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b1-名词符号计算方法-速查手册"/>
    <w:p>
      <w:pPr>
        <w:pStyle w:val="Heading1"/>
      </w:pPr>
      <w:r>
        <w:rPr>
          <w:rFonts w:hint="eastAsia"/>
        </w:rPr>
        <w:t xml:space="preserve">线性代数</w:t>
      </w:r>
      <w:r>
        <w:t xml:space="preserve"> B1 </w:t>
      </w:r>
      <w:r>
        <w:rPr>
          <w:rFonts w:hint="eastAsia"/>
        </w:rPr>
        <w:t xml:space="preserve">名词·符号·计算方法</w:t>
      </w:r>
      <w:r>
        <w:t xml:space="preserve"> </w:t>
      </w:r>
      <w:r>
        <w:rPr>
          <w:rFonts w:hint="eastAsia"/>
        </w:rPr>
        <w:t xml:space="preserve">速查手册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rPr>
          <w:rFonts w:hint="eastAsia"/>
        </w:rPr>
        <w:t xml:space="preserve">涵盖第1-7章全部核心内容：向量→线性方程组→行列式→矩阵→线性空间→特征值与Jordan→内积空间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ch1">
        <w:r>
          <w:rPr>
            <w:rStyle w:val="Hyperlink"/>
            <w:rFonts w:hint="eastAsia"/>
          </w:rPr>
          <w:t xml:space="preserve">第一章：向量与复数</w:t>
        </w:r>
      </w:hyperlink>
    </w:p>
    <w:p>
      <w:pPr>
        <w:pStyle w:val="Compact"/>
        <w:numPr>
          <w:ilvl w:val="0"/>
          <w:numId w:val="1001"/>
        </w:numPr>
      </w:pPr>
      <w:hyperlink w:anchor="ch2">
        <w:r>
          <w:rPr>
            <w:rStyle w:val="Hyperlink"/>
            <w:rFonts w:hint="eastAsia"/>
          </w:rPr>
          <w:t xml:space="preserve">第二章：线性方程组</w:t>
        </w:r>
      </w:hyperlink>
    </w:p>
    <w:p>
      <w:pPr>
        <w:pStyle w:val="Compact"/>
        <w:numPr>
          <w:ilvl w:val="0"/>
          <w:numId w:val="1001"/>
        </w:numPr>
      </w:pPr>
      <w:hyperlink w:anchor="ch3">
        <w:r>
          <w:rPr>
            <w:rStyle w:val="Hyperlink"/>
            <w:rFonts w:hint="eastAsia"/>
          </w:rPr>
          <w:t xml:space="preserve">第三章：行列式</w:t>
        </w:r>
      </w:hyperlink>
    </w:p>
    <w:p>
      <w:pPr>
        <w:pStyle w:val="Compact"/>
        <w:numPr>
          <w:ilvl w:val="0"/>
          <w:numId w:val="1001"/>
        </w:numPr>
      </w:pPr>
      <w:hyperlink w:anchor="ch4">
        <w:r>
          <w:rPr>
            <w:rStyle w:val="Hyperlink"/>
            <w:rFonts w:hint="eastAsia"/>
          </w:rPr>
          <w:t xml:space="preserve">第四章：矩阵</w:t>
        </w:r>
      </w:hyperlink>
    </w:p>
    <w:p>
      <w:pPr>
        <w:pStyle w:val="Compact"/>
        <w:numPr>
          <w:ilvl w:val="0"/>
          <w:numId w:val="1001"/>
        </w:numPr>
      </w:pPr>
      <w:hyperlink w:anchor="ch5">
        <w:r>
          <w:rPr>
            <w:rStyle w:val="Hyperlink"/>
            <w:rFonts w:hint="eastAsia"/>
          </w:rPr>
          <w:t xml:space="preserve">第五章：线性空间</w:t>
        </w:r>
      </w:hyperlink>
    </w:p>
    <w:p>
      <w:pPr>
        <w:pStyle w:val="Compact"/>
        <w:numPr>
          <w:ilvl w:val="0"/>
          <w:numId w:val="1001"/>
        </w:numPr>
      </w:pPr>
      <w:hyperlink w:anchor="ch6">
        <w:r>
          <w:rPr>
            <w:rStyle w:val="Hyperlink"/>
            <w:rFonts w:hint="eastAsia"/>
          </w:rPr>
          <w:t xml:space="preserve">第六章：特征值与</w:t>
        </w:r>
        <w:r>
          <w:rPr>
            <w:rStyle w:val="Hyperlink"/>
          </w:rPr>
          <w:t xml:space="preserve"> Jordan </w:t>
        </w:r>
        <w:r>
          <w:rPr>
            <w:rStyle w:val="Hyperlink"/>
            <w:rFonts w:hint="eastAsia"/>
          </w:rPr>
          <w:t xml:space="preserve">标准形</w:t>
        </w:r>
      </w:hyperlink>
    </w:p>
    <w:p>
      <w:pPr>
        <w:pStyle w:val="Compact"/>
        <w:numPr>
          <w:ilvl w:val="0"/>
          <w:numId w:val="1001"/>
        </w:numPr>
      </w:pPr>
      <w:hyperlink w:anchor="ch7">
        <w:r>
          <w:rPr>
            <w:rStyle w:val="Hyperlink"/>
            <w:rFonts w:hint="eastAsia"/>
          </w:rPr>
          <w:t xml:space="preserve">第七章：内积空间与正交变换</w:t>
        </w:r>
      </w:hyperlink>
    </w:p>
    <w:p>
      <w:pPr>
        <w:pStyle w:val="Compact"/>
        <w:numPr>
          <w:ilvl w:val="0"/>
          <w:numId w:val="1001"/>
        </w:numPr>
      </w:pPr>
      <w:hyperlink w:anchor="appendix">
        <w:r>
          <w:rPr>
            <w:rStyle w:val="Hyperlink"/>
            <w:rFonts w:hint="eastAsia"/>
          </w:rPr>
          <w:t xml:space="preserve">附录：全课程公式汇总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ch1"/>
    <w:p>
      <w:pPr>
        <w:pStyle w:val="Heading1"/>
      </w:pPr>
      <w:r>
        <w:rPr>
          <w:rFonts w:hint="eastAsia"/>
        </w:rPr>
        <w:t xml:space="preserve">第一章：向量与复数</w:t>
      </w:r>
    </w:p>
    <w:bookmarkStart w:id="11" w:name="一名词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既有大小又有方向的量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模（长度）</w:t>
            </w:r>
          </w:p>
        </w:tc>
        <w:tc>
          <w:tcPr/>
          <w:p>
            <w:pPr>
              <w:pStyle w:val="Compact"/>
            </w:pPr>
            <w:r>
              <w:t xml:space="preserve">norm / magnitude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向量的大小，记为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零向量</w:t>
            </w:r>
          </w:p>
        </w:tc>
        <w:tc>
          <w:tcPr/>
          <w:p>
            <w:pPr>
              <w:pStyle w:val="Compact"/>
            </w:pPr>
            <w:r>
              <w:t xml:space="preserve">zero 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模为0的向量，记为</w:t>
            </w:r>
            <w:r>
              <w:t xml:space="preserve"> </w:t>
            </w:r>
            <m:oMath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，方向不定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单位向量</w:t>
            </w:r>
          </w:p>
        </w:tc>
        <w:tc>
          <w:tcPr/>
          <w:p>
            <w:pPr>
              <w:pStyle w:val="Compact"/>
            </w:pPr>
            <w:r>
              <w:t xml:space="preserve">unit 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模为1的向量，</w:t>
            </w: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反向量</w:t>
            </w:r>
          </w:p>
        </w:tc>
        <w:tc>
          <w:tcPr/>
          <w:p>
            <w:pPr>
              <w:pStyle w:val="Compact"/>
            </w:pPr>
            <w:r>
              <w:t xml:space="preserve">opposite vector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的反向量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hint="eastAsia"/>
              </w:rPr>
              <w:t xml:space="preserve">，大小相同方向相反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共线</w:t>
            </w:r>
          </w:p>
        </w:tc>
        <w:tc>
          <w:tcPr/>
          <w:p>
            <w:pPr>
              <w:pStyle w:val="Compact"/>
            </w:pPr>
            <w:r>
              <w:t xml:space="preserve">collinear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平行于同一直线的一组向量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共面</w:t>
            </w:r>
          </w:p>
        </w:tc>
        <w:tc>
          <w:tcPr/>
          <w:p>
            <w:pPr>
              <w:pStyle w:val="Compact"/>
            </w:pPr>
            <w:r>
              <w:t xml:space="preserve">coplanar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平行于同一平面的一组向量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线性组合</w:t>
            </w:r>
          </w:p>
        </w:tc>
        <w:tc>
          <w:tcPr/>
          <w:p>
            <w:pPr>
              <w:pStyle w:val="Compact"/>
            </w:pPr>
            <w:r>
              <w:t xml:space="preserve">linear combination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线性相关</w:t>
            </w:r>
          </w:p>
        </w:tc>
        <w:tc>
          <w:tcPr/>
          <w:p>
            <w:pPr>
              <w:pStyle w:val="Compact"/>
            </w:pPr>
            <w:r>
              <w:t xml:space="preserve">linearly dependent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存在不全为零的系数使线性组合为零向量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线性无关</w:t>
            </w:r>
          </w:p>
        </w:tc>
        <w:tc>
          <w:tcPr/>
          <w:p>
            <w:pPr>
              <w:pStyle w:val="Compact"/>
            </w:pPr>
            <w:r>
              <w:t xml:space="preserve">linearly independent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只有全零系数才能使线性组合为零向量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坐标系</w:t>
            </w:r>
          </w:p>
        </w:tc>
        <w:tc>
          <w:tcPr/>
          <w:p>
            <w:pPr>
              <w:pStyle w:val="Compact"/>
            </w:pPr>
            <w:r>
              <w:t xml:space="preserve">coordinate system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O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，原点+基向量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仿射坐标系</w:t>
            </w:r>
          </w:p>
        </w:tc>
        <w:tc>
          <w:tcPr/>
          <w:p>
            <w:pPr>
              <w:pStyle w:val="Compact"/>
            </w:pPr>
            <w:r>
              <w:t xml:space="preserve">affine coordinate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最一般的坐标系，基只需不共面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笛卡尔坐标系</w:t>
            </w:r>
          </w:p>
        </w:tc>
        <w:tc>
          <w:tcPr/>
          <w:p>
            <w:pPr>
              <w:pStyle w:val="Compact"/>
            </w:pPr>
            <w:r>
              <w:t xml:space="preserve">Cartesian coordinate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基向量均为单位向量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直角坐标系</w:t>
            </w:r>
          </w:p>
        </w:tc>
        <w:tc>
          <w:tcPr/>
          <w:p>
            <w:pPr>
              <w:pStyle w:val="Compact"/>
            </w:pPr>
            <w:r>
              <w:t xml:space="preserve">rectangular coordinate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基向量单位且两两正交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数组空间</w:t>
            </w:r>
          </w:p>
        </w:tc>
        <w:tc>
          <w:tcPr/>
          <w:p>
            <w:pPr>
              <w:pStyle w:val="Compact"/>
            </w:pPr>
            <w:r>
              <w:t xml:space="preserve">3-dimensional array space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配坐标运算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一些对象的全体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空集</w:t>
            </w:r>
          </w:p>
        </w:tc>
        <w:tc>
          <w:tcPr/>
          <w:p>
            <w:pPr>
              <w:pStyle w:val="Compact"/>
            </w:pPr>
            <w:r>
              <w:t xml:space="preserve">empty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不含任何元素的集合，记为</w:t>
            </w:r>
            <w:r>
              <w:t xml:space="preserve"> </w:t>
            </w:r>
            <m:oMath>
              <m:r>
                <m:rPr>
                  <m:sty m:val="p"/>
                </m:rPr>
                <m:t>⌀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rPr>
                <w:rFonts w:hint="eastAsia"/>
              </w:rPr>
              <w:t xml:space="preserve">，每个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对应唯一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单射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满射</w:t>
            </w:r>
          </w:p>
        </w:tc>
        <w:tc>
          <w:tcPr/>
          <w:p>
            <w:pPr>
              <w:pStyle w:val="Compact"/>
            </w:pPr>
            <w:r>
              <w:t xml:space="preserve">surjection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双射</w:t>
            </w:r>
          </w:p>
        </w:tc>
        <w:tc>
          <w:tcPr/>
          <w:p>
            <w:pPr>
              <w:pStyle w:val="Compact"/>
            </w:pPr>
            <w:r>
              <w:t xml:space="preserve">bijection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既是单射又是满射，等同于可逆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等价关系</w:t>
            </w:r>
          </w:p>
        </w:tc>
        <w:tc>
          <w:tcPr/>
          <w:p>
            <w:pPr>
              <w:pStyle w:val="Compact"/>
            </w:pPr>
            <w:r>
              <w:t xml:space="preserve">equivalence 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满足自反性、对称性、传递性的关系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等价类</w:t>
            </w:r>
          </w:p>
        </w:tc>
        <w:tc>
          <w:tcPr/>
          <w:p>
            <w:pPr>
              <w:pStyle w:val="Compact"/>
            </w:pPr>
            <w:r>
              <w:t xml:space="preserve">equivalence class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商集</w:t>
            </w:r>
          </w:p>
        </w:tc>
        <w:tc>
          <w:tcPr/>
          <w:p>
            <w:pPr>
              <w:pStyle w:val="Compact"/>
            </w:pPr>
            <w:r>
              <w:t xml:space="preserve">quotient set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r>
                <m:t>​</m:t>
              </m:r>
              <m:r>
                <m:rPr>
                  <m:sty m:val="p"/>
                </m:rPr>
                <m:t>∼</m:t>
              </m:r>
            </m:oMath>
            <w:r>
              <w:rPr>
                <w:rFonts w:hint="eastAsia"/>
              </w:rPr>
              <w:t xml:space="preserve">，所有等价类的集合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有加法和乘法且满足八条公理的代数结构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乘法可交换且非零元可逆的环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数域</w:t>
            </w:r>
          </w:p>
        </w:tc>
        <w:tc>
          <w:tcPr/>
          <w:p>
            <w:pPr>
              <w:pStyle w:val="Compact"/>
            </w:pPr>
            <w:r>
              <w:t xml:space="preserve">number 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对四则运算封闭的复数子集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域扩张</w:t>
            </w:r>
          </w:p>
        </w:tc>
        <w:tc>
          <w:tcPr/>
          <w:p>
            <w:pPr>
              <w:pStyle w:val="Compact"/>
            </w:pPr>
            <w:r>
              <w:t xml:space="preserve">field extension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等，在基域上添加新元素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线性空间</w:t>
            </w:r>
          </w:p>
        </w:tc>
        <w:tc>
          <w:tcPr/>
          <w:p>
            <w:pPr>
              <w:pStyle w:val="Compact"/>
            </w:pPr>
            <w:r>
              <w:t xml:space="preserve">linear space / vector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满足八条运算律的代数结构（公理化定义）</w:t>
            </w:r>
          </w:p>
        </w:tc>
      </w:tr>
    </w:tbl>
    <w:bookmarkEnd w:id="11"/>
    <w:bookmarkStart w:id="12" w:name="二符号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以A为起点B为终点的向量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向量的模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零向量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数乘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∉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属于/不属于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⊂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子集/真子集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∪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交/并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\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差集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\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笛卡尔积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逆映射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id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A上的恒等映射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映射复合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等价关系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r>
                <m:t>​</m:t>
              </m:r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自然数/整数/有理数/实数/复数集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一般数域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多项式环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域扩张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≅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同构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C</m:t>
              </m:r>
              <m:r>
                <m:rPr>
                  <m:sty m:val="p"/>
                </m:rPr>
                <m:t>≅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12"/>
    <w:bookmarkStart w:id="16" w:name="三计算方法"/>
    <w:p>
      <w:pPr>
        <w:pStyle w:val="Heading2"/>
      </w:pPr>
      <w:r>
        <w:rPr>
          <w:rFonts w:hint="eastAsia"/>
        </w:rPr>
        <w:t xml:space="preserve">三、计算方法</w:t>
      </w:r>
    </w:p>
    <w:bookmarkStart w:id="13" w:name="向量运算"/>
    <w:p>
      <w:pPr>
        <w:pStyle w:val="Heading3"/>
      </w:pPr>
      <w:r>
        <w:t xml:space="preserve">1. </w:t>
      </w:r>
      <w:r>
        <w:rPr>
          <w:rFonts w:hint="eastAsia"/>
        </w:rPr>
        <w:t xml:space="preserve">向量运算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：平行四边形法则或三角形法则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数乘</w:t>
      </w:r>
      <w:r>
        <w:rPr>
          <w:rFonts w:hint="eastAsia"/>
        </w:rPr>
        <w:t xml:space="preserve">：长度乘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，方向：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同向，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反向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坐标运算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bookmarkEnd w:id="13"/>
    <w:bookmarkStart w:id="14" w:name="线性相关性判定"/>
    <w:p>
      <w:pPr>
        <w:pStyle w:val="Heading3"/>
      </w:pPr>
      <w:r>
        <w:t xml:space="preserve">2. </w:t>
      </w:r>
      <w:r>
        <w:rPr>
          <w:rFonts w:hint="eastAsia"/>
        </w:rPr>
        <w:t xml:space="preserve">线性相关性判定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设有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，解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若只有零解</w:t>
      </w:r>
      <w:r>
        <w:t xml:space="preserve"> → </w:t>
      </w:r>
      <w:r>
        <w:rPr>
          <w:rFonts w:hint="eastAsia"/>
        </w:rPr>
        <w:t xml:space="preserve">线性无关；若有非零解</w:t>
      </w:r>
      <w:r>
        <w:t xml:space="preserve"> → </w:t>
      </w:r>
      <w:r>
        <w:rPr>
          <w:rFonts w:hint="eastAsia"/>
        </w:rPr>
        <w:t xml:space="preserve">线性相关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快速判据：向量个数</w:t>
      </w:r>
      <w:r>
        <w:t xml:space="preserve"> &gt; </w:t>
      </w:r>
      <w:r>
        <w:rPr>
          <w:rFonts w:hint="eastAsia"/>
        </w:rPr>
        <w:t xml:space="preserve">空间维数</w:t>
      </w:r>
      <w:r>
        <w:t xml:space="preserve"> → </w:t>
      </w:r>
      <w:r>
        <w:rPr>
          <w:rFonts w:hint="eastAsia"/>
        </w:rPr>
        <w:t xml:space="preserve">必线性相关</w:t>
      </w:r>
    </w:p>
    <w:bookmarkEnd w:id="14"/>
    <w:bookmarkStart w:id="15" w:name="共线共面判定"/>
    <w:p>
      <w:pPr>
        <w:pStyle w:val="Heading3"/>
      </w:pPr>
      <w:r>
        <w:t xml:space="preserve">3. </w:t>
      </w:r>
      <w:r>
        <w:rPr>
          <w:rFonts w:hint="eastAsia"/>
        </w:rPr>
        <w:t xml:space="preserve">共线/共面判定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共线：</w:t>
      </w:r>
      <m:oMath>
        <m:r>
          <m:rPr>
            <m:sty m:val="p"/>
          </m:rPr>
          <m:t>∃</m:t>
        </m:r>
        <m:r>
          <m:t>λ</m:t>
        </m:r>
        <m:r>
          <m:rPr>
            <m:sty m:val="p"/>
          </m:rPr>
          <m:t>,</m:t>
        </m:r>
        <m:r>
          <m:t>μ</m:t>
        </m:r>
      </m:oMath>
      <w:r>
        <w:rPr>
          <w:rFonts w:hint="eastAsia"/>
        </w:rPr>
        <w:t xml:space="preserve">不全为零，</w:t>
      </w:r>
      <m:oMath>
        <m:r>
          <m:t>λ</m:t>
        </m:r>
        <m:r>
          <m:t>α</m:t>
        </m:r>
        <m:r>
          <m:rPr>
            <m:sty m:val="p"/>
          </m:rPr>
          <m:t>+</m:t>
        </m:r>
        <m:r>
          <m:t>μ</m:t>
        </m:r>
        <m:r>
          <m:t>β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共面：</w:t>
      </w:r>
      <m:oMath>
        <m:r>
          <m:rPr>
            <m:sty m:val="p"/>
          </m:rPr>
          <m:t>∃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</m:oMath>
      <w:r>
        <w:rPr>
          <w:rFonts w:hint="eastAsia"/>
        </w:rPr>
        <w:t xml:space="preserve">不全为零，</w:t>
      </w:r>
      <m:oMath>
        <m:r>
          <m:t>λ</m:t>
        </m:r>
        <m:r>
          <m:t>α</m:t>
        </m:r>
        <m:r>
          <m:rPr>
            <m:sty m:val="p"/>
          </m:rPr>
          <m:t>+</m:t>
        </m:r>
        <m:r>
          <m:t>μ</m:t>
        </m:r>
        <m:r>
          <m:t>β</m:t>
        </m:r>
        <m:r>
          <m:rPr>
            <m:sty m:val="p"/>
          </m:rPr>
          <m:t>+</m:t>
        </m:r>
        <m:r>
          <m:t>ν</m:t>
        </m:r>
        <m:r>
          <m:t>γ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ch2"/>
    <w:p>
      <w:pPr>
        <w:pStyle w:val="Heading1"/>
      </w:pPr>
      <w:r>
        <w:rPr>
          <w:rFonts w:hint="eastAsia"/>
        </w:rPr>
        <w:t xml:space="preserve">第二章：线性方程组</w:t>
      </w:r>
    </w:p>
    <w:bookmarkStart w:id="18" w:name="一名词-1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线性方程组</w:t>
            </w:r>
          </w:p>
        </w:tc>
        <w:tc>
          <w:tcPr/>
          <w:p>
            <w:pPr>
              <w:pStyle w:val="Compact"/>
            </w:pPr>
            <w:r>
              <w:t xml:space="preserve">system of linear equations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一组线性方程的联立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系数矩阵</w:t>
            </w:r>
          </w:p>
        </w:tc>
        <w:tc>
          <w:tcPr/>
          <w:p>
            <w:pPr>
              <w:pStyle w:val="Compact"/>
            </w:pPr>
            <w:r>
              <w:t xml:space="preserve">coefficient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由方程组系数构成的矩阵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增广矩阵</w:t>
            </w:r>
          </w:p>
        </w:tc>
        <w:tc>
          <w:tcPr/>
          <w:p>
            <w:pPr>
              <w:pStyle w:val="Compact"/>
            </w:pPr>
            <w:r>
              <w:t xml:space="preserve">augmented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系数矩阵右边加常数项列，记为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初等变换</w:t>
            </w:r>
          </w:p>
        </w:tc>
        <w:tc>
          <w:tcPr/>
          <w:p>
            <w:pPr>
              <w:pStyle w:val="Compact"/>
            </w:pPr>
            <w:r>
              <w:t xml:space="preserve">elementary operations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交换、倍乘、倍加三种方程操作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初等行变换</w:t>
            </w:r>
          </w:p>
        </w:tc>
        <w:tc>
          <w:tcPr/>
          <w:p>
            <w:pPr>
              <w:pStyle w:val="Compact"/>
            </w:pPr>
            <w:r>
              <w:t xml:space="preserve">elementary row operations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对增广矩阵行的相应操作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Gauss </w:t>
            </w:r>
            <w:r>
              <w:rPr>
                <w:rFonts w:hint="eastAsia"/>
                <w:b/>
                <w:bCs/>
              </w:rPr>
              <w:t xml:space="preserve">消元法</w:t>
            </w:r>
          </w:p>
        </w:tc>
        <w:tc>
          <w:tcPr/>
          <w:p>
            <w:pPr>
              <w:pStyle w:val="Compact"/>
            </w:pPr>
            <w:r>
              <w:t xml:space="preserve">Gaussian elimination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用初等行变换化为阶梯形，再回代求解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阶梯形</w:t>
            </w:r>
          </w:p>
        </w:tc>
        <w:tc>
          <w:tcPr/>
          <w:p>
            <w:pPr>
              <w:pStyle w:val="Compact"/>
            </w:pPr>
            <w:r>
              <w:t xml:space="preserve">echelon 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每行首非零元（主元）逐行右移的矩阵形式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主元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每行第一个非零元素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回代</w:t>
            </w:r>
          </w:p>
        </w:tc>
        <w:tc>
          <w:tcPr/>
          <w:p>
            <w:pPr>
              <w:pStyle w:val="Compact"/>
            </w:pPr>
            <w:r>
              <w:t xml:space="preserve">back substitution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从最后一个方程向上逐一代入求解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通解</w:t>
            </w:r>
          </w:p>
        </w:tc>
        <w:tc>
          <w:tcPr/>
          <w:p>
            <w:pPr>
              <w:pStyle w:val="Compact"/>
            </w:pPr>
            <w:r>
              <w:t xml:space="preserve">general 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含自由参数的所有解的表达式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特解</w:t>
            </w:r>
          </w:p>
        </w:tc>
        <w:tc>
          <w:tcPr/>
          <w:p>
            <w:pPr>
              <w:pStyle w:val="Compact"/>
            </w:pPr>
            <w:r>
              <w:t xml:space="preserve">particular 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取定自由参数的具体一个解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齐次线性方程组</w:t>
            </w:r>
          </w:p>
        </w:tc>
        <w:tc>
          <w:tcPr/>
          <w:p>
            <w:pPr>
              <w:pStyle w:val="Compact"/>
            </w:pPr>
            <w:r>
              <w:t xml:space="preserve">homogeneous system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非齐次线性方程组</w:t>
            </w:r>
          </w:p>
        </w:tc>
        <w:tc>
          <w:tcPr/>
          <w:p>
            <w:pPr>
              <w:pStyle w:val="Compact"/>
            </w:pPr>
            <w:r>
              <w:t xml:space="preserve">non-homogeneous system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≠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零解</w:t>
            </w:r>
          </w:p>
        </w:tc>
        <w:tc>
          <w:tcPr/>
          <w:p>
            <w:pPr>
              <w:pStyle w:val="Compact"/>
            </w:pPr>
            <w:r>
              <w:t xml:space="preserve">trivial solution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非零解</w:t>
            </w:r>
          </w:p>
        </w:tc>
        <w:tc>
          <w:tcPr/>
          <w:p>
            <w:pPr>
              <w:pStyle w:val="Compact"/>
            </w:pPr>
            <w:r>
              <w:t xml:space="preserve">nontrivial 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齐次方程组的非零解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自由参数/自由变量</w:t>
            </w:r>
          </w:p>
        </w:tc>
        <w:tc>
          <w:tcPr/>
          <w:p>
            <w:pPr>
              <w:pStyle w:val="Compact"/>
            </w:pPr>
            <w:r>
              <w:t xml:space="preserve">free variable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可取任意值的变量</w:t>
            </w:r>
          </w:p>
        </w:tc>
      </w:tr>
    </w:tbl>
    <w:bookmarkEnd w:id="18"/>
    <w:bookmarkStart w:id="19" w:name="二符号-1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个方程第</w:t>
            </w:r>
            <m:oMath>
              <m:r>
                <m:t>j</m:t>
              </m:r>
            </m:oMath>
            <w:r>
              <w:rPr>
                <w:rFonts w:hint="eastAsia"/>
              </w:rPr>
              <w:t xml:space="preserve">个未知数的系数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个方程的常数项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方程个数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未知数个数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阶梯形非零行数（有效方程数）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阶梯形常数项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增广矩阵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数域（系数和解的集合）</w:t>
            </w:r>
          </w:p>
        </w:tc>
      </w:tr>
    </w:tbl>
    <w:bookmarkEnd w:id="19"/>
    <w:bookmarkStart w:id="21" w:name="三计算方法-1"/>
    <w:p>
      <w:pPr>
        <w:pStyle w:val="Heading2"/>
      </w:pPr>
      <w:r>
        <w:rPr>
          <w:rFonts w:hint="eastAsia"/>
        </w:rPr>
        <w:t xml:space="preserve">三、计算方法</w:t>
      </w:r>
    </w:p>
    <w:bookmarkStart w:id="20" w:name="gauss-消元法核心算法"/>
    <w:p>
      <w:pPr>
        <w:pStyle w:val="Heading3"/>
      </w:pPr>
      <w:r>
        <w:t xml:space="preserve">Gauss </w:t>
      </w:r>
      <w:r>
        <w:rPr>
          <w:rFonts w:hint="eastAsia"/>
        </w:rPr>
        <w:t xml:space="preserve">消元法（核心算法）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写出增广矩阵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用初等行变换化为阶梯形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根据阶梯形判定解的情况（无解/唯一解/无穷多解）</w:t>
      </w:r>
      <w:r>
        <w:t xml:space="preserve"> </w:t>
      </w:r>
      <w:r>
        <w:t xml:space="preserve">4. </w:t>
      </w:r>
      <w:r>
        <w:rPr>
          <w:rFonts w:hint="eastAsia"/>
        </w:rPr>
        <w:t xml:space="preserve">若有解，回代求出通解</w:t>
      </w:r>
    </w:p>
    <w:p>
      <w:pPr>
        <w:pStyle w:val="BodyText"/>
      </w:pPr>
      <w:r>
        <w:rPr>
          <w:rFonts w:hint="eastAsia"/>
          <w:b/>
          <w:bCs/>
        </w:rPr>
        <w:t xml:space="preserve">解的判定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出现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无解</w:t>
      </w:r>
      <w:r>
        <w:t xml:space="preserve"> </w:t>
      </w:r>
      <w:r>
        <w:t xml:space="preserve">- </w:t>
      </w:r>
      <w:r>
        <w:rPr>
          <w:rFonts w:hint="eastAsia"/>
        </w:rPr>
        <w:t xml:space="preserve">无矛盾行且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唯一解</w:t>
      </w:r>
      <w:r>
        <w:t xml:space="preserve"> </w:t>
      </w:r>
      <w:r>
        <w:t xml:space="preserve">- </w:t>
      </w:r>
      <w:r>
        <w:rPr>
          <w:rFonts w:hint="eastAsia"/>
        </w:rPr>
        <w:t xml:space="preserve">无矛盾行且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无穷多解</w:t>
      </w:r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个自由参数）</w:t>
      </w:r>
    </w:p>
    <w:p>
      <w:pPr>
        <w:pStyle w:val="BodyText"/>
      </w:pPr>
      <w:r>
        <w:rPr>
          <w:rFonts w:hint="eastAsia"/>
          <w:b/>
          <w:bCs/>
        </w:rPr>
        <w:t xml:space="preserve">求通解方法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由阶梯形写出等价方程组</w:t>
      </w:r>
      <w:r>
        <w:t xml:space="preserve"> </w:t>
      </w:r>
      <w:r>
        <w:t xml:space="preserve">2. </w:t>
      </w:r>
      <w:r>
        <w:rPr>
          <w:rFonts w:hint="eastAsia"/>
        </w:rPr>
        <w:t xml:space="preserve">确定主变量和自由变量</w:t>
      </w:r>
      <w:r>
        <w:t xml:space="preserve"> </w:t>
      </w:r>
      <w:r>
        <w:t xml:space="preserve">3. </w:t>
      </w:r>
      <w:r>
        <w:rPr>
          <w:rFonts w:hint="eastAsia"/>
        </w:rPr>
        <w:t xml:space="preserve">令自由变量为参数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4. </w:t>
      </w:r>
      <w:r>
        <w:rPr>
          <w:rFonts w:hint="eastAsia"/>
        </w:rPr>
        <w:t xml:space="preserve">从下往上回代，用参数表示主变量</w:t>
      </w:r>
    </w:p>
    <w:p>
      <w:pPr>
        <w:pStyle w:val="BodyText"/>
      </w:pPr>
      <w:r>
        <w:rPr>
          <w:rFonts w:hint="eastAsia"/>
          <w:b/>
          <w:bCs/>
        </w:rPr>
        <w:t xml:space="preserve">含参方程组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化为含参数的阶梯形</w:t>
      </w:r>
      <w:r>
        <w:t xml:space="preserve"> </w:t>
      </w:r>
      <w:r>
        <w:t xml:space="preserve">-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解出参数条件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在不同参数范围内分别讨论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ch3"/>
    <w:p>
      <w:pPr>
        <w:pStyle w:val="Heading1"/>
      </w:pPr>
      <w:r>
        <w:rPr>
          <w:rFonts w:hint="eastAsia"/>
        </w:rPr>
        <w:t xml:space="preserve">第三章：行列式</w:t>
      </w:r>
    </w:p>
    <w:bookmarkStart w:id="23" w:name="一名词-2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determinant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方阵到标量的一个函数，记为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余子式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rPr>
                <w:rFonts w:hint="eastAsia"/>
              </w:rPr>
              <w:t xml:space="preserve">：划去第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行第</w:t>
            </w:r>
            <m:oMath>
              <m:r>
                <m:t>j</m:t>
              </m:r>
            </m:oMath>
            <w:r>
              <w:rPr>
                <w:rFonts w:hint="eastAsia"/>
              </w:rPr>
              <w:t xml:space="preserve">列后的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/>
              </w:rPr>
              <w:t xml:space="preserve">阶行列式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代数余子式</w:t>
            </w:r>
          </w:p>
        </w:tc>
        <w:tc>
          <w:tcPr/>
          <w:p>
            <w:pPr>
              <w:pStyle w:val="Compact"/>
            </w:pPr>
            <w:r>
              <w:t xml:space="preserve">cofactor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展开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按某行/列将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阶行列式化为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/>
              </w:rPr>
              <w:t xml:space="preserve">阶的线性组合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转置</w:t>
            </w:r>
          </w:p>
        </w:tc>
        <w:tc>
          <w:tcPr/>
          <w:p>
            <w:pPr>
              <w:pStyle w:val="Compact"/>
            </w:pPr>
            <w:r>
              <w:t xml:space="preserve">transpose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hint="eastAsia"/>
              </w:rPr>
              <w:t xml:space="preserve">，行列互换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Vandermonde </w:t>
            </w:r>
            <w:r>
              <w:rPr>
                <w:rFonts w:hint="eastAsia"/>
                <w:b/>
                <w:bCs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Vandermonde determinant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形如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的特殊行列式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Cramer </w:t>
            </w:r>
            <w:r>
              <w:rPr>
                <w:rFonts w:hint="eastAsia"/>
                <w:b/>
                <w:bCs/>
              </w:rPr>
              <w:t xml:space="preserve">法则</w:t>
            </w:r>
          </w:p>
        </w:tc>
        <w:tc>
          <w:tcPr/>
          <w:p>
            <w:pPr>
              <w:pStyle w:val="Compact"/>
            </w:pPr>
            <w:r>
              <w:t xml:space="preserve">Cramer’s 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用行列式之比表出线性方程组的解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排列</w:t>
            </w:r>
          </w:p>
        </w:tc>
        <w:tc>
          <w:tcPr/>
          <w:p>
            <w:pPr>
              <w:pStyle w:val="Compact"/>
            </w:pPr>
            <w:r>
              <w:t xml:space="preserve">permutation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的一个全排列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逆序数</w:t>
            </w:r>
          </w:p>
        </w:tc>
        <w:tc>
          <w:tcPr/>
          <w:p>
            <w:pPr>
              <w:pStyle w:val="Compact"/>
            </w:pPr>
            <w:r>
              <w:t xml:space="preserve">inversion number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：排列中逆序的总数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奇/偶排列</w:t>
            </w:r>
          </w:p>
        </w:tc>
        <w:tc>
          <w:tcPr/>
          <w:p>
            <w:pPr>
              <w:pStyle w:val="Compact"/>
            </w:pPr>
            <w:r>
              <w:t xml:space="preserve">odd/even permutation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逆序数为奇/偶的排列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对换</w:t>
            </w:r>
          </w:p>
        </w:tc>
        <w:tc>
          <w:tcPr/>
          <w:p>
            <w:pPr>
              <w:pStyle w:val="Compact"/>
            </w:pPr>
            <w:r>
              <w:t xml:space="preserve">transposition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交换排列中两个数的位置（改变奇偶性）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完全展开式</w:t>
            </w:r>
          </w:p>
        </w:tc>
        <w:tc>
          <w:tcPr/>
          <w:p>
            <w:pPr>
              <w:pStyle w:val="Compact"/>
            </w:pPr>
            <w:r>
              <w:t xml:space="preserve">full expansion / Leibniz formula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τ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hint="eastAsia"/>
              </w:rPr>
              <w:t xml:space="preserve">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公理化定义</w:t>
            </w:r>
          </w:p>
        </w:tc>
        <w:tc>
          <w:tcPr/>
          <w:p>
            <w:pPr>
              <w:pStyle w:val="Compact"/>
            </w:pPr>
            <w:r>
              <w:t xml:space="preserve">axiomatic definition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行列式是唯一满足列多线性+反对称+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的函数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Laplace </w:t>
            </w:r>
            <w:r>
              <w:rPr>
                <w:rFonts w:hint="eastAsia"/>
                <w:b/>
                <w:bCs/>
              </w:rPr>
              <w:t xml:space="preserve">展开</w:t>
            </w:r>
          </w:p>
        </w:tc>
        <w:tc>
          <w:tcPr/>
          <w:p>
            <w:pPr>
              <w:pStyle w:val="Compact"/>
            </w:pPr>
            <w:r>
              <w:t xml:space="preserve">Laplace expansion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m:oMath>
              <m:r>
                <m:t>k</m:t>
              </m:r>
            </m:oMath>
            <w:r>
              <w:rPr>
                <w:rFonts w:hint="eastAsia"/>
              </w:rPr>
              <w:t xml:space="preserve">行展开为子式与代数余子式乘积之和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Schur </w:t>
            </w:r>
            <w:r>
              <w:rPr>
                <w:rFonts w:hint="eastAsia"/>
                <w:b/>
                <w:bCs/>
              </w:rPr>
              <w:t xml:space="preserve">补</w:t>
            </w:r>
          </w:p>
        </w:tc>
        <w:tc>
          <w:tcPr/>
          <w:p>
            <w:pPr>
              <w:pStyle w:val="Compact"/>
            </w:pPr>
            <w:r>
              <w:t xml:space="preserve">Schur complement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  <w:r>
              <w:rPr>
                <w:rFonts w:hint="eastAsia"/>
              </w:rPr>
              <w:t xml:space="preserve">，用于分块矩阵行列式计算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有向体积</w:t>
            </w:r>
          </w:p>
        </w:tc>
        <w:tc>
          <w:tcPr/>
          <w:p>
            <w:pPr>
              <w:pStyle w:val="Compact"/>
            </w:pPr>
            <w:r>
              <w:t xml:space="preserve">oriented 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行列式的几何意义</w:t>
            </w:r>
          </w:p>
        </w:tc>
      </w:tr>
    </w:tbl>
    <w:bookmarkEnd w:id="23"/>
    <w:bookmarkStart w:id="24" w:name="二符号-2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hint="eastAsia"/>
              </w:rPr>
              <w:t xml:space="preserve">的行列式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余子式（划去第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行第</w:t>
            </w:r>
            <m:oMath>
              <m:r>
                <m:t>j</m:t>
              </m:r>
            </m:oMath>
            <w:r>
              <w:rPr>
                <w:rFonts w:hint="eastAsia"/>
              </w:rPr>
              <w:t xml:space="preserve">列）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代数余子式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c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二阶行列式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排列的逆序数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sgn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排列的符号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∏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连乘（Vandermonde行列式等）</w:t>
            </w:r>
          </w:p>
        </w:tc>
      </w:tr>
    </w:tbl>
    <w:bookmarkEnd w:id="24"/>
    <w:bookmarkStart w:id="28" w:name="三计算方法-2"/>
    <w:p>
      <w:pPr>
        <w:pStyle w:val="Heading2"/>
      </w:pPr>
      <w:r>
        <w:rPr>
          <w:rFonts w:hint="eastAsia"/>
        </w:rPr>
        <w:t xml:space="preserve">三、计算方法</w:t>
      </w:r>
    </w:p>
    <w:bookmarkStart w:id="25" w:name="四种计算行列式的方法"/>
    <w:p>
      <w:pPr>
        <w:pStyle w:val="Heading3"/>
      </w:pPr>
      <w:r>
        <w:rPr>
          <w:rFonts w:hint="eastAsia"/>
        </w:rPr>
        <w:t xml:space="preserve">四种计算行列式的方法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方法一：定义/展开法</w:t>
      </w:r>
      <w:r>
        <w:rPr>
          <w:rFonts w:hint="eastAsia"/>
        </w:rPr>
        <w:t xml:space="preserve">（适用于零元多的矩阵）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选择含零元最多的行或列</w:t>
      </w:r>
      <w:r>
        <w:t xml:space="preserve"> </w:t>
      </w:r>
      <w:r>
        <w:t xml:space="preserve">2. </w:t>
      </w:r>
      <w:r>
        <w:rPr>
          <w:rFonts w:hint="eastAsia"/>
        </w:rPr>
        <w:t xml:space="preserve">对该行/列展开：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3. </w:t>
      </w:r>
      <w:r>
        <w:rPr>
          <w:rFonts w:hint="eastAsia"/>
        </w:rPr>
        <w:t xml:space="preserve">递归计算低阶行列式</w:t>
      </w:r>
    </w:p>
    <w:p>
      <w:pPr>
        <w:pStyle w:val="BodyText"/>
      </w:pPr>
      <w:r>
        <w:rPr>
          <w:rFonts w:hint="eastAsia"/>
          <w:b/>
          <w:bCs/>
        </w:rPr>
        <w:t xml:space="preserve">方法二：行变换法</w:t>
      </w:r>
      <w:r>
        <w:rPr>
          <w:rFonts w:hint="eastAsia"/>
        </w:rPr>
        <w:t xml:space="preserve">（最通用，最推荐）</w:t>
      </w:r>
      <w:r>
        <w:t xml:space="preserve"> </w:t>
      </w:r>
      <w:r>
        <w:t xml:space="preserve">1. </w:t>
      </w:r>
      <w:r>
        <w:rPr>
          <w:rFonts w:hint="eastAsia"/>
        </w:rPr>
        <w:t xml:space="preserve">用初等行变换化为上三角矩阵</w:t>
      </w:r>
      <w:r>
        <w:t xml:space="preserve"> </w:t>
      </w:r>
      <w:r>
        <w:t xml:space="preserve">2. </w:t>
      </w:r>
      <w:r>
        <w:rPr>
          <w:rFonts w:hint="eastAsia"/>
        </w:rPr>
        <w:t xml:space="preserve">注意记录变换对行列式的影响：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交换两行</w:t>
      </w:r>
      <w:r>
        <w:t xml:space="preserve"> → </w:t>
      </w:r>
      <w:r>
        <w:rPr>
          <w:rFonts w:hint="eastAsia"/>
        </w:rPr>
        <w:t xml:space="preserve">变号</w:t>
      </w:r>
      <w:r>
        <w:t xml:space="preserve"> </w:t>
      </w:r>
      <w:r>
        <w:t xml:space="preserve">- </w:t>
      </w:r>
      <w:r>
        <w:rPr>
          <w:rFonts w:hint="eastAsia"/>
        </w:rPr>
        <w:t xml:space="preserve">某行乘</w:t>
      </w:r>
      <m:oMath>
        <m:r>
          <m:t>λ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行列式乘</w:t>
      </w:r>
      <m:oMath>
        <m:r>
          <m:t>λ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倍加行</w:t>
      </w:r>
      <w:r>
        <w:t xml:space="preserve"> → </w:t>
      </w:r>
      <w:r>
        <w:rPr>
          <w:rFonts w:hint="eastAsia"/>
        </w:rPr>
        <w:t xml:space="preserve">行列式不变</w:t>
      </w:r>
      <w:r>
        <w:t xml:space="preserve"> </w:t>
      </w:r>
      <w:r>
        <w:t xml:space="preserve">3. </w:t>
      </w:r>
      <w:r>
        <w:rPr>
          <w:rFonts w:hint="eastAsia"/>
        </w:rPr>
        <w:t xml:space="preserve">上三角矩阵的行列式</w:t>
      </w:r>
      <w:r>
        <w:t xml:space="preserve"> = </w:t>
      </w:r>
      <w:r>
        <w:rPr>
          <w:rFonts w:hint="eastAsia"/>
        </w:rPr>
        <w:t xml:space="preserve">主对角线乘积</w:t>
      </w:r>
    </w:p>
    <w:p>
      <w:pPr>
        <w:pStyle w:val="BodyText"/>
      </w:pPr>
      <w:r>
        <w:rPr>
          <w:rFonts w:hint="eastAsia"/>
          <w:b/>
          <w:bCs/>
        </w:rPr>
        <w:t xml:space="preserve">方法三：递推法</w:t>
      </w:r>
      <w:r>
        <w:rPr>
          <w:rFonts w:hint="eastAsia"/>
        </w:rPr>
        <w:t xml:space="preserve">（三对角等特殊结构）</w:t>
      </w:r>
      <w:r>
        <w:t xml:space="preserve"> </w:t>
      </w:r>
      <w:r>
        <w:t xml:space="preserve">1. </w:t>
      </w:r>
      <w:r>
        <w:rPr>
          <w:rFonts w:hint="eastAsia"/>
        </w:rPr>
        <w:t xml:space="preserve">按第一行展开得到递推关系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2. </w:t>
      </w:r>
      <w:r>
        <w:rPr>
          <w:rFonts w:hint="eastAsia"/>
        </w:rPr>
        <w:t xml:space="preserve">解特征方程求通项</w:t>
      </w:r>
    </w:p>
    <w:p>
      <w:pPr>
        <w:pStyle w:val="BodyText"/>
      </w:pPr>
      <w:r>
        <w:rPr>
          <w:rFonts w:hint="eastAsia"/>
          <w:b/>
          <w:bCs/>
        </w:rPr>
        <w:t xml:space="preserve">方法四：拆项法</w:t>
      </w:r>
      <w:r>
        <w:rPr>
          <w:rFonts w:hint="eastAsia"/>
        </w:rPr>
        <w:t xml:space="preserve">（行为和时）</w:t>
      </w:r>
      <w:r>
        <w:t xml:space="preserve"> </w:t>
      </w:r>
      <w:r>
        <w:t xml:space="preserve">1. </w:t>
      </w:r>
      <w:r>
        <w:rPr>
          <w:rFonts w:hint="eastAsia"/>
        </w:rPr>
        <w:t xml:space="preserve">利用行列式对行的线性性拆分为多个行列式之和</w:t>
      </w:r>
    </w:p>
    <w:bookmarkEnd w:id="25"/>
    <w:bookmarkStart w:id="26" w:name="cramer-法则"/>
    <w:p>
      <w:pPr>
        <w:pStyle w:val="Heading3"/>
      </w:pPr>
      <w:r>
        <w:t xml:space="preserve">Cramer </w:t>
      </w:r>
      <w:r>
        <w:rPr>
          <w:rFonts w:hint="eastAsia"/>
        </w:rPr>
        <w:t xml:space="preserve">法则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的第</w:t>
      </w:r>
      <m:oMath>
        <m:r>
          <m:t>i</m:t>
        </m:r>
      </m:oMath>
      <w:r>
        <w:rPr>
          <w:rFonts w:hint="eastAsia"/>
        </w:rPr>
        <w:t xml:space="preserve">列替换为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bookmarkEnd w:id="26"/>
    <w:bookmarkStart w:id="27" w:name="重要公式"/>
    <w:p>
      <w:pPr>
        <w:pStyle w:val="Heading3"/>
      </w:pPr>
      <w:r>
        <w:rPr>
          <w:rFonts w:hint="eastAsia"/>
        </w:rPr>
        <w:t xml:space="preserve">重要公式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二阶</w:t>
      </w:r>
      <w:r>
        <w:rPr>
          <w:rFonts w:hint="eastAsia"/>
        </w:rPr>
        <w:t xml:space="preserve">：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三阶（Sarrus）</w:t>
      </w:r>
      <w:r>
        <w:rPr>
          <w:rFonts w:hint="eastAsia"/>
        </w:rPr>
        <w:t xml:space="preserve">：主对角线方向乘积和</w:t>
      </w:r>
      <w:r>
        <w:t xml:space="preserve"> − </w:t>
      </w:r>
      <w:r>
        <w:rPr>
          <w:rFonts w:hint="eastAsia"/>
        </w:rPr>
        <w:t xml:space="preserve">副对角线方向乘积和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分块三角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Vandermonde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矩阵乘积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标量乘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ch4"/>
    <w:p>
      <w:pPr>
        <w:pStyle w:val="Heading1"/>
      </w:pPr>
      <w:r>
        <w:rPr>
          <w:rFonts w:hint="eastAsia"/>
        </w:rPr>
        <w:t xml:space="preserve">第四章：矩阵</w:t>
      </w:r>
    </w:p>
    <w:bookmarkStart w:id="30" w:name="一名词-3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个数排成的数表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方阵</w:t>
            </w:r>
          </w:p>
        </w:tc>
        <w:tc>
          <w:tcPr/>
          <w:p>
            <w:pPr>
              <w:pStyle w:val="Compact"/>
            </w:pPr>
            <w:r>
              <w:t xml:space="preserve">square matrix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行向量</w:t>
            </w:r>
          </w:p>
        </w:tc>
        <w:tc>
          <w:tcPr/>
          <w:p>
            <w:pPr>
              <w:pStyle w:val="Compact"/>
            </w:pPr>
            <w:r>
              <w:t xml:space="preserve">row vector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列向量</w:t>
            </w:r>
          </w:p>
        </w:tc>
        <w:tc>
          <w:tcPr/>
          <w:p>
            <w:pPr>
              <w:pStyle w:val="Compact"/>
            </w:pPr>
            <w:r>
              <w:t xml:space="preserve">column vector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对角阵</w:t>
            </w:r>
          </w:p>
        </w:tc>
        <w:tc>
          <w:tcPr/>
          <w:p>
            <w:pPr>
              <w:pStyle w:val="Compact"/>
            </w:pPr>
            <w:r>
              <w:t xml:space="preserve">diagonal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非对角线全为零的方阵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单位阵</w:t>
            </w:r>
          </w:p>
        </w:tc>
        <w:tc>
          <w:tcPr/>
          <w:p>
            <w:pPr>
              <w:pStyle w:val="Compact"/>
            </w:pPr>
            <w:r>
              <w:t xml:space="preserve">identity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对角线全为1的对角阵，记为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对称矩阵</w:t>
            </w:r>
          </w:p>
        </w:tc>
        <w:tc>
          <w:tcPr/>
          <w:p>
            <w:pPr>
              <w:pStyle w:val="Compact"/>
            </w:pPr>
            <w:r>
              <w:t xml:space="preserve">symmetric matrix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Fonts w:hint="eastAsia"/>
              </w:rPr>
              <w:t xml:space="preserve">，即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反对称矩阵</w:t>
            </w:r>
          </w:p>
        </w:tc>
        <w:tc>
          <w:tcPr/>
          <w:p>
            <w:pPr>
              <w:pStyle w:val="Compact"/>
            </w:pPr>
            <w:r>
              <w:t xml:space="preserve">skew-symmetric matrix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Fonts w:hint="eastAsia"/>
              </w:rPr>
              <w:t xml:space="preserve">，即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（对角线必零）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上/下三角矩阵</w:t>
            </w:r>
          </w:p>
        </w:tc>
        <w:tc>
          <w:tcPr/>
          <w:p>
            <w:pPr>
              <w:pStyle w:val="Compact"/>
            </w:pPr>
            <w:r>
              <w:t xml:space="preserve">upper/lower triangular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对角线以下/上全为零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转置</w:t>
            </w:r>
          </w:p>
        </w:tc>
        <w:tc>
          <w:tcPr/>
          <w:p>
            <w:pPr>
              <w:pStyle w:val="Compact"/>
            </w:pPr>
            <w:r>
              <w:t xml:space="preserve">transpose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hint="eastAsia"/>
              </w:rPr>
              <w:t xml:space="preserve">：行列互换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共轭转置</w:t>
            </w:r>
          </w:p>
        </w:tc>
        <w:tc>
          <w:tcPr/>
          <w:p>
            <w:pPr>
              <w:pStyle w:val="Compact"/>
            </w:pPr>
            <w:r>
              <w:t xml:space="preserve">conjugate transpose / Hermitian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迹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（主对角线之和）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逆矩阵</w:t>
            </w:r>
          </w:p>
        </w:tc>
        <w:tc>
          <w:tcPr/>
          <w:p>
            <w:pPr>
              <w:pStyle w:val="Compact"/>
            </w:pPr>
            <w:r>
              <w:t xml:space="preserve">inverse matrix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可逆/非奇异</w:t>
            </w:r>
          </w:p>
        </w:tc>
        <w:tc>
          <w:tcPr/>
          <w:p>
            <w:pPr>
              <w:pStyle w:val="Compact"/>
            </w:pPr>
            <w:r>
              <w:t xml:space="preserve">invertible / nonsingular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初等矩阵</w:t>
            </w:r>
          </w:p>
        </w:tc>
        <w:tc>
          <w:tcPr/>
          <w:p>
            <w:pPr>
              <w:pStyle w:val="Compact"/>
            </w:pPr>
            <w:r>
              <w:t xml:space="preserve">elementary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做一次初等行变换得到的矩阵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初等行/列变换</w:t>
            </w:r>
          </w:p>
        </w:tc>
        <w:tc>
          <w:tcPr/>
          <w:p>
            <w:pPr>
              <w:pStyle w:val="Compact"/>
            </w:pPr>
            <w:r>
              <w:t xml:space="preserve">elementary row/column operations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左乘/右乘初等矩阵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相抵</w:t>
            </w:r>
          </w:p>
        </w:tc>
        <w:tc>
          <w:tcPr/>
          <w:p>
            <w:pPr>
              <w:pStyle w:val="Compact"/>
            </w:pPr>
            <w:r>
              <w:t xml:space="preserve">equivalent (by row/col operations)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t>A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hint="eastAsia"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秩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矩阵中线性无关的行（列）数，记为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满秩</w:t>
            </w:r>
          </w:p>
        </w:tc>
        <w:tc>
          <w:tcPr/>
          <w:p>
            <w:pPr>
              <w:pStyle w:val="Compact"/>
            </w:pPr>
            <w:r>
              <w:t xml:space="preserve">full rank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伴随矩阵</w:t>
            </w:r>
          </w:p>
        </w:tc>
        <w:tc>
          <w:tcPr/>
          <w:p>
            <w:pPr>
              <w:pStyle w:val="Compact"/>
            </w:pPr>
            <w:r>
              <w:t xml:space="preserve">adjugate matrix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adj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（注意转置）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分块矩阵</w:t>
            </w:r>
          </w:p>
        </w:tc>
        <w:tc>
          <w:tcPr/>
          <w:p>
            <w:pPr>
              <w:pStyle w:val="Compact"/>
            </w:pPr>
            <w:r>
              <w:t xml:space="preserve">block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将矩阵按行、列分块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 </w:t>
            </w:r>
            <w:r>
              <w:rPr>
                <w:rFonts w:hint="eastAsia"/>
                <w:b/>
                <w:bCs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t xml:space="preserve">LU decomposition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U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L</m:t>
              </m:r>
            </m:oMath>
            <w:r>
              <w:rPr>
                <w:rFonts w:hint="eastAsia"/>
              </w:rPr>
              <w:t xml:space="preserve">为单位下三角，</w:t>
            </w:r>
            <m:oMath>
              <m:r>
                <m:t>U</m:t>
              </m:r>
            </m:oMath>
            <w:r>
              <w:rPr>
                <w:rFonts w:hint="eastAsia"/>
              </w:rPr>
              <w:t xml:space="preserve">为上三角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 </w:t>
            </w:r>
            <w:r>
              <w:rPr>
                <w:rFonts w:hint="eastAsia"/>
                <w:b/>
                <w:bCs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t xml:space="preserve">PLU decomposition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U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</m:oMath>
            <w:r>
              <w:rPr>
                <w:rFonts w:hint="eastAsia"/>
              </w:rPr>
              <w:t xml:space="preserve">为置换矩阵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满秩分解</w:t>
            </w:r>
          </w:p>
        </w:tc>
        <w:tc>
          <w:tcPr/>
          <w:p>
            <w:pPr>
              <w:pStyle w:val="Compact"/>
            </w:pPr>
            <w:r>
              <w:t xml:space="preserve">full-rank factorization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B</m:t>
              </m:r>
            </m:oMath>
            <w:r>
              <w:rPr>
                <w:rFonts w:hint="eastAsia"/>
              </w:rPr>
              <w:t xml:space="preserve">列满秩，</w:t>
            </w:r>
            <m:oMath>
              <m:r>
                <m:t>C</m:t>
              </m:r>
            </m:oMath>
            <w:r>
              <w:rPr>
                <w:rFonts w:hint="eastAsia"/>
              </w:rPr>
              <w:t xml:space="preserve">行满秩</w:t>
            </w:r>
          </w:p>
        </w:tc>
      </w:tr>
    </w:tbl>
    <w:bookmarkEnd w:id="30"/>
    <w:bookmarkStart w:id="31" w:name="二符号-3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H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共轭转置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阶单位阵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对角阵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逆矩阵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adj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伴随矩阵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交换型初等矩阵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倍乘型初等矩阵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倍加型初等矩阵</w:t>
            </w:r>
          </w:p>
        </w:tc>
      </w:tr>
      <w:tr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C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分块矩阵</w:t>
            </w:r>
          </w:p>
        </w:tc>
      </w:tr>
    </w:tbl>
    <w:bookmarkEnd w:id="31"/>
    <w:bookmarkStart w:id="38" w:name="三计算方法-3"/>
    <w:p>
      <w:pPr>
        <w:pStyle w:val="Heading2"/>
      </w:pPr>
      <w:r>
        <w:rPr>
          <w:rFonts w:hint="eastAsia"/>
        </w:rPr>
        <w:t xml:space="preserve">三、计算方法</w:t>
      </w:r>
    </w:p>
    <w:bookmarkStart w:id="32" w:name="矩阵乘法"/>
    <w:p>
      <w:pPr>
        <w:pStyle w:val="Heading3"/>
      </w:pPr>
      <w:r>
        <w:rPr>
          <w:rFonts w:hint="eastAsia"/>
        </w:rPr>
        <w:t xml:space="preserve">矩阵乘法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- </w:t>
      </w:r>
      <w:r>
        <w:rPr>
          <w:rFonts w:hint="eastAsia"/>
        </w:rPr>
        <w:t xml:space="preserve">不满足交换律：一般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满足结合律和分配律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（顺序反转！）</w:t>
      </w:r>
    </w:p>
    <w:bookmarkEnd w:id="32"/>
    <w:bookmarkStart w:id="33" w:name="求逆矩阵的两种方法"/>
    <w:p>
      <w:pPr>
        <w:pStyle w:val="Heading3"/>
      </w:pPr>
      <w:r>
        <w:rPr>
          <w:rFonts w:hint="eastAsia"/>
        </w:rPr>
        <w:t xml:space="preserve">求逆矩阵的两种方法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方法一：伴随矩阵法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适用于2阶、3阶方阵和理论推导。</w:t>
      </w:r>
    </w:p>
    <w:p>
      <w:pPr>
        <w:pStyle w:val="BodyText"/>
      </w:pPr>
      <w:r>
        <w:rPr>
          <w:rFonts w:hint="eastAsia"/>
          <w:b/>
          <w:bCs/>
        </w:rPr>
        <w:t xml:space="preserve">方法二：初等行变换法（最实用）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I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初等行变换</m:t>
              </m:r>
            </m:lim>
          </m:limUpp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∣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bookmarkEnd w:id="33"/>
    <w:bookmarkStart w:id="34" w:name="求矩阵的秩"/>
    <w:p>
      <w:pPr>
        <w:pStyle w:val="Heading3"/>
      </w:pPr>
      <w:r>
        <w:rPr>
          <w:rFonts w:hint="eastAsia"/>
        </w:rPr>
        <w:t xml:space="preserve">求矩阵的秩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方法一：初等变换法</w:t>
      </w:r>
      <w:r>
        <w:rPr>
          <w:rFonts w:hint="eastAsia"/>
        </w:rPr>
        <w:t xml:space="preserve">（最常用）</w:t>
      </w:r>
      <w:r>
        <w:t xml:space="preserve"> </w:t>
      </w:r>
      <w:r>
        <w:t xml:space="preserve">1. </w:t>
      </w:r>
      <w:r>
        <w:rPr>
          <w:rFonts w:hint="eastAsia"/>
        </w:rPr>
        <w:t xml:space="preserve">用初等行变换化为阶梯形</w:t>
      </w:r>
      <w:r>
        <w:t xml:space="preserve"> </w:t>
      </w:r>
      <w:r>
        <w:t xml:space="preserve">2. </w:t>
      </w:r>
      <w:r>
        <w:rPr>
          <w:rFonts w:hint="eastAsia"/>
        </w:rPr>
        <w:t xml:space="preserve">非零行数</w:t>
      </w:r>
      <w:r>
        <w:t xml:space="preserve"> = </w:t>
      </w:r>
      <w:r>
        <w:rPr>
          <w:rFonts w:hint="eastAsia"/>
        </w:rPr>
        <w:t xml:space="preserve">秩</w:t>
      </w:r>
    </w:p>
    <w:p>
      <w:pPr>
        <w:pStyle w:val="BodyText"/>
      </w:pPr>
      <w:r>
        <w:rPr>
          <w:rFonts w:hint="eastAsia"/>
          <w:b/>
          <w:bCs/>
        </w:rPr>
        <w:t xml:space="preserve">方法二：子式法</w:t>
      </w:r>
      <w:r>
        <w:t xml:space="preserve"> </w:t>
      </w:r>
      <w:r>
        <w:t xml:space="preserve">1. </w:t>
      </w:r>
      <w:r>
        <w:rPr>
          <w:rFonts w:hint="eastAsia"/>
        </w:rPr>
        <w:t xml:space="preserve">找到最大的非零子式</w:t>
      </w:r>
      <w:r>
        <w:t xml:space="preserve"> </w:t>
      </w:r>
      <w:r>
        <w:t xml:space="preserve">2. </w:t>
      </w:r>
      <w:r>
        <w:rPr>
          <w:rFonts w:hint="eastAsia"/>
        </w:rPr>
        <w:t xml:space="preserve">该子式的阶数</w:t>
      </w:r>
      <w:r>
        <w:t xml:space="preserve"> = </w:t>
      </w:r>
      <w:r>
        <w:rPr>
          <w:rFonts w:hint="eastAsia"/>
        </w:rPr>
        <w:t xml:space="preserve">秩</w:t>
      </w:r>
    </w:p>
    <w:bookmarkEnd w:id="34"/>
    <w:bookmarkStart w:id="35" w:name="秩的核心不等式"/>
    <w:p>
      <w:pPr>
        <w:pStyle w:val="Heading3"/>
      </w:pPr>
      <w:r>
        <w:rPr>
          <w:rFonts w:hint="eastAsia"/>
        </w:rPr>
        <w:t xml:space="preserve">秩的核心不等式</w:t>
      </w:r>
    </w:p>
    <w:p>
      <w:pPr>
        <w:pStyle w:val="Compact"/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Sylvester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Frobenius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35"/>
    <w:bookmarkStart w:id="36" w:name="分块矩阵求逆"/>
    <w:p>
      <w:pPr>
        <w:pStyle w:val="Heading3"/>
      </w:pPr>
      <w:r>
        <w:rPr>
          <w:rFonts w:hint="eastAsia"/>
        </w:rPr>
        <w:t xml:space="preserve">分块矩阵求逆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B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bookmarkEnd w:id="36"/>
    <w:bookmarkStart w:id="37" w:name="lu-分解doolittle-算法"/>
    <w:p>
      <w:pPr>
        <w:pStyle w:val="Heading3"/>
      </w:pPr>
      <w:r>
        <w:t xml:space="preserve">LU </w:t>
      </w:r>
      <w:r>
        <w:rPr>
          <w:rFonts w:hint="eastAsia"/>
        </w:rPr>
        <w:t xml:space="preserve">分解（Doolittle</w:t>
      </w:r>
      <w:r>
        <w:t xml:space="preserve"> </w:t>
      </w:r>
      <w:r>
        <w:rPr>
          <w:rFonts w:hint="eastAsia"/>
        </w:rPr>
        <w:t xml:space="preserve">算法）</w:t>
      </w:r>
    </w:p>
    <w:p>
      <w:pPr>
        <w:pStyle w:val="Compact"/>
        <w:numPr>
          <w:ilvl w:val="0"/>
          <w:numId w:val="1007"/>
        </w:numPr>
      </w:pPr>
      <w:r>
        <w:t xml:space="preserve">Gauss </w:t>
      </w:r>
      <w:r>
        <w:rPr>
          <w:rFonts w:hint="eastAsia"/>
        </w:rPr>
        <w:t xml:space="preserve">消元过程中的乘数构成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消元后得到的上三角矩阵为</w:t>
      </w:r>
      <w:r>
        <w:t xml:space="preserve"> </w:t>
      </w:r>
      <m:oMath>
        <m:r>
          <m:t>U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若需行交换</w:t>
      </w:r>
      <w:r>
        <w:t xml:space="preserve"> →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1" w:name="ch5"/>
    <w:p>
      <w:pPr>
        <w:pStyle w:val="Heading1"/>
      </w:pPr>
      <w:r>
        <w:rPr>
          <w:rFonts w:hint="eastAsia"/>
        </w:rPr>
        <w:t xml:space="preserve">第五章：线性空间</w:t>
      </w:r>
    </w:p>
    <w:bookmarkStart w:id="40" w:name="一名词-4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线性空间（向量空间）</w:t>
            </w:r>
          </w:p>
        </w:tc>
        <w:tc>
          <w:tcPr/>
          <w:p>
            <w:pPr>
              <w:pStyle w:val="Compact"/>
            </w:pPr>
            <w:r>
              <w:t xml:space="preserve">linear space / vector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满足八条运算律的代数结构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子空间</w:t>
            </w:r>
          </w:p>
        </w:tc>
        <w:tc>
          <w:tcPr/>
          <w:p>
            <w:pPr>
              <w:pStyle w:val="Compact"/>
            </w:pPr>
            <w:r>
              <w:t xml:space="preserve">subspace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对加法和数乘封闭的非空子集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平凡子空间</w:t>
            </w:r>
          </w:p>
        </w:tc>
        <w:tc>
          <w:tcPr/>
          <w:p>
            <w:pPr>
              <w:pStyle w:val="Compact"/>
            </w:pPr>
            <w:r>
              <w:t xml:space="preserve">trivial subspace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生成子空间</w:t>
            </w:r>
          </w:p>
        </w:tc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span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：所有线性组合的集合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极大线性无关组</w:t>
            </w:r>
          </w:p>
        </w:tc>
        <w:tc>
          <w:tcPr/>
          <w:p>
            <w:pPr>
              <w:pStyle w:val="Compact"/>
            </w:pPr>
            <w:r>
              <w:t xml:space="preserve">maximal linearly independent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线性无关且再添加任何向量都变相关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秩（向量组）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极大无关组中向量的个数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线性无关且张成整个空间的向量组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维数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基中向量的个数，记为</w:t>
            </w:r>
            <w:r>
              <w:t xml:space="preserve"> </w:t>
            </w:r>
            <m:oMath>
              <m:r>
                <m:rPr>
                  <m:sty m:val="p"/>
                </m:rPr>
                <m:t>dim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标准基</w:t>
            </w:r>
          </w:p>
        </w:tc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t xml:space="preserve">coordinates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向量在基下的表示系数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过渡矩阵</w:t>
            </w:r>
          </w:p>
        </w:tc>
        <w:tc>
          <w:tcPr/>
          <w:p>
            <w:pPr>
              <w:pStyle w:val="Compact"/>
            </w:pPr>
            <w:r>
              <w:t xml:space="preserve">transition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两组基之间的关系矩阵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基础解系</w:t>
            </w:r>
          </w:p>
        </w:tc>
        <w:tc>
          <w:tcPr/>
          <w:p>
            <w:pPr>
              <w:pStyle w:val="Compact"/>
            </w:pPr>
            <w:r>
              <w:t xml:space="preserve">fundamental system of solutions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齐次方程组解空间的一组基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kernel / null space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像</w:t>
            </w:r>
          </w:p>
        </w:tc>
        <w:tc>
          <w:tcPr/>
          <w:p>
            <w:pPr>
              <w:pStyle w:val="Compact"/>
            </w:pPr>
            <w:r>
              <w:t xml:space="preserve">image / column space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零化度</w:t>
            </w:r>
          </w:p>
        </w:tc>
        <w:tc>
          <w:tcPr/>
          <w:p>
            <w:pPr>
              <w:pStyle w:val="Compact"/>
            </w:pPr>
            <w:r>
              <w:t xml:space="preserve">nullity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交空间</w:t>
            </w:r>
          </w:p>
        </w:tc>
        <w:tc>
          <w:tcPr/>
          <w:p>
            <w:pPr>
              <w:pStyle w:val="Compac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（仍是子空间）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和空间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Fonts w:hint="eastAsia"/>
              </w:rPr>
              <w:t xml:space="preserve">（仍是子空间）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直和</w:t>
            </w:r>
          </w:p>
        </w:tc>
        <w:tc>
          <w:tcPr/>
          <w:p>
            <w:pPr>
              <w:pStyle w:val="Compact"/>
            </w:pPr>
            <w:r>
              <w:t xml:space="preserve">direct sum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时的和，记为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补空间</w:t>
            </w:r>
          </w:p>
        </w:tc>
        <w:tc>
          <w:tcPr/>
          <w:p>
            <w:pPr>
              <w:pStyle w:val="Compact"/>
            </w:pPr>
            <w:r>
              <w:t xml:space="preserve">complementary subspace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⊕</m:t>
              </m:r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m:oMath>
              <m:r>
                <m:t>U</m:t>
              </m:r>
            </m:oMath>
            <w:r>
              <w:rPr>
                <w:rFonts w:hint="eastAsia"/>
              </w:rPr>
              <w:t xml:space="preserve">（不唯一！）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同构</w:t>
            </w:r>
          </w:p>
        </w:tc>
        <w:tc>
          <w:tcPr/>
          <w:p>
            <w:pPr>
              <w:pStyle w:val="Compact"/>
            </w:pPr>
            <w:r>
              <w:t xml:space="preserve">isomorphism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保持线性结构的双射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商空间</w:t>
            </w:r>
          </w:p>
        </w:tc>
        <w:tc>
          <w:tcPr/>
          <w:p>
            <w:pPr>
              <w:pStyle w:val="Compact"/>
            </w:pPr>
            <w:r>
              <w:t xml:space="preserve">quotient space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rPr>
                <w:rFonts w:hint="eastAsia"/>
              </w:rPr>
              <w:t xml:space="preserve">，所有陪集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的集合</w:t>
            </w:r>
          </w:p>
        </w:tc>
      </w:tr>
    </w:tbl>
    <w:bookmarkEnd w:id="40"/>
    <w:bookmarkStart w:id="41" w:name="二符号-4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线性空间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元数组构成的线性空间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rPr>
                <w:rFonts w:hint="eastAsia"/>
              </w:rPr>
              <w:t xml:space="preserve">的维数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span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向量组</w:t>
            </w:r>
            <m:oMath>
              <m:r>
                <m:t>S</m:t>
              </m:r>
            </m:oMath>
            <w:r>
              <w:rPr>
                <w:rFonts w:hint="eastAsia"/>
              </w:rPr>
              <w:t xml:space="preserve">张成的子空间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的核（零空间）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  <m:oMath>
              <m:r>
                <m:t>A</m:t>
              </m:r>
            </m:oMath>
            <w:r>
              <w:rPr>
                <w:rFonts w:hint="eastAsia"/>
              </w:rPr>
              <w:t xml:space="preserve">的像（列空间）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特征子空间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⊕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≅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商空间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正交补（第七章）</w:t>
            </w:r>
          </w:p>
        </w:tc>
      </w:tr>
    </w:tbl>
    <w:bookmarkEnd w:id="41"/>
    <w:bookmarkStart w:id="50" w:name="三计算方法-4"/>
    <w:p>
      <w:pPr>
        <w:pStyle w:val="Heading2"/>
      </w:pPr>
      <w:r>
        <w:rPr>
          <w:rFonts w:hint="eastAsia"/>
        </w:rPr>
        <w:t xml:space="preserve">三、计算方法</w:t>
      </w:r>
    </w:p>
    <w:bookmarkStart w:id="42" w:name="判断子空间三要素检验"/>
    <w:p>
      <w:pPr>
        <w:pStyle w:val="Heading3"/>
      </w:pPr>
      <w:r>
        <w:rPr>
          <w:rFonts w:hint="eastAsia"/>
        </w:rPr>
        <w:t xml:space="preserve">判断子空间（三要素检验）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非空（含零向量）✓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加法封闭：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⇒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∈</m:t>
        </m:r>
        <m:r>
          <m:t>W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数乘封闭：</w:t>
      </w:r>
      <m:oMath>
        <m:r>
          <m:t>u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  <m:r>
          <m:rPr>
            <m:sty m:val="p"/>
          </m:rPr>
          <m:t>⇒</m:t>
        </m:r>
        <m:r>
          <m:t>λ</m:t>
        </m:r>
        <m:r>
          <m:t>u</m:t>
        </m:r>
        <m:r>
          <m:rPr>
            <m:sty m:val="p"/>
          </m:rPr>
          <m:t>∈</m:t>
        </m:r>
        <m:r>
          <m:t>W</m:t>
        </m:r>
      </m:oMath>
    </w:p>
    <w:bookmarkEnd w:id="42"/>
    <w:bookmarkStart w:id="43" w:name="求极大无关组和秩"/>
    <w:p>
      <w:pPr>
        <w:pStyle w:val="Heading3"/>
      </w:pPr>
      <w:r>
        <w:rPr>
          <w:rFonts w:hint="eastAsia"/>
        </w:rPr>
        <w:t xml:space="preserve">求极大无关组和秩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将向量为列排成矩阵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化为阶梯形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主元列对应的原列向量</w:t>
      </w:r>
      <w:r>
        <w:t xml:space="preserve"> = </w:t>
      </w:r>
      <w:r>
        <w:rPr>
          <w:rFonts w:hint="eastAsia"/>
        </w:rPr>
        <w:t xml:space="preserve">极大无关组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主元个数</w:t>
      </w:r>
      <w:r>
        <w:t xml:space="preserve"> = </w:t>
      </w:r>
      <w:r>
        <w:rPr>
          <w:rFonts w:hint="eastAsia"/>
        </w:rPr>
        <w:t xml:space="preserve">秩</w:t>
      </w:r>
    </w:p>
    <w:bookmarkEnd w:id="43"/>
    <w:bookmarkStart w:id="44" w:name="判断线性相关性"/>
    <w:p>
      <w:pPr>
        <w:pStyle w:val="Heading3"/>
      </w:pPr>
      <w:r>
        <w:rPr>
          <w:rFonts w:hint="eastAsia"/>
        </w:rPr>
        <w:t xml:space="preserve">判断线性相关性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向量个数</w:t>
      </w:r>
      <w:r>
        <w:t xml:space="preserve"> &gt; </w:t>
      </w:r>
      <w:r>
        <w:rPr>
          <w:rFonts w:hint="eastAsia"/>
        </w:rPr>
        <w:t xml:space="preserve">维数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必相关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含零向量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必相关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两向量成比例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相关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矩阵秩</w:t>
      </w:r>
      <w:r>
        <w:t xml:space="preserve"> = </w:t>
      </w:r>
      <w:r>
        <w:rPr>
          <w:rFonts w:hint="eastAsia"/>
        </w:rPr>
        <w:t xml:space="preserve">向量个数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线性无关</w:t>
      </w:r>
    </w:p>
    <w:bookmarkEnd w:id="44"/>
    <w:bookmarkStart w:id="45" w:name="求基和维数"/>
    <w:p>
      <w:pPr>
        <w:pStyle w:val="Heading3"/>
      </w:pPr>
      <w:r>
        <w:rPr>
          <w:rFonts w:hint="eastAsia"/>
        </w:rPr>
        <w:t xml:space="preserve">求基和维数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dim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（标准基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dim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  <m:r>
          <m:rPr>
            <m:sty m:val="p"/>
          </m:rPr>
          <m:t>=</m:t>
        </m:r>
        <m:r>
          <m:t>m</m:t>
        </m:r>
        <m:r>
          <m:t>n</m:t>
        </m:r>
      </m:oMath>
      <w:r>
        <w:rPr>
          <w:rFonts w:hint="eastAsia"/>
        </w:rPr>
        <w:t xml:space="preserve">（基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dim</m:t>
        </m:r>
        <m:r>
          <m:rPr>
            <m:scr m:val="double-struck"/>
            <m:sty m:val="p"/>
          </m:rPr>
          <m:t>F</m:t>
        </m:r>
        <m:r>
          <m:rPr>
            <m:sty m:val="p"/>
          </m:rPr>
          <m:t>[</m:t>
        </m:r>
        <m: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（基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</w:p>
    <w:bookmarkEnd w:id="45"/>
    <w:bookmarkStart w:id="46" w:name="子空间维数公式"/>
    <w:p>
      <w:pPr>
        <w:pStyle w:val="Heading3"/>
      </w:pPr>
      <w:r>
        <w:rPr>
          <w:rFonts w:hint="eastAsia"/>
        </w:rPr>
        <w:t xml:space="preserve">子空间维数公式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7" w:name="直和判定等价条件"/>
    <w:p>
      <w:pPr>
        <w:pStyle w:val="Heading3"/>
      </w:pPr>
      <w:r>
        <w:rPr>
          <w:rFonts w:hint="eastAsia"/>
        </w:rPr>
        <w:t xml:space="preserve">直和判定（等价条件）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"/>
          </m:rPr>
          <m:t>0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dim</m:t>
        </m:r>
        <m:sSub>
          <m:e>
            <m:r>
              <m:t>W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零向量分解唯一</w:t>
      </w:r>
    </w:p>
    <w:bookmarkEnd w:id="47"/>
    <w:bookmarkStart w:id="48" w:name="坐标变换"/>
    <w:p>
      <w:pPr>
        <w:pStyle w:val="Heading3"/>
      </w:pPr>
      <w:r>
        <w:rPr>
          <w:rFonts w:hint="eastAsia"/>
        </w:rPr>
        <w:t xml:space="preserve">坐标变换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T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 </m:t>
          </m:r>
          <m:r>
            <m:rPr>
              <m:nor/>
              <m:sty m:val="p"/>
            </m:rPr>
            <m:t>（</m:t>
          </m:r>
          <m:r>
            <m:t>X</m:t>
          </m:r>
          <m:r>
            <m:rPr>
              <m:nor/>
              <m:sty m:val="p"/>
            </m:rPr>
            <m:t>旧坐标，</m:t>
          </m:r>
          <m:r>
            <m:t>Y</m:t>
          </m:r>
          <m:r>
            <m:rPr>
              <m:nor/>
              <m:sty m:val="p"/>
            </m:rPr>
            <m:t>新坐标）</m:t>
          </m:r>
        </m:oMath>
      </m:oMathPara>
    </w:p>
    <w:bookmarkEnd w:id="48"/>
    <w:bookmarkStart w:id="49" w:name="同构判定"/>
    <w:p>
      <w:pPr>
        <w:pStyle w:val="Heading3"/>
      </w:pPr>
      <w:r>
        <w:rPr>
          <w:rFonts w:hint="eastAsia"/>
        </w:rPr>
        <w:t xml:space="preserve">同构判定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⇔</m:t>
          </m:r>
          <m:r>
            <m:rPr>
              <m:sty m:val="p"/>
            </m:rPr>
            <m:t>dim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9" w:name="ch6"/>
    <w:p>
      <w:pPr>
        <w:pStyle w:val="Heading1"/>
      </w:pPr>
      <w:r>
        <w:rPr>
          <w:rFonts w:hint="eastAsia"/>
        </w:rPr>
        <w:t xml:space="preserve">第六章：特征值与</w:t>
      </w:r>
      <w:r>
        <w:t xml:space="preserve"> Jordan </w:t>
      </w:r>
      <w:r>
        <w:rPr>
          <w:rFonts w:hint="eastAsia"/>
        </w:rPr>
        <w:t xml:space="preserve">标准形</w:t>
      </w:r>
    </w:p>
    <w:bookmarkStart w:id="52" w:name="一名词-5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线性变换</w:t>
            </w:r>
          </w:p>
        </w:tc>
        <w:tc>
          <w:tcPr/>
          <w:p>
            <w:pPr>
              <w:pStyle w:val="Compact"/>
            </w:pPr>
            <w:r>
              <w:t xml:space="preserve">linear transformation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保持加法和数乘的映射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→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t xml:space="preserve">eigenvalue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特征向量</w:t>
            </w:r>
          </w:p>
        </w:tc>
        <w:tc>
          <w:tcPr/>
          <w:p>
            <w:pPr>
              <w:pStyle w:val="Compact"/>
            </w:pPr>
            <w:r>
              <w:t xml:space="preserve">eigenvector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</w:t>
            </w:r>
            <m:oMath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的非零向量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特征多项式</w:t>
            </w:r>
          </w:p>
        </w:tc>
        <w:tc>
          <w:tcPr/>
          <w:p>
            <w:pPr>
              <w:pStyle w:val="Compact"/>
            </w:pPr>
            <w:r>
              <w:t xml:space="preserve">characteristic polynomial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特征子空间</w:t>
            </w:r>
          </w:p>
        </w:tc>
        <w:tc>
          <w:tcPr/>
          <w:p>
            <w:pPr>
              <w:pStyle w:val="Compact"/>
            </w:pPr>
            <w:r>
              <w:t xml:space="preserve">eigenspace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代数重数</w:t>
            </w:r>
          </w:p>
        </w:tc>
        <w:tc>
          <w:tcPr/>
          <w:p>
            <w:pPr>
              <w:pStyle w:val="Compact"/>
            </w:pPr>
            <w:r>
              <w:t xml:space="preserve">algebraic multiplicity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特征值在特征多项式中的重数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几何重数</w:t>
            </w:r>
          </w:p>
        </w:tc>
        <w:tc>
          <w:tcPr/>
          <w:p>
            <w:pPr>
              <w:pStyle w:val="Compact"/>
            </w:pPr>
            <w:r>
              <w:t xml:space="preserve">geometric multiplicity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特征子空间的维数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相似</w:t>
            </w:r>
          </w:p>
        </w:tc>
        <w:tc>
          <w:tcPr/>
          <w:p>
            <w:pPr>
              <w:pStyle w:val="Compact"/>
            </w:pPr>
            <w:r>
              <w:t xml:space="preserve">similar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rPr>
                <w:rFonts w:hint="eastAsia"/>
              </w:rPr>
              <w:t xml:space="preserve">（同一变换在不同基下）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可对角化</w:t>
            </w:r>
          </w:p>
        </w:tc>
        <w:tc>
          <w:tcPr/>
          <w:p>
            <w:pPr>
              <w:pStyle w:val="Compact"/>
            </w:pPr>
            <w:r>
              <w:t xml:space="preserve">diagonalizable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相似于对角矩阵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相似不变量</w:t>
            </w:r>
          </w:p>
        </w:tc>
        <w:tc>
          <w:tcPr/>
          <w:p>
            <w:pPr>
              <w:pStyle w:val="Compact"/>
            </w:pPr>
            <w:r>
              <w:t xml:space="preserve">similarity invariants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特征多项式、特征值、迹、行列式、秩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不变子空间</w:t>
            </w:r>
          </w:p>
        </w:tc>
        <w:tc>
          <w:tcPr/>
          <w:p>
            <w:pPr>
              <w:pStyle w:val="Compact"/>
            </w:pPr>
            <w:r>
              <w:t xml:space="preserve">invariant subspace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根向量/广义特征向量</w:t>
            </w:r>
          </w:p>
        </w:tc>
        <w:tc>
          <w:tcPr/>
          <w:p>
            <w:pPr>
              <w:pStyle w:val="Compact"/>
            </w:pPr>
            <w:r>
              <w:t xml:space="preserve">generalized eigenvector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cr m:val="script"/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根子空间</w:t>
            </w:r>
          </w:p>
        </w:tc>
        <w:tc>
          <w:tcPr/>
          <w:p>
            <w:pPr>
              <w:pStyle w:val="Compact"/>
            </w:pPr>
            <w:r>
              <w:t xml:space="preserve">generalized eigenspace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所有根向量的集合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 </w:t>
            </w:r>
            <w:r>
              <w:rPr>
                <w:rFonts w:hint="eastAsia"/>
                <w:b/>
                <w:bCs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Jordan block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：对角为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、超对角为1的矩阵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 </w:t>
            </w:r>
            <w:r>
              <w:rPr>
                <w:rFonts w:hint="eastAsia"/>
                <w:b/>
                <w:bCs/>
              </w:rPr>
              <w:t xml:space="preserve">标准形</w:t>
            </w:r>
          </w:p>
        </w:tc>
        <w:tc>
          <w:tcPr/>
          <w:p>
            <w:pPr>
              <w:pStyle w:val="Compact"/>
            </w:pPr>
            <w:r>
              <w:t xml:space="preserve">Jordan canonical 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分块对角矩阵，每个块为</w:t>
            </w:r>
            <w:r>
              <w:t xml:space="preserve"> Jordan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Cayley-Hamilton </w:t>
            </w:r>
            <w:r>
              <w:rPr>
                <w:rFonts w:hint="eastAsia"/>
                <w:b/>
                <w:bCs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t xml:space="preserve">Cayley-Hamilton theorem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（矩阵满足自己的特征方程）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最小多项式</w:t>
            </w:r>
          </w:p>
        </w:tc>
        <w:tc>
          <w:tcPr/>
          <w:p>
            <w:pPr>
              <w:pStyle w:val="Compact"/>
            </w:pPr>
            <w:r>
              <w:t xml:space="preserve">minimal polynomial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的次数最低的首一多项式</w:t>
            </w:r>
          </w:p>
        </w:tc>
      </w:tr>
    </w:tbl>
    <w:bookmarkEnd w:id="52"/>
    <w:bookmarkStart w:id="53" w:name="二符号-5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最小多项式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代数重数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几何重数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特征子空间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相似关系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hint="eastAsia"/>
              </w:rPr>
              <w:t xml:space="preserve">阶</w:t>
            </w:r>
            <w:r>
              <w:t xml:space="preserve"> Jordan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Jordan </w:t>
            </w:r>
            <w:r>
              <w:rPr>
                <w:rFonts w:hint="eastAsia"/>
              </w:rPr>
              <w:t xml:space="preserve">标准形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相似变换矩阵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线性变换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</w:t>
            </w:r>
          </w:p>
        </w:tc>
      </w:tr>
    </w:tbl>
    <w:bookmarkEnd w:id="53"/>
    <w:bookmarkStart w:id="58" w:name="三计算方法-5"/>
    <w:p>
      <w:pPr>
        <w:pStyle w:val="Heading2"/>
      </w:pPr>
      <w:r>
        <w:rPr>
          <w:rFonts w:hint="eastAsia"/>
        </w:rPr>
        <w:t xml:space="preserve">三、计算方法</w:t>
      </w:r>
    </w:p>
    <w:bookmarkStart w:id="54" w:name="求特征值与特征向量"/>
    <w:p>
      <w:pPr>
        <w:pStyle w:val="Heading3"/>
      </w:pPr>
      <w:r>
        <w:rPr>
          <w:rFonts w:hint="eastAsia"/>
        </w:rPr>
        <w:t xml:space="preserve">求特征值与特征向量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求特征多项式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解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得所有特征值</w:t>
      </w:r>
      <w:r>
        <w:t xml:space="preserve"> </w:t>
      </w:r>
      <w:r>
        <w:t xml:space="preserve">3. </w:t>
      </w:r>
      <w:r>
        <w:rPr>
          <w:rFonts w:hint="eastAsia"/>
        </w:rPr>
        <w:t xml:space="preserve">对每个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，解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得特征向量</w:t>
      </w:r>
    </w:p>
    <w:p>
      <w:pPr>
        <w:pStyle w:val="BodyText"/>
      </w:pPr>
      <w:r>
        <w:rPr>
          <w:rFonts w:hint="eastAsia"/>
          <w:b/>
          <w:bCs/>
        </w:rPr>
        <w:t xml:space="preserve">重要关系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（特征值之和</w:t>
      </w:r>
      <w:r>
        <w:t xml:space="preserve"> = </w:t>
      </w:r>
      <w:r>
        <w:rPr>
          <w:rFonts w:hint="eastAsia"/>
        </w:rPr>
        <w:t xml:space="preserve">迹）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∏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（特征值之积</w:t>
      </w:r>
      <w:r>
        <w:t xml:space="preserve"> = </w:t>
      </w:r>
      <w:r>
        <w:rPr>
          <w:rFonts w:hint="eastAsia"/>
        </w:rPr>
        <w:t xml:space="preserve">行列式）</w:t>
      </w:r>
    </w:p>
    <w:bookmarkEnd w:id="54"/>
    <w:bookmarkStart w:id="55" w:name="对角化判定与实现"/>
    <w:p>
      <w:pPr>
        <w:pStyle w:val="Heading3"/>
      </w:pPr>
      <w:r>
        <w:rPr>
          <w:rFonts w:hint="eastAsia"/>
        </w:rPr>
        <w:t xml:space="preserve">对角化判定与实现</w:t>
      </w:r>
    </w:p>
    <w:p>
      <w:pPr>
        <w:pStyle w:val="FirstParagraph"/>
      </w:pPr>
      <w:r>
        <w:rPr>
          <w:rFonts w:hint="eastAsia"/>
          <w:b/>
          <w:bCs/>
        </w:rPr>
        <w:t xml:space="preserve">可对角化的充要条件</w:t>
      </w:r>
      <w:r>
        <w:rPr>
          <w:rFonts w:hint="eastAsia"/>
        </w:rPr>
        <w:t xml:space="preserve">（满足任一即可）：</w:t>
      </w:r>
      <w:r>
        <w:t xml:space="preserve"> </w:t>
      </w:r>
      <w:r>
        <w:t xml:space="preserve">1.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个线性无关的特征向量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每个特征值的几何重数</w:t>
      </w:r>
      <w:r>
        <w:t xml:space="preserve"> = </w:t>
      </w:r>
      <w:r>
        <w:rPr>
          <w:rFonts w:hint="eastAsia"/>
        </w:rPr>
        <w:t xml:space="preserve">代数重数</w:t>
      </w:r>
      <w:r>
        <w:t xml:space="preserve"> </w:t>
      </w:r>
      <w:r>
        <w:t xml:space="preserve">3. </w:t>
      </w:r>
      <w:r>
        <w:rPr>
          <w:rFonts w:hint="eastAsia"/>
        </w:rPr>
        <w:t xml:space="preserve">最小多项式无重根</w:t>
      </w:r>
    </w:p>
    <w:p>
      <w:pPr>
        <w:pStyle w:val="BodyText"/>
      </w:pPr>
      <w:r>
        <w:rPr>
          <w:rFonts w:hint="eastAsia"/>
          <w:b/>
          <w:bCs/>
        </w:rPr>
        <w:t xml:space="preserve">对角化步骤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求所有特征值和特征向量</w:t>
      </w:r>
      <w:r>
        <w:t xml:space="preserve"> </w:t>
      </w:r>
      <w:r>
        <w:t xml:space="preserve">2. </w:t>
      </w:r>
      <w:r>
        <w:rPr>
          <w:rFonts w:hint="eastAsia"/>
        </w:rPr>
        <w:t xml:space="preserve">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个线性无关的特征向量排成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3.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：实对称矩阵必可正交对角化（更强！见第七章）</w:t>
      </w:r>
    </w:p>
    <w:bookmarkEnd w:id="55"/>
    <w:bookmarkStart w:id="56" w:name="求-jordan-标准形四步法"/>
    <w:p>
      <w:pPr>
        <w:pStyle w:val="Heading3"/>
      </w:pPr>
      <w:r>
        <w:rPr>
          <w:rFonts w:hint="eastAsia"/>
        </w:rPr>
        <w:t xml:space="preserve">求</w:t>
      </w:r>
      <w:r>
        <w:t xml:space="preserve"> Jordan </w:t>
      </w:r>
      <w:r>
        <w:rPr>
          <w:rFonts w:hint="eastAsia"/>
        </w:rPr>
        <w:t xml:space="preserve">标准形（四步法）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求特征多项式，得到所有特征值及其代数重数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对每个特征值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，计算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，直到维数</w:t>
      </w:r>
      <w:r>
        <w:t xml:space="preserve"> = </w:t>
      </w:r>
      <w:r>
        <w:rPr>
          <w:rFonts w:hint="eastAsia"/>
        </w:rPr>
        <w:t xml:space="preserve">代数重数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由维数差确定各阶</w:t>
      </w:r>
      <w:r>
        <w:t xml:space="preserve"> Jordan </w:t>
      </w:r>
      <w:r>
        <w:rPr>
          <w:rFonts w:hint="eastAsia"/>
        </w:rPr>
        <w:t xml:space="preserve">块的个数：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阶块的个数</w:t>
      </w:r>
      <w:r>
        <w:t xml:space="preserve"> =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求广义特征向量，拼成过渡矩阵</w:t>
      </w:r>
    </w:p>
    <w:p>
      <w:pPr>
        <w:pStyle w:val="FirstParagraph"/>
      </w:pPr>
      <w:r>
        <w:rPr>
          <w:rFonts w:hint="eastAsia"/>
          <w:b/>
          <w:bCs/>
        </w:rPr>
        <w:t xml:space="preserve">关键规律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几何重数</w:t>
      </w:r>
      <w:r>
        <w:t xml:space="preserve"> = Jordan </w:t>
      </w:r>
      <w:r>
        <w:rPr>
          <w:rFonts w:hint="eastAsia"/>
        </w:rPr>
        <w:t xml:space="preserve">块的个数（每个块贡献一个特征向量）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代数重数</w:t>
      </w:r>
      <w:r>
        <w:t xml:space="preserve"> = </w:t>
      </w:r>
      <w:r>
        <w:rPr>
          <w:rFonts w:hint="eastAsia"/>
        </w:rPr>
        <w:t xml:space="preserve">所有对应</w:t>
      </w:r>
      <w:r>
        <w:t xml:space="preserve"> Jordan </w:t>
      </w:r>
      <w:r>
        <w:rPr>
          <w:rFonts w:hint="eastAsia"/>
        </w:rPr>
        <w:t xml:space="preserve">块阶数之和</w:t>
      </w:r>
      <w:r>
        <w:t xml:space="preserve"> </w:t>
      </w:r>
      <w:r>
        <w:t xml:space="preserve">- Jordan </w:t>
      </w:r>
      <w:r>
        <w:rPr>
          <w:rFonts w:hint="eastAsia"/>
        </w:rPr>
        <w:t xml:space="preserve">块的最大阶数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的幂零指数</w:t>
      </w:r>
    </w:p>
    <w:bookmarkEnd w:id="56"/>
    <w:bookmarkStart w:id="57" w:name="cayley-hamilton-定理的应用"/>
    <w:p>
      <w:pPr>
        <w:pStyle w:val="Heading3"/>
      </w:pPr>
      <w:r>
        <w:t xml:space="preserve">Cayley-Hamilton </w:t>
      </w:r>
      <w:r>
        <w:rPr>
          <w:rFonts w:hint="eastAsia"/>
        </w:rPr>
        <w:t xml:space="preserve">定理的应用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求逆</w:t>
      </w:r>
      <w:r>
        <w:rPr>
          <w:rFonts w:hint="eastAsia"/>
        </w:rPr>
        <w:t xml:space="preserve">：由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解出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求幂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可用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线性表示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判断对角化</w:t>
      </w:r>
      <w:r>
        <w:rPr>
          <w:rFonts w:hint="eastAsia"/>
        </w:rPr>
        <w:t xml:space="preserve">：若最小多项式无重根</w:t>
      </w:r>
      <w:r>
        <w:t xml:space="preserve"> → </w:t>
      </w:r>
      <w:r>
        <w:rPr>
          <w:rFonts w:hint="eastAsia"/>
        </w:rPr>
        <w:t xml:space="preserve">可对角化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1" w:name="ch7"/>
    <w:p>
      <w:pPr>
        <w:pStyle w:val="Heading1"/>
      </w:pPr>
      <w:r>
        <w:rPr>
          <w:rFonts w:hint="eastAsia"/>
        </w:rPr>
        <w:t xml:space="preserve">第七章：内积空间与正交变换</w:t>
      </w:r>
    </w:p>
    <w:bookmarkStart w:id="60" w:name="一名词-6"/>
    <w:p>
      <w:pPr>
        <w:pStyle w:val="Heading2"/>
      </w:pPr>
      <w:r>
        <w:rPr>
          <w:rFonts w:hint="eastAsia"/>
        </w:rPr>
        <w:t xml:space="preserve">一、名词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内积</w:t>
            </w:r>
          </w:p>
        </w:tc>
        <w:tc>
          <w:tcPr/>
          <w:p>
            <w:pPr>
              <w:pStyle w:val="Compact"/>
            </w:pPr>
            <w:r>
              <w:t xml:space="preserve">inner 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满足对称性、线性性、正定性的二元函数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欧几里得空间</w:t>
            </w:r>
          </w:p>
        </w:tc>
        <w:tc>
          <w:tcPr/>
          <w:p>
            <w:pPr>
              <w:pStyle w:val="Compact"/>
            </w:pPr>
            <w:r>
              <w:t xml:space="preserve">Euclidean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配备内积的实线性空间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长度（模）</w:t>
            </w:r>
          </w:p>
        </w:tc>
        <w:tc>
          <w:tcPr/>
          <w:p>
            <w:pPr>
              <w:pStyle w:val="Compact"/>
            </w:pPr>
            <w:r>
              <w:t xml:space="preserve">norm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夹角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arccos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α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∥</m:t>
                  </m:r>
                  <m:r>
                    <m:t>β</m:t>
                  </m:r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正交（垂直）</w:t>
            </w:r>
          </w:p>
        </w:tc>
        <w:tc>
          <w:tcPr/>
          <w:p>
            <w:pPr>
              <w:pStyle w:val="Compact"/>
            </w:pPr>
            <w:r>
              <w:t xml:space="preserve">orthogonal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，记为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⟂</m:t>
              </m:r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Cauchy-Schwarz </w:t>
            </w:r>
            <w:r>
              <w:rPr>
                <w:rFonts w:hint="eastAsia"/>
                <w:b/>
                <w:bCs/>
              </w:rPr>
              <w:t xml:space="preserve">不等式</w:t>
            </w:r>
          </w:p>
        </w:tc>
        <w:tc>
          <w:tcPr/>
          <w:p>
            <w:pPr>
              <w:pStyle w:val="Compact"/>
            </w:pPr>
            <w:r>
              <w:t xml:space="preserve">Cauchy-Schwarz inequality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三角不等式</w:t>
            </w:r>
          </w:p>
        </w:tc>
        <w:tc>
          <w:tcPr/>
          <w:p>
            <w:pPr>
              <w:pStyle w:val="Compact"/>
            </w:pPr>
            <w:r>
              <w:t xml:space="preserve">triangle inequality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标准正交基</w:t>
            </w:r>
          </w:p>
        </w:tc>
        <w:tc>
          <w:tcPr/>
          <w:p>
            <w:pPr>
              <w:pStyle w:val="Compact"/>
            </w:pPr>
            <w:r>
              <w:t xml:space="preserve">orthonormal 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两两正交且均为单位向量的基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 </w:t>
            </w:r>
            <w:r>
              <w:rPr>
                <w:rFonts w:hint="eastAsia"/>
                <w:b/>
                <w:bCs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t xml:space="preserve">Gram matrix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，内积构成的矩阵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Schmidt </w:t>
            </w:r>
            <w:r>
              <w:rPr>
                <w:rFonts w:hint="eastAsia"/>
                <w:b/>
                <w:bCs/>
              </w:rPr>
              <w:t xml:space="preserve">正交化</w:t>
            </w:r>
          </w:p>
        </w:tc>
        <w:tc>
          <w:tcPr/>
          <w:p>
            <w:pPr>
              <w:pStyle w:val="Compact"/>
            </w:pPr>
            <w:r>
              <w:t xml:space="preserve">Gram-Schmidt orthogonalization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从任意基构造标准正交基的算法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正交补</w:t>
            </w:r>
          </w:p>
        </w:tc>
        <w:tc>
          <w:tcPr/>
          <w:p>
            <w:pPr>
              <w:pStyle w:val="Compact"/>
            </w:pPr>
            <w:r>
              <w:t xml:space="preserve">orthogonal complement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α</m:t>
              </m:r>
              <m:r>
                <m:rPr>
                  <m:sty m:val="p"/>
                </m:rPr>
                <m:t>∣</m:t>
              </m:r>
              <m:r>
                <m:t>α</m:t>
              </m:r>
              <m:r>
                <m:rPr>
                  <m:sty m:val="p"/>
                </m:rPr>
                <m:t>⟂</m:t>
              </m:r>
              <m:r>
                <m:t>W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正交投影</w:t>
            </w:r>
          </w:p>
        </w:tc>
        <w:tc>
          <w:tcPr/>
          <w:p>
            <w:pPr>
              <w:pStyle w:val="Compact"/>
            </w:pPr>
            <w:r>
              <w:t xml:space="preserve">orthogonal projection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η</m:t>
              </m:r>
            </m:oMath>
            <w:r>
              <w:rPr>
                <w:rFonts w:hint="eastAsia"/>
              </w:rPr>
              <w:t xml:space="preserve">（一维）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正交矩阵</w:t>
            </w:r>
          </w:p>
        </w:tc>
        <w:tc>
          <w:tcPr/>
          <w:p>
            <w:pPr>
              <w:pStyle w:val="Compact"/>
            </w:pPr>
            <w:r>
              <w:t xml:space="preserve">orthogonal matrix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/>
              </w:rPr>
              <w:t xml:space="preserve">，即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正交变换</w:t>
            </w:r>
          </w:p>
        </w:tc>
        <w:tc>
          <w:tcPr/>
          <w:p>
            <w:pPr>
              <w:pStyle w:val="Compact"/>
            </w:pPr>
            <w:r>
              <w:t xml:space="preserve">orthogonal transformation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保内积的线性变换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对称变换</w:t>
            </w:r>
          </w:p>
        </w:tc>
        <w:tc>
          <w:tcPr/>
          <w:p>
            <w:pPr>
              <w:pStyle w:val="Compact"/>
            </w:pPr>
            <w:r>
              <w:t xml:space="preserve">symmetric transformation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反对称变换</w:t>
            </w:r>
          </w:p>
        </w:tc>
        <w:tc>
          <w:tcPr/>
          <w:p>
            <w:pPr>
              <w:pStyle w:val="Compact"/>
            </w:pPr>
            <w:r>
              <w:t xml:space="preserve">skew-symmetric transformation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A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A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正交相似对角化</w:t>
            </w:r>
          </w:p>
        </w:tc>
        <w:tc>
          <w:tcPr/>
          <w:p>
            <w:pPr>
              <w:pStyle w:val="Compact"/>
            </w:pPr>
            <w:r>
              <w:t xml:space="preserve">orthogonal diagonalization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用正交矩阵将实对称矩阵对角化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酉空间</w:t>
            </w:r>
          </w:p>
        </w:tc>
        <w:tc>
          <w:tcPr/>
          <w:p>
            <w:pPr>
              <w:pStyle w:val="Compact"/>
            </w:pPr>
            <w:r>
              <w:t xml:space="preserve">unitary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复内积空间（共轭对称）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酉矩阵</w:t>
            </w:r>
          </w:p>
        </w:tc>
        <w:tc>
          <w:tcPr/>
          <w:p>
            <w:pPr>
              <w:pStyle w:val="Compact"/>
            </w:pPr>
            <w:r>
              <w:t xml:space="preserve">unitary matrix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U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/>
              </w:rPr>
              <w:t xml:space="preserve">（复版本的正交矩阵）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</w:t>
            </w:r>
            <w:r>
              <w:rPr>
                <w:rFonts w:hint="eastAsia"/>
                <w:b/>
                <w:bCs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t xml:space="preserve">QR decomposition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t>R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正交，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上三角）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SO(n)</w:t>
            </w:r>
          </w:p>
        </w:tc>
        <w:tc>
          <w:tcPr/>
          <w:p>
            <w:pPr>
              <w:pStyle w:val="Compact"/>
            </w:pPr>
            <w:r>
              <w:t xml:space="preserve">special orthogonal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行列式为1的正交矩阵（旋转）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镜面反射</w:t>
            </w:r>
          </w:p>
        </w:tc>
        <w:tc>
          <w:tcPr/>
          <w:p>
            <w:pPr>
              <w:pStyle w:val="Compact"/>
            </w:pPr>
            <w:r>
              <w:t xml:space="preserve">Householder reflection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Parseval </w:t>
            </w:r>
            <w:r>
              <w:rPr>
                <w:rFonts w:hint="eastAsia"/>
                <w:b/>
                <w:bCs/>
              </w:rPr>
              <w:t xml:space="preserve">恒等式</w:t>
            </w:r>
          </w:p>
        </w:tc>
        <w:tc>
          <w:tcPr/>
          <w:p>
            <w:pPr>
              <w:pStyle w:val="Compact"/>
            </w:pPr>
            <w:r>
              <w:t xml:space="preserve">Parseval’s identity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最佳逼近定理</w:t>
            </w:r>
          </w:p>
        </w:tc>
        <w:tc>
          <w:tcPr/>
          <w:p>
            <w:pPr>
              <w:pStyle w:val="Compact"/>
            </w:pPr>
            <w:r>
              <w:t xml:space="preserve">best approximation theorem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正交投影是子空间中距离最近的向量</w:t>
            </w:r>
          </w:p>
        </w:tc>
      </w:tr>
    </w:tbl>
    <w:bookmarkEnd w:id="60"/>
    <w:bookmarkStart w:id="61" w:name="二符号-6"/>
    <w:p>
      <w:pPr>
        <w:pStyle w:val="Heading2"/>
      </w:pPr>
      <w:r>
        <w:rPr>
          <w:rFonts w:hint="eastAsia"/>
        </w:rPr>
        <w:t xml:space="preserve">二、符号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内积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长度（模）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⟂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Kronecker </w:t>
            </w:r>
            <w:r>
              <w:rPr>
                <w:rFonts w:hint="eastAsia"/>
              </w:rPr>
              <w:t xml:space="preserve">delta（</w:t>
            </w:r>
            <m:oMath>
              <m:r>
                <m:t>1</m:t>
              </m:r>
            </m:oMath>
            <w:r>
              <w:rPr>
                <w:rFonts w:hint="eastAsia"/>
              </w:rPr>
              <w:t xml:space="preserve">当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0</m:t>
              </m:r>
            </m:oMath>
            <w:r>
              <w:rPr>
                <w:rFonts w:hint="eastAsia"/>
              </w:rPr>
              <w:t xml:space="preserve">否则）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t xml:space="preserve">Gram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rPr>
                <w:rFonts w:hint="eastAsia"/>
              </w:rPr>
              <w:t xml:space="preserve">的正交补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m:oMath>
              <m:r>
                <m:t>W</m:t>
              </m:r>
            </m:oMath>
            <w:r>
              <w:rPr>
                <w:rFonts w:hint="eastAsia"/>
              </w:rPr>
              <w:t xml:space="preserve">的正交投影算子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正交群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特殊正交群（旋转群）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镜面反射</w:t>
            </w:r>
          </w:p>
        </w:tc>
      </w:tr>
      <w:tr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复共轭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酉矩阵的共轭转置</w:t>
            </w:r>
          </w:p>
        </w:tc>
      </w:tr>
    </w:tbl>
    <w:bookmarkEnd w:id="61"/>
    <w:bookmarkStart w:id="70" w:name="三计算方法-6"/>
    <w:p>
      <w:pPr>
        <w:pStyle w:val="Heading2"/>
      </w:pPr>
      <w:r>
        <w:rPr>
          <w:rFonts w:hint="eastAsia"/>
        </w:rPr>
        <w:t xml:space="preserve">三、计算方法</w:t>
      </w:r>
    </w:p>
    <w:bookmarkStart w:id="62" w:name="gram-schmidt-正交化-必考"/>
    <w:p>
      <w:pPr>
        <w:pStyle w:val="Heading3"/>
      </w:pPr>
      <w:r>
        <w:t xml:space="preserve">Gram-Schmidt </w:t>
      </w:r>
      <w:r>
        <w:rPr>
          <w:rFonts w:hint="eastAsia"/>
        </w:rPr>
        <w:t xml:space="preserve">正交化（🔥</w:t>
      </w:r>
      <w:r>
        <w:t xml:space="preserve"> </w:t>
      </w:r>
      <w:r>
        <w:rPr>
          <w:rFonts w:hint="eastAsia"/>
        </w:rPr>
        <w:t xml:space="preserve">必考）</w:t>
      </w:r>
    </w:p>
    <w:p>
      <w:pPr>
        <w:pStyle w:val="FirstParagraph"/>
      </w:pPr>
      <w:r>
        <w:rPr>
          <w:rFonts w:hint="eastAsia"/>
          <w:b/>
          <w:bCs/>
        </w:rPr>
        <w:t xml:space="preserve">正交化公式</w:t>
      </w:r>
      <w:r>
        <w:rPr>
          <w:rFonts w:hint="eastAsia"/>
        </w:rPr>
        <w:t xml:space="preserve">（先正交，后单位化）：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单位化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：减去前面所有方向上的投影分量。</w:t>
      </w:r>
    </w:p>
    <w:bookmarkEnd w:id="62"/>
    <w:bookmarkStart w:id="63" w:name="判断正交变换三个等价条件满足任一即可"/>
    <w:p>
      <w:pPr>
        <w:pStyle w:val="Heading3"/>
      </w:pPr>
      <w:r>
        <w:rPr>
          <w:rFonts w:hint="eastAsia"/>
        </w:rPr>
        <w:t xml:space="preserve">判断正交变换（三个等价条件，满足任一即可）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保内积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保长度</w:t>
      </w:r>
      <w:r>
        <w:rPr>
          <w:rFonts w:hint="eastAsia"/>
        </w:rPr>
        <w:t xml:space="preserve">：</w:t>
      </w:r>
      <m:oMath>
        <m:r>
          <m:rPr>
            <m:sty m:val="p"/>
          </m:rPr>
          <m:t>∥</m:t>
        </m:r>
        <m:r>
          <m:rPr>
            <m:scr m:val="script"/>
            <m:sty m:val="p"/>
          </m:rPr>
          <m:t>A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保标准正交基</w:t>
      </w:r>
      <w:r>
        <w:rPr>
          <w:rFonts w:hint="eastAsia"/>
        </w:rPr>
        <w:t xml:space="preserve">：标准正交基的像仍是标准正交基</w:t>
      </w:r>
    </w:p>
    <w:p>
      <w:pPr>
        <w:pStyle w:val="FirstParagraph"/>
      </w:pPr>
      <w:r>
        <w:rPr>
          <w:rFonts w:hint="eastAsia"/>
        </w:rPr>
        <w:t xml:space="preserve">在标准正交基下：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是正交变换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其矩阵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</w:p>
    <w:bookmarkEnd w:id="63"/>
    <w:bookmarkStart w:id="64" w:name="正交矩阵的判定"/>
    <w:p>
      <w:pPr>
        <w:pStyle w:val="Heading3"/>
      </w:pPr>
      <w:r>
        <w:rPr>
          <w:rFonts w:hint="eastAsia"/>
        </w:rPr>
        <w:t xml:space="preserve">正交矩阵的判定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⇔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等价于：列向量是标准正交基</w:t>
      </w:r>
      <w:r>
        <w:t xml:space="preserve"> / </w:t>
      </w:r>
      <w:r>
        <w:rPr>
          <w:rFonts w:hint="eastAsia"/>
        </w:rPr>
        <w:t xml:space="preserve">行向量是标准正交基</w:t>
      </w:r>
    </w:p>
    <w:bookmarkEnd w:id="64"/>
    <w:bookmarkStart w:id="65" w:name="正交相似对角化实对称矩阵必考"/>
    <w:p>
      <w:pPr>
        <w:pStyle w:val="Heading3"/>
      </w:pPr>
      <w:r>
        <w:t xml:space="preserve">🔥 </w:t>
      </w:r>
      <w:r>
        <w:rPr>
          <w:rFonts w:hint="eastAsia"/>
        </w:rPr>
        <w:t xml:space="preserve">正交相似对角化（实对称矩阵，必考）</w:t>
      </w:r>
    </w:p>
    <w:p>
      <w:pPr>
        <w:pStyle w:val="FirstParagraph"/>
      </w:pP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是实对称矩阵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求特征值：</w:t>
      </w:r>
      <m:oMath>
        <m:r>
          <m:rPr>
            <m:sty m:val="p"/>
          </m:rPr>
          <m:t>∥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（全为实数）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对每个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，解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求特征向量</w:t>
      </w:r>
      <w:r>
        <w:t xml:space="preserve"> </w:t>
      </w:r>
      <w:r>
        <w:t xml:space="preserve">3. </w:t>
      </w:r>
      <w:r>
        <w:rPr>
          <w:rFonts w:hint="eastAsia"/>
        </w:rPr>
        <w:t xml:space="preserve">同一特征值内部的向量做</w:t>
      </w:r>
      <w:r>
        <w:t xml:space="preserve"> Schmidt </w:t>
      </w:r>
      <w:r>
        <w:rPr>
          <w:rFonts w:hint="eastAsia"/>
        </w:rPr>
        <w:t xml:space="preserve">正交化</w:t>
      </w:r>
      <w:r>
        <w:t xml:space="preserve"> </w:t>
      </w:r>
      <w:r>
        <w:rPr>
          <w:rFonts w:hint="eastAsia"/>
        </w:rPr>
        <w:t xml:space="preserve">（⚠️</w:t>
      </w:r>
      <w:r>
        <w:t xml:space="preserve"> </w:t>
      </w:r>
      <w:r>
        <w:rPr>
          <w:rFonts w:hint="eastAsia"/>
          <w:b/>
          <w:bCs/>
        </w:rPr>
        <w:t xml:space="preserve">不同特征值的特征向量自动正交，无需处理！</w:t>
      </w:r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所有向量单位化</w:t>
      </w:r>
      <w:r>
        <w:t xml:space="preserve"> </w:t>
      </w:r>
      <w:r>
        <w:t xml:space="preserve">5. </w:t>
      </w:r>
      <w:r>
        <w:rPr>
          <w:rFonts w:hint="eastAsia"/>
        </w:rPr>
        <w:t xml:space="preserve">拼成正交矩阵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T</m:t>
            </m:r>
          </m:e>
          <m:sup>
            <m:r>
              <m:t>T</m:t>
            </m:r>
          </m:sup>
        </m:sSup>
        <m:r>
          <m:t>A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bookmarkEnd w:id="65"/>
    <w:bookmarkStart w:id="66" w:name="正交投影"/>
    <w:p>
      <w:pPr>
        <w:pStyle w:val="Heading3"/>
      </w:pPr>
      <w:r>
        <w:rPr>
          <w:rFonts w:hint="eastAsia"/>
        </w:rPr>
        <w:t xml:space="preserve">正交投影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一维：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,</m:t>
            </m:r>
            <m:r>
              <m:t>η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η</m:t>
            </m:r>
            <m:r>
              <m:rPr>
                <m:sty m:val="p"/>
              </m:rPr>
              <m:t>,</m:t>
            </m:r>
            <m:r>
              <m:t>η</m:t>
            </m:r>
            <m:r>
              <m:rPr>
                <m:sty m:val="p"/>
              </m:rPr>
              <m:t>)</m:t>
            </m:r>
          </m:den>
        </m:f>
        <m:r>
          <m:t>η</m:t>
        </m:r>
      </m:oMath>
      <w:r>
        <w:rPr>
          <w:rFonts w:hint="eastAsia"/>
        </w:rPr>
        <w:t xml:space="preserve">（</w:t>
      </w:r>
      <m:oMath>
        <m:r>
          <m:t>η</m:t>
        </m:r>
      </m:oMath>
      <w:r>
        <w:rPr>
          <w:rFonts w:hint="eastAsia"/>
        </w:rPr>
        <w:t xml:space="preserve">为单位向量时：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t>η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一般子空间：解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是基的</w:t>
      </w:r>
      <w:r>
        <w:t xml:space="preserve"> Gram </w:t>
      </w:r>
      <w:r>
        <w:rPr>
          <w:rFonts w:hint="eastAsia"/>
        </w:rPr>
        <w:t xml:space="preserve">矩阵</w:t>
      </w:r>
    </w:p>
    <w:bookmarkEnd w:id="66"/>
    <w:bookmarkStart w:id="67" w:name="正交变换分类"/>
    <w:p>
      <w:pPr>
        <w:pStyle w:val="Heading3"/>
      </w:pPr>
      <w:r>
        <w:rPr>
          <w:rFonts w:hint="eastAsia"/>
        </w:rPr>
        <w:t xml:space="preserve">正交变换分类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旋转</w:t>
      </w:r>
      <w:r>
        <w:rPr>
          <w:rFonts w:hint="eastAsia"/>
        </w:rPr>
        <w:t xml:space="preserve">（第一类，保持定向）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镜像</w:t>
      </w:r>
      <w:r>
        <w:rPr>
          <w:rFonts w:hint="eastAsia"/>
        </w:rPr>
        <w:t xml:space="preserve">（第二类，翻转定向）</w:t>
      </w:r>
    </w:p>
    <w:bookmarkEnd w:id="67"/>
    <w:bookmarkStart w:id="68" w:name="so2-标准形"/>
    <w:p>
      <w:pPr>
        <w:pStyle w:val="Heading3"/>
      </w:pPr>
      <w:r>
        <w:t xml:space="preserve">SO(2) </w:t>
      </w:r>
      <w:r>
        <w:rPr>
          <w:rFonts w:hint="eastAsia"/>
        </w:rPr>
        <w:t xml:space="preserve">标准形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（旋转</m:t>
          </m:r>
          <m:r>
            <m:t>θ</m:t>
          </m:r>
          <m:r>
            <m:rPr>
              <m:nor/>
              <m:sty m:val="p"/>
            </m:rPr>
            <m:t>角）</m:t>
          </m:r>
        </m:oMath>
      </m:oMathPara>
    </w:p>
    <w:bookmarkEnd w:id="68"/>
    <w:bookmarkStart w:id="69" w:name="镜面反射householder-变换"/>
    <w:p>
      <w:pPr>
        <w:pStyle w:val="Heading3"/>
      </w:pPr>
      <w:r>
        <w:rPr>
          <w:rFonts w:hint="eastAsia"/>
        </w:rPr>
        <w:t xml:space="preserve">镜面反射（Householder</w:t>
      </w:r>
      <w:r>
        <w:t xml:space="preserve"> </w:t>
      </w:r>
      <w:r>
        <w:rPr>
          <w:rFonts w:hint="eastAsia"/>
        </w:rPr>
        <w:t xml:space="preserve">变换）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η</m:t>
          </m:r>
          <m:r>
            <m:rPr>
              <m:sty m:val="p"/>
            </m:rPr>
            <m:t>)</m:t>
          </m:r>
          <m:r>
            <m:t>η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t>η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（对合性）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7" w:name="appendix"/>
    <w:p>
      <w:pPr>
        <w:pStyle w:val="Heading1"/>
      </w:pPr>
      <w:r>
        <w:rPr>
          <w:rFonts w:hint="eastAsia"/>
        </w:rPr>
        <w:t xml:space="preserve">附录：全课程公式汇总</w:t>
      </w:r>
    </w:p>
    <w:bookmarkStart w:id="72" w:name="核心恒等式"/>
    <w:p>
      <w:pPr>
        <w:pStyle w:val="Heading2"/>
      </w:pPr>
      <w:r>
        <w:rPr>
          <w:rFonts w:hint="eastAsia"/>
        </w:rPr>
        <w:t xml:space="preserve">核心恒等式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Cauchy-Schwarz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三角不等式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α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β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秩-零化度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Ch5/Ch6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Sylvester </w:t>
            </w:r>
            <w:r>
              <w:rPr>
                <w:rFonts w:hint="eastAsia"/>
              </w:rPr>
              <w:t xml:space="preserve">秩不等式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Ch4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行列式乘积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迹循环不变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Ch4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</w:t>
            </w: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特征值-迹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特征值-行列式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</w:tbl>
    <w:bookmarkEnd w:id="72"/>
    <w:bookmarkStart w:id="73" w:name="可逆等价条件"/>
    <w:p>
      <w:pPr>
        <w:pStyle w:val="Heading2"/>
      </w:pPr>
      <w:r>
        <w:rPr>
          <w:rFonts w:hint="eastAsia"/>
        </w:rPr>
        <w:t xml:space="preserve">可逆等价条件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</w:t>
      </w:r>
      <w:r>
        <w:t xml:space="preserve"> </w:t>
      </w:r>
      <m:oMath>
        <m:r>
          <m:rPr>
            <m:sty m:val="p"/>
          </m:rPr>
          <m:t>⇔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行/列满秩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特征值均非零</w:t>
      </w:r>
    </w:p>
    <w:bookmarkEnd w:id="73"/>
    <w:bookmarkStart w:id="74" w:name="对角化等价条件"/>
    <w:p>
      <w:pPr>
        <w:pStyle w:val="Heading2"/>
      </w:pPr>
      <w:r>
        <w:rPr>
          <w:rFonts w:hint="eastAsia"/>
        </w:rPr>
        <w:t xml:space="preserve">对角化等价条件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个线性无关的特征向量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每个特征值</w:t>
      </w:r>
      <w:r>
        <w:t xml:space="preserve"> </w:t>
      </w:r>
      <m:oMath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最小多项式无重根</w:t>
      </w:r>
    </w:p>
    <w:bookmarkEnd w:id="74"/>
    <w:bookmarkStart w:id="75" w:name="各维数公式"/>
    <w:p>
      <w:pPr>
        <w:pStyle w:val="Heading2"/>
      </w:pPr>
      <w:r>
        <w:rPr>
          <w:rFonts w:hint="eastAsia"/>
        </w:rPr>
        <w:t xml:space="preserve">各维数公式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  <m:r>
                <m:rPr>
                  <m:sty m:val="p"/>
                </m:rPr>
                <m:t>[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（零空间）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rPr>
                <w:rFonts w:hint="eastAsia"/>
              </w:rPr>
              <w:t xml:space="preserve">（商空间）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W</m:t>
              </m:r>
            </m:oMath>
          </w:p>
        </w:tc>
      </w:tr>
    </w:tbl>
    <w:bookmarkEnd w:id="75"/>
    <w:bookmarkStart w:id="76" w:name="常见特殊矩阵的行列式"/>
    <w:p>
      <w:pPr>
        <w:pStyle w:val="Heading2"/>
      </w:pPr>
      <w:r>
        <w:rPr>
          <w:rFonts w:hint="eastAsia"/>
        </w:rPr>
        <w:t xml:space="preserve">常见特殊矩阵的行列式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对角线乘积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对角线乘积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正交矩阵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Vandermonde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全文完，祝查阅愉快！——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2026-06-22T12:47:02Z</dcterms:created>
  <dcterms:modified xsi:type="dcterms:W3CDTF">2026-06-22T12:47:02Z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