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Arial" w:hAnsi="Arial" w:eastAsia="SimSun" w:cs="Arial"/>
          <w:b/>
          <w:bCs/>
          <w:color w:val="00000A"/>
          <w:kern w:val="0"/>
          <w:sz w:val="32"/>
          <w:szCs w:val="32"/>
          <w:lang w:val="es-ES" w:eastAsia="zh-CN" w:bidi="ar"/>
        </w:rPr>
      </w:pPr>
      <w:r>
        <w:rPr>
          <w:rFonts w:hint="default" w:ascii="Arial" w:hAnsi="Arial" w:eastAsia="SimSun" w:cs="Arial"/>
          <w:b/>
          <w:bCs/>
          <w:color w:val="00000A"/>
          <w:kern w:val="0"/>
          <w:sz w:val="32"/>
          <w:szCs w:val="32"/>
          <w:lang w:val="es-ES" w:eastAsia="zh-CN" w:bidi="ar"/>
        </w:rPr>
        <w:t>Arquitectura de Computadoras</w:t>
      </w:r>
    </w:p>
    <w:p>
      <w:pPr>
        <w:keepNext w:val="0"/>
        <w:keepLines w:val="0"/>
        <w:widowControl/>
        <w:suppressLineNumbers w:val="0"/>
        <w:jc w:val="center"/>
        <w:rPr>
          <w:rFonts w:hint="default" w:ascii="Arial" w:hAnsi="Arial" w:eastAsia="SimSun" w:cs="Arial"/>
          <w:b/>
          <w:bCs/>
          <w:color w:val="00000A"/>
          <w:kern w:val="0"/>
          <w:sz w:val="32"/>
          <w:szCs w:val="32"/>
          <w:lang w:val="es-ES" w:eastAsia="zh-CN" w:bidi="ar"/>
        </w:rPr>
      </w:pPr>
    </w:p>
    <w:p>
      <w:pPr>
        <w:keepNext w:val="0"/>
        <w:keepLines w:val="0"/>
        <w:widowControl/>
        <w:suppressLineNumbers w:val="0"/>
        <w:jc w:val="center"/>
        <w:rPr>
          <w:rFonts w:hint="default" w:ascii="Arial" w:hAnsi="Arial" w:eastAsia="SimSun" w:cs="Arial"/>
          <w:b/>
          <w:bCs/>
          <w:color w:val="00000A"/>
          <w:kern w:val="0"/>
          <w:sz w:val="32"/>
          <w:szCs w:val="32"/>
          <w:lang w:val="es-ES" w:eastAsia="zh-CN" w:bidi="ar"/>
        </w:rPr>
      </w:pPr>
      <w:r>
        <w:rPr>
          <w:rFonts w:hint="default" w:ascii="Arial" w:hAnsi="Arial" w:eastAsia="SimSun" w:cs="Arial"/>
          <w:b/>
          <w:bCs/>
          <w:color w:val="00000A"/>
          <w:kern w:val="0"/>
          <w:sz w:val="32"/>
          <w:szCs w:val="32"/>
          <w:lang w:val="es-ES" w:eastAsia="zh-CN" w:bidi="ar"/>
        </w:rPr>
        <w:t>Trabajo Práctico 0</w:t>
      </w:r>
    </w:p>
    <w:p>
      <w:pPr>
        <w:keepNext w:val="0"/>
        <w:keepLines w:val="0"/>
        <w:widowControl/>
        <w:suppressLineNumbers w:val="0"/>
        <w:jc w:val="left"/>
        <w:rPr>
          <w:rFonts w:hint="default" w:ascii="Arial" w:hAnsi="Arial" w:eastAsia="SimSun" w:cs="Arial"/>
          <w:color w:val="00000A"/>
          <w:kern w:val="0"/>
          <w:sz w:val="32"/>
          <w:szCs w:val="32"/>
          <w:lang w:val="es-ES" w:eastAsia="zh-CN" w:bidi="ar"/>
        </w:rPr>
      </w:pPr>
    </w:p>
    <w:p>
      <w:pPr>
        <w:keepNext w:val="0"/>
        <w:keepLines w:val="0"/>
        <w:widowControl/>
        <w:suppressLineNumbers w:val="0"/>
        <w:jc w:val="left"/>
        <w:rPr>
          <w:rFonts w:hint="default" w:ascii="Arial" w:hAnsi="Arial" w:cs="Arial"/>
          <w:sz w:val="21"/>
          <w:szCs w:val="21"/>
          <w:lang w:val="es-ES"/>
        </w:rPr>
      </w:pPr>
      <w:r>
        <w:rPr>
          <w:rFonts w:hint="default" w:ascii="Arial" w:hAnsi="Arial" w:eastAsia="SimSun" w:cs="Arial"/>
          <w:color w:val="00000A"/>
          <w:kern w:val="0"/>
          <w:sz w:val="32"/>
          <w:szCs w:val="32"/>
          <w:lang w:val="es-ES" w:eastAsia="zh-CN" w:bidi="ar"/>
        </w:rPr>
        <w:t>1</w:t>
      </w:r>
      <w:r>
        <w:rPr>
          <w:rFonts w:hint="default" w:ascii="Arial" w:hAnsi="Arial" w:eastAsia="SimSun" w:cs="Arial"/>
          <w:color w:val="00000A"/>
          <w:kern w:val="0"/>
          <w:sz w:val="32"/>
          <w:szCs w:val="32"/>
          <w:lang w:val="en-US" w:eastAsia="zh-CN" w:bidi="ar"/>
        </w:rPr>
        <w:t xml:space="preserve">. </w:t>
      </w:r>
      <w:r>
        <w:rPr>
          <w:rFonts w:hint="default" w:ascii="Arial" w:hAnsi="Arial" w:eastAsia="SimSun" w:cs="Arial"/>
          <w:b/>
          <w:bCs/>
          <w:color w:val="00000A"/>
          <w:kern w:val="0"/>
          <w:sz w:val="21"/>
          <w:szCs w:val="21"/>
          <w:lang w:val="en-US" w:eastAsia="zh-CN" w:bidi="ar"/>
        </w:rPr>
        <w:t>Enumere las ventajas y desventajas del circulo virtuoso de las TICs</w:t>
      </w:r>
      <w:r>
        <w:rPr>
          <w:rFonts w:hint="default" w:ascii="Arial" w:hAnsi="Arial" w:eastAsia="SimSun" w:cs="Arial"/>
          <w:b/>
          <w:bCs/>
          <w:color w:val="00000A"/>
          <w:kern w:val="0"/>
          <w:sz w:val="21"/>
          <w:szCs w:val="21"/>
          <w:lang w:val="es-ES" w:eastAsia="zh-CN" w:bidi="ar"/>
        </w:rPr>
        <w:t>.</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El círculo virtuoso nos habla de la automatización de los procesos en su mayoría repetitivos, no tiene como tal un comienzo pero podemos empezar con los Avances Tecnológicos los cuales nos proveen de nuevas herramientas como las primeras calculadoras mecánicas o de las primeras computadoras electromecánicas los cuales no sólo automatizan el proceso de cálculos matemáticos sino que son cada vez más rápidos. Tal vez la desventaja de esto, es que hay que adaptarse a algo diferente o completamente nuevo a lo que no estamos acostumbrados, y eso también puede traer miedo.</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También podríamos hablar de los transistores los cuales al ser cada vez más pequeños nos permiten tener una potencia de ordenador mucho mayor cada año al mismo costo o incluso más bajo lo cual crea Mejores Productos. Esto también deja muchos productos obsoletos rápidamente, teniendo que actualizarte constantemente, gastando mucho dinero.</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Los nuevos productos permiten utilizar Nuevas Aplicaciones, las computadoras hoy en día no sólo se utilizan para cálculos matemáticos sino para cualquier procesamiento de datos que nos provea información, como textos, imágenes, vídeos, se utilizan también en distintos campos de la medicina, ingeniería, etc. La principal desventaja de esto es la cantidad de la variedad de productos que hay a nuestro alcance, puede ser abrumador, pero si se sabe enfocar no representa un problema.</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Las utilidades que se les pueden dar a estas tecnologías crean Nuevos Mercados, como la carrera de los sistemas operativos, los vídeo-juegos o ahora mismo la de las inteligencias artificiales. Igual que el punto anterior, puede ser muy amplia la variedad de mercados y eso dificulta decidirse o tener información de todos ellos.</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Estos mercados atraen inversores creando Nuevas Compañías las cuales luchan por tener éxito. Muchas compañías se crean todos los días pero así también van desapareciendo otras que no pueden con el mercado, porque salen tarde, porque se quedan sin presupuesto, etc.</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Cuando están en el mismo mercado empiezan las Competencias por ver quien se queda con la mayor parte de este, o incluso todo cuando hablamos del monopolio, puede ser que para esto deban crear nuevos  Avances Tecnológicos empezando de vuelta con el ciclo.</w:t>
      </w:r>
    </w:p>
    <w:p>
      <w:pPr>
        <w:rPr>
          <w:rFonts w:hint="default" w:ascii="Arial" w:hAnsi="Arial" w:cs="Arial"/>
          <w:sz w:val="21"/>
          <w:szCs w:val="21"/>
        </w:rPr>
      </w:pPr>
    </w:p>
    <w:p>
      <w:pPr>
        <w:rPr>
          <w:rFonts w:hint="default" w:ascii="Arial" w:hAnsi="Arial" w:cs="Arial"/>
          <w:sz w:val="21"/>
          <w:szCs w:val="21"/>
        </w:rPr>
      </w:pPr>
    </w:p>
    <w:p>
      <w:pPr>
        <w:rPr>
          <w:rFonts w:hint="default" w:ascii="Arial" w:hAnsi="Arial" w:cs="Arial"/>
          <w:sz w:val="21"/>
          <w:szCs w:val="21"/>
        </w:rPr>
      </w:pPr>
    </w:p>
    <w:p>
      <w:pPr>
        <w:rPr>
          <w:rFonts w:hint="default" w:ascii="Arial" w:hAnsi="Arial" w:cs="Arial"/>
          <w:sz w:val="21"/>
          <w:szCs w:val="21"/>
        </w:rPr>
      </w:pPr>
    </w:p>
    <w:p>
      <w:pPr>
        <w:rPr>
          <w:rFonts w:hint="default" w:ascii="Arial" w:hAnsi="Arial" w:cs="Arial"/>
          <w:sz w:val="21"/>
          <w:szCs w:val="21"/>
        </w:rPr>
      </w:pPr>
    </w:p>
    <w:p>
      <w:pPr>
        <w:rPr>
          <w:rFonts w:hint="default" w:ascii="Arial" w:hAnsi="Arial" w:cs="Arial"/>
          <w:sz w:val="21"/>
          <w:szCs w:val="21"/>
        </w:rPr>
      </w:pPr>
    </w:p>
    <w:p>
      <w:pPr>
        <w:rPr>
          <w:rFonts w:hint="default" w:ascii="Arial" w:hAnsi="Arial" w:cs="Arial"/>
          <w:sz w:val="21"/>
          <w:szCs w:val="21"/>
        </w:rPr>
      </w:pPr>
    </w:p>
    <w:p>
      <w:pPr>
        <w:rPr>
          <w:rFonts w:hint="default" w:ascii="Arial" w:hAnsi="Arial" w:cs="Arial"/>
          <w:sz w:val="21"/>
          <w:szCs w:val="21"/>
        </w:rPr>
      </w:pPr>
    </w:p>
    <w:p>
      <w:pPr>
        <w:rPr>
          <w:rFonts w:hint="default" w:ascii="Arial" w:hAnsi="Arial" w:cs="Arial"/>
          <w:sz w:val="21"/>
          <w:szCs w:val="21"/>
        </w:rPr>
      </w:pPr>
    </w:p>
    <w:p>
      <w:pPr>
        <w:rPr>
          <w:rFonts w:hint="default" w:ascii="Arial" w:hAnsi="Arial" w:cs="Arial"/>
          <w:sz w:val="21"/>
          <w:szCs w:val="21"/>
        </w:rPr>
      </w:pPr>
    </w:p>
    <w:p>
      <w:pPr>
        <w:rPr>
          <w:rFonts w:hint="default" w:ascii="Arial" w:hAnsi="Arial" w:cs="Arial"/>
          <w:sz w:val="21"/>
          <w:szCs w:val="21"/>
        </w:rPr>
      </w:pPr>
    </w:p>
    <w:p>
      <w:pPr>
        <w:rPr>
          <w:rFonts w:hint="default" w:ascii="Arial" w:hAnsi="Arial" w:cs="Arial"/>
          <w:sz w:val="21"/>
          <w:szCs w:val="21"/>
        </w:rPr>
      </w:pPr>
    </w:p>
    <w:p>
      <w:pPr>
        <w:rPr>
          <w:rFonts w:hint="default" w:ascii="Arial" w:hAnsi="Arial" w:cs="Arial"/>
          <w:sz w:val="21"/>
          <w:szCs w:val="21"/>
        </w:rPr>
      </w:pPr>
    </w:p>
    <w:p>
      <w:pPr>
        <w:keepNext w:val="0"/>
        <w:keepLines w:val="0"/>
        <w:widowControl/>
        <w:numPr>
          <w:ilvl w:val="0"/>
          <w:numId w:val="1"/>
        </w:numPr>
        <w:suppressLineNumbers w:val="0"/>
        <w:jc w:val="left"/>
        <w:rPr>
          <w:rFonts w:hint="default" w:ascii="Arial" w:hAnsi="Arial" w:eastAsia="SimSun" w:cs="Arial"/>
          <w:b/>
          <w:bCs/>
          <w:color w:val="00000A"/>
          <w:kern w:val="0"/>
          <w:sz w:val="21"/>
          <w:szCs w:val="21"/>
          <w:lang w:val="en-US" w:eastAsia="zh-CN" w:bidi="ar"/>
        </w:rPr>
      </w:pPr>
      <w:r>
        <w:rPr>
          <w:rFonts w:hint="default" w:ascii="Arial" w:hAnsi="Arial" w:eastAsia="SimSun" w:cs="Arial"/>
          <w:b/>
          <w:bCs/>
          <w:color w:val="00000A"/>
          <w:kern w:val="0"/>
          <w:sz w:val="21"/>
          <w:szCs w:val="21"/>
          <w:lang w:val="en-US" w:eastAsia="zh-CN" w:bidi="ar"/>
        </w:rPr>
        <w:t>¿Tiene límites la Ley de Moore? Justifique la respuesta</w:t>
      </w:r>
      <w:r>
        <w:rPr>
          <w:rFonts w:hint="default" w:ascii="Arial" w:hAnsi="Arial" w:eastAsia="SimSun" w:cs="Arial"/>
          <w:b/>
          <w:bCs/>
          <w:color w:val="00000A"/>
          <w:kern w:val="0"/>
          <w:sz w:val="21"/>
          <w:szCs w:val="21"/>
          <w:lang w:val="es-ES" w:eastAsia="zh-CN" w:bidi="ar"/>
        </w:rPr>
        <w:t>.</w:t>
      </w:r>
    </w:p>
    <w:p>
      <w:pPr>
        <w:keepNext w:val="0"/>
        <w:keepLines w:val="0"/>
        <w:widowControl/>
        <w:numPr>
          <w:numId w:val="0"/>
        </w:numPr>
        <w:suppressLineNumbers w:val="0"/>
        <w:jc w:val="left"/>
        <w:rPr>
          <w:rFonts w:hint="default" w:ascii="Arial" w:hAnsi="Arial" w:eastAsia="SimSun" w:cs="Arial"/>
          <w:color w:val="00000A"/>
          <w:kern w:val="0"/>
          <w:sz w:val="21"/>
          <w:szCs w:val="21"/>
          <w:lang w:val="en-US" w:eastAsia="zh-CN" w:bidi="ar"/>
        </w:rPr>
      </w:pPr>
    </w:p>
    <w:p>
      <w:pPr>
        <w:keepNext w:val="0"/>
        <w:keepLines w:val="0"/>
        <w:widowControl/>
        <w:numPr>
          <w:numId w:val="0"/>
        </w:numPr>
        <w:suppressLineNumbers w:val="0"/>
        <w:jc w:val="left"/>
        <w:rPr>
          <w:rFonts w:hint="default" w:ascii="Arial" w:hAnsi="Arial" w:eastAsia="SimSun" w:cs="Arial"/>
          <w:color w:val="00000A"/>
          <w:kern w:val="0"/>
          <w:sz w:val="21"/>
          <w:szCs w:val="21"/>
          <w:lang w:val="en-US" w:eastAsia="zh-CN"/>
        </w:rPr>
      </w:pPr>
      <w:r>
        <w:rPr>
          <w:rFonts w:hint="default" w:ascii="Arial" w:hAnsi="Arial" w:eastAsia="SimSun" w:cs="Arial"/>
          <w:color w:val="00000A"/>
          <w:kern w:val="0"/>
          <w:sz w:val="21"/>
          <w:szCs w:val="21"/>
          <w:lang w:val="en-US" w:eastAsia="zh-CN"/>
        </w:rPr>
        <w:t>La ley de Moore si tiene límites, el más importante pero no único seria que hay un límite hasta qué punto se puede reducir el tamaño de los transistores ya que es imposible hacerlos más pequeños que un átomo teniendo así un fin fijo para esta ley, pero el tamaño no es el único problema sino que hay otros, por ejemplo que a medida que se agregan mas transistores estos producen más calor el cual puede causar problemas en la máquina y otro es que proporcionar energía a una cantidad tan grande de transistores es muy complicado sin que estos se quemen.</w:t>
      </w:r>
    </w:p>
    <w:p>
      <w:pPr>
        <w:keepNext w:val="0"/>
        <w:keepLines w:val="0"/>
        <w:widowControl/>
        <w:numPr>
          <w:numId w:val="0"/>
        </w:numPr>
        <w:suppressLineNumbers w:val="0"/>
        <w:jc w:val="left"/>
        <w:rPr>
          <w:rFonts w:hint="default" w:ascii="Arial" w:hAnsi="Arial" w:eastAsia="SimSun" w:cs="Arial"/>
          <w:color w:val="00000A"/>
          <w:kern w:val="0"/>
          <w:sz w:val="21"/>
          <w:szCs w:val="21"/>
          <w:lang w:val="en-US" w:eastAsia="zh-CN"/>
        </w:rPr>
      </w:pPr>
    </w:p>
    <w:p>
      <w:pPr>
        <w:keepNext w:val="0"/>
        <w:keepLines w:val="0"/>
        <w:widowControl/>
        <w:numPr>
          <w:ilvl w:val="0"/>
          <w:numId w:val="1"/>
        </w:numPr>
        <w:suppressLineNumbers w:val="0"/>
        <w:ind w:left="0" w:leftChars="0" w:firstLine="0" w:firstLineChars="0"/>
        <w:jc w:val="left"/>
        <w:rPr>
          <w:rFonts w:hint="default" w:ascii="Arial" w:hAnsi="Arial" w:eastAsia="SimSun" w:cs="Arial"/>
          <w:b/>
          <w:bCs/>
          <w:color w:val="00000A"/>
          <w:kern w:val="0"/>
          <w:sz w:val="21"/>
          <w:szCs w:val="21"/>
          <w:lang w:val="en-US" w:eastAsia="zh-CN" w:bidi="ar"/>
        </w:rPr>
      </w:pPr>
      <w:r>
        <w:rPr>
          <w:rFonts w:hint="default" w:ascii="Arial" w:hAnsi="Arial" w:eastAsia="SimSun" w:cs="Arial"/>
          <w:b/>
          <w:bCs/>
          <w:color w:val="00000A"/>
          <w:kern w:val="0"/>
          <w:sz w:val="21"/>
          <w:szCs w:val="21"/>
          <w:lang w:val="en-US" w:eastAsia="zh-CN" w:bidi="ar"/>
        </w:rPr>
        <w:t>Desarrolle la idea de “Arquitectura” y de “Organización” desde el enfoque de la cátedra.</w:t>
      </w:r>
    </w:p>
    <w:p>
      <w:pPr>
        <w:keepNext w:val="0"/>
        <w:keepLines w:val="0"/>
        <w:widowControl/>
        <w:numPr>
          <w:numId w:val="0"/>
        </w:numPr>
        <w:suppressLineNumbers w:val="0"/>
        <w:ind w:leftChars="0"/>
        <w:jc w:val="left"/>
        <w:rPr>
          <w:rFonts w:hint="default" w:ascii="Arial" w:hAnsi="Arial" w:eastAsia="SimSun" w:cs="Arial"/>
          <w:color w:val="00000A"/>
          <w:kern w:val="0"/>
          <w:sz w:val="21"/>
          <w:szCs w:val="21"/>
          <w:lang w:val="en-US" w:eastAsia="zh-CN" w:bidi="ar"/>
        </w:rPr>
      </w:pPr>
    </w:p>
    <w:p>
      <w:pPr>
        <w:keepNext w:val="0"/>
        <w:keepLines w:val="0"/>
        <w:widowControl/>
        <w:numPr>
          <w:numId w:val="0"/>
        </w:numPr>
        <w:suppressLineNumbers w:val="0"/>
        <w:ind w:leftChars="0"/>
        <w:jc w:val="left"/>
        <w:rPr>
          <w:rFonts w:hint="default" w:ascii="Arial" w:hAnsi="Arial" w:eastAsia="SimSun" w:cs="Arial"/>
          <w:color w:val="00000A"/>
          <w:kern w:val="0"/>
          <w:sz w:val="21"/>
          <w:szCs w:val="21"/>
          <w:lang w:val="en-US" w:eastAsia="zh-CN"/>
        </w:rPr>
      </w:pPr>
      <w:r>
        <w:rPr>
          <w:rFonts w:hint="default" w:ascii="Arial" w:hAnsi="Arial" w:eastAsia="SimSun" w:cs="Arial"/>
          <w:color w:val="00000A"/>
          <w:kern w:val="0"/>
          <w:sz w:val="21"/>
          <w:szCs w:val="21"/>
          <w:lang w:val="en-US" w:eastAsia="zh-CN"/>
        </w:rPr>
        <w:t xml:space="preserve">La arquitectura </w:t>
      </w:r>
      <w:r>
        <w:rPr>
          <w:rFonts w:hint="default" w:ascii="Arial" w:hAnsi="Arial" w:eastAsia="SimSun" w:cs="Arial"/>
          <w:color w:val="00000A"/>
          <w:kern w:val="0"/>
          <w:sz w:val="21"/>
          <w:szCs w:val="21"/>
          <w:lang w:val="es-ES" w:eastAsia="zh-CN"/>
        </w:rPr>
        <w:t>según</w:t>
      </w:r>
      <w:r>
        <w:rPr>
          <w:rFonts w:hint="default" w:ascii="Arial" w:hAnsi="Arial" w:eastAsia="SimSun" w:cs="Arial"/>
          <w:color w:val="00000A"/>
          <w:kern w:val="0"/>
          <w:sz w:val="21"/>
          <w:szCs w:val="21"/>
          <w:lang w:val="en-US" w:eastAsia="zh-CN"/>
        </w:rPr>
        <w:t xml:space="preserve"> la </w:t>
      </w:r>
      <w:r>
        <w:rPr>
          <w:rFonts w:hint="default" w:ascii="Arial" w:hAnsi="Arial" w:eastAsia="SimSun" w:cs="Arial"/>
          <w:color w:val="00000A"/>
          <w:kern w:val="0"/>
          <w:sz w:val="21"/>
          <w:szCs w:val="21"/>
          <w:lang w:val="es-ES" w:eastAsia="zh-CN"/>
        </w:rPr>
        <w:t>cátedra</w:t>
      </w:r>
      <w:r>
        <w:rPr>
          <w:rFonts w:hint="default" w:ascii="Arial" w:hAnsi="Arial" w:eastAsia="SimSun" w:cs="Arial"/>
          <w:color w:val="00000A"/>
          <w:kern w:val="0"/>
          <w:sz w:val="21"/>
          <w:szCs w:val="21"/>
          <w:lang w:val="en-US" w:eastAsia="zh-CN"/>
        </w:rPr>
        <w:t xml:space="preserve"> es todo lo que esta al alcanze del programador de bajo nivel. La arquitectura cuenta de un set de instrucciones simples que se traducen a </w:t>
      </w:r>
      <w:r>
        <w:rPr>
          <w:rFonts w:hint="default" w:ascii="Arial" w:hAnsi="Arial" w:eastAsia="SimSun" w:cs="Arial"/>
          <w:color w:val="00000A"/>
          <w:kern w:val="0"/>
          <w:sz w:val="21"/>
          <w:szCs w:val="21"/>
          <w:lang w:val="es-ES" w:eastAsia="zh-CN"/>
        </w:rPr>
        <w:t>lenguaje</w:t>
      </w:r>
      <w:r>
        <w:rPr>
          <w:rFonts w:hint="default" w:ascii="Arial" w:hAnsi="Arial" w:eastAsia="SimSun" w:cs="Arial"/>
          <w:color w:val="00000A"/>
          <w:kern w:val="0"/>
          <w:sz w:val="21"/>
          <w:szCs w:val="21"/>
          <w:lang w:val="en-US" w:eastAsia="zh-CN"/>
        </w:rPr>
        <w:t xml:space="preserve"> maquina. El conjunto de estas instrucciones dicta la arquitectura donde computadoras que comparten un mismo set de instrucciones pertenecen a la misma familia de arquitectura. </w:t>
      </w:r>
    </w:p>
    <w:p>
      <w:pPr>
        <w:keepNext w:val="0"/>
        <w:keepLines w:val="0"/>
        <w:widowControl/>
        <w:numPr>
          <w:numId w:val="0"/>
        </w:numPr>
        <w:suppressLineNumbers w:val="0"/>
        <w:ind w:leftChars="0"/>
        <w:jc w:val="left"/>
        <w:rPr>
          <w:rFonts w:hint="default" w:ascii="Arial" w:hAnsi="Arial" w:eastAsia="SimSun" w:cs="Arial"/>
          <w:color w:val="00000A"/>
          <w:kern w:val="0"/>
          <w:sz w:val="21"/>
          <w:szCs w:val="21"/>
          <w:lang w:val="en-US" w:eastAsia="zh-CN"/>
        </w:rPr>
      </w:pPr>
    </w:p>
    <w:p>
      <w:pPr>
        <w:keepNext w:val="0"/>
        <w:keepLines w:val="0"/>
        <w:widowControl/>
        <w:numPr>
          <w:numId w:val="0"/>
        </w:numPr>
        <w:suppressLineNumbers w:val="0"/>
        <w:ind w:leftChars="0"/>
        <w:jc w:val="left"/>
        <w:rPr>
          <w:rFonts w:hint="default" w:ascii="Arial" w:hAnsi="Arial" w:eastAsia="SimSun" w:cs="Arial"/>
          <w:color w:val="00000A"/>
          <w:kern w:val="0"/>
          <w:sz w:val="21"/>
          <w:szCs w:val="21"/>
          <w:lang w:val="en-US" w:eastAsia="zh-CN"/>
        </w:rPr>
      </w:pPr>
      <w:r>
        <w:rPr>
          <w:rFonts w:hint="default" w:ascii="Arial" w:hAnsi="Arial" w:eastAsia="SimSun" w:cs="Arial"/>
          <w:color w:val="00000A"/>
          <w:kern w:val="0"/>
          <w:sz w:val="21"/>
          <w:szCs w:val="21"/>
          <w:lang w:val="en-US" w:eastAsia="zh-CN"/>
        </w:rPr>
        <w:t xml:space="preserve">La </w:t>
      </w:r>
      <w:r>
        <w:rPr>
          <w:rFonts w:hint="default" w:ascii="Arial" w:hAnsi="Arial" w:eastAsia="SimSun" w:cs="Arial"/>
          <w:color w:val="00000A"/>
          <w:kern w:val="0"/>
          <w:sz w:val="21"/>
          <w:szCs w:val="21"/>
          <w:lang w:val="es-ES" w:eastAsia="zh-CN"/>
        </w:rPr>
        <w:t>organización</w:t>
      </w:r>
      <w:r>
        <w:rPr>
          <w:rFonts w:hint="default" w:ascii="Arial" w:hAnsi="Arial" w:eastAsia="SimSun" w:cs="Arial"/>
          <w:color w:val="00000A"/>
          <w:kern w:val="0"/>
          <w:sz w:val="21"/>
          <w:szCs w:val="21"/>
          <w:lang w:val="en-US" w:eastAsia="zh-CN"/>
        </w:rPr>
        <w:t xml:space="preserve">, por otro lado, corresponde a la parte de la computadora que esta fuera del </w:t>
      </w:r>
      <w:r>
        <w:rPr>
          <w:rFonts w:hint="default" w:ascii="Arial" w:hAnsi="Arial" w:eastAsia="SimSun" w:cs="Arial"/>
          <w:color w:val="00000A"/>
          <w:kern w:val="0"/>
          <w:sz w:val="21"/>
          <w:szCs w:val="21"/>
          <w:lang w:val="es-ES" w:eastAsia="zh-CN"/>
        </w:rPr>
        <w:t>alcance</w:t>
      </w:r>
      <w:r>
        <w:rPr>
          <w:rFonts w:hint="default" w:ascii="Arial" w:hAnsi="Arial" w:eastAsia="SimSun" w:cs="Arial"/>
          <w:color w:val="00000A"/>
          <w:kern w:val="0"/>
          <w:sz w:val="21"/>
          <w:szCs w:val="21"/>
          <w:lang w:val="en-US" w:eastAsia="zh-CN"/>
        </w:rPr>
        <w:t xml:space="preserve"> del programador de bajo nivel. La </w:t>
      </w:r>
      <w:r>
        <w:rPr>
          <w:rFonts w:hint="default" w:ascii="Arial" w:hAnsi="Arial" w:eastAsia="SimSun" w:cs="Arial"/>
          <w:color w:val="00000A"/>
          <w:kern w:val="0"/>
          <w:sz w:val="21"/>
          <w:szCs w:val="21"/>
          <w:lang w:val="es-ES" w:eastAsia="zh-CN"/>
        </w:rPr>
        <w:t>organización</w:t>
      </w:r>
      <w:r>
        <w:rPr>
          <w:rFonts w:hint="default" w:ascii="Arial" w:hAnsi="Arial" w:eastAsia="SimSun" w:cs="Arial"/>
          <w:color w:val="00000A"/>
          <w:kern w:val="0"/>
          <w:sz w:val="21"/>
          <w:szCs w:val="21"/>
          <w:lang w:val="en-US" w:eastAsia="zh-CN"/>
        </w:rPr>
        <w:t xml:space="preserve"> consiste del sistema operativo, del firmware y </w:t>
      </w:r>
      <w:r>
        <w:rPr>
          <w:rFonts w:hint="default" w:ascii="Arial" w:hAnsi="Arial" w:eastAsia="SimSun" w:cs="Arial"/>
          <w:color w:val="00000A"/>
          <w:kern w:val="0"/>
          <w:sz w:val="21"/>
          <w:szCs w:val="21"/>
          <w:lang w:val="es-ES" w:eastAsia="zh-CN"/>
        </w:rPr>
        <w:t>módulos</w:t>
      </w:r>
      <w:r>
        <w:rPr>
          <w:rFonts w:hint="default" w:ascii="Arial" w:hAnsi="Arial" w:eastAsia="SimSun" w:cs="Arial"/>
          <w:color w:val="00000A"/>
          <w:kern w:val="0"/>
          <w:sz w:val="21"/>
          <w:szCs w:val="21"/>
          <w:lang w:val="en-US" w:eastAsia="zh-CN"/>
        </w:rPr>
        <w:t xml:space="preserve"> </w:t>
      </w:r>
      <w:r>
        <w:rPr>
          <w:rFonts w:hint="default" w:ascii="Arial" w:hAnsi="Arial" w:eastAsia="SimSun" w:cs="Arial"/>
          <w:color w:val="00000A"/>
          <w:kern w:val="0"/>
          <w:sz w:val="21"/>
          <w:szCs w:val="21"/>
          <w:lang w:val="es-ES" w:eastAsia="zh-CN"/>
        </w:rPr>
        <w:t>lógicos</w:t>
      </w:r>
      <w:r>
        <w:rPr>
          <w:rFonts w:hint="default" w:ascii="Arial" w:hAnsi="Arial" w:eastAsia="SimSun" w:cs="Arial"/>
          <w:color w:val="00000A"/>
          <w:kern w:val="0"/>
          <w:sz w:val="21"/>
          <w:szCs w:val="21"/>
          <w:lang w:val="en-US" w:eastAsia="zh-CN"/>
        </w:rPr>
        <w:t xml:space="preserve"> que soportan las instrucciones de la arquitectura </w:t>
      </w:r>
    </w:p>
    <w:p>
      <w:pPr>
        <w:keepNext w:val="0"/>
        <w:keepLines w:val="0"/>
        <w:widowControl/>
        <w:numPr>
          <w:numId w:val="0"/>
        </w:numPr>
        <w:suppressLineNumbers w:val="0"/>
        <w:ind w:leftChars="0"/>
        <w:jc w:val="left"/>
        <w:rPr>
          <w:rFonts w:hint="default" w:ascii="Arial" w:hAnsi="Arial" w:eastAsia="SimSun" w:cs="Arial"/>
          <w:color w:val="00000A"/>
          <w:kern w:val="0"/>
          <w:sz w:val="21"/>
          <w:szCs w:val="21"/>
          <w:lang w:val="en-US" w:eastAsia="zh-CN"/>
        </w:rPr>
      </w:pPr>
    </w:p>
    <w:p>
      <w:pPr>
        <w:keepNext w:val="0"/>
        <w:keepLines w:val="0"/>
        <w:widowControl/>
        <w:numPr>
          <w:numId w:val="0"/>
        </w:numPr>
        <w:suppressLineNumbers w:val="0"/>
        <w:ind w:leftChars="0"/>
        <w:jc w:val="left"/>
        <w:rPr>
          <w:rFonts w:hint="default" w:ascii="Arial" w:hAnsi="Arial" w:eastAsia="SimSun" w:cs="Arial"/>
          <w:color w:val="00000A"/>
          <w:kern w:val="0"/>
          <w:sz w:val="21"/>
          <w:szCs w:val="21"/>
          <w:lang w:val="es-ES" w:eastAsia="zh-CN"/>
        </w:rPr>
      </w:pPr>
      <w:r>
        <w:rPr>
          <w:rFonts w:hint="default" w:ascii="Arial" w:hAnsi="Arial" w:eastAsia="SimSun" w:cs="Arial"/>
          <w:color w:val="00000A"/>
          <w:kern w:val="0"/>
          <w:sz w:val="21"/>
          <w:szCs w:val="21"/>
          <w:lang w:val="en-US" w:eastAsia="zh-CN"/>
        </w:rPr>
        <w:t xml:space="preserve">En </w:t>
      </w:r>
      <w:r>
        <w:rPr>
          <w:rFonts w:hint="default" w:ascii="Arial" w:hAnsi="Arial" w:eastAsia="SimSun" w:cs="Arial"/>
          <w:color w:val="00000A"/>
          <w:kern w:val="0"/>
          <w:sz w:val="21"/>
          <w:szCs w:val="21"/>
          <w:lang w:val="es-ES" w:eastAsia="zh-CN"/>
        </w:rPr>
        <w:t>conclusión</w:t>
      </w:r>
      <w:r>
        <w:rPr>
          <w:rFonts w:hint="default" w:ascii="Arial" w:hAnsi="Arial" w:eastAsia="SimSun" w:cs="Arial"/>
          <w:color w:val="00000A"/>
          <w:kern w:val="0"/>
          <w:sz w:val="21"/>
          <w:szCs w:val="21"/>
          <w:lang w:val="en-US" w:eastAsia="zh-CN"/>
        </w:rPr>
        <w:t xml:space="preserve"> en el nivel de arquitectura el programador dicta la que la computadora tiene que hacer y en el nivel de </w:t>
      </w:r>
      <w:r>
        <w:rPr>
          <w:rFonts w:hint="default" w:ascii="Arial" w:hAnsi="Arial" w:eastAsia="SimSun" w:cs="Arial"/>
          <w:color w:val="00000A"/>
          <w:kern w:val="0"/>
          <w:sz w:val="21"/>
          <w:szCs w:val="21"/>
          <w:lang w:val="es-ES" w:eastAsia="zh-CN"/>
        </w:rPr>
        <w:t>organización</w:t>
      </w:r>
      <w:r>
        <w:rPr>
          <w:rFonts w:hint="default" w:ascii="Arial" w:hAnsi="Arial" w:eastAsia="SimSun" w:cs="Arial"/>
          <w:color w:val="00000A"/>
          <w:kern w:val="0"/>
          <w:sz w:val="21"/>
          <w:szCs w:val="21"/>
          <w:lang w:val="en-US" w:eastAsia="zh-CN"/>
        </w:rPr>
        <w:t xml:space="preserve"> se decide que recursos usar para ejecutar el programa de bajo nivel siendo esto transparente para el programador</w:t>
      </w:r>
      <w:r>
        <w:rPr>
          <w:rFonts w:hint="default" w:ascii="Arial" w:hAnsi="Arial" w:eastAsia="SimSun" w:cs="Arial"/>
          <w:color w:val="00000A"/>
          <w:kern w:val="0"/>
          <w:sz w:val="21"/>
          <w:szCs w:val="21"/>
          <w:lang w:val="es-ES" w:eastAsia="zh-CN"/>
        </w:rPr>
        <w:t>.</w:t>
      </w:r>
    </w:p>
    <w:p>
      <w:pPr>
        <w:keepNext w:val="0"/>
        <w:keepLines w:val="0"/>
        <w:widowControl/>
        <w:numPr>
          <w:numId w:val="0"/>
        </w:numPr>
        <w:suppressLineNumbers w:val="0"/>
        <w:ind w:leftChars="0"/>
        <w:jc w:val="left"/>
        <w:rPr>
          <w:rFonts w:hint="default" w:ascii="Arial" w:hAnsi="Arial" w:eastAsia="SimSun" w:cs="Arial"/>
          <w:color w:val="00000A"/>
          <w:kern w:val="0"/>
          <w:sz w:val="21"/>
          <w:szCs w:val="21"/>
          <w:lang w:val="es-ES" w:eastAsia="zh-CN"/>
        </w:rPr>
      </w:pPr>
    </w:p>
    <w:p>
      <w:pPr>
        <w:keepNext w:val="0"/>
        <w:keepLines w:val="0"/>
        <w:widowControl/>
        <w:numPr>
          <w:numId w:val="0"/>
        </w:numPr>
        <w:suppressLineNumbers w:val="0"/>
        <w:ind w:leftChars="0"/>
        <w:jc w:val="left"/>
        <w:rPr>
          <w:rFonts w:hint="default" w:ascii="Arial" w:hAnsi="Arial" w:eastAsia="SimSun" w:cs="Arial"/>
          <w:color w:val="00000A"/>
          <w:kern w:val="0"/>
          <w:sz w:val="21"/>
          <w:szCs w:val="21"/>
          <w:lang w:val="es-ES" w:eastAsia="zh-CN"/>
        </w:rPr>
      </w:pPr>
    </w:p>
    <w:p>
      <w:pPr>
        <w:keepNext w:val="0"/>
        <w:keepLines w:val="0"/>
        <w:widowControl/>
        <w:numPr>
          <w:numId w:val="0"/>
        </w:numPr>
        <w:suppressLineNumbers w:val="0"/>
        <w:ind w:leftChars="0"/>
        <w:jc w:val="left"/>
        <w:rPr>
          <w:rFonts w:hint="default" w:ascii="Arial" w:hAnsi="Arial" w:eastAsia="SimSun" w:cs="Arial"/>
          <w:color w:val="00000A"/>
          <w:kern w:val="0"/>
          <w:sz w:val="21"/>
          <w:szCs w:val="21"/>
          <w:lang w:val="es-ES" w:eastAsia="zh-CN"/>
        </w:rPr>
      </w:pPr>
    </w:p>
    <w:p>
      <w:pPr>
        <w:keepNext w:val="0"/>
        <w:keepLines w:val="0"/>
        <w:widowControl/>
        <w:numPr>
          <w:numId w:val="0"/>
        </w:numPr>
        <w:suppressLineNumbers w:val="0"/>
        <w:ind w:leftChars="0"/>
        <w:jc w:val="left"/>
        <w:rPr>
          <w:rFonts w:hint="default" w:ascii="Arial" w:hAnsi="Arial" w:eastAsia="SimSun" w:cs="Arial"/>
          <w:color w:val="00000A"/>
          <w:kern w:val="0"/>
          <w:sz w:val="21"/>
          <w:szCs w:val="21"/>
          <w:lang w:val="es-ES" w:eastAsia="zh-CN"/>
        </w:rPr>
      </w:pPr>
    </w:p>
    <w:p>
      <w:pPr>
        <w:keepNext w:val="0"/>
        <w:keepLines w:val="0"/>
        <w:widowControl/>
        <w:numPr>
          <w:numId w:val="0"/>
        </w:numPr>
        <w:suppressLineNumbers w:val="0"/>
        <w:ind w:leftChars="0"/>
        <w:jc w:val="left"/>
        <w:rPr>
          <w:rFonts w:hint="default" w:ascii="Arial" w:hAnsi="Arial" w:eastAsia="SimSun" w:cs="Arial"/>
          <w:color w:val="00000A"/>
          <w:kern w:val="0"/>
          <w:sz w:val="21"/>
          <w:szCs w:val="21"/>
          <w:lang w:val="es-ES" w:eastAsia="zh-CN"/>
        </w:rPr>
      </w:pPr>
    </w:p>
    <w:p>
      <w:pPr>
        <w:keepNext w:val="0"/>
        <w:keepLines w:val="0"/>
        <w:widowControl/>
        <w:numPr>
          <w:numId w:val="0"/>
        </w:numPr>
        <w:suppressLineNumbers w:val="0"/>
        <w:ind w:leftChars="0"/>
        <w:jc w:val="left"/>
        <w:rPr>
          <w:rFonts w:hint="default" w:ascii="Arial" w:hAnsi="Arial" w:eastAsia="SimSun" w:cs="Arial"/>
          <w:color w:val="00000A"/>
          <w:kern w:val="0"/>
          <w:sz w:val="21"/>
          <w:szCs w:val="21"/>
          <w:lang w:val="es-ES" w:eastAsia="zh-CN"/>
        </w:rPr>
      </w:pPr>
    </w:p>
    <w:p>
      <w:pPr>
        <w:keepNext w:val="0"/>
        <w:keepLines w:val="0"/>
        <w:widowControl/>
        <w:numPr>
          <w:numId w:val="0"/>
        </w:numPr>
        <w:suppressLineNumbers w:val="0"/>
        <w:ind w:leftChars="0"/>
        <w:jc w:val="left"/>
        <w:rPr>
          <w:rFonts w:hint="default" w:ascii="Arial" w:hAnsi="Arial" w:eastAsia="SimSun" w:cs="Arial"/>
          <w:color w:val="00000A"/>
          <w:kern w:val="0"/>
          <w:sz w:val="21"/>
          <w:szCs w:val="21"/>
          <w:lang w:val="es-ES" w:eastAsia="zh-CN"/>
        </w:rPr>
      </w:pPr>
    </w:p>
    <w:p>
      <w:pPr>
        <w:keepNext w:val="0"/>
        <w:keepLines w:val="0"/>
        <w:widowControl/>
        <w:numPr>
          <w:numId w:val="0"/>
        </w:numPr>
        <w:suppressLineNumbers w:val="0"/>
        <w:ind w:leftChars="0"/>
        <w:jc w:val="left"/>
        <w:rPr>
          <w:rFonts w:hint="default" w:ascii="Arial" w:hAnsi="Arial" w:eastAsia="SimSun" w:cs="Arial"/>
          <w:color w:val="00000A"/>
          <w:kern w:val="0"/>
          <w:sz w:val="21"/>
          <w:szCs w:val="21"/>
          <w:lang w:val="es-ES" w:eastAsia="zh-CN"/>
        </w:rPr>
      </w:pPr>
    </w:p>
    <w:p>
      <w:pPr>
        <w:keepNext w:val="0"/>
        <w:keepLines w:val="0"/>
        <w:widowControl/>
        <w:numPr>
          <w:numId w:val="0"/>
        </w:numPr>
        <w:suppressLineNumbers w:val="0"/>
        <w:ind w:leftChars="0"/>
        <w:jc w:val="left"/>
        <w:rPr>
          <w:rFonts w:hint="default" w:ascii="Arial" w:hAnsi="Arial" w:eastAsia="SimSun" w:cs="Arial"/>
          <w:color w:val="00000A"/>
          <w:kern w:val="0"/>
          <w:sz w:val="21"/>
          <w:szCs w:val="21"/>
          <w:lang w:val="es-ES" w:eastAsia="zh-CN"/>
        </w:rPr>
      </w:pPr>
    </w:p>
    <w:p>
      <w:pPr>
        <w:keepNext w:val="0"/>
        <w:keepLines w:val="0"/>
        <w:widowControl/>
        <w:numPr>
          <w:numId w:val="0"/>
        </w:numPr>
        <w:suppressLineNumbers w:val="0"/>
        <w:ind w:leftChars="0"/>
        <w:jc w:val="left"/>
        <w:rPr>
          <w:rFonts w:hint="default" w:ascii="Arial" w:hAnsi="Arial" w:eastAsia="SimSun" w:cs="Arial"/>
          <w:color w:val="00000A"/>
          <w:kern w:val="0"/>
          <w:sz w:val="21"/>
          <w:szCs w:val="21"/>
          <w:lang w:val="es-ES" w:eastAsia="zh-CN"/>
        </w:rPr>
      </w:pPr>
    </w:p>
    <w:p>
      <w:pPr>
        <w:keepNext w:val="0"/>
        <w:keepLines w:val="0"/>
        <w:widowControl/>
        <w:numPr>
          <w:numId w:val="0"/>
        </w:numPr>
        <w:suppressLineNumbers w:val="0"/>
        <w:ind w:leftChars="0"/>
        <w:jc w:val="left"/>
        <w:rPr>
          <w:rFonts w:hint="default" w:ascii="Arial" w:hAnsi="Arial" w:eastAsia="SimSun" w:cs="Arial"/>
          <w:color w:val="00000A"/>
          <w:kern w:val="0"/>
          <w:sz w:val="21"/>
          <w:szCs w:val="21"/>
          <w:lang w:val="es-ES" w:eastAsia="zh-CN"/>
        </w:rPr>
      </w:pPr>
    </w:p>
    <w:p>
      <w:pPr>
        <w:keepNext w:val="0"/>
        <w:keepLines w:val="0"/>
        <w:widowControl/>
        <w:numPr>
          <w:numId w:val="0"/>
        </w:numPr>
        <w:suppressLineNumbers w:val="0"/>
        <w:ind w:leftChars="0"/>
        <w:jc w:val="left"/>
        <w:rPr>
          <w:rFonts w:hint="default" w:ascii="Arial" w:hAnsi="Arial" w:eastAsia="SimSun" w:cs="Arial"/>
          <w:color w:val="00000A"/>
          <w:kern w:val="0"/>
          <w:sz w:val="21"/>
          <w:szCs w:val="21"/>
          <w:lang w:val="es-ES" w:eastAsia="zh-CN"/>
        </w:rPr>
      </w:pPr>
    </w:p>
    <w:p>
      <w:pPr>
        <w:keepNext w:val="0"/>
        <w:keepLines w:val="0"/>
        <w:widowControl/>
        <w:numPr>
          <w:numId w:val="0"/>
        </w:numPr>
        <w:suppressLineNumbers w:val="0"/>
        <w:ind w:leftChars="0"/>
        <w:jc w:val="left"/>
        <w:rPr>
          <w:rFonts w:hint="default" w:ascii="Arial" w:hAnsi="Arial" w:eastAsia="SimSun" w:cs="Arial"/>
          <w:color w:val="00000A"/>
          <w:kern w:val="0"/>
          <w:sz w:val="21"/>
          <w:szCs w:val="21"/>
          <w:lang w:val="es-ES" w:eastAsia="zh-CN"/>
        </w:rPr>
      </w:pPr>
    </w:p>
    <w:p>
      <w:pPr>
        <w:keepNext w:val="0"/>
        <w:keepLines w:val="0"/>
        <w:widowControl/>
        <w:numPr>
          <w:numId w:val="0"/>
        </w:numPr>
        <w:suppressLineNumbers w:val="0"/>
        <w:ind w:leftChars="0"/>
        <w:jc w:val="left"/>
        <w:rPr>
          <w:rFonts w:hint="default" w:ascii="Arial" w:hAnsi="Arial" w:eastAsia="SimSun" w:cs="Arial"/>
          <w:color w:val="00000A"/>
          <w:kern w:val="0"/>
          <w:sz w:val="21"/>
          <w:szCs w:val="21"/>
          <w:lang w:val="es-ES" w:eastAsia="zh-CN"/>
        </w:rPr>
      </w:pPr>
    </w:p>
    <w:p>
      <w:pPr>
        <w:keepNext w:val="0"/>
        <w:keepLines w:val="0"/>
        <w:widowControl/>
        <w:numPr>
          <w:numId w:val="0"/>
        </w:numPr>
        <w:suppressLineNumbers w:val="0"/>
        <w:ind w:leftChars="0"/>
        <w:jc w:val="left"/>
        <w:rPr>
          <w:rFonts w:hint="default" w:ascii="Arial" w:hAnsi="Arial" w:eastAsia="SimSun" w:cs="Arial"/>
          <w:color w:val="00000A"/>
          <w:kern w:val="0"/>
          <w:sz w:val="21"/>
          <w:szCs w:val="21"/>
          <w:lang w:val="es-ES" w:eastAsia="zh-CN"/>
        </w:rPr>
      </w:pPr>
    </w:p>
    <w:p>
      <w:pPr>
        <w:keepNext w:val="0"/>
        <w:keepLines w:val="0"/>
        <w:widowControl/>
        <w:numPr>
          <w:numId w:val="0"/>
        </w:numPr>
        <w:suppressLineNumbers w:val="0"/>
        <w:ind w:leftChars="0"/>
        <w:jc w:val="left"/>
        <w:rPr>
          <w:rFonts w:hint="default" w:ascii="Arial" w:hAnsi="Arial" w:eastAsia="SimSun" w:cs="Arial"/>
          <w:color w:val="00000A"/>
          <w:kern w:val="0"/>
          <w:sz w:val="21"/>
          <w:szCs w:val="21"/>
          <w:lang w:val="es-ES" w:eastAsia="zh-CN"/>
        </w:rPr>
      </w:pPr>
    </w:p>
    <w:p>
      <w:pPr>
        <w:keepNext w:val="0"/>
        <w:keepLines w:val="0"/>
        <w:widowControl/>
        <w:numPr>
          <w:numId w:val="0"/>
        </w:numPr>
        <w:suppressLineNumbers w:val="0"/>
        <w:ind w:leftChars="0"/>
        <w:jc w:val="left"/>
        <w:rPr>
          <w:rFonts w:hint="default" w:ascii="Arial" w:hAnsi="Arial" w:eastAsia="SimSun" w:cs="Arial"/>
          <w:color w:val="00000A"/>
          <w:kern w:val="0"/>
          <w:sz w:val="21"/>
          <w:szCs w:val="21"/>
          <w:lang w:val="es-ES" w:eastAsia="zh-CN"/>
        </w:rPr>
      </w:pPr>
    </w:p>
    <w:p>
      <w:pPr>
        <w:keepNext w:val="0"/>
        <w:keepLines w:val="0"/>
        <w:widowControl/>
        <w:numPr>
          <w:numId w:val="0"/>
        </w:numPr>
        <w:suppressLineNumbers w:val="0"/>
        <w:ind w:leftChars="0"/>
        <w:jc w:val="left"/>
        <w:rPr>
          <w:rFonts w:hint="default" w:ascii="Arial" w:hAnsi="Arial" w:eastAsia="SimSun" w:cs="Arial"/>
          <w:color w:val="00000A"/>
          <w:kern w:val="0"/>
          <w:sz w:val="21"/>
          <w:szCs w:val="21"/>
          <w:lang w:val="es-ES" w:eastAsia="zh-CN"/>
        </w:rPr>
      </w:pPr>
    </w:p>
    <w:p>
      <w:pPr>
        <w:keepNext w:val="0"/>
        <w:keepLines w:val="0"/>
        <w:widowControl/>
        <w:numPr>
          <w:numId w:val="0"/>
        </w:numPr>
        <w:suppressLineNumbers w:val="0"/>
        <w:ind w:leftChars="0"/>
        <w:jc w:val="left"/>
        <w:rPr>
          <w:rFonts w:hint="default" w:ascii="Arial" w:hAnsi="Arial" w:eastAsia="SimSun" w:cs="Arial"/>
          <w:color w:val="00000A"/>
          <w:kern w:val="0"/>
          <w:sz w:val="21"/>
          <w:szCs w:val="21"/>
          <w:lang w:val="es-ES" w:eastAsia="zh-CN"/>
        </w:rPr>
      </w:pPr>
    </w:p>
    <w:p>
      <w:pPr>
        <w:keepNext w:val="0"/>
        <w:keepLines w:val="0"/>
        <w:widowControl/>
        <w:numPr>
          <w:numId w:val="0"/>
        </w:numPr>
        <w:suppressLineNumbers w:val="0"/>
        <w:ind w:leftChars="0"/>
        <w:jc w:val="left"/>
        <w:rPr>
          <w:rFonts w:hint="default" w:ascii="Arial" w:hAnsi="Arial" w:eastAsia="SimSun" w:cs="Arial"/>
          <w:color w:val="00000A"/>
          <w:kern w:val="0"/>
          <w:sz w:val="21"/>
          <w:szCs w:val="21"/>
          <w:lang w:val="es-ES" w:eastAsia="zh-CN"/>
        </w:rPr>
      </w:pPr>
    </w:p>
    <w:p>
      <w:pPr>
        <w:keepNext w:val="0"/>
        <w:keepLines w:val="0"/>
        <w:widowControl/>
        <w:numPr>
          <w:numId w:val="0"/>
        </w:numPr>
        <w:suppressLineNumbers w:val="0"/>
        <w:ind w:leftChars="0"/>
        <w:jc w:val="left"/>
        <w:rPr>
          <w:rFonts w:hint="default" w:ascii="Arial" w:hAnsi="Arial" w:eastAsia="SimSun" w:cs="Arial"/>
          <w:color w:val="00000A"/>
          <w:kern w:val="0"/>
          <w:sz w:val="21"/>
          <w:szCs w:val="21"/>
          <w:lang w:val="es-ES" w:eastAsia="zh-CN"/>
        </w:rPr>
      </w:pPr>
    </w:p>
    <w:p>
      <w:pPr>
        <w:keepNext w:val="0"/>
        <w:keepLines w:val="0"/>
        <w:widowControl/>
        <w:numPr>
          <w:numId w:val="0"/>
        </w:numPr>
        <w:suppressLineNumbers w:val="0"/>
        <w:ind w:leftChars="0"/>
        <w:jc w:val="left"/>
        <w:rPr>
          <w:rFonts w:hint="default" w:ascii="Arial" w:hAnsi="Arial" w:eastAsia="SimSun" w:cs="Arial"/>
          <w:color w:val="00000A"/>
          <w:kern w:val="0"/>
          <w:sz w:val="21"/>
          <w:szCs w:val="21"/>
          <w:lang w:val="es-ES" w:eastAsia="zh-CN"/>
        </w:rPr>
      </w:pPr>
    </w:p>
    <w:p>
      <w:pPr>
        <w:keepNext w:val="0"/>
        <w:keepLines w:val="0"/>
        <w:widowControl/>
        <w:numPr>
          <w:numId w:val="0"/>
        </w:numPr>
        <w:suppressLineNumbers w:val="0"/>
        <w:ind w:leftChars="0"/>
        <w:jc w:val="left"/>
        <w:rPr>
          <w:rFonts w:hint="default" w:ascii="Arial" w:hAnsi="Arial" w:eastAsia="SimSun" w:cs="Arial"/>
          <w:color w:val="00000A"/>
          <w:kern w:val="0"/>
          <w:sz w:val="21"/>
          <w:szCs w:val="21"/>
          <w:lang w:val="es-ES" w:eastAsia="zh-CN"/>
        </w:rPr>
      </w:pPr>
    </w:p>
    <w:p>
      <w:pPr>
        <w:keepNext w:val="0"/>
        <w:keepLines w:val="0"/>
        <w:widowControl/>
        <w:numPr>
          <w:numId w:val="0"/>
        </w:numPr>
        <w:suppressLineNumbers w:val="0"/>
        <w:ind w:leftChars="0"/>
        <w:jc w:val="left"/>
        <w:rPr>
          <w:rFonts w:hint="default" w:ascii="Arial" w:hAnsi="Arial" w:eastAsia="SimSun" w:cs="Arial"/>
          <w:color w:val="00000A"/>
          <w:kern w:val="0"/>
          <w:sz w:val="21"/>
          <w:szCs w:val="21"/>
          <w:lang w:val="es-ES" w:eastAsia="zh-CN"/>
        </w:rPr>
      </w:pPr>
    </w:p>
    <w:p>
      <w:pPr>
        <w:keepNext w:val="0"/>
        <w:keepLines w:val="0"/>
        <w:widowControl/>
        <w:numPr>
          <w:numId w:val="0"/>
        </w:numPr>
        <w:suppressLineNumbers w:val="0"/>
        <w:ind w:leftChars="0"/>
        <w:jc w:val="left"/>
        <w:rPr>
          <w:rFonts w:hint="default" w:ascii="Arial" w:hAnsi="Arial" w:eastAsia="SimSun" w:cs="Arial"/>
          <w:color w:val="00000A"/>
          <w:kern w:val="0"/>
          <w:sz w:val="21"/>
          <w:szCs w:val="21"/>
          <w:lang w:val="es-ES" w:eastAsia="zh-CN"/>
        </w:rPr>
      </w:pPr>
    </w:p>
    <w:p>
      <w:pPr>
        <w:keepNext w:val="0"/>
        <w:keepLines w:val="0"/>
        <w:widowControl/>
        <w:numPr>
          <w:numId w:val="0"/>
        </w:numPr>
        <w:suppressLineNumbers w:val="0"/>
        <w:ind w:leftChars="0"/>
        <w:jc w:val="left"/>
        <w:rPr>
          <w:rFonts w:hint="default" w:ascii="Arial" w:hAnsi="Arial" w:eastAsia="SimSun" w:cs="Arial"/>
          <w:color w:val="00000A"/>
          <w:kern w:val="0"/>
          <w:sz w:val="21"/>
          <w:szCs w:val="21"/>
          <w:lang w:val="es-ES" w:eastAsia="zh-CN"/>
        </w:rPr>
      </w:pPr>
    </w:p>
    <w:p>
      <w:pPr>
        <w:keepNext w:val="0"/>
        <w:keepLines w:val="0"/>
        <w:widowControl/>
        <w:numPr>
          <w:numId w:val="0"/>
        </w:numPr>
        <w:suppressLineNumbers w:val="0"/>
        <w:ind w:leftChars="0"/>
        <w:jc w:val="left"/>
        <w:rPr>
          <w:rFonts w:hint="default" w:ascii="Arial" w:hAnsi="Arial" w:eastAsia="SimSun" w:cs="Arial"/>
          <w:color w:val="00000A"/>
          <w:kern w:val="0"/>
          <w:sz w:val="21"/>
          <w:szCs w:val="21"/>
          <w:lang w:val="es-ES" w:eastAsia="zh-CN"/>
        </w:rPr>
      </w:pPr>
    </w:p>
    <w:p>
      <w:pPr>
        <w:keepNext w:val="0"/>
        <w:keepLines w:val="0"/>
        <w:widowControl/>
        <w:numPr>
          <w:numId w:val="0"/>
        </w:numPr>
        <w:suppressLineNumbers w:val="0"/>
        <w:ind w:leftChars="0"/>
        <w:jc w:val="left"/>
        <w:rPr>
          <w:rFonts w:hint="default" w:ascii="Arial" w:hAnsi="Arial" w:eastAsia="SimSun" w:cs="Arial"/>
          <w:color w:val="00000A"/>
          <w:kern w:val="0"/>
          <w:sz w:val="21"/>
          <w:szCs w:val="21"/>
          <w:lang w:val="es-ES" w:eastAsia="zh-CN"/>
        </w:rPr>
      </w:pPr>
    </w:p>
    <w:p>
      <w:pPr>
        <w:keepNext w:val="0"/>
        <w:keepLines w:val="0"/>
        <w:widowControl/>
        <w:suppressLineNumbers w:val="0"/>
        <w:jc w:val="left"/>
        <w:rPr>
          <w:rFonts w:hint="default" w:ascii="Arial" w:hAnsi="Arial" w:cs="Arial"/>
          <w:sz w:val="21"/>
          <w:szCs w:val="21"/>
          <w:lang w:val="es-ES"/>
        </w:rPr>
      </w:pPr>
      <w:r>
        <w:rPr>
          <w:rFonts w:hint="default" w:ascii="Arial" w:hAnsi="Arial" w:eastAsia="SimSun" w:cs="Arial"/>
          <w:color w:val="00000A"/>
          <w:kern w:val="0"/>
          <w:sz w:val="32"/>
          <w:szCs w:val="32"/>
          <w:lang w:val="en-US" w:eastAsia="zh-CN" w:bidi="ar"/>
        </w:rPr>
        <w:t xml:space="preserve">4. </w:t>
      </w:r>
      <w:r>
        <w:rPr>
          <w:rFonts w:hint="default" w:ascii="Arial" w:hAnsi="Arial" w:eastAsia="SimSun" w:cs="Arial"/>
          <w:b/>
          <w:bCs/>
          <w:color w:val="00000A"/>
          <w:kern w:val="0"/>
          <w:sz w:val="21"/>
          <w:szCs w:val="21"/>
          <w:lang w:val="en-US" w:eastAsia="zh-CN" w:bidi="ar"/>
        </w:rPr>
        <w:t xml:space="preserve">Defina bloque funcional. Dar ejemplos en los que pueden explotarse hacia </w:t>
      </w:r>
      <w:r>
        <w:rPr>
          <w:rFonts w:hint="default" w:ascii="Arial" w:hAnsi="Arial" w:eastAsia="Arial-ItalicMT" w:cs="Arial"/>
          <w:b/>
          <w:bCs/>
          <w:i/>
          <w:iCs/>
          <w:color w:val="00000A"/>
          <w:kern w:val="0"/>
          <w:sz w:val="21"/>
          <w:szCs w:val="21"/>
          <w:lang w:val="en-US" w:eastAsia="zh-CN" w:bidi="ar"/>
        </w:rPr>
        <w:t>adentro</w:t>
      </w:r>
      <w:r>
        <w:rPr>
          <w:rFonts w:hint="default" w:ascii="Arial" w:hAnsi="Arial" w:eastAsia="SimSun" w:cs="Arial"/>
          <w:b/>
          <w:bCs/>
          <w:color w:val="00000A"/>
          <w:kern w:val="0"/>
          <w:sz w:val="21"/>
          <w:szCs w:val="21"/>
          <w:lang w:val="en-US" w:eastAsia="zh-CN" w:bidi="ar"/>
        </w:rPr>
        <w:t xml:space="preserve"> y hacia </w:t>
      </w:r>
      <w:r>
        <w:rPr>
          <w:rFonts w:hint="default" w:ascii="Arial" w:hAnsi="Arial" w:eastAsia="Arial-ItalicMT" w:cs="Arial"/>
          <w:b/>
          <w:bCs/>
          <w:i/>
          <w:iCs/>
          <w:color w:val="00000A"/>
          <w:kern w:val="0"/>
          <w:sz w:val="21"/>
          <w:szCs w:val="21"/>
          <w:lang w:val="en-US" w:eastAsia="zh-CN" w:bidi="ar"/>
        </w:rPr>
        <w:t>afuera</w:t>
      </w:r>
      <w:r>
        <w:rPr>
          <w:rFonts w:hint="default" w:ascii="Arial" w:hAnsi="Arial" w:eastAsia="Arial-ItalicMT" w:cs="Arial"/>
          <w:b/>
          <w:bCs/>
          <w:i/>
          <w:iCs/>
          <w:color w:val="00000A"/>
          <w:kern w:val="0"/>
          <w:sz w:val="21"/>
          <w:szCs w:val="21"/>
          <w:lang w:val="es-ES" w:eastAsia="zh-CN" w:bidi="ar"/>
        </w:rPr>
        <w:t>.</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Un bloque funcional se define como una unidad lógica y física dentro de un sistema informático, donde cada bloque contiene una única variable y cumple una función específica, contribuyendo al funcionamiento global. Estos bloques se interconectan mediante flechas direccionales que indican el flujo y la prioridad entre ellos, formando así un conjunto completo de la máquina.</w:t>
      </w:r>
    </w:p>
    <w:p>
      <w:pPr>
        <w:rPr>
          <w:rFonts w:hint="default" w:ascii="Arial" w:hAnsi="Arial" w:cs="Arial"/>
          <w:sz w:val="21"/>
          <w:szCs w:val="21"/>
        </w:rPr>
      </w:pPr>
    </w:p>
    <w:p>
      <w:pPr>
        <w:rPr>
          <w:rFonts w:hint="default" w:ascii="Arial" w:hAnsi="Arial" w:cs="Arial"/>
          <w:sz w:val="22"/>
          <w:szCs w:val="22"/>
        </w:rPr>
      </w:pPr>
      <w:r>
        <w:rPr>
          <w:rFonts w:hint="default" w:ascii="Arial" w:hAnsi="Arial" w:cs="Arial"/>
          <w:sz w:val="22"/>
          <w:szCs w:val="22"/>
        </w:rPr>
        <w:t>Ejemplos de bloques funcionales serían:</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 CPU (Unidad Central de Procesamiento): Bloque funcional prioritario que ejecuta las instrucciones, realiza cálculos y coordina las operaciones de la máquina.</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 RAM (Memoria de Acceso Aleatorio o Memoria Principal): Bloque funcional menos prioritario que la CPU, donde se almacenan temporalmente los datos y programas en ejecución antes de ser descartados.</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Definición o concepto de explotar hacia adentro (bloque funcional): Esto se refiere a ver más allá de lo que se ve a simple vista, internamente, los componentes o bloques internos del sistema. Ejemplos:</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 CPU (Unidad Central de Procesamiento):</w:t>
      </w:r>
    </w:p>
    <w:p>
      <w:pPr>
        <w:rPr>
          <w:rFonts w:hint="default" w:ascii="Arial" w:hAnsi="Arial" w:cs="Arial"/>
          <w:sz w:val="21"/>
          <w:szCs w:val="21"/>
        </w:rPr>
      </w:pPr>
      <w:r>
        <w:rPr>
          <w:rFonts w:hint="default" w:ascii="Arial" w:hAnsi="Arial" w:cs="Arial"/>
          <w:sz w:val="21"/>
          <w:szCs w:val="21"/>
        </w:rPr>
        <w:t xml:space="preserve">  - Internamente, la CPU ejecuta instrucciones y realiza cálculos utilizando circuitos electrónicos integrados.</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 RAM (Memoria de Acceso Aleatorio o Memoria Principal):</w:t>
      </w:r>
    </w:p>
    <w:p>
      <w:pPr>
        <w:rPr>
          <w:rFonts w:hint="default" w:ascii="Arial" w:hAnsi="Arial" w:cs="Arial"/>
          <w:sz w:val="21"/>
          <w:szCs w:val="21"/>
        </w:rPr>
      </w:pPr>
      <w:r>
        <w:rPr>
          <w:rFonts w:hint="default" w:ascii="Arial" w:hAnsi="Arial" w:cs="Arial"/>
          <w:sz w:val="21"/>
          <w:szCs w:val="21"/>
        </w:rPr>
        <w:t xml:space="preserve">  - Internamente, la RAM utiliza circuitos y transistores para almacenar y recuperar datos de manera temporal, utilizando un sistema de direccionamiento para acceder a las ubicaciones de memoria.</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Definición o concepto de explotar hacia afuera (bloque funcional): En este caso haremos lo opuesto y tomaremos lo que se ve a simple vista, las conexiones externas de dichos bloques o componentes que interact</w:t>
      </w:r>
      <w:r>
        <w:rPr>
          <w:rFonts w:hint="default" w:ascii="Arial" w:hAnsi="Arial" w:cs="Arial"/>
          <w:sz w:val="21"/>
          <w:szCs w:val="21"/>
          <w:lang w:val="es-ES"/>
        </w:rPr>
        <w:t>ú</w:t>
      </w:r>
      <w:r>
        <w:rPr>
          <w:rFonts w:hint="default" w:ascii="Arial" w:hAnsi="Arial" w:cs="Arial"/>
          <w:sz w:val="21"/>
          <w:szCs w:val="21"/>
        </w:rPr>
        <w:t>an con el mundo exterior. Ejemplos:</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 El monitor es un dispositivo externo que depende de los bloques internos para proporcionar una imagen.</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 Teclado, ratón y otros dispositivos de entrada permiten al usuario interactuar desde el exterior con la computadora y los diferentes bloques internos.</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En conclusión, un bloque funcional son componentes necesario</w:t>
      </w:r>
      <w:bookmarkStart w:id="0" w:name="_GoBack"/>
      <w:bookmarkEnd w:id="0"/>
      <w:r>
        <w:rPr>
          <w:rFonts w:hint="default" w:ascii="Arial" w:hAnsi="Arial" w:cs="Arial"/>
          <w:sz w:val="21"/>
          <w:szCs w:val="21"/>
        </w:rPr>
        <w:t>s para el funcionamiento adecuado de la máquina, mientras que explotar hacia adentro o hacia afuera se refiere al uso de estos bloques en ámbitos más específicos. Uno requiere comprender más profundamente cómo funciona cada bloque internamente, mientras que el otro se enfoca en cómo interactúa el sistema con el usuario o el mundo exterior.</w:t>
      </w:r>
    </w:p>
    <w:p>
      <w:pPr>
        <w:rPr>
          <w:rFonts w:hint="default" w:ascii="Arial" w:hAnsi="Arial" w:cs="Arial"/>
          <w:sz w:val="21"/>
          <w:szCs w:val="21"/>
        </w:rPr>
      </w:pPr>
    </w:p>
    <w:p>
      <w:pPr>
        <w:rPr>
          <w:rFonts w:hint="default" w:ascii="Arial" w:hAnsi="Arial" w:cs="Arial"/>
          <w:b/>
          <w:bCs/>
          <w:sz w:val="21"/>
          <w:szCs w:val="21"/>
          <w:lang w:val="es-ES"/>
        </w:rPr>
      </w:pPr>
      <w:r>
        <w:rPr>
          <w:rFonts w:hint="default" w:ascii="Arial" w:hAnsi="Arial" w:cs="Arial"/>
          <w:b/>
          <w:bCs/>
          <w:sz w:val="21"/>
          <w:szCs w:val="21"/>
          <w:lang w:val="es-ES"/>
        </w:rPr>
        <w:t>Integrantes:</w:t>
      </w:r>
    </w:p>
    <w:p>
      <w:pPr>
        <w:rPr>
          <w:rFonts w:hint="default" w:ascii="Arial" w:hAnsi="Arial" w:cs="Arial"/>
          <w:sz w:val="21"/>
          <w:szCs w:val="21"/>
          <w:lang w:val="es-ES"/>
        </w:rPr>
      </w:pPr>
    </w:p>
    <w:p>
      <w:pPr>
        <w:rPr>
          <w:rFonts w:hint="default" w:ascii="Arial" w:hAnsi="Arial" w:cs="Arial"/>
          <w:sz w:val="21"/>
          <w:szCs w:val="21"/>
          <w:lang w:val="es-ES"/>
        </w:rPr>
      </w:pPr>
      <w:r>
        <w:rPr>
          <w:rFonts w:hint="default" w:ascii="Arial" w:hAnsi="Arial" w:cs="Arial"/>
          <w:sz w:val="21"/>
          <w:szCs w:val="21"/>
          <w:lang w:val="es-ES"/>
        </w:rPr>
        <w:t>- Elias Lipovetzky.</w:t>
      </w:r>
    </w:p>
    <w:p>
      <w:pPr>
        <w:rPr>
          <w:rFonts w:hint="default" w:ascii="Arial" w:hAnsi="Arial" w:cs="Arial"/>
          <w:sz w:val="21"/>
          <w:szCs w:val="21"/>
          <w:lang w:val="es-ES"/>
        </w:rPr>
      </w:pPr>
    </w:p>
    <w:p>
      <w:pPr>
        <w:rPr>
          <w:rFonts w:hint="default" w:ascii="Arial" w:hAnsi="Arial" w:cs="Arial"/>
          <w:sz w:val="21"/>
          <w:szCs w:val="21"/>
          <w:lang w:val="es-ES"/>
        </w:rPr>
      </w:pPr>
      <w:r>
        <w:rPr>
          <w:rFonts w:hint="default" w:ascii="Arial" w:hAnsi="Arial" w:cs="Arial"/>
          <w:sz w:val="21"/>
          <w:szCs w:val="21"/>
          <w:lang w:val="es-ES"/>
        </w:rPr>
        <w:t>- Félix Pérez.</w:t>
      </w:r>
    </w:p>
    <w:p>
      <w:pPr>
        <w:rPr>
          <w:rFonts w:hint="default" w:ascii="Arial" w:hAnsi="Arial" w:cs="Arial"/>
          <w:sz w:val="21"/>
          <w:szCs w:val="21"/>
          <w:lang w:val="es-ES"/>
        </w:rPr>
      </w:pPr>
    </w:p>
    <w:p>
      <w:pPr>
        <w:rPr>
          <w:rFonts w:hint="default" w:ascii="Arial" w:hAnsi="Arial" w:cs="Arial"/>
          <w:sz w:val="21"/>
          <w:szCs w:val="21"/>
          <w:lang w:val="es-ES"/>
        </w:rPr>
      </w:pPr>
      <w:r>
        <w:rPr>
          <w:rFonts w:hint="default" w:ascii="Arial" w:hAnsi="Arial" w:cs="Arial"/>
          <w:sz w:val="21"/>
          <w:szCs w:val="21"/>
          <w:lang w:val="es-ES"/>
        </w:rPr>
        <w:t>- Alejandro Prado.</w:t>
      </w:r>
    </w:p>
    <w:p>
      <w:pPr>
        <w:rPr>
          <w:rFonts w:hint="default" w:ascii="Arial" w:hAnsi="Arial" w:cs="Arial"/>
          <w:sz w:val="21"/>
          <w:szCs w:val="21"/>
          <w:lang w:val="es-ES"/>
        </w:rPr>
      </w:pPr>
    </w:p>
    <w:p>
      <w:pPr>
        <w:rPr>
          <w:rFonts w:hint="default" w:ascii="Arial" w:hAnsi="Arial" w:cs="Arial"/>
          <w:sz w:val="21"/>
          <w:szCs w:val="21"/>
          <w:lang w:val="es-ES"/>
        </w:rPr>
      </w:pPr>
      <w:r>
        <w:rPr>
          <w:rFonts w:hint="default" w:ascii="Arial" w:hAnsi="Arial" w:cs="Arial"/>
          <w:sz w:val="21"/>
          <w:szCs w:val="21"/>
          <w:lang w:val="es-ES"/>
        </w:rPr>
        <w:t>- Bruno Colantonio.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ItalicMT">
    <w:altName w:val="FiraCode Nerd Font"/>
    <w:panose1 w:val="00000000000000000000"/>
    <w:charset w:val="00"/>
    <w:family w:val="auto"/>
    <w:pitch w:val="default"/>
    <w:sig w:usb0="00000000" w:usb1="00000000" w:usb2="00000000" w:usb3="00000000" w:csb0="00000000" w:csb1="00000000"/>
  </w:font>
  <w:font w:name="FiraCode Nerd Font">
    <w:panose1 w:val="02000009000000000000"/>
    <w:charset w:val="00"/>
    <w:family w:val="auto"/>
    <w:pitch w:val="default"/>
    <w:sig w:usb0="E00002EF" w:usb1="1201F9FB" w:usb2="02002038"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B82B51"/>
    <w:multiLevelType w:val="singleLevel"/>
    <w:tmpl w:val="69B82B51"/>
    <w:lvl w:ilvl="0" w:tentative="0">
      <w:start w:val="2"/>
      <w:numFmt w:val="decimal"/>
      <w:suff w:val="space"/>
      <w:lvlText w:val="%1."/>
      <w:lvlJc w:val="left"/>
      <w:rPr>
        <w:rFonts w:hint="default" w:ascii="Arial" w:hAnsi="Arial" w:cs="Arial"/>
        <w:b w:val="0"/>
        <w:bCs w:val="0"/>
        <w:sz w:val="28"/>
        <w:szCs w:val="2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A454C8"/>
    <w:rsid w:val="0ADB0F46"/>
    <w:rsid w:val="13A454C8"/>
    <w:rsid w:val="71790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2024-03-18T17:19:00Z</dcterms:created>
  <dc:creator>Felix Oscar</dc:creator>
  <cp:lastModifiedBy>Felix Oscar</cp:lastModifiedBy>
  <dcterms:modified xsi:type="dcterms:W3CDTF">2024-03-18T18:15:45Z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3082-12.2.0.13489</vt:lpwstr>
  </property>
  <property fmtid="{D5CDD505-2E9C-101B-9397-08002B2CF9AE}" pid="3" name="ICV">
    <vt:lpwstr>6A1FE2E2052342AB98AC610C31972159_11</vt:lpwstr>
  </property>
</Properties>
</file>