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129" w:rsidRPr="00A87E06" w:rsidRDefault="001F2129">
      <w:pPr>
        <w:rPr>
          <w:b/>
          <w:sz w:val="24"/>
          <w:szCs w:val="24"/>
        </w:rPr>
      </w:pPr>
      <w:r w:rsidRPr="00A87E06">
        <w:rPr>
          <w:b/>
          <w:sz w:val="24"/>
          <w:szCs w:val="24"/>
        </w:rPr>
        <w:t>Hallgatói felület:</w:t>
      </w:r>
    </w:p>
    <w:p w:rsidR="001F2129" w:rsidRDefault="001F2129">
      <w:pPr>
        <w:rPr>
          <w:sz w:val="24"/>
          <w:szCs w:val="24"/>
        </w:rPr>
      </w:pPr>
      <w:bookmarkStart w:id="0" w:name="_GoBack"/>
      <w:bookmarkEnd w:id="0"/>
    </w:p>
    <w:p w:rsidR="001F2129" w:rsidRDefault="001F2129">
      <w:pPr>
        <w:rPr>
          <w:sz w:val="24"/>
          <w:szCs w:val="24"/>
        </w:rPr>
      </w:pPr>
      <w:r w:rsidRPr="001230F3">
        <w:rPr>
          <w:sz w:val="24"/>
          <w:szCs w:val="24"/>
          <w:highlight w:val="yellow"/>
        </w:rPr>
        <w:t>A Feladat címe: mező ZÖLD mező kell</w:t>
      </w:r>
      <w:r w:rsidR="00A87E06" w:rsidRPr="001230F3">
        <w:rPr>
          <w:sz w:val="24"/>
          <w:szCs w:val="24"/>
          <w:highlight w:val="yellow"/>
        </w:rPr>
        <w:t>,</w:t>
      </w:r>
      <w:r w:rsidRPr="001230F3">
        <w:rPr>
          <w:sz w:val="24"/>
          <w:szCs w:val="24"/>
          <w:highlight w:val="yellow"/>
        </w:rPr>
        <w:t xml:space="preserve"> legyen. Egyébként a rendszer így is kezeli, csak a honlapon kellene beállítani, hogy zöld színnel jelenjen meg, mint a többi.</w:t>
      </w:r>
    </w:p>
    <w:p w:rsidR="001F2129" w:rsidRDefault="001F2129">
      <w:pPr>
        <w:rPr>
          <w:sz w:val="24"/>
          <w:szCs w:val="24"/>
        </w:rPr>
      </w:pPr>
    </w:p>
    <w:p w:rsidR="001F2129" w:rsidRDefault="001F2129" w:rsidP="001F2129">
      <w:pPr>
        <w:rPr>
          <w:sz w:val="24"/>
          <w:szCs w:val="24"/>
        </w:rPr>
      </w:pPr>
      <w:r w:rsidRPr="001230F3">
        <w:rPr>
          <w:sz w:val="24"/>
          <w:szCs w:val="24"/>
          <w:highlight w:val="yellow"/>
        </w:rPr>
        <w:t>Az Igazoló mezőrészben jó lenne, ha a hallgató töltené ki az igazolás dátumát is. Ugyan olyan módszerrel, mint a Feladat résznél a kezdő és vég dátumokat.</w:t>
      </w:r>
    </w:p>
    <w:p w:rsidR="001F2129" w:rsidRDefault="001F2129" w:rsidP="001F2129">
      <w:pPr>
        <w:rPr>
          <w:sz w:val="24"/>
          <w:szCs w:val="24"/>
        </w:rPr>
      </w:pPr>
    </w:p>
    <w:p w:rsidR="00A87E06" w:rsidRPr="00A87E06" w:rsidRDefault="00A87E06" w:rsidP="00A87E06">
      <w:pPr>
        <w:rPr>
          <w:sz w:val="24"/>
          <w:szCs w:val="24"/>
        </w:rPr>
      </w:pPr>
      <w:r w:rsidRPr="00A87E06">
        <w:rPr>
          <w:sz w:val="24"/>
          <w:szCs w:val="24"/>
        </w:rPr>
        <w:t>Ha már regisztrált valaki, és esetleg újra regisztrálni akar, akkor a hibaüzenet jelenleg:</w:t>
      </w:r>
    </w:p>
    <w:p w:rsidR="00A87E06" w:rsidRPr="00A87E06" w:rsidRDefault="00A87E06" w:rsidP="00A87E06">
      <w:pPr>
        <w:rPr>
          <w:sz w:val="24"/>
          <w:szCs w:val="24"/>
        </w:rPr>
      </w:pPr>
      <w:r w:rsidRPr="00A87E06">
        <w:rPr>
          <w:sz w:val="24"/>
          <w:szCs w:val="24"/>
        </w:rPr>
        <w:t>„A jelentkezés sikertelen, próbálja meg később!”</w:t>
      </w:r>
    </w:p>
    <w:p w:rsidR="00A87E06" w:rsidRDefault="00A87E06" w:rsidP="00A87E06">
      <w:pPr>
        <w:rPr>
          <w:sz w:val="24"/>
          <w:szCs w:val="24"/>
        </w:rPr>
      </w:pPr>
      <w:r w:rsidRPr="00A87E06">
        <w:rPr>
          <w:sz w:val="24"/>
          <w:szCs w:val="24"/>
        </w:rPr>
        <w:t>Ezt módosíthatnánk arra, hogy „Ezzel a NEPTUN kóddal és/vagy Oktatási azonosítóval már regisztráltak!”</w:t>
      </w:r>
    </w:p>
    <w:p w:rsidR="00A87E06" w:rsidRDefault="00A87E06" w:rsidP="001F2129">
      <w:pPr>
        <w:rPr>
          <w:sz w:val="24"/>
          <w:szCs w:val="24"/>
        </w:rPr>
      </w:pPr>
    </w:p>
    <w:p w:rsidR="00A87E06" w:rsidRDefault="00A87E06" w:rsidP="001F2129">
      <w:pPr>
        <w:rPr>
          <w:sz w:val="24"/>
          <w:szCs w:val="24"/>
        </w:rPr>
      </w:pPr>
      <w:r w:rsidRPr="00A87E06">
        <w:rPr>
          <w:sz w:val="24"/>
          <w:szCs w:val="24"/>
        </w:rPr>
        <w:t>A jelentkezéskor küldött rendszerüzenet tárgya kezdődhetne [szakmai gyakorlat] szöveggel.</w:t>
      </w:r>
      <w:r>
        <w:rPr>
          <w:sz w:val="24"/>
          <w:szCs w:val="24"/>
        </w:rPr>
        <w:t xml:space="preserve"> (Így könnyebb rá szűrni.)</w:t>
      </w:r>
    </w:p>
    <w:p w:rsidR="001F2129" w:rsidRDefault="001F2129" w:rsidP="001F2129">
      <w:pPr>
        <w:rPr>
          <w:sz w:val="24"/>
          <w:szCs w:val="24"/>
        </w:rPr>
      </w:pPr>
    </w:p>
    <w:p w:rsidR="001F2129" w:rsidRPr="00A87E06" w:rsidRDefault="001F2129" w:rsidP="001F2129">
      <w:pPr>
        <w:rPr>
          <w:b/>
          <w:sz w:val="24"/>
          <w:szCs w:val="24"/>
        </w:rPr>
      </w:pPr>
      <w:r w:rsidRPr="00A87E06">
        <w:rPr>
          <w:b/>
          <w:sz w:val="24"/>
          <w:szCs w:val="24"/>
        </w:rPr>
        <w:t>Oktatói (</w:t>
      </w:r>
      <w:proofErr w:type="spellStart"/>
      <w:r w:rsidRPr="00A87E06">
        <w:rPr>
          <w:b/>
          <w:sz w:val="24"/>
          <w:szCs w:val="24"/>
        </w:rPr>
        <w:t>admin</w:t>
      </w:r>
      <w:proofErr w:type="spellEnd"/>
      <w:r w:rsidRPr="00A87E06">
        <w:rPr>
          <w:b/>
          <w:sz w:val="24"/>
          <w:szCs w:val="24"/>
        </w:rPr>
        <w:t>) felület:</w:t>
      </w:r>
    </w:p>
    <w:p w:rsidR="001F2129" w:rsidRDefault="001F2129" w:rsidP="001F2129">
      <w:pPr>
        <w:rPr>
          <w:sz w:val="24"/>
          <w:szCs w:val="24"/>
        </w:rPr>
      </w:pPr>
    </w:p>
    <w:p w:rsidR="001F2129" w:rsidRDefault="001F2129" w:rsidP="001F2129">
      <w:pPr>
        <w:rPr>
          <w:sz w:val="24"/>
          <w:szCs w:val="24"/>
        </w:rPr>
      </w:pPr>
      <w:r w:rsidRPr="001230F3">
        <w:rPr>
          <w:sz w:val="24"/>
          <w:szCs w:val="24"/>
          <w:highlight w:val="yellow"/>
        </w:rPr>
        <w:t>Amikor a tanszéki konzulens hozzárendelem a hallgatóhoz hibaüzentet ír ki, hogy nincs minden adat kitöltve. Kitöltöttem minden, még a nem kötelező mezőket is, és még akkor is ezt írta ki.</w:t>
      </w:r>
    </w:p>
    <w:p w:rsidR="001F2129" w:rsidRDefault="001F2129" w:rsidP="001F2129">
      <w:pPr>
        <w:rPr>
          <w:sz w:val="24"/>
          <w:szCs w:val="24"/>
        </w:rPr>
      </w:pPr>
    </w:p>
    <w:p w:rsidR="001F2129" w:rsidRPr="00C520AB" w:rsidRDefault="001F2129" w:rsidP="001F2129">
      <w:pPr>
        <w:rPr>
          <w:sz w:val="24"/>
          <w:szCs w:val="24"/>
        </w:rPr>
      </w:pPr>
      <w:r>
        <w:rPr>
          <w:sz w:val="24"/>
          <w:szCs w:val="24"/>
        </w:rPr>
        <w:t>Ez a színezéses dolog, hogy akinél minden kötelező adat megvan, akkor átszínezi, nagyon jó!!!</w:t>
      </w:r>
    </w:p>
    <w:p w:rsidR="001F2129" w:rsidRDefault="001F2129" w:rsidP="001F2129">
      <w:pPr>
        <w:rPr>
          <w:sz w:val="24"/>
          <w:szCs w:val="24"/>
        </w:rPr>
      </w:pPr>
    </w:p>
    <w:p w:rsidR="001F2129" w:rsidRDefault="007C3F62" w:rsidP="001F2129">
      <w:pPr>
        <w:rPr>
          <w:sz w:val="24"/>
          <w:szCs w:val="24"/>
        </w:rPr>
      </w:pPr>
      <w:r>
        <w:rPr>
          <w:sz w:val="24"/>
          <w:szCs w:val="24"/>
        </w:rPr>
        <w:t xml:space="preserve">A nyári gyakorlat tanszéki konzulens hozzárendelésénél, ha jól láttam hiányzik az eddigi adattábla, ahol a tanszék munkatársainak adati vannak (amiből ki lehet választani). Érdemes lenne </w:t>
      </w:r>
      <w:proofErr w:type="spellStart"/>
      <w:r>
        <w:rPr>
          <w:sz w:val="24"/>
          <w:szCs w:val="24"/>
        </w:rPr>
        <w:t>default-ként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Körtélyesi-t</w:t>
      </w:r>
      <w:proofErr w:type="spellEnd"/>
      <w:r>
        <w:rPr>
          <w:sz w:val="24"/>
          <w:szCs w:val="24"/>
        </w:rPr>
        <w:t xml:space="preserve"> beállítani a TT-seknél és Máté Lacit a GE adatbázisánál. </w:t>
      </w:r>
    </w:p>
    <w:p w:rsidR="007C3F62" w:rsidRDefault="007C3F62" w:rsidP="001F2129">
      <w:pPr>
        <w:rPr>
          <w:sz w:val="24"/>
          <w:szCs w:val="24"/>
        </w:rPr>
      </w:pPr>
    </w:p>
    <w:p w:rsidR="007C3F62" w:rsidRDefault="007C3F62" w:rsidP="001F2129">
      <w:pPr>
        <w:rPr>
          <w:sz w:val="24"/>
          <w:szCs w:val="24"/>
        </w:rPr>
      </w:pPr>
    </w:p>
    <w:p w:rsidR="007C3F62" w:rsidRDefault="007C3F62" w:rsidP="001F2129">
      <w:pPr>
        <w:rPr>
          <w:sz w:val="24"/>
          <w:szCs w:val="24"/>
        </w:rPr>
      </w:pPr>
    </w:p>
    <w:p w:rsidR="001F2129" w:rsidRPr="00A87E06" w:rsidRDefault="001F2129">
      <w:pPr>
        <w:rPr>
          <w:b/>
          <w:sz w:val="24"/>
          <w:szCs w:val="24"/>
        </w:rPr>
      </w:pPr>
      <w:proofErr w:type="spellStart"/>
      <w:r w:rsidRPr="00A87E06">
        <w:rPr>
          <w:b/>
          <w:sz w:val="24"/>
          <w:szCs w:val="24"/>
        </w:rPr>
        <w:t>NEPTUN-os</w:t>
      </w:r>
      <w:proofErr w:type="spellEnd"/>
      <w:r w:rsidRPr="00A87E06">
        <w:rPr>
          <w:b/>
          <w:sz w:val="24"/>
          <w:szCs w:val="24"/>
        </w:rPr>
        <w:t xml:space="preserve"> táblázat:</w:t>
      </w:r>
    </w:p>
    <w:p w:rsidR="001F2129" w:rsidRDefault="001F2129">
      <w:pPr>
        <w:rPr>
          <w:sz w:val="24"/>
          <w:szCs w:val="24"/>
        </w:rPr>
      </w:pPr>
    </w:p>
    <w:p w:rsidR="001F2129" w:rsidRDefault="001F2129" w:rsidP="001F2129">
      <w:pPr>
        <w:rPr>
          <w:sz w:val="24"/>
          <w:szCs w:val="24"/>
        </w:rPr>
      </w:pPr>
      <w:r w:rsidRPr="001230F3">
        <w:rPr>
          <w:sz w:val="24"/>
          <w:szCs w:val="24"/>
          <w:highlight w:val="yellow"/>
        </w:rPr>
        <w:t xml:space="preserve">A </w:t>
      </w:r>
      <w:proofErr w:type="spellStart"/>
      <w:r w:rsidRPr="001230F3">
        <w:rPr>
          <w:sz w:val="24"/>
          <w:szCs w:val="24"/>
          <w:highlight w:val="yellow"/>
        </w:rPr>
        <w:t>NEPTUN-os</w:t>
      </w:r>
      <w:proofErr w:type="spellEnd"/>
      <w:r w:rsidRPr="001230F3">
        <w:rPr>
          <w:sz w:val="24"/>
          <w:szCs w:val="24"/>
          <w:highlight w:val="yellow"/>
        </w:rPr>
        <w:t xml:space="preserve"> táblázat utolsó oszlopába (Gyakorlatvezető) a GT3-as Tanszéki konzulenst írja be. Ide a hallgató által megadott Intézményi konzulens kell.</w:t>
      </w:r>
    </w:p>
    <w:p w:rsidR="001F2129" w:rsidRDefault="001F2129">
      <w:pPr>
        <w:rPr>
          <w:sz w:val="24"/>
          <w:szCs w:val="24"/>
        </w:rPr>
      </w:pPr>
    </w:p>
    <w:p w:rsidR="000E7D1B" w:rsidRDefault="00C520AB">
      <w:pPr>
        <w:rPr>
          <w:sz w:val="24"/>
          <w:szCs w:val="24"/>
        </w:rPr>
      </w:pPr>
      <w:r w:rsidRPr="00C520AB">
        <w:rPr>
          <w:sz w:val="24"/>
          <w:szCs w:val="24"/>
        </w:rPr>
        <w:t>Ha pont 6 hét a szakmai gyakorlat, akkor a tábl</w:t>
      </w:r>
      <w:r>
        <w:rPr>
          <w:sz w:val="24"/>
          <w:szCs w:val="24"/>
        </w:rPr>
        <w:t>á</w:t>
      </w:r>
      <w:r w:rsidRPr="00C520AB">
        <w:rPr>
          <w:sz w:val="24"/>
          <w:szCs w:val="24"/>
        </w:rPr>
        <w:t xml:space="preserve">zatban 5 hétnek jelzi. (Gondolom azért, mert a </w:t>
      </w:r>
      <w:r>
        <w:rPr>
          <w:sz w:val="24"/>
          <w:szCs w:val="24"/>
        </w:rPr>
        <w:t xml:space="preserve">6. hét </w:t>
      </w:r>
      <w:r w:rsidRPr="00C520AB">
        <w:rPr>
          <w:sz w:val="24"/>
          <w:szCs w:val="24"/>
        </w:rPr>
        <w:t>hétvég</w:t>
      </w:r>
      <w:r>
        <w:rPr>
          <w:sz w:val="24"/>
          <w:szCs w:val="24"/>
        </w:rPr>
        <w:t>éj</w:t>
      </w:r>
      <w:r w:rsidRPr="00C520AB">
        <w:rPr>
          <w:sz w:val="24"/>
          <w:szCs w:val="24"/>
        </w:rPr>
        <w:t>e még nem telt el.</w:t>
      </w:r>
      <w:r>
        <w:rPr>
          <w:sz w:val="24"/>
          <w:szCs w:val="24"/>
        </w:rPr>
        <w:t>)</w:t>
      </w:r>
    </w:p>
    <w:p w:rsidR="00C520AB" w:rsidRDefault="00C520AB">
      <w:pPr>
        <w:rPr>
          <w:sz w:val="24"/>
          <w:szCs w:val="24"/>
        </w:rPr>
      </w:pPr>
    </w:p>
    <w:sectPr w:rsidR="00C520AB" w:rsidSect="000A30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520AB"/>
    <w:rsid w:val="000A3035"/>
    <w:rsid w:val="000E7D1B"/>
    <w:rsid w:val="001230F3"/>
    <w:rsid w:val="001F2129"/>
    <w:rsid w:val="002659F0"/>
    <w:rsid w:val="003F6391"/>
    <w:rsid w:val="00420BD0"/>
    <w:rsid w:val="005B274D"/>
    <w:rsid w:val="00627875"/>
    <w:rsid w:val="007C3F62"/>
    <w:rsid w:val="00894F06"/>
    <w:rsid w:val="00A87E06"/>
    <w:rsid w:val="00C520AB"/>
    <w:rsid w:val="00C65050"/>
    <w:rsid w:val="00D50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20BD0"/>
    <w:pPr>
      <w:spacing w:after="0" w:line="240" w:lineRule="auto"/>
      <w:jc w:val="both"/>
    </w:pPr>
    <w:rPr>
      <w:rFonts w:ascii="Times New Roman" w:hAnsi="Times New Roman"/>
      <w:sz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20BD0"/>
    <w:pPr>
      <w:spacing w:after="0" w:line="240" w:lineRule="auto"/>
      <w:jc w:val="both"/>
    </w:pPr>
    <w:rPr>
      <w:rFonts w:ascii="Times New Roman" w:hAnsi="Times New Roman"/>
      <w:sz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201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l@c</dc:creator>
  <cp:lastModifiedBy>Gábor</cp:lastModifiedBy>
  <cp:revision>2</cp:revision>
  <dcterms:created xsi:type="dcterms:W3CDTF">2016-04-06T16:39:00Z</dcterms:created>
  <dcterms:modified xsi:type="dcterms:W3CDTF">2016-04-06T16:39:00Z</dcterms:modified>
</cp:coreProperties>
</file>