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0A1" w:rsidRDefault="00DD0C91">
      <w:pPr>
        <w:jc w:val="center"/>
        <w:rPr>
          <w:rFonts w:ascii="Calibri" w:eastAsia="Calibri" w:hAnsi="Calibri" w:cs="Calibri"/>
          <w:b/>
          <w:sz w:val="32"/>
        </w:rPr>
      </w:pPr>
      <w:r>
        <w:rPr>
          <w:rFonts w:ascii="Calibri" w:eastAsia="Calibri" w:hAnsi="Calibri" w:cs="Calibri"/>
          <w:b/>
          <w:sz w:val="32"/>
        </w:rPr>
        <w:t>Final Graphics Report</w:t>
      </w:r>
    </w:p>
    <w:p w:rsidR="001130A1" w:rsidRDefault="00DD0C91">
      <w:pPr>
        <w:rPr>
          <w:rFonts w:ascii="Calibri" w:eastAsia="Calibri" w:hAnsi="Calibri" w:cs="Calibri"/>
        </w:rPr>
      </w:pPr>
      <w:r>
        <w:rPr>
          <w:rFonts w:ascii="Calibri" w:eastAsia="Calibri" w:hAnsi="Calibri" w:cs="Calibri"/>
          <w:b/>
          <w:sz w:val="24"/>
        </w:rPr>
        <w:t>Major Developments/Breakthroughs</w:t>
      </w:r>
    </w:p>
    <w:p w:rsidR="00D7146B" w:rsidRPr="00D7146B" w:rsidRDefault="00D7146B" w:rsidP="00D7146B">
      <w:pPr>
        <w:ind w:left="360" w:firstLine="360"/>
        <w:rPr>
          <w:rFonts w:ascii="Calibri" w:eastAsia="Calibri" w:hAnsi="Calibri" w:cs="Calibri"/>
        </w:rPr>
      </w:pPr>
      <w:r>
        <w:rPr>
          <w:rFonts w:ascii="Calibri" w:eastAsia="Calibri" w:hAnsi="Calibri" w:cs="Calibri"/>
        </w:rPr>
        <w:t>During the development of my program, I had four notable breakthroughs. The first was the ability to import and display the images onto the panel (lines 71 to 88). The second was finding a quick and easy way to remove an image and display a different one, which bugged me for about two weeks (line 43). The third was making the “Next” and “Previous” buttons do their intended job. The last was making the buttons fill a certain part of the frame.</w:t>
      </w:r>
    </w:p>
    <w:p w:rsidR="001130A1" w:rsidRPr="00D7146B" w:rsidRDefault="00DD0C91" w:rsidP="00D7146B">
      <w:pPr>
        <w:rPr>
          <w:rFonts w:ascii="Calibri" w:eastAsia="Calibri" w:hAnsi="Calibri" w:cs="Calibri"/>
        </w:rPr>
      </w:pPr>
      <w:r w:rsidRPr="00D7146B">
        <w:rPr>
          <w:rFonts w:ascii="Calibri" w:eastAsia="Calibri" w:hAnsi="Calibri" w:cs="Calibri"/>
          <w:b/>
          <w:sz w:val="24"/>
        </w:rPr>
        <w:t>Major Challenges/Setbacks</w:t>
      </w:r>
    </w:p>
    <w:p w:rsidR="001130A1" w:rsidRDefault="004E5375">
      <w:pPr>
        <w:numPr>
          <w:ilvl w:val="0"/>
          <w:numId w:val="2"/>
        </w:numPr>
        <w:ind w:left="720" w:hanging="360"/>
        <w:rPr>
          <w:rFonts w:ascii="Calibri" w:eastAsia="Calibri" w:hAnsi="Calibri" w:cs="Calibri"/>
        </w:rPr>
      </w:pPr>
      <w:r>
        <w:rPr>
          <w:rFonts w:ascii="Calibri" w:eastAsia="Calibri" w:hAnsi="Calibri" w:cs="Calibri"/>
        </w:rPr>
        <w:t>Finding a way to erase an image</w:t>
      </w:r>
    </w:p>
    <w:p w:rsidR="001130A1" w:rsidRDefault="00DD0C91">
      <w:pPr>
        <w:numPr>
          <w:ilvl w:val="0"/>
          <w:numId w:val="2"/>
        </w:numPr>
        <w:ind w:left="720" w:hanging="360"/>
        <w:rPr>
          <w:rFonts w:ascii="Calibri" w:eastAsia="Calibri" w:hAnsi="Calibri" w:cs="Calibri"/>
        </w:rPr>
      </w:pPr>
      <w:r>
        <w:rPr>
          <w:rFonts w:ascii="Calibri" w:eastAsia="Calibri" w:hAnsi="Calibri" w:cs="Calibri"/>
        </w:rPr>
        <w:t>Figuring out how Acti</w:t>
      </w:r>
      <w:r>
        <w:rPr>
          <w:rFonts w:ascii="Calibri" w:eastAsia="Calibri" w:hAnsi="Calibri" w:cs="Calibri"/>
        </w:rPr>
        <w:t>onEvent worked in order for the butt</w:t>
      </w:r>
      <w:r w:rsidR="004E5375">
        <w:rPr>
          <w:rFonts w:ascii="Calibri" w:eastAsia="Calibri" w:hAnsi="Calibri" w:cs="Calibri"/>
        </w:rPr>
        <w:t>ons to perform a different task</w:t>
      </w:r>
    </w:p>
    <w:p w:rsidR="001130A1" w:rsidRDefault="00DD0C91">
      <w:pPr>
        <w:numPr>
          <w:ilvl w:val="0"/>
          <w:numId w:val="2"/>
        </w:numPr>
        <w:ind w:left="720" w:hanging="360"/>
        <w:rPr>
          <w:rFonts w:ascii="Calibri" w:eastAsia="Calibri" w:hAnsi="Calibri" w:cs="Calibri"/>
        </w:rPr>
      </w:pPr>
      <w:r>
        <w:rPr>
          <w:rFonts w:ascii="Calibri" w:eastAsia="Calibri" w:hAnsi="Calibri" w:cs="Calibri"/>
        </w:rPr>
        <w:t>Figuring out what the easiest way to make the buttons go through the images was</w:t>
      </w:r>
    </w:p>
    <w:p w:rsidR="00D7146B" w:rsidRDefault="00D7146B" w:rsidP="00D7146B">
      <w:pPr>
        <w:rPr>
          <w:rFonts w:ascii="Calibri" w:eastAsia="Calibri" w:hAnsi="Calibri" w:cs="Calibri"/>
          <w:b/>
          <w:sz w:val="24"/>
        </w:rPr>
      </w:pPr>
      <w:r>
        <w:rPr>
          <w:rFonts w:ascii="Calibri" w:eastAsia="Calibri" w:hAnsi="Calibri" w:cs="Calibri"/>
          <w:b/>
          <w:sz w:val="24"/>
        </w:rPr>
        <w:t>Modified Plans:</w:t>
      </w:r>
    </w:p>
    <w:p w:rsidR="00D7146B" w:rsidRPr="00D7146B" w:rsidRDefault="00D7146B" w:rsidP="00D7146B">
      <w:pPr>
        <w:rPr>
          <w:rFonts w:ascii="Calibri" w:eastAsia="Calibri" w:hAnsi="Calibri" w:cs="Calibri"/>
        </w:rPr>
      </w:pPr>
      <w:r>
        <w:rPr>
          <w:rFonts w:ascii="Calibri" w:eastAsia="Calibri" w:hAnsi="Calibri" w:cs="Calibri"/>
          <w:b/>
          <w:sz w:val="24"/>
        </w:rPr>
        <w:tab/>
      </w:r>
      <w:r>
        <w:rPr>
          <w:rFonts w:ascii="Calibri" w:eastAsia="Calibri" w:hAnsi="Calibri" w:cs="Calibri"/>
        </w:rPr>
        <w:t>The only modifications to the plans were that some things were done earlier than others, and some things were done later. There wasn’t really a massive change in what the goals were, just the schedule.</w:t>
      </w:r>
    </w:p>
    <w:sectPr w:rsidR="00D7146B" w:rsidRPr="00D7146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C91" w:rsidRDefault="00DD0C91" w:rsidP="00DD0C91">
      <w:pPr>
        <w:spacing w:after="0" w:line="240" w:lineRule="auto"/>
      </w:pPr>
      <w:r>
        <w:separator/>
      </w:r>
    </w:p>
  </w:endnote>
  <w:endnote w:type="continuationSeparator" w:id="0">
    <w:p w:rsidR="00DD0C91" w:rsidRDefault="00DD0C91" w:rsidP="00DD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91" w:rsidRDefault="00DD0C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91" w:rsidRDefault="00DD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91" w:rsidRDefault="00DD0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C91" w:rsidRDefault="00DD0C91" w:rsidP="00DD0C91">
      <w:pPr>
        <w:spacing w:after="0" w:line="240" w:lineRule="auto"/>
      </w:pPr>
      <w:r>
        <w:separator/>
      </w:r>
    </w:p>
  </w:footnote>
  <w:footnote w:type="continuationSeparator" w:id="0">
    <w:p w:rsidR="00DD0C91" w:rsidRDefault="00DD0C91" w:rsidP="00DD0C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91" w:rsidRDefault="00DD0C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91" w:rsidRDefault="00DD0C91" w:rsidP="00DD0C91">
    <w:pPr>
      <w:pStyle w:val="Header"/>
      <w:jc w:val="right"/>
    </w:pPr>
    <w:r>
      <w:t>Don Vo</w:t>
    </w:r>
    <w:bookmarkStart w:id="0" w:name="_GoBack"/>
    <w:bookmarkEnd w:id="0"/>
  </w:p>
  <w:p w:rsidR="00DD0C91" w:rsidRDefault="00DD0C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91" w:rsidRDefault="00DD0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16F61"/>
    <w:multiLevelType w:val="multilevel"/>
    <w:tmpl w:val="6D2006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DC1045"/>
    <w:multiLevelType w:val="multilevel"/>
    <w:tmpl w:val="900E09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30A1"/>
    <w:rsid w:val="00070ACF"/>
    <w:rsid w:val="001130A1"/>
    <w:rsid w:val="004E5375"/>
    <w:rsid w:val="00D7146B"/>
    <w:rsid w:val="00DD0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C91"/>
  </w:style>
  <w:style w:type="paragraph" w:styleId="Footer">
    <w:name w:val="footer"/>
    <w:basedOn w:val="Normal"/>
    <w:link w:val="FooterChar"/>
    <w:uiPriority w:val="99"/>
    <w:unhideWhenUsed/>
    <w:rsid w:val="00DD0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C91"/>
  </w:style>
  <w:style w:type="paragraph" w:styleId="BalloonText">
    <w:name w:val="Balloon Text"/>
    <w:basedOn w:val="Normal"/>
    <w:link w:val="BalloonTextChar"/>
    <w:uiPriority w:val="99"/>
    <w:semiHidden/>
    <w:unhideWhenUsed/>
    <w:rsid w:val="00DD0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C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7B925-66DF-4620-AF75-B722803D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4</cp:revision>
  <dcterms:created xsi:type="dcterms:W3CDTF">2014-01-14T13:38:00Z</dcterms:created>
  <dcterms:modified xsi:type="dcterms:W3CDTF">2014-01-14T14:24:00Z</dcterms:modified>
</cp:coreProperties>
</file>