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F81C1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bookmarkStart w:id="0" w:name="_GoBack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>I will include and highlight SFIA Framework in my resume. I will also assess my IT skills by using SFIA Framework. The reason is that SFIA Framework is a very popular professional tool in IT industry and it can assess and prove my skills in a proper way. I will include skills within the SFIA category of Solution Development and Implementation, Relationships and engagement in my resume as followed (SFIA 7 2018):</w:t>
      </w:r>
    </w:p>
    <w:p w14:paraId="6E71CD49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b/>
          <w:bCs/>
          <w:color w:val="000000"/>
          <w:shd w:val="clear" w:color="auto" w:fill="FFFFFF"/>
        </w:rPr>
        <w:t>Solution Development and Implementation</w:t>
      </w:r>
    </w:p>
    <w:p w14:paraId="1EDD533F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Programming/software development   PROG – Level 4</w:t>
      </w:r>
    </w:p>
    <w:p w14:paraId="2BCF56C1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Testing TEST–Level 2</w:t>
      </w:r>
    </w:p>
    <w:p w14:paraId="4C3FECCD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 use four years to finish my </w:t>
      </w:r>
      <w:proofErr w:type="gramStart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>Bachelor Degree</w:t>
      </w:r>
      <w:proofErr w:type="gramEnd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>, major in Computer Science. During these fours, I learnt a great number of Programming/software development skills, such as Java, PHP, C, Python, JavaScript, CSS and HTML. My graduation project is a foods ordering website, like UberEATS, by myself. I did coding, testing, modifying, which was a really good experience for me to improve myself. I can apply agreed standards and tools, to achieve well-engineered outcomes. Participates in reviews of own work and leads reviews of colleagues' work (SFIA 7 2018). Also, I can </w:t>
      </w:r>
      <w:proofErr w:type="gramStart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>analyses</w:t>
      </w:r>
      <w:proofErr w:type="gramEnd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reports test activities and results. Identifies and reports issues and risks (SFIA 7 2018).</w:t>
      </w:r>
    </w:p>
    <w:p w14:paraId="4B6C4146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Database design   DBDS – Level 4</w:t>
      </w:r>
    </w:p>
    <w:p w14:paraId="1310FB3D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 also learnt database skills in my </w:t>
      </w:r>
      <w:proofErr w:type="gramStart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>Bachelor Degree</w:t>
      </w:r>
      <w:proofErr w:type="gramEnd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Oracle platform. And I use it in my graduation project as well. I created a database to store </w:t>
      </w:r>
      <w:proofErr w:type="gramStart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>users</w:t>
      </w:r>
      <w:proofErr w:type="gramEnd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detail, shops detail, orders detail. I am now also studying MySQL database system as my current job is to create a library system, which stores data in MySQL. I think I can </w:t>
      </w:r>
      <w:proofErr w:type="gramStart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>develops</w:t>
      </w:r>
      <w:proofErr w:type="gramEnd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maintains specialist knowledge of database and data warehouse concepts, design principles, architectures, software and facilities (SFIA 7 2018).</w:t>
      </w:r>
    </w:p>
    <w:p w14:paraId="0D8320B7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ind w:left="375" w:hanging="36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b/>
          <w:bCs/>
          <w:color w:val="000000"/>
          <w:sz w:val="21"/>
          <w:szCs w:val="21"/>
        </w:rPr>
        <w:t>Relationship management    RLMT – Level 4</w:t>
      </w:r>
    </w:p>
    <w:p w14:paraId="7A8ABFE1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 my </w:t>
      </w:r>
      <w:proofErr w:type="gramStart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>Master Degree</w:t>
      </w:r>
      <w:proofErr w:type="gramEnd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University of South Australia, I learnt how to make communication plan to interact with stakeholders, such as gathering requirements, getting feedbacks, etc. These communications keep our project in the right track </w:t>
      </w:r>
      <w:proofErr w:type="gramStart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>and also</w:t>
      </w:r>
      <w:proofErr w:type="gramEnd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help the company to keep good relationship with customers. Hence, I can helps develop and enhance customer and stakeholder relationships (SFIA 7 2018).</w:t>
      </w:r>
    </w:p>
    <w:p w14:paraId="37F00BCE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 </w:t>
      </w:r>
    </w:p>
    <w:p w14:paraId="0F01BB6D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 will also include my SFIA Generic Attributes (SFIA 7 2018), which </w:t>
      </w:r>
      <w:proofErr w:type="gramStart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>can be seen as</w:t>
      </w:r>
      <w:proofErr w:type="gramEnd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followed:</w:t>
      </w:r>
    </w:p>
    <w:p w14:paraId="507FF30D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Autonomy - level 4</w:t>
      </w:r>
    </w:p>
    <w:p w14:paraId="579C2B3D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 can work under general direct within a clear framework of accountability as stated by SFIA. As a graduation of </w:t>
      </w:r>
      <w:proofErr w:type="gramStart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>Master Degree</w:t>
      </w:r>
      <w:proofErr w:type="gramEnd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>, I finished many projects and assignments during study period. I have good time management skill and problem-solving skill. I faced many problems when trying to finish these assignments and projects. I always solve the problems as soon as possible by doing some researches, asking classmates for help. Hence, I always finished them in advance.</w:t>
      </w:r>
    </w:p>
    <w:p w14:paraId="1D33A41F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Complexity: level 3</w:t>
      </w:r>
    </w:p>
    <w:p w14:paraId="612BEE62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Among the assignments and projects, I did in my </w:t>
      </w:r>
      <w:proofErr w:type="gramStart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>Master Degree</w:t>
      </w:r>
      <w:proofErr w:type="gramEnd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>, it can be divide into business activities and technical activities. Business activities, for instance, gathering stakeholders’ requirements, getting feedbacks from customers, creating business models, etc. Technical activities, for example, making a calculator by Java, creating websites, etc. Although my work includes technical activities and business activities. The number of my technical activities is greater than business activities. Hence, I assess myself level 3.</w:t>
      </w:r>
    </w:p>
    <w:p w14:paraId="6D651D7C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Influence: level 2</w:t>
      </w:r>
    </w:p>
    <w:p w14:paraId="5B290FDD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>My work has little influence on suppliers, partners, customers, etc. Among these, the only</w:t>
      </w:r>
      <w:r w:rsidRPr="001F74D2">
        <w:rPr>
          <w:rFonts w:ascii="Arial" w:hAnsi="Arial" w:cs="Arial"/>
          <w:color w:val="000000"/>
          <w:sz w:val="21"/>
          <w:szCs w:val="21"/>
        </w:rPr>
        <w:t> </w:t>
      </w:r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influence I can find of my work is to customers. The reason is that I am now making a website for my host company. Customers do use this website to interact with my host company. Therefore, I think the appearance and functions of the website will have influence </w:t>
      </w:r>
      <w:proofErr w:type="gramStart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gramEnd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 customers But I do influence </w:t>
      </w:r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my collagens and classmates. I always finish tasks in advance and use my spare time to help others out.</w:t>
      </w:r>
    </w:p>
    <w:p w14:paraId="515267D4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Knowledge: level 4</w:t>
      </w:r>
    </w:p>
    <w:p w14:paraId="616601FC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As for knowledge, I have studied IT for more than 6 years, which includes 4 years of </w:t>
      </w:r>
      <w:proofErr w:type="gramStart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>Bachelor Degree</w:t>
      </w:r>
      <w:proofErr w:type="gramEnd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2 years of Master Degree. I learnt lots of knowledge about IT during these 6 years. Also, I am now working as a software/ website developer, which means I keep learning IT things. I also learn IT things when I have spare time. Hence, I have a great knowledge and understanding about IT industry.</w:t>
      </w:r>
    </w:p>
    <w:p w14:paraId="216715D0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Business Skills: level 4</w:t>
      </w:r>
    </w:p>
    <w:p w14:paraId="0ABC8A4F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My </w:t>
      </w:r>
      <w:proofErr w:type="gramStart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>Master Degree</w:t>
      </w:r>
      <w:proofErr w:type="gramEnd"/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combines IT with business. Basically, I learned how to write business documents, and how to give a presentation as a business professional. I learnt how to create communication plan in order to keep good relationship with customers. I also learnt how to create business model, business architecture, etc.</w:t>
      </w:r>
    </w:p>
    <w:p w14:paraId="7E129F95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 </w:t>
      </w:r>
    </w:p>
    <w:p w14:paraId="2B8121BF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>References:</w:t>
      </w:r>
    </w:p>
    <w:p w14:paraId="13F877BA" w14:textId="77777777" w:rsidR="001F74D2" w:rsidRPr="001F74D2" w:rsidRDefault="001F74D2" w:rsidP="001F74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1F74D2">
        <w:rPr>
          <w:rFonts w:ascii="Arial" w:hAnsi="Arial" w:cs="Arial"/>
          <w:color w:val="000000"/>
          <w:sz w:val="21"/>
          <w:szCs w:val="21"/>
          <w:shd w:val="clear" w:color="auto" w:fill="FFFFFF"/>
        </w:rPr>
        <w:t>SFIA 7 2018, The complete reference, SFIA Foundation, Australia, viewed 24 October 2019, https://www.sfia-online.org/en/framework/sfia-7.</w:t>
      </w:r>
    </w:p>
    <w:bookmarkEnd w:id="0"/>
    <w:p w14:paraId="2289AF09" w14:textId="170CB9C0" w:rsidR="00141D4B" w:rsidRPr="001F74D2" w:rsidRDefault="00141D4B" w:rsidP="001F74D2">
      <w:pPr>
        <w:rPr>
          <w:rFonts w:ascii="Arial" w:hAnsi="Arial" w:cs="Arial"/>
        </w:rPr>
      </w:pPr>
    </w:p>
    <w:sectPr w:rsidR="00141D4B" w:rsidRPr="001F7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B41CC"/>
    <w:multiLevelType w:val="multilevel"/>
    <w:tmpl w:val="EE60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4B"/>
    <w:rsid w:val="00141D4B"/>
    <w:rsid w:val="001F74D2"/>
    <w:rsid w:val="0029678B"/>
    <w:rsid w:val="0055012A"/>
    <w:rsid w:val="00611F1D"/>
    <w:rsid w:val="006A31CD"/>
    <w:rsid w:val="006B7FF4"/>
    <w:rsid w:val="00744EE0"/>
    <w:rsid w:val="00767F0C"/>
    <w:rsid w:val="00786227"/>
    <w:rsid w:val="00995D89"/>
    <w:rsid w:val="00A20E86"/>
    <w:rsid w:val="00BB074B"/>
    <w:rsid w:val="00BD29F3"/>
    <w:rsid w:val="00C1194B"/>
    <w:rsid w:val="00D37A86"/>
    <w:rsid w:val="00E4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1219"/>
  <w15:chartTrackingRefBased/>
  <w15:docId w15:val="{F5EDE8E1-0254-4405-A0F8-E9AA173B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Wilbur Zhao</dc:creator>
  <cp:keywords/>
  <dc:description/>
  <cp:lastModifiedBy>Wilbur Zhao</cp:lastModifiedBy>
  <cp:revision>5</cp:revision>
  <dcterms:created xsi:type="dcterms:W3CDTF">2019-10-24T02:02:00Z</dcterms:created>
  <dcterms:modified xsi:type="dcterms:W3CDTF">2019-10-24T05:24:00Z</dcterms:modified>
</cp:coreProperties>
</file>