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E5B6" w14:textId="77777777" w:rsidR="00892CEC" w:rsidRDefault="00892CEC">
      <w:pPr>
        <w:pStyle w:val="Ttulo"/>
        <w:jc w:val="center"/>
        <w:rPr>
          <w:rFonts w:ascii="Calibri" w:eastAsia="Calibri" w:hAnsi="Calibri" w:cs="Calibri"/>
        </w:rPr>
      </w:pPr>
    </w:p>
    <w:p w14:paraId="595523FF" w14:textId="77777777" w:rsidR="00892CEC" w:rsidRDefault="00892CEC">
      <w:pPr>
        <w:pStyle w:val="Ttulo"/>
        <w:spacing w:before="0"/>
        <w:jc w:val="center"/>
        <w:rPr>
          <w:rFonts w:ascii="Calibri" w:eastAsia="Calibri" w:hAnsi="Calibri" w:cs="Calibri"/>
        </w:rPr>
      </w:pPr>
    </w:p>
    <w:p w14:paraId="3252E646" w14:textId="77777777" w:rsidR="00892CEC" w:rsidRDefault="00892CEC"/>
    <w:p w14:paraId="3158CFD7" w14:textId="77777777" w:rsidR="00892CEC" w:rsidRDefault="00892CEC"/>
    <w:p w14:paraId="372A3EBA" w14:textId="77777777" w:rsidR="00892CEC" w:rsidRDefault="00892CEC">
      <w:pPr>
        <w:pStyle w:val="Ttulo"/>
        <w:jc w:val="center"/>
        <w:rPr>
          <w:rFonts w:ascii="Calibri" w:eastAsia="Calibri" w:hAnsi="Calibri" w:cs="Calibri"/>
          <w:b/>
        </w:rPr>
      </w:pPr>
    </w:p>
    <w:p w14:paraId="6AB53451" w14:textId="77777777" w:rsidR="00892CEC" w:rsidRDefault="00892CEC"/>
    <w:p w14:paraId="44A503F5" w14:textId="77777777" w:rsidR="00892CEC" w:rsidRDefault="00892CEC"/>
    <w:p w14:paraId="0995A380" w14:textId="05C0DC4A" w:rsidR="00892CEC" w:rsidRDefault="007E06AA">
      <w:pPr>
        <w:pBdr>
          <w:bottom w:val="single" w:sz="4" w:space="1" w:color="000000"/>
        </w:pBdr>
        <w:jc w:val="center"/>
        <w:rPr>
          <w:b/>
          <w:sz w:val="72"/>
          <w:szCs w:val="72"/>
        </w:rPr>
      </w:pPr>
      <w:r>
        <w:rPr>
          <w:b/>
          <w:sz w:val="72"/>
          <w:szCs w:val="72"/>
        </w:rPr>
        <w:t>HomeSeeker</w:t>
      </w:r>
    </w:p>
    <w:p w14:paraId="4CAE22A4" w14:textId="77777777" w:rsidR="00892CEC" w:rsidRDefault="00000000">
      <w:pPr>
        <w:jc w:val="center"/>
        <w:rPr>
          <w:b/>
          <w:sz w:val="16"/>
          <w:szCs w:val="16"/>
        </w:rPr>
      </w:pPr>
      <w:r>
        <w:rPr>
          <w:b/>
          <w:sz w:val="48"/>
          <w:szCs w:val="48"/>
        </w:rPr>
        <w:t>Plan de Pruebas</w:t>
      </w:r>
    </w:p>
    <w:p w14:paraId="4F73CFCF" w14:textId="77777777" w:rsidR="00892CEC" w:rsidRDefault="00892CEC"/>
    <w:p w14:paraId="28F8170F" w14:textId="77777777" w:rsidR="00892CEC" w:rsidRDefault="00892CEC"/>
    <w:p w14:paraId="509972A4" w14:textId="77777777" w:rsidR="00892CEC" w:rsidRDefault="00892CEC"/>
    <w:p w14:paraId="29CFCF67" w14:textId="77777777" w:rsidR="00892CEC" w:rsidRDefault="00892CEC"/>
    <w:p w14:paraId="24546362" w14:textId="77777777" w:rsidR="00892CEC" w:rsidRDefault="00892CEC">
      <w:pPr>
        <w:spacing w:after="0"/>
        <w:rPr>
          <w:b/>
          <w:color w:val="000000"/>
          <w:sz w:val="24"/>
          <w:szCs w:val="24"/>
        </w:rPr>
      </w:pPr>
    </w:p>
    <w:p w14:paraId="54756C95" w14:textId="77777777" w:rsidR="00892CEC" w:rsidRDefault="00892CEC">
      <w:pPr>
        <w:spacing w:after="0"/>
        <w:rPr>
          <w:b/>
          <w:color w:val="000000"/>
          <w:sz w:val="24"/>
          <w:szCs w:val="24"/>
        </w:rPr>
      </w:pPr>
    </w:p>
    <w:p w14:paraId="37D382FF" w14:textId="77777777" w:rsidR="00892CEC" w:rsidRDefault="00892CEC">
      <w:pPr>
        <w:spacing w:after="0"/>
        <w:rPr>
          <w:b/>
          <w:color w:val="000000"/>
          <w:sz w:val="24"/>
          <w:szCs w:val="24"/>
        </w:rPr>
      </w:pPr>
    </w:p>
    <w:p w14:paraId="48553592" w14:textId="77777777" w:rsidR="00892CEC" w:rsidRDefault="00892CEC">
      <w:pPr>
        <w:spacing w:after="0"/>
        <w:rPr>
          <w:b/>
          <w:color w:val="000000"/>
          <w:sz w:val="24"/>
          <w:szCs w:val="24"/>
        </w:rPr>
      </w:pPr>
    </w:p>
    <w:p w14:paraId="07F50014" w14:textId="77777777" w:rsidR="00892CEC" w:rsidRDefault="00892CEC">
      <w:pPr>
        <w:spacing w:after="0"/>
        <w:rPr>
          <w:b/>
          <w:color w:val="000000"/>
          <w:sz w:val="24"/>
          <w:szCs w:val="24"/>
        </w:rPr>
      </w:pPr>
    </w:p>
    <w:p w14:paraId="5D10B12B" w14:textId="77777777" w:rsidR="00892CEC" w:rsidRDefault="00892CEC">
      <w:pPr>
        <w:spacing w:after="0"/>
        <w:rPr>
          <w:b/>
          <w:color w:val="000000"/>
          <w:sz w:val="24"/>
          <w:szCs w:val="24"/>
        </w:rPr>
      </w:pPr>
    </w:p>
    <w:p w14:paraId="64699769" w14:textId="77777777" w:rsidR="00892CEC" w:rsidRDefault="00892CEC">
      <w:pPr>
        <w:spacing w:after="0"/>
        <w:rPr>
          <w:b/>
          <w:color w:val="000000"/>
          <w:sz w:val="24"/>
          <w:szCs w:val="24"/>
        </w:rPr>
      </w:pPr>
    </w:p>
    <w:p w14:paraId="41E27A5A" w14:textId="77777777" w:rsidR="00892CEC" w:rsidRDefault="00892CEC">
      <w:pPr>
        <w:spacing w:after="0"/>
        <w:rPr>
          <w:b/>
          <w:color w:val="000000"/>
          <w:sz w:val="24"/>
          <w:szCs w:val="24"/>
        </w:rPr>
      </w:pPr>
    </w:p>
    <w:p w14:paraId="287C950E" w14:textId="77777777" w:rsidR="00892CEC" w:rsidRDefault="00892CEC">
      <w:pPr>
        <w:spacing w:after="0"/>
        <w:rPr>
          <w:color w:val="000000"/>
          <w:sz w:val="24"/>
          <w:szCs w:val="24"/>
        </w:rPr>
      </w:pPr>
    </w:p>
    <w:p w14:paraId="4E6F0311" w14:textId="77777777" w:rsidR="00892CEC" w:rsidRDefault="00892CEC">
      <w:pPr>
        <w:spacing w:after="0"/>
        <w:rPr>
          <w:color w:val="000000"/>
          <w:sz w:val="24"/>
          <w:szCs w:val="24"/>
        </w:rPr>
      </w:pPr>
    </w:p>
    <w:p w14:paraId="13D579DF" w14:textId="77777777" w:rsidR="00892CEC" w:rsidRDefault="00892CEC">
      <w:pPr>
        <w:spacing w:after="0"/>
        <w:rPr>
          <w:color w:val="000000"/>
          <w:sz w:val="24"/>
          <w:szCs w:val="24"/>
        </w:rPr>
      </w:pPr>
    </w:p>
    <w:p w14:paraId="5C4E205F" w14:textId="77777777" w:rsidR="007E06AA" w:rsidRDefault="00000000" w:rsidP="007E06AA">
      <w:pPr>
        <w:spacing w:after="0"/>
        <w:rPr>
          <w:color w:val="000000"/>
          <w:sz w:val="24"/>
          <w:szCs w:val="24"/>
        </w:rPr>
      </w:pPr>
      <w:r>
        <w:rPr>
          <w:color w:val="000000"/>
          <w:sz w:val="24"/>
          <w:szCs w:val="24"/>
        </w:rPr>
        <w:t xml:space="preserve">Integrantes:  </w:t>
      </w:r>
      <w:r>
        <w:rPr>
          <w:color w:val="000000"/>
          <w:sz w:val="24"/>
          <w:szCs w:val="24"/>
        </w:rPr>
        <w:tab/>
      </w:r>
    </w:p>
    <w:p w14:paraId="005D4A2C" w14:textId="3196D8DC" w:rsidR="007E06AA" w:rsidRDefault="007E06AA" w:rsidP="007E06AA">
      <w:pPr>
        <w:spacing w:after="0"/>
        <w:rPr>
          <w:color w:val="000000"/>
          <w:sz w:val="24"/>
          <w:szCs w:val="24"/>
        </w:rPr>
      </w:pPr>
      <w:r>
        <w:rPr>
          <w:color w:val="000000"/>
          <w:sz w:val="24"/>
          <w:szCs w:val="24"/>
        </w:rPr>
        <w:tab/>
        <w:t>Alex Baeza</w:t>
      </w:r>
    </w:p>
    <w:p w14:paraId="3C2FB5D9" w14:textId="126AB840" w:rsidR="007E06AA" w:rsidRDefault="007E06AA" w:rsidP="007E06AA">
      <w:pPr>
        <w:spacing w:after="0"/>
        <w:rPr>
          <w:color w:val="000000"/>
          <w:sz w:val="24"/>
          <w:szCs w:val="24"/>
        </w:rPr>
      </w:pPr>
      <w:r>
        <w:rPr>
          <w:color w:val="000000"/>
          <w:sz w:val="24"/>
          <w:szCs w:val="24"/>
        </w:rPr>
        <w:tab/>
        <w:t>Alex Llancafil</w:t>
      </w:r>
    </w:p>
    <w:p w14:paraId="49C32106" w14:textId="06671389" w:rsidR="007E06AA" w:rsidRDefault="007E06AA" w:rsidP="007E06AA">
      <w:pPr>
        <w:spacing w:after="0"/>
        <w:rPr>
          <w:color w:val="000000"/>
          <w:sz w:val="24"/>
          <w:szCs w:val="24"/>
        </w:rPr>
      </w:pPr>
      <w:r>
        <w:rPr>
          <w:color w:val="000000"/>
          <w:sz w:val="24"/>
          <w:szCs w:val="24"/>
        </w:rPr>
        <w:tab/>
        <w:t>Francisco Salazar</w:t>
      </w:r>
    </w:p>
    <w:p w14:paraId="32CAA43D" w14:textId="31887DC8" w:rsidR="00892CEC" w:rsidRDefault="00000000" w:rsidP="007E06AA">
      <w:pPr>
        <w:spacing w:after="0"/>
        <w:ind w:firstLine="720"/>
        <w:rPr>
          <w:color w:val="000000"/>
          <w:sz w:val="24"/>
          <w:szCs w:val="24"/>
          <w:u w:val="single"/>
        </w:rPr>
      </w:pPr>
      <w:r>
        <w:rPr>
          <w:sz w:val="24"/>
          <w:szCs w:val="24"/>
        </w:rPr>
        <w:t>Constanza Vilaza</w:t>
      </w:r>
    </w:p>
    <w:p w14:paraId="230B8557" w14:textId="77777777" w:rsidR="00892CEC" w:rsidRDefault="00892CEC">
      <w:pPr>
        <w:spacing w:after="0"/>
        <w:ind w:left="720" w:firstLine="720"/>
        <w:rPr>
          <w:color w:val="000000"/>
          <w:sz w:val="24"/>
          <w:szCs w:val="24"/>
        </w:rPr>
      </w:pPr>
    </w:p>
    <w:p w14:paraId="0C071188" w14:textId="1A9E3EBD" w:rsidR="00892CEC" w:rsidRDefault="00000000">
      <w:pPr>
        <w:spacing w:after="0"/>
        <w:rPr>
          <w:color w:val="000000"/>
          <w:sz w:val="24"/>
          <w:szCs w:val="24"/>
        </w:rPr>
      </w:pPr>
      <w:r>
        <w:rPr>
          <w:color w:val="000000"/>
          <w:sz w:val="24"/>
          <w:szCs w:val="24"/>
        </w:rPr>
        <w:t>Sección:</w:t>
      </w:r>
      <w:r w:rsidR="007E06AA">
        <w:rPr>
          <w:color w:val="000000"/>
          <w:sz w:val="24"/>
          <w:szCs w:val="24"/>
        </w:rPr>
        <w:tab/>
        <w:t>Portafolio de título 301V</w:t>
      </w:r>
    </w:p>
    <w:p w14:paraId="0638475B" w14:textId="0BDF0C85" w:rsidR="00892CEC" w:rsidRDefault="00000000">
      <w:pPr>
        <w:spacing w:after="0"/>
        <w:rPr>
          <w:color w:val="000000"/>
          <w:sz w:val="24"/>
          <w:szCs w:val="24"/>
        </w:rPr>
      </w:pPr>
      <w:r>
        <w:rPr>
          <w:color w:val="000000"/>
          <w:sz w:val="24"/>
          <w:szCs w:val="24"/>
        </w:rPr>
        <w:t xml:space="preserve">Profesor: </w:t>
      </w:r>
      <w:r>
        <w:rPr>
          <w:color w:val="000000"/>
          <w:sz w:val="24"/>
          <w:szCs w:val="24"/>
        </w:rPr>
        <w:tab/>
      </w:r>
      <w:r w:rsidR="007E06AA" w:rsidRPr="00EF639D">
        <w:rPr>
          <w:sz w:val="24"/>
          <w:szCs w:val="24"/>
        </w:rPr>
        <w:t>Alejandro Gómez</w:t>
      </w:r>
    </w:p>
    <w:p w14:paraId="38162355" w14:textId="77777777" w:rsidR="00892CEC" w:rsidRDefault="00000000">
      <w:pPr>
        <w:jc w:val="center"/>
        <w:rPr>
          <w:b/>
          <w:color w:val="000000"/>
          <w:sz w:val="28"/>
          <w:szCs w:val="28"/>
        </w:rPr>
      </w:pPr>
      <w:r>
        <w:rPr>
          <w:b/>
          <w:color w:val="000000"/>
          <w:sz w:val="28"/>
          <w:szCs w:val="28"/>
        </w:rPr>
        <w:t>INFORMACIÓN GENERAL</w:t>
      </w:r>
    </w:p>
    <w:tbl>
      <w:tblPr>
        <w:tblStyle w:val="a"/>
        <w:tblW w:w="7132" w:type="dxa"/>
        <w:jc w:val="center"/>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00" w:firstRow="0" w:lastRow="0" w:firstColumn="0" w:lastColumn="0" w:noHBand="0" w:noVBand="1"/>
      </w:tblPr>
      <w:tblGrid>
        <w:gridCol w:w="2377"/>
        <w:gridCol w:w="4755"/>
      </w:tblGrid>
      <w:tr w:rsidR="00892CEC" w14:paraId="17E17025" w14:textId="77777777">
        <w:trPr>
          <w:jc w:val="center"/>
        </w:trPr>
        <w:tc>
          <w:tcPr>
            <w:tcW w:w="2377" w:type="dxa"/>
            <w:shd w:val="clear" w:color="auto" w:fill="C5E0B3"/>
          </w:tcPr>
          <w:p w14:paraId="44565356" w14:textId="77777777" w:rsidR="00892CEC" w:rsidRDefault="00000000">
            <w:pPr>
              <w:rPr>
                <w:color w:val="000000"/>
              </w:rPr>
            </w:pPr>
            <w:r>
              <w:rPr>
                <w:color w:val="000000"/>
              </w:rPr>
              <w:t>Nombre del Proyecto</w:t>
            </w:r>
          </w:p>
        </w:tc>
        <w:tc>
          <w:tcPr>
            <w:tcW w:w="4755" w:type="dxa"/>
          </w:tcPr>
          <w:p w14:paraId="3EC7F3D1" w14:textId="1CDD252A" w:rsidR="00892CEC" w:rsidRDefault="007E06AA">
            <w:pPr>
              <w:jc w:val="center"/>
              <w:rPr>
                <w:color w:val="000000"/>
              </w:rPr>
            </w:pPr>
            <w:r>
              <w:rPr>
                <w:color w:val="000000"/>
              </w:rPr>
              <w:t>HomeSeeker</w:t>
            </w:r>
          </w:p>
        </w:tc>
      </w:tr>
      <w:tr w:rsidR="00892CEC" w14:paraId="435AA255" w14:textId="77777777">
        <w:trPr>
          <w:jc w:val="center"/>
        </w:trPr>
        <w:tc>
          <w:tcPr>
            <w:tcW w:w="2377" w:type="dxa"/>
            <w:shd w:val="clear" w:color="auto" w:fill="C5E0B3"/>
          </w:tcPr>
          <w:p w14:paraId="3E97FF67" w14:textId="77777777" w:rsidR="00892CEC" w:rsidRDefault="00000000">
            <w:pPr>
              <w:rPr>
                <w:color w:val="000000"/>
              </w:rPr>
            </w:pPr>
            <w:r>
              <w:rPr>
                <w:color w:val="000000"/>
              </w:rPr>
              <w:t>Patrocinador</w:t>
            </w:r>
          </w:p>
        </w:tc>
        <w:tc>
          <w:tcPr>
            <w:tcW w:w="4755" w:type="dxa"/>
          </w:tcPr>
          <w:p w14:paraId="682DE297" w14:textId="1EC521B6" w:rsidR="00892CEC" w:rsidRDefault="001409BE">
            <w:pPr>
              <w:jc w:val="center"/>
              <w:rPr>
                <w:color w:val="000000"/>
              </w:rPr>
            </w:pPr>
            <w:r>
              <w:rPr>
                <w:b/>
                <w:i/>
                <w:color w:val="5B9BD5"/>
              </w:rPr>
              <w:t>DUOC UC</w:t>
            </w:r>
          </w:p>
        </w:tc>
      </w:tr>
      <w:tr w:rsidR="00892CEC" w14:paraId="2A1437FB" w14:textId="77777777">
        <w:trPr>
          <w:jc w:val="center"/>
        </w:trPr>
        <w:tc>
          <w:tcPr>
            <w:tcW w:w="2377" w:type="dxa"/>
            <w:shd w:val="clear" w:color="auto" w:fill="C5E0B3"/>
          </w:tcPr>
          <w:p w14:paraId="07126ACD" w14:textId="77777777" w:rsidR="00892CEC" w:rsidRDefault="00000000">
            <w:pPr>
              <w:rPr>
                <w:color w:val="000000"/>
              </w:rPr>
            </w:pPr>
            <w:r>
              <w:rPr>
                <w:color w:val="000000"/>
              </w:rPr>
              <w:t>Fecha de Presentación</w:t>
            </w:r>
          </w:p>
        </w:tc>
        <w:tc>
          <w:tcPr>
            <w:tcW w:w="4755" w:type="dxa"/>
          </w:tcPr>
          <w:p w14:paraId="6897FEBB" w14:textId="49005AC3" w:rsidR="00892CEC" w:rsidRDefault="007E06AA">
            <w:pPr>
              <w:jc w:val="center"/>
              <w:rPr>
                <w:color w:val="000000"/>
              </w:rPr>
            </w:pPr>
            <w:r>
              <w:rPr>
                <w:color w:val="000000"/>
              </w:rPr>
              <w:t>24/06/2023</w:t>
            </w:r>
          </w:p>
        </w:tc>
      </w:tr>
    </w:tbl>
    <w:p w14:paraId="64B46F2C" w14:textId="77777777" w:rsidR="00892CEC" w:rsidRDefault="00892CEC">
      <w:pPr>
        <w:jc w:val="center"/>
        <w:rPr>
          <w:b/>
          <w:color w:val="000000"/>
          <w:sz w:val="20"/>
          <w:szCs w:val="20"/>
        </w:rPr>
      </w:pPr>
    </w:p>
    <w:p w14:paraId="7919E6C3" w14:textId="77777777" w:rsidR="00892CEC" w:rsidRDefault="00892CEC">
      <w:pPr>
        <w:rPr>
          <w:b/>
          <w:color w:val="000000"/>
          <w:sz w:val="20"/>
          <w:szCs w:val="20"/>
        </w:rPr>
      </w:pPr>
    </w:p>
    <w:p w14:paraId="71B6C9BD" w14:textId="77777777" w:rsidR="00892CEC" w:rsidRDefault="00000000">
      <w:pPr>
        <w:jc w:val="center"/>
        <w:rPr>
          <w:b/>
          <w:color w:val="000000"/>
          <w:sz w:val="28"/>
          <w:szCs w:val="28"/>
        </w:rPr>
      </w:pPr>
      <w:r>
        <w:rPr>
          <w:b/>
          <w:color w:val="000000"/>
          <w:sz w:val="28"/>
          <w:szCs w:val="28"/>
        </w:rPr>
        <w:t>HISTORIAL DE VERSIONES</w:t>
      </w:r>
    </w:p>
    <w:tbl>
      <w:tblPr>
        <w:tblStyle w:val="a0"/>
        <w:tblW w:w="7087" w:type="dxa"/>
        <w:jc w:val="center"/>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1038"/>
        <w:gridCol w:w="4628"/>
        <w:gridCol w:w="1421"/>
      </w:tblGrid>
      <w:tr w:rsidR="00892CEC" w14:paraId="4FB33F0E" w14:textId="77777777" w:rsidTr="00892CEC">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038" w:type="dxa"/>
          </w:tcPr>
          <w:p w14:paraId="0C663E17" w14:textId="77777777" w:rsidR="00892CEC" w:rsidRDefault="00000000">
            <w:pPr>
              <w:rPr>
                <w:b w:val="0"/>
              </w:rPr>
            </w:pPr>
            <w:r>
              <w:t>Versión</w:t>
            </w:r>
          </w:p>
        </w:tc>
        <w:tc>
          <w:tcPr>
            <w:tcW w:w="4628" w:type="dxa"/>
          </w:tcPr>
          <w:p w14:paraId="4968B785" w14:textId="77777777" w:rsidR="00892CEC" w:rsidRDefault="00000000">
            <w:pPr>
              <w:cnfStyle w:val="100000000000" w:firstRow="1" w:lastRow="0" w:firstColumn="0" w:lastColumn="0" w:oddVBand="0" w:evenVBand="0" w:oddHBand="0" w:evenHBand="0" w:firstRowFirstColumn="0" w:firstRowLastColumn="0" w:lastRowFirstColumn="0" w:lastRowLastColumn="0"/>
              <w:rPr>
                <w:b w:val="0"/>
              </w:rPr>
            </w:pPr>
            <w:r>
              <w:t>Presentado por</w:t>
            </w:r>
          </w:p>
        </w:tc>
        <w:tc>
          <w:tcPr>
            <w:tcW w:w="1421" w:type="dxa"/>
          </w:tcPr>
          <w:p w14:paraId="515547E0" w14:textId="77777777" w:rsidR="00892CEC" w:rsidRDefault="00000000">
            <w:pPr>
              <w:cnfStyle w:val="100000000000" w:firstRow="1" w:lastRow="0" w:firstColumn="0" w:lastColumn="0" w:oddVBand="0" w:evenVBand="0" w:oddHBand="0" w:evenHBand="0" w:firstRowFirstColumn="0" w:firstRowLastColumn="0" w:lastRowFirstColumn="0" w:lastRowLastColumn="0"/>
              <w:rPr>
                <w:b w:val="0"/>
              </w:rPr>
            </w:pPr>
            <w:r>
              <w:t>Fecha</w:t>
            </w:r>
          </w:p>
        </w:tc>
      </w:tr>
      <w:tr w:rsidR="00892CEC" w14:paraId="64F6F824" w14:textId="77777777" w:rsidTr="00892CEC">
        <w:trPr>
          <w:cnfStyle w:val="000000100000" w:firstRow="0" w:lastRow="0" w:firstColumn="0" w:lastColumn="0" w:oddVBand="0" w:evenVBand="0" w:oddHBand="1" w:evenHBand="0" w:firstRowFirstColumn="0" w:firstRowLastColumn="0" w:lastRowFirstColumn="0" w:lastRowLastColumn="0"/>
          <w:trHeight w:val="204"/>
          <w:jc w:val="center"/>
        </w:trPr>
        <w:tc>
          <w:tcPr>
            <w:cnfStyle w:val="001000000000" w:firstRow="0" w:lastRow="0" w:firstColumn="1" w:lastColumn="0" w:oddVBand="0" w:evenVBand="0" w:oddHBand="0" w:evenHBand="0" w:firstRowFirstColumn="0" w:firstRowLastColumn="0" w:lastRowFirstColumn="0" w:lastRowLastColumn="0"/>
            <w:tcW w:w="1038" w:type="dxa"/>
          </w:tcPr>
          <w:p w14:paraId="2A86DE65" w14:textId="77777777" w:rsidR="00892CEC" w:rsidRDefault="00000000">
            <w:pPr>
              <w:rPr>
                <w:color w:val="000000"/>
              </w:rPr>
            </w:pPr>
            <w:r>
              <w:rPr>
                <w:color w:val="000000"/>
              </w:rPr>
              <w:t>1.0</w:t>
            </w:r>
          </w:p>
        </w:tc>
        <w:tc>
          <w:tcPr>
            <w:tcW w:w="4628" w:type="dxa"/>
          </w:tcPr>
          <w:p w14:paraId="130E8829" w14:textId="1DF157AC" w:rsidR="00892CEC" w:rsidRDefault="001409BE">
            <w:pPr>
              <w:cnfStyle w:val="000000100000" w:firstRow="0" w:lastRow="0" w:firstColumn="0" w:lastColumn="0" w:oddVBand="0" w:evenVBand="0" w:oddHBand="1" w:evenHBand="0" w:firstRowFirstColumn="0" w:firstRowLastColumn="0" w:lastRowFirstColumn="0" w:lastRowLastColumn="0"/>
              <w:rPr>
                <w:color w:val="000000"/>
              </w:rPr>
            </w:pPr>
            <w:r>
              <w:rPr>
                <w:color w:val="000000"/>
              </w:rPr>
              <w:t>Constanza Vilaza</w:t>
            </w:r>
          </w:p>
        </w:tc>
        <w:tc>
          <w:tcPr>
            <w:tcW w:w="1421" w:type="dxa"/>
          </w:tcPr>
          <w:p w14:paraId="2F8A3A9A" w14:textId="2A6215F7" w:rsidR="00892CEC" w:rsidRDefault="007E06AA">
            <w:pPr>
              <w:cnfStyle w:val="000000100000" w:firstRow="0" w:lastRow="0" w:firstColumn="0" w:lastColumn="0" w:oddVBand="0" w:evenVBand="0" w:oddHBand="1" w:evenHBand="0" w:firstRowFirstColumn="0" w:firstRowLastColumn="0" w:lastRowFirstColumn="0" w:lastRowLastColumn="0"/>
              <w:rPr>
                <w:color w:val="000000"/>
              </w:rPr>
            </w:pPr>
            <w:r>
              <w:rPr>
                <w:color w:val="000000"/>
              </w:rPr>
              <w:t>16/06/2023</w:t>
            </w:r>
          </w:p>
        </w:tc>
      </w:tr>
    </w:tbl>
    <w:p w14:paraId="719A60E1" w14:textId="77777777" w:rsidR="00892CEC" w:rsidRDefault="00892CEC">
      <w:pPr>
        <w:spacing w:line="360" w:lineRule="auto"/>
        <w:rPr>
          <w:b/>
        </w:rPr>
      </w:pPr>
    </w:p>
    <w:p w14:paraId="4A8395D8" w14:textId="77777777" w:rsidR="00892CEC" w:rsidRDefault="00892CEC">
      <w:pPr>
        <w:rPr>
          <w:color w:val="000000"/>
          <w:sz w:val="24"/>
          <w:szCs w:val="24"/>
        </w:rPr>
      </w:pPr>
    </w:p>
    <w:p w14:paraId="35184DEB" w14:textId="77777777" w:rsidR="00892CEC" w:rsidRDefault="00000000">
      <w:pPr>
        <w:rPr>
          <w:color w:val="000000"/>
          <w:sz w:val="24"/>
          <w:szCs w:val="24"/>
        </w:rPr>
      </w:pPr>
      <w:r>
        <w:br w:type="page"/>
      </w:r>
    </w:p>
    <w:p w14:paraId="00721108" w14:textId="77777777" w:rsidR="00892CEC" w:rsidRDefault="00000000">
      <w:pPr>
        <w:keepNext/>
        <w:keepLines/>
        <w:pBdr>
          <w:top w:val="nil"/>
          <w:left w:val="nil"/>
          <w:bottom w:val="nil"/>
          <w:right w:val="nil"/>
          <w:between w:val="nil"/>
        </w:pBdr>
        <w:spacing w:before="240" w:after="0" w:line="240" w:lineRule="auto"/>
        <w:jc w:val="center"/>
        <w:rPr>
          <w:color w:val="000000"/>
          <w:sz w:val="28"/>
          <w:szCs w:val="28"/>
        </w:rPr>
      </w:pPr>
      <w:r>
        <w:rPr>
          <w:color w:val="000000"/>
          <w:sz w:val="28"/>
          <w:szCs w:val="28"/>
        </w:rPr>
        <w:lastRenderedPageBreak/>
        <w:t>TABLA DE CONTENIDO</w:t>
      </w:r>
    </w:p>
    <w:sdt>
      <w:sdtPr>
        <w:rPr>
          <w:rFonts w:eastAsia="Calibri" w:cs="Calibri"/>
        </w:rPr>
        <w:id w:val="1412506330"/>
        <w:docPartObj>
          <w:docPartGallery w:val="Table of Contents"/>
          <w:docPartUnique/>
        </w:docPartObj>
      </w:sdtPr>
      <w:sdtContent>
        <w:p w14:paraId="4C417CB9" w14:textId="125FDFB2" w:rsidR="00DD6459" w:rsidRDefault="00000000">
          <w:pPr>
            <w:pStyle w:val="TDC2"/>
            <w:tabs>
              <w:tab w:val="left" w:pos="660"/>
              <w:tab w:val="right" w:pos="9111"/>
            </w:tabs>
            <w:rPr>
              <w:rFonts w:asciiTheme="minorHAnsi" w:hAnsiTheme="minorHAnsi" w:cstheme="minorBidi"/>
              <w:noProof/>
            </w:rPr>
          </w:pPr>
          <w:r>
            <w:fldChar w:fldCharType="begin"/>
          </w:r>
          <w:r>
            <w:instrText xml:space="preserve"> TOC \h \u \z </w:instrText>
          </w:r>
          <w:r>
            <w:fldChar w:fldCharType="separate"/>
          </w:r>
          <w:hyperlink w:anchor="_Toc122017882" w:history="1">
            <w:r w:rsidR="00DD6459" w:rsidRPr="00CF1558">
              <w:rPr>
                <w:rStyle w:val="Hipervnculo"/>
                <w:noProof/>
              </w:rPr>
              <w:t>1</w:t>
            </w:r>
            <w:r w:rsidR="00DD6459">
              <w:rPr>
                <w:rFonts w:asciiTheme="minorHAnsi" w:hAnsiTheme="minorHAnsi" w:cstheme="minorBidi"/>
                <w:noProof/>
              </w:rPr>
              <w:tab/>
            </w:r>
            <w:r w:rsidR="00DD6459" w:rsidRPr="00CF1558">
              <w:rPr>
                <w:rStyle w:val="Hipervnculo"/>
                <w:noProof/>
              </w:rPr>
              <w:t>INTRODUCCIÓN</w:t>
            </w:r>
            <w:r w:rsidR="00DD6459">
              <w:rPr>
                <w:noProof/>
                <w:webHidden/>
              </w:rPr>
              <w:tab/>
            </w:r>
            <w:r w:rsidR="00DD6459">
              <w:rPr>
                <w:noProof/>
                <w:webHidden/>
              </w:rPr>
              <w:fldChar w:fldCharType="begin"/>
            </w:r>
            <w:r w:rsidR="00DD6459">
              <w:rPr>
                <w:noProof/>
                <w:webHidden/>
              </w:rPr>
              <w:instrText xml:space="preserve"> PAGEREF _Toc122017882 \h </w:instrText>
            </w:r>
            <w:r w:rsidR="00DD6459">
              <w:rPr>
                <w:noProof/>
                <w:webHidden/>
              </w:rPr>
            </w:r>
            <w:r w:rsidR="00DD6459">
              <w:rPr>
                <w:noProof/>
                <w:webHidden/>
              </w:rPr>
              <w:fldChar w:fldCharType="separate"/>
            </w:r>
            <w:r w:rsidR="00DD6459">
              <w:rPr>
                <w:noProof/>
                <w:webHidden/>
              </w:rPr>
              <w:t>5</w:t>
            </w:r>
            <w:r w:rsidR="00DD6459">
              <w:rPr>
                <w:noProof/>
                <w:webHidden/>
              </w:rPr>
              <w:fldChar w:fldCharType="end"/>
            </w:r>
          </w:hyperlink>
        </w:p>
        <w:p w14:paraId="075A9FB9" w14:textId="041A54DC" w:rsidR="00DD6459" w:rsidRDefault="00000000">
          <w:pPr>
            <w:pStyle w:val="TDC3"/>
            <w:tabs>
              <w:tab w:val="left" w:pos="1100"/>
              <w:tab w:val="right" w:pos="9111"/>
            </w:tabs>
            <w:rPr>
              <w:rFonts w:asciiTheme="minorHAnsi" w:hAnsiTheme="minorHAnsi" w:cstheme="minorBidi"/>
              <w:noProof/>
            </w:rPr>
          </w:pPr>
          <w:hyperlink w:anchor="_Toc122017883" w:history="1">
            <w:r w:rsidR="00DD6459" w:rsidRPr="00CF1558">
              <w:rPr>
                <w:rStyle w:val="Hipervnculo"/>
                <w:noProof/>
              </w:rPr>
              <w:t>1.1</w:t>
            </w:r>
            <w:r w:rsidR="00DD6459">
              <w:rPr>
                <w:rFonts w:asciiTheme="minorHAnsi" w:hAnsiTheme="minorHAnsi" w:cstheme="minorBidi"/>
                <w:noProof/>
              </w:rPr>
              <w:tab/>
            </w:r>
            <w:r w:rsidR="00DD6459" w:rsidRPr="00CF1558">
              <w:rPr>
                <w:rStyle w:val="Hipervnculo"/>
                <w:noProof/>
              </w:rPr>
              <w:t>PROPÓSITO</w:t>
            </w:r>
            <w:r w:rsidR="00DD6459">
              <w:rPr>
                <w:noProof/>
                <w:webHidden/>
              </w:rPr>
              <w:tab/>
            </w:r>
            <w:r w:rsidR="00DD6459">
              <w:rPr>
                <w:noProof/>
                <w:webHidden/>
              </w:rPr>
              <w:fldChar w:fldCharType="begin"/>
            </w:r>
            <w:r w:rsidR="00DD6459">
              <w:rPr>
                <w:noProof/>
                <w:webHidden/>
              </w:rPr>
              <w:instrText xml:space="preserve"> PAGEREF _Toc122017883 \h </w:instrText>
            </w:r>
            <w:r w:rsidR="00DD6459">
              <w:rPr>
                <w:noProof/>
                <w:webHidden/>
              </w:rPr>
            </w:r>
            <w:r w:rsidR="00DD6459">
              <w:rPr>
                <w:noProof/>
                <w:webHidden/>
              </w:rPr>
              <w:fldChar w:fldCharType="separate"/>
            </w:r>
            <w:r w:rsidR="00DD6459">
              <w:rPr>
                <w:noProof/>
                <w:webHidden/>
              </w:rPr>
              <w:t>5</w:t>
            </w:r>
            <w:r w:rsidR="00DD6459">
              <w:rPr>
                <w:noProof/>
                <w:webHidden/>
              </w:rPr>
              <w:fldChar w:fldCharType="end"/>
            </w:r>
          </w:hyperlink>
        </w:p>
        <w:p w14:paraId="3AAE3FDE" w14:textId="2F57DD9A" w:rsidR="00DD6459" w:rsidRDefault="00000000">
          <w:pPr>
            <w:pStyle w:val="TDC3"/>
            <w:tabs>
              <w:tab w:val="left" w:pos="1100"/>
              <w:tab w:val="right" w:pos="9111"/>
            </w:tabs>
            <w:rPr>
              <w:rFonts w:asciiTheme="minorHAnsi" w:hAnsiTheme="minorHAnsi" w:cstheme="minorBidi"/>
              <w:noProof/>
            </w:rPr>
          </w:pPr>
          <w:hyperlink w:anchor="_Toc122017884" w:history="1">
            <w:r w:rsidR="00DD6459" w:rsidRPr="00CF1558">
              <w:rPr>
                <w:rStyle w:val="Hipervnculo"/>
                <w:noProof/>
              </w:rPr>
              <w:t>1.2</w:t>
            </w:r>
            <w:r w:rsidR="00DD6459">
              <w:rPr>
                <w:rFonts w:asciiTheme="minorHAnsi" w:hAnsiTheme="minorHAnsi" w:cstheme="minorBidi"/>
                <w:noProof/>
              </w:rPr>
              <w:tab/>
            </w:r>
            <w:r w:rsidR="00DD6459" w:rsidRPr="00CF1558">
              <w:rPr>
                <w:rStyle w:val="Hipervnculo"/>
                <w:noProof/>
              </w:rPr>
              <w:t>DEFINICIONES, ACRÓNIMOS Y ABREVIATURAS</w:t>
            </w:r>
            <w:r w:rsidR="00DD6459">
              <w:rPr>
                <w:noProof/>
                <w:webHidden/>
              </w:rPr>
              <w:tab/>
            </w:r>
            <w:r w:rsidR="00DD6459">
              <w:rPr>
                <w:noProof/>
                <w:webHidden/>
              </w:rPr>
              <w:fldChar w:fldCharType="begin"/>
            </w:r>
            <w:r w:rsidR="00DD6459">
              <w:rPr>
                <w:noProof/>
                <w:webHidden/>
              </w:rPr>
              <w:instrText xml:space="preserve"> PAGEREF _Toc122017884 \h </w:instrText>
            </w:r>
            <w:r w:rsidR="00DD6459">
              <w:rPr>
                <w:noProof/>
                <w:webHidden/>
              </w:rPr>
            </w:r>
            <w:r w:rsidR="00DD6459">
              <w:rPr>
                <w:noProof/>
                <w:webHidden/>
              </w:rPr>
              <w:fldChar w:fldCharType="separate"/>
            </w:r>
            <w:r w:rsidR="00DD6459">
              <w:rPr>
                <w:noProof/>
                <w:webHidden/>
              </w:rPr>
              <w:t>5</w:t>
            </w:r>
            <w:r w:rsidR="00DD6459">
              <w:rPr>
                <w:noProof/>
                <w:webHidden/>
              </w:rPr>
              <w:fldChar w:fldCharType="end"/>
            </w:r>
          </w:hyperlink>
        </w:p>
        <w:p w14:paraId="49D50250" w14:textId="45E35104" w:rsidR="00DD6459" w:rsidRDefault="00000000">
          <w:pPr>
            <w:pStyle w:val="TDC3"/>
            <w:tabs>
              <w:tab w:val="left" w:pos="1100"/>
              <w:tab w:val="right" w:pos="9111"/>
            </w:tabs>
            <w:rPr>
              <w:rFonts w:asciiTheme="minorHAnsi" w:hAnsiTheme="minorHAnsi" w:cstheme="minorBidi"/>
              <w:noProof/>
            </w:rPr>
          </w:pPr>
          <w:hyperlink w:anchor="_Toc122017885" w:history="1">
            <w:r w:rsidR="00DD6459" w:rsidRPr="00CF1558">
              <w:rPr>
                <w:rStyle w:val="Hipervnculo"/>
                <w:noProof/>
              </w:rPr>
              <w:t>1.3</w:t>
            </w:r>
            <w:r w:rsidR="00DD6459">
              <w:rPr>
                <w:rFonts w:asciiTheme="minorHAnsi" w:hAnsiTheme="minorHAnsi" w:cstheme="minorBidi"/>
                <w:noProof/>
              </w:rPr>
              <w:tab/>
            </w:r>
            <w:r w:rsidR="00DD6459" w:rsidRPr="00CF1558">
              <w:rPr>
                <w:rStyle w:val="Hipervnculo"/>
                <w:noProof/>
              </w:rPr>
              <w:t>DESCRIPCIÓN DEL PROYECTO</w:t>
            </w:r>
            <w:r w:rsidR="00DD6459">
              <w:rPr>
                <w:noProof/>
                <w:webHidden/>
              </w:rPr>
              <w:tab/>
            </w:r>
            <w:r w:rsidR="00DD6459">
              <w:rPr>
                <w:noProof/>
                <w:webHidden/>
              </w:rPr>
              <w:fldChar w:fldCharType="begin"/>
            </w:r>
            <w:r w:rsidR="00DD6459">
              <w:rPr>
                <w:noProof/>
                <w:webHidden/>
              </w:rPr>
              <w:instrText xml:space="preserve"> PAGEREF _Toc122017885 \h </w:instrText>
            </w:r>
            <w:r w:rsidR="00DD6459">
              <w:rPr>
                <w:noProof/>
                <w:webHidden/>
              </w:rPr>
            </w:r>
            <w:r w:rsidR="00DD6459">
              <w:rPr>
                <w:noProof/>
                <w:webHidden/>
              </w:rPr>
              <w:fldChar w:fldCharType="separate"/>
            </w:r>
            <w:r w:rsidR="00DD6459">
              <w:rPr>
                <w:noProof/>
                <w:webHidden/>
              </w:rPr>
              <w:t>7</w:t>
            </w:r>
            <w:r w:rsidR="00DD6459">
              <w:rPr>
                <w:noProof/>
                <w:webHidden/>
              </w:rPr>
              <w:fldChar w:fldCharType="end"/>
            </w:r>
          </w:hyperlink>
        </w:p>
        <w:p w14:paraId="0BC688AA" w14:textId="77CC22A4" w:rsidR="00DD6459" w:rsidRDefault="00000000">
          <w:pPr>
            <w:pStyle w:val="TDC3"/>
            <w:tabs>
              <w:tab w:val="right" w:pos="9111"/>
            </w:tabs>
            <w:rPr>
              <w:rFonts w:asciiTheme="minorHAnsi" w:hAnsiTheme="minorHAnsi" w:cstheme="minorBidi"/>
              <w:noProof/>
            </w:rPr>
          </w:pPr>
          <w:hyperlink w:anchor="_Toc122017886" w:history="1">
            <w:r w:rsidR="00DD6459" w:rsidRPr="00CF1558">
              <w:rPr>
                <w:rStyle w:val="Hipervnculo"/>
                <w:noProof/>
              </w:rPr>
              <w:t>1.4 AUDIENCIA</w:t>
            </w:r>
            <w:r w:rsidR="00DD6459">
              <w:rPr>
                <w:noProof/>
                <w:webHidden/>
              </w:rPr>
              <w:tab/>
            </w:r>
            <w:r w:rsidR="00DD6459">
              <w:rPr>
                <w:noProof/>
                <w:webHidden/>
              </w:rPr>
              <w:fldChar w:fldCharType="begin"/>
            </w:r>
            <w:r w:rsidR="00DD6459">
              <w:rPr>
                <w:noProof/>
                <w:webHidden/>
              </w:rPr>
              <w:instrText xml:space="preserve"> PAGEREF _Toc122017886 \h </w:instrText>
            </w:r>
            <w:r w:rsidR="00DD6459">
              <w:rPr>
                <w:noProof/>
                <w:webHidden/>
              </w:rPr>
            </w:r>
            <w:r w:rsidR="00DD6459">
              <w:rPr>
                <w:noProof/>
                <w:webHidden/>
              </w:rPr>
              <w:fldChar w:fldCharType="separate"/>
            </w:r>
            <w:r w:rsidR="00DD6459">
              <w:rPr>
                <w:noProof/>
                <w:webHidden/>
              </w:rPr>
              <w:t>7</w:t>
            </w:r>
            <w:r w:rsidR="00DD6459">
              <w:rPr>
                <w:noProof/>
                <w:webHidden/>
              </w:rPr>
              <w:fldChar w:fldCharType="end"/>
            </w:r>
          </w:hyperlink>
        </w:p>
        <w:p w14:paraId="5A758DD0" w14:textId="54F7C54C" w:rsidR="00DD6459" w:rsidRDefault="00000000">
          <w:pPr>
            <w:pStyle w:val="TDC2"/>
            <w:tabs>
              <w:tab w:val="left" w:pos="660"/>
              <w:tab w:val="right" w:pos="9111"/>
            </w:tabs>
            <w:rPr>
              <w:rFonts w:asciiTheme="minorHAnsi" w:hAnsiTheme="minorHAnsi" w:cstheme="minorBidi"/>
              <w:noProof/>
            </w:rPr>
          </w:pPr>
          <w:hyperlink w:anchor="_Toc122017887" w:history="1">
            <w:r w:rsidR="00DD6459" w:rsidRPr="00CF1558">
              <w:rPr>
                <w:rStyle w:val="Hipervnculo"/>
                <w:noProof/>
              </w:rPr>
              <w:t>2</w:t>
            </w:r>
            <w:r w:rsidR="00DD6459">
              <w:rPr>
                <w:rFonts w:asciiTheme="minorHAnsi" w:hAnsiTheme="minorHAnsi" w:cstheme="minorBidi"/>
                <w:noProof/>
              </w:rPr>
              <w:tab/>
            </w:r>
            <w:r w:rsidR="00DD6459" w:rsidRPr="00CF1558">
              <w:rPr>
                <w:rStyle w:val="Hipervnculo"/>
                <w:noProof/>
              </w:rPr>
              <w:t>ESTRATEGÍAS</w:t>
            </w:r>
            <w:r w:rsidR="00DD6459">
              <w:rPr>
                <w:noProof/>
                <w:webHidden/>
              </w:rPr>
              <w:tab/>
            </w:r>
            <w:r w:rsidR="00DD6459">
              <w:rPr>
                <w:noProof/>
                <w:webHidden/>
              </w:rPr>
              <w:fldChar w:fldCharType="begin"/>
            </w:r>
            <w:r w:rsidR="00DD6459">
              <w:rPr>
                <w:noProof/>
                <w:webHidden/>
              </w:rPr>
              <w:instrText xml:space="preserve"> PAGEREF _Toc122017887 \h </w:instrText>
            </w:r>
            <w:r w:rsidR="00DD6459">
              <w:rPr>
                <w:noProof/>
                <w:webHidden/>
              </w:rPr>
            </w:r>
            <w:r w:rsidR="00DD6459">
              <w:rPr>
                <w:noProof/>
                <w:webHidden/>
              </w:rPr>
              <w:fldChar w:fldCharType="separate"/>
            </w:r>
            <w:r w:rsidR="00DD6459">
              <w:rPr>
                <w:noProof/>
                <w:webHidden/>
              </w:rPr>
              <w:t>8</w:t>
            </w:r>
            <w:r w:rsidR="00DD6459">
              <w:rPr>
                <w:noProof/>
                <w:webHidden/>
              </w:rPr>
              <w:fldChar w:fldCharType="end"/>
            </w:r>
          </w:hyperlink>
        </w:p>
        <w:p w14:paraId="6ACE5D45" w14:textId="4E029698" w:rsidR="00DD6459" w:rsidRDefault="00000000">
          <w:pPr>
            <w:pStyle w:val="TDC3"/>
            <w:tabs>
              <w:tab w:val="left" w:pos="1100"/>
              <w:tab w:val="right" w:pos="9111"/>
            </w:tabs>
            <w:rPr>
              <w:rFonts w:asciiTheme="minorHAnsi" w:hAnsiTheme="minorHAnsi" w:cstheme="minorBidi"/>
              <w:noProof/>
            </w:rPr>
          </w:pPr>
          <w:hyperlink w:anchor="_Toc122017888" w:history="1">
            <w:r w:rsidR="00DD6459" w:rsidRPr="00CF1558">
              <w:rPr>
                <w:rStyle w:val="Hipervnculo"/>
                <w:noProof/>
              </w:rPr>
              <w:t>1.3</w:t>
            </w:r>
            <w:r w:rsidR="00DD6459">
              <w:rPr>
                <w:rFonts w:asciiTheme="minorHAnsi" w:hAnsiTheme="minorHAnsi" w:cstheme="minorBidi"/>
                <w:noProof/>
              </w:rPr>
              <w:tab/>
            </w:r>
            <w:r w:rsidR="00DD6459" w:rsidRPr="00CF1558">
              <w:rPr>
                <w:rStyle w:val="Hipervnculo"/>
                <w:noProof/>
              </w:rPr>
              <w:t>OBJETIVOS</w:t>
            </w:r>
            <w:r w:rsidR="00DD6459">
              <w:rPr>
                <w:noProof/>
                <w:webHidden/>
              </w:rPr>
              <w:tab/>
            </w:r>
            <w:r w:rsidR="00DD6459">
              <w:rPr>
                <w:noProof/>
                <w:webHidden/>
              </w:rPr>
              <w:fldChar w:fldCharType="begin"/>
            </w:r>
            <w:r w:rsidR="00DD6459">
              <w:rPr>
                <w:noProof/>
                <w:webHidden/>
              </w:rPr>
              <w:instrText xml:space="preserve"> PAGEREF _Toc122017888 \h </w:instrText>
            </w:r>
            <w:r w:rsidR="00DD6459">
              <w:rPr>
                <w:noProof/>
                <w:webHidden/>
              </w:rPr>
            </w:r>
            <w:r w:rsidR="00DD6459">
              <w:rPr>
                <w:noProof/>
                <w:webHidden/>
              </w:rPr>
              <w:fldChar w:fldCharType="separate"/>
            </w:r>
            <w:r w:rsidR="00DD6459">
              <w:rPr>
                <w:noProof/>
                <w:webHidden/>
              </w:rPr>
              <w:t>8</w:t>
            </w:r>
            <w:r w:rsidR="00DD6459">
              <w:rPr>
                <w:noProof/>
                <w:webHidden/>
              </w:rPr>
              <w:fldChar w:fldCharType="end"/>
            </w:r>
          </w:hyperlink>
        </w:p>
        <w:p w14:paraId="09DD11D0" w14:textId="4BDA51B9" w:rsidR="00DD6459" w:rsidRDefault="00000000">
          <w:pPr>
            <w:pStyle w:val="TDC3"/>
            <w:tabs>
              <w:tab w:val="left" w:pos="1100"/>
              <w:tab w:val="right" w:pos="9111"/>
            </w:tabs>
            <w:rPr>
              <w:rFonts w:asciiTheme="minorHAnsi" w:hAnsiTheme="minorHAnsi" w:cstheme="minorBidi"/>
              <w:noProof/>
            </w:rPr>
          </w:pPr>
          <w:hyperlink w:anchor="_Toc122017889" w:history="1">
            <w:r w:rsidR="00DD6459" w:rsidRPr="00CF1558">
              <w:rPr>
                <w:rStyle w:val="Hipervnculo"/>
                <w:noProof/>
              </w:rPr>
              <w:t>1.4</w:t>
            </w:r>
            <w:r w:rsidR="00DD6459">
              <w:rPr>
                <w:rFonts w:asciiTheme="minorHAnsi" w:hAnsiTheme="minorHAnsi" w:cstheme="minorBidi"/>
                <w:noProof/>
              </w:rPr>
              <w:tab/>
            </w:r>
            <w:r w:rsidR="00DD6459" w:rsidRPr="00CF1558">
              <w:rPr>
                <w:rStyle w:val="Hipervnculo"/>
                <w:noProof/>
              </w:rPr>
              <w:t>SUPUESTOS</w:t>
            </w:r>
            <w:r w:rsidR="00DD6459">
              <w:rPr>
                <w:noProof/>
                <w:webHidden/>
              </w:rPr>
              <w:tab/>
            </w:r>
            <w:r w:rsidR="00DD6459">
              <w:rPr>
                <w:noProof/>
                <w:webHidden/>
              </w:rPr>
              <w:fldChar w:fldCharType="begin"/>
            </w:r>
            <w:r w:rsidR="00DD6459">
              <w:rPr>
                <w:noProof/>
                <w:webHidden/>
              </w:rPr>
              <w:instrText xml:space="preserve"> PAGEREF _Toc122017889 \h </w:instrText>
            </w:r>
            <w:r w:rsidR="00DD6459">
              <w:rPr>
                <w:noProof/>
                <w:webHidden/>
              </w:rPr>
            </w:r>
            <w:r w:rsidR="00DD6459">
              <w:rPr>
                <w:noProof/>
                <w:webHidden/>
              </w:rPr>
              <w:fldChar w:fldCharType="separate"/>
            </w:r>
            <w:r w:rsidR="00DD6459">
              <w:rPr>
                <w:noProof/>
                <w:webHidden/>
              </w:rPr>
              <w:t>8</w:t>
            </w:r>
            <w:r w:rsidR="00DD6459">
              <w:rPr>
                <w:noProof/>
                <w:webHidden/>
              </w:rPr>
              <w:fldChar w:fldCharType="end"/>
            </w:r>
          </w:hyperlink>
        </w:p>
        <w:p w14:paraId="010101DA" w14:textId="10055090" w:rsidR="00DD6459" w:rsidRDefault="00000000">
          <w:pPr>
            <w:pStyle w:val="TDC3"/>
            <w:tabs>
              <w:tab w:val="right" w:pos="9111"/>
            </w:tabs>
            <w:rPr>
              <w:rFonts w:asciiTheme="minorHAnsi" w:hAnsiTheme="minorHAnsi" w:cstheme="minorBidi"/>
              <w:noProof/>
            </w:rPr>
          </w:pPr>
          <w:hyperlink w:anchor="_Toc122017890" w:history="1">
            <w:r w:rsidR="00DD6459" w:rsidRPr="00CF1558">
              <w:rPr>
                <w:rStyle w:val="Hipervnculo"/>
                <w:noProof/>
              </w:rPr>
              <w:t>2.3 PRINCIPIOS</w:t>
            </w:r>
            <w:r w:rsidR="00DD6459">
              <w:rPr>
                <w:noProof/>
                <w:webHidden/>
              </w:rPr>
              <w:tab/>
            </w:r>
            <w:r w:rsidR="00DD6459">
              <w:rPr>
                <w:noProof/>
                <w:webHidden/>
              </w:rPr>
              <w:fldChar w:fldCharType="begin"/>
            </w:r>
            <w:r w:rsidR="00DD6459">
              <w:rPr>
                <w:noProof/>
                <w:webHidden/>
              </w:rPr>
              <w:instrText xml:space="preserve"> PAGEREF _Toc122017890 \h </w:instrText>
            </w:r>
            <w:r w:rsidR="00DD6459">
              <w:rPr>
                <w:noProof/>
                <w:webHidden/>
              </w:rPr>
            </w:r>
            <w:r w:rsidR="00DD6459">
              <w:rPr>
                <w:noProof/>
                <w:webHidden/>
              </w:rPr>
              <w:fldChar w:fldCharType="separate"/>
            </w:r>
            <w:r w:rsidR="00DD6459">
              <w:rPr>
                <w:noProof/>
                <w:webHidden/>
              </w:rPr>
              <w:t>9</w:t>
            </w:r>
            <w:r w:rsidR="00DD6459">
              <w:rPr>
                <w:noProof/>
                <w:webHidden/>
              </w:rPr>
              <w:fldChar w:fldCharType="end"/>
            </w:r>
          </w:hyperlink>
        </w:p>
        <w:p w14:paraId="1EB0BEE5" w14:textId="239E9EC4" w:rsidR="00DD6459" w:rsidRDefault="00000000">
          <w:pPr>
            <w:pStyle w:val="TDC3"/>
            <w:tabs>
              <w:tab w:val="left" w:pos="1100"/>
              <w:tab w:val="right" w:pos="9111"/>
            </w:tabs>
            <w:rPr>
              <w:rFonts w:asciiTheme="minorHAnsi" w:hAnsiTheme="minorHAnsi" w:cstheme="minorBidi"/>
              <w:noProof/>
            </w:rPr>
          </w:pPr>
          <w:hyperlink w:anchor="_Toc122017891" w:history="1">
            <w:r w:rsidR="00DD6459" w:rsidRPr="00CF1558">
              <w:rPr>
                <w:rStyle w:val="Hipervnculo"/>
                <w:noProof/>
              </w:rPr>
              <w:t>2.4</w:t>
            </w:r>
            <w:r w:rsidR="00DD6459">
              <w:rPr>
                <w:rFonts w:asciiTheme="minorHAnsi" w:hAnsiTheme="minorHAnsi" w:cstheme="minorBidi"/>
                <w:noProof/>
              </w:rPr>
              <w:tab/>
            </w:r>
            <w:r w:rsidR="00DD6459" w:rsidRPr="00CF1558">
              <w:rPr>
                <w:rStyle w:val="Hipervnculo"/>
                <w:noProof/>
              </w:rPr>
              <w:t>ENFOQUE DE LOS DATOS</w:t>
            </w:r>
            <w:r w:rsidR="00DD6459">
              <w:rPr>
                <w:noProof/>
                <w:webHidden/>
              </w:rPr>
              <w:tab/>
            </w:r>
            <w:r w:rsidR="00DD6459">
              <w:rPr>
                <w:noProof/>
                <w:webHidden/>
              </w:rPr>
              <w:fldChar w:fldCharType="begin"/>
            </w:r>
            <w:r w:rsidR="00DD6459">
              <w:rPr>
                <w:noProof/>
                <w:webHidden/>
              </w:rPr>
              <w:instrText xml:space="preserve"> PAGEREF _Toc122017891 \h </w:instrText>
            </w:r>
            <w:r w:rsidR="00DD6459">
              <w:rPr>
                <w:noProof/>
                <w:webHidden/>
              </w:rPr>
            </w:r>
            <w:r w:rsidR="00DD6459">
              <w:rPr>
                <w:noProof/>
                <w:webHidden/>
              </w:rPr>
              <w:fldChar w:fldCharType="separate"/>
            </w:r>
            <w:r w:rsidR="00DD6459">
              <w:rPr>
                <w:noProof/>
                <w:webHidden/>
              </w:rPr>
              <w:t>10</w:t>
            </w:r>
            <w:r w:rsidR="00DD6459">
              <w:rPr>
                <w:noProof/>
                <w:webHidden/>
              </w:rPr>
              <w:fldChar w:fldCharType="end"/>
            </w:r>
          </w:hyperlink>
        </w:p>
        <w:p w14:paraId="7D982198" w14:textId="0057E9DC" w:rsidR="00DD6459" w:rsidRDefault="00000000">
          <w:pPr>
            <w:pStyle w:val="TDC3"/>
            <w:tabs>
              <w:tab w:val="left" w:pos="1100"/>
              <w:tab w:val="right" w:pos="9111"/>
            </w:tabs>
            <w:rPr>
              <w:rFonts w:asciiTheme="minorHAnsi" w:hAnsiTheme="minorHAnsi" w:cstheme="minorBidi"/>
              <w:noProof/>
            </w:rPr>
          </w:pPr>
          <w:hyperlink w:anchor="_Toc122017892" w:history="1">
            <w:r w:rsidR="00DD6459" w:rsidRPr="00CF1558">
              <w:rPr>
                <w:rStyle w:val="Hipervnculo"/>
                <w:noProof/>
              </w:rPr>
              <w:t>2.5</w:t>
            </w:r>
            <w:r w:rsidR="00DD6459">
              <w:rPr>
                <w:rFonts w:asciiTheme="minorHAnsi" w:hAnsiTheme="minorHAnsi" w:cstheme="minorBidi"/>
                <w:noProof/>
              </w:rPr>
              <w:tab/>
            </w:r>
            <w:r w:rsidR="00DD6459" w:rsidRPr="00CF1558">
              <w:rPr>
                <w:rStyle w:val="Hipervnculo"/>
                <w:noProof/>
              </w:rPr>
              <w:t>ALCANCE Y NIVEL DE LAS PRUEBAS</w:t>
            </w:r>
            <w:r w:rsidR="00DD6459">
              <w:rPr>
                <w:noProof/>
                <w:webHidden/>
              </w:rPr>
              <w:tab/>
            </w:r>
            <w:r w:rsidR="00DD6459">
              <w:rPr>
                <w:noProof/>
                <w:webHidden/>
              </w:rPr>
              <w:fldChar w:fldCharType="begin"/>
            </w:r>
            <w:r w:rsidR="00DD6459">
              <w:rPr>
                <w:noProof/>
                <w:webHidden/>
              </w:rPr>
              <w:instrText xml:space="preserve"> PAGEREF _Toc122017892 \h </w:instrText>
            </w:r>
            <w:r w:rsidR="00DD6459">
              <w:rPr>
                <w:noProof/>
                <w:webHidden/>
              </w:rPr>
            </w:r>
            <w:r w:rsidR="00DD6459">
              <w:rPr>
                <w:noProof/>
                <w:webHidden/>
              </w:rPr>
              <w:fldChar w:fldCharType="separate"/>
            </w:r>
            <w:r w:rsidR="00DD6459">
              <w:rPr>
                <w:noProof/>
                <w:webHidden/>
              </w:rPr>
              <w:t>10</w:t>
            </w:r>
            <w:r w:rsidR="00DD6459">
              <w:rPr>
                <w:noProof/>
                <w:webHidden/>
              </w:rPr>
              <w:fldChar w:fldCharType="end"/>
            </w:r>
          </w:hyperlink>
        </w:p>
        <w:p w14:paraId="504DB7B8" w14:textId="2B47E419" w:rsidR="00DD6459" w:rsidRDefault="00000000">
          <w:pPr>
            <w:pStyle w:val="TDC4"/>
            <w:tabs>
              <w:tab w:val="left" w:pos="1540"/>
              <w:tab w:val="right" w:pos="9111"/>
            </w:tabs>
            <w:rPr>
              <w:noProof/>
            </w:rPr>
          </w:pPr>
          <w:hyperlink w:anchor="_Toc122017893" w:history="1">
            <w:r w:rsidR="00DD6459" w:rsidRPr="00CF1558">
              <w:rPr>
                <w:rStyle w:val="Hipervnculo"/>
                <w:noProof/>
              </w:rPr>
              <w:t>1.5.1</w:t>
            </w:r>
            <w:r w:rsidR="00DD6459">
              <w:rPr>
                <w:noProof/>
              </w:rPr>
              <w:tab/>
            </w:r>
            <w:r w:rsidR="00DD6459" w:rsidRPr="00CF1558">
              <w:rPr>
                <w:rStyle w:val="Hipervnculo"/>
                <w:noProof/>
              </w:rPr>
              <w:t>EXPLORATORIA</w:t>
            </w:r>
            <w:r w:rsidR="00DD6459">
              <w:rPr>
                <w:noProof/>
                <w:webHidden/>
              </w:rPr>
              <w:tab/>
            </w:r>
            <w:r w:rsidR="00DD6459">
              <w:rPr>
                <w:noProof/>
                <w:webHidden/>
              </w:rPr>
              <w:fldChar w:fldCharType="begin"/>
            </w:r>
            <w:r w:rsidR="00DD6459">
              <w:rPr>
                <w:noProof/>
                <w:webHidden/>
              </w:rPr>
              <w:instrText xml:space="preserve"> PAGEREF _Toc122017893 \h </w:instrText>
            </w:r>
            <w:r w:rsidR="00DD6459">
              <w:rPr>
                <w:noProof/>
                <w:webHidden/>
              </w:rPr>
            </w:r>
            <w:r w:rsidR="00DD6459">
              <w:rPr>
                <w:noProof/>
                <w:webHidden/>
              </w:rPr>
              <w:fldChar w:fldCharType="separate"/>
            </w:r>
            <w:r w:rsidR="00DD6459">
              <w:rPr>
                <w:noProof/>
                <w:webHidden/>
              </w:rPr>
              <w:t>10</w:t>
            </w:r>
            <w:r w:rsidR="00DD6459">
              <w:rPr>
                <w:noProof/>
                <w:webHidden/>
              </w:rPr>
              <w:fldChar w:fldCharType="end"/>
            </w:r>
          </w:hyperlink>
        </w:p>
        <w:p w14:paraId="508DFADD" w14:textId="0524FDE1" w:rsidR="00DD6459" w:rsidRDefault="00000000">
          <w:pPr>
            <w:pStyle w:val="TDC4"/>
            <w:tabs>
              <w:tab w:val="left" w:pos="1540"/>
              <w:tab w:val="right" w:pos="9111"/>
            </w:tabs>
            <w:rPr>
              <w:noProof/>
            </w:rPr>
          </w:pPr>
          <w:hyperlink w:anchor="_Toc122017894" w:history="1">
            <w:r w:rsidR="00DD6459" w:rsidRPr="00CF1558">
              <w:rPr>
                <w:rStyle w:val="Hipervnculo"/>
                <w:noProof/>
              </w:rPr>
              <w:t>1.5.2</w:t>
            </w:r>
            <w:r w:rsidR="00DD6459">
              <w:rPr>
                <w:noProof/>
              </w:rPr>
              <w:tab/>
            </w:r>
            <w:r w:rsidR="00DD6459" w:rsidRPr="00CF1558">
              <w:rPr>
                <w:rStyle w:val="Hipervnculo"/>
                <w:noProof/>
              </w:rPr>
              <w:t>TESTING FUNCIONAL</w:t>
            </w:r>
            <w:r w:rsidR="00DD6459">
              <w:rPr>
                <w:noProof/>
                <w:webHidden/>
              </w:rPr>
              <w:tab/>
            </w:r>
            <w:r w:rsidR="00DD6459">
              <w:rPr>
                <w:noProof/>
                <w:webHidden/>
              </w:rPr>
              <w:fldChar w:fldCharType="begin"/>
            </w:r>
            <w:r w:rsidR="00DD6459">
              <w:rPr>
                <w:noProof/>
                <w:webHidden/>
              </w:rPr>
              <w:instrText xml:space="preserve"> PAGEREF _Toc122017894 \h </w:instrText>
            </w:r>
            <w:r w:rsidR="00DD6459">
              <w:rPr>
                <w:noProof/>
                <w:webHidden/>
              </w:rPr>
            </w:r>
            <w:r w:rsidR="00DD6459">
              <w:rPr>
                <w:noProof/>
                <w:webHidden/>
              </w:rPr>
              <w:fldChar w:fldCharType="separate"/>
            </w:r>
            <w:r w:rsidR="00DD6459">
              <w:rPr>
                <w:noProof/>
                <w:webHidden/>
              </w:rPr>
              <w:t>10</w:t>
            </w:r>
            <w:r w:rsidR="00DD6459">
              <w:rPr>
                <w:noProof/>
                <w:webHidden/>
              </w:rPr>
              <w:fldChar w:fldCharType="end"/>
            </w:r>
          </w:hyperlink>
        </w:p>
        <w:p w14:paraId="71DDD523" w14:textId="01B87B3C" w:rsidR="00DD6459" w:rsidRDefault="00000000">
          <w:pPr>
            <w:pStyle w:val="TDC4"/>
            <w:tabs>
              <w:tab w:val="left" w:pos="1540"/>
              <w:tab w:val="right" w:pos="9111"/>
            </w:tabs>
            <w:rPr>
              <w:noProof/>
            </w:rPr>
          </w:pPr>
          <w:hyperlink w:anchor="_Toc122017895" w:history="1">
            <w:r w:rsidR="00DD6459" w:rsidRPr="00CF1558">
              <w:rPr>
                <w:rStyle w:val="Hipervnculo"/>
                <w:noProof/>
              </w:rPr>
              <w:t>1.5.3</w:t>
            </w:r>
            <w:r w:rsidR="00DD6459">
              <w:rPr>
                <w:noProof/>
              </w:rPr>
              <w:tab/>
            </w:r>
            <w:r w:rsidR="00DD6459" w:rsidRPr="00CF1558">
              <w:rPr>
                <w:rStyle w:val="Hipervnculo"/>
                <w:noProof/>
              </w:rPr>
              <w:t>PRUEBA DE ACEPTACIÓN DE USUARIO (UAT)</w:t>
            </w:r>
            <w:r w:rsidR="00DD6459">
              <w:rPr>
                <w:noProof/>
                <w:webHidden/>
              </w:rPr>
              <w:tab/>
            </w:r>
            <w:r w:rsidR="00DD6459">
              <w:rPr>
                <w:noProof/>
                <w:webHidden/>
              </w:rPr>
              <w:fldChar w:fldCharType="begin"/>
            </w:r>
            <w:r w:rsidR="00DD6459">
              <w:rPr>
                <w:noProof/>
                <w:webHidden/>
              </w:rPr>
              <w:instrText xml:space="preserve"> PAGEREF _Toc122017895 \h </w:instrText>
            </w:r>
            <w:r w:rsidR="00DD6459">
              <w:rPr>
                <w:noProof/>
                <w:webHidden/>
              </w:rPr>
            </w:r>
            <w:r w:rsidR="00DD6459">
              <w:rPr>
                <w:noProof/>
                <w:webHidden/>
              </w:rPr>
              <w:fldChar w:fldCharType="separate"/>
            </w:r>
            <w:r w:rsidR="00DD6459">
              <w:rPr>
                <w:noProof/>
                <w:webHidden/>
              </w:rPr>
              <w:t>11</w:t>
            </w:r>
            <w:r w:rsidR="00DD6459">
              <w:rPr>
                <w:noProof/>
                <w:webHidden/>
              </w:rPr>
              <w:fldChar w:fldCharType="end"/>
            </w:r>
          </w:hyperlink>
        </w:p>
        <w:p w14:paraId="66468C49" w14:textId="6E806D8C" w:rsidR="00DD6459" w:rsidRDefault="00000000">
          <w:pPr>
            <w:pStyle w:val="TDC4"/>
            <w:tabs>
              <w:tab w:val="left" w:pos="1540"/>
              <w:tab w:val="right" w:pos="9111"/>
            </w:tabs>
            <w:rPr>
              <w:noProof/>
            </w:rPr>
          </w:pPr>
          <w:hyperlink w:anchor="_Toc122017896" w:history="1">
            <w:r w:rsidR="00DD6459" w:rsidRPr="00CF1558">
              <w:rPr>
                <w:rStyle w:val="Hipervnculo"/>
                <w:noProof/>
                <w:highlight w:val="white"/>
              </w:rPr>
              <w:t>1.5.4</w:t>
            </w:r>
            <w:r w:rsidR="00DD6459">
              <w:rPr>
                <w:noProof/>
              </w:rPr>
              <w:tab/>
            </w:r>
            <w:r w:rsidR="00DD6459" w:rsidRPr="00CF1558">
              <w:rPr>
                <w:rStyle w:val="Hipervnculo"/>
                <w:noProof/>
                <w:highlight w:val="white"/>
              </w:rPr>
              <w:t>MÓDULOS Y FUNCIONALIDADES A TESTEAR</w:t>
            </w:r>
            <w:r w:rsidR="00DD6459">
              <w:rPr>
                <w:noProof/>
                <w:webHidden/>
              </w:rPr>
              <w:tab/>
            </w:r>
            <w:r w:rsidR="00DD6459">
              <w:rPr>
                <w:noProof/>
                <w:webHidden/>
              </w:rPr>
              <w:fldChar w:fldCharType="begin"/>
            </w:r>
            <w:r w:rsidR="00DD6459">
              <w:rPr>
                <w:noProof/>
                <w:webHidden/>
              </w:rPr>
              <w:instrText xml:space="preserve"> PAGEREF _Toc122017896 \h </w:instrText>
            </w:r>
            <w:r w:rsidR="00DD6459">
              <w:rPr>
                <w:noProof/>
                <w:webHidden/>
              </w:rPr>
            </w:r>
            <w:r w:rsidR="00DD6459">
              <w:rPr>
                <w:noProof/>
                <w:webHidden/>
              </w:rPr>
              <w:fldChar w:fldCharType="separate"/>
            </w:r>
            <w:r w:rsidR="00DD6459">
              <w:rPr>
                <w:noProof/>
                <w:webHidden/>
              </w:rPr>
              <w:t>12</w:t>
            </w:r>
            <w:r w:rsidR="00DD6459">
              <w:rPr>
                <w:noProof/>
                <w:webHidden/>
              </w:rPr>
              <w:fldChar w:fldCharType="end"/>
            </w:r>
          </w:hyperlink>
        </w:p>
        <w:p w14:paraId="3B80AE00" w14:textId="7EF54EDA" w:rsidR="00DD6459" w:rsidRDefault="00000000">
          <w:pPr>
            <w:pStyle w:val="TDC2"/>
            <w:tabs>
              <w:tab w:val="left" w:pos="660"/>
              <w:tab w:val="right" w:pos="9111"/>
            </w:tabs>
            <w:rPr>
              <w:rFonts w:asciiTheme="minorHAnsi" w:hAnsiTheme="minorHAnsi" w:cstheme="minorBidi"/>
              <w:noProof/>
            </w:rPr>
          </w:pPr>
          <w:hyperlink w:anchor="_Toc122017897" w:history="1">
            <w:r w:rsidR="00DD6459" w:rsidRPr="00CF1558">
              <w:rPr>
                <w:rStyle w:val="Hipervnculo"/>
                <w:noProof/>
              </w:rPr>
              <w:t>2</w:t>
            </w:r>
            <w:r w:rsidR="00DD6459">
              <w:rPr>
                <w:rFonts w:asciiTheme="minorHAnsi" w:hAnsiTheme="minorHAnsi" w:cstheme="minorBidi"/>
                <w:noProof/>
              </w:rPr>
              <w:tab/>
            </w:r>
            <w:r w:rsidR="00DD6459" w:rsidRPr="00CF1558">
              <w:rPr>
                <w:rStyle w:val="Hipervnculo"/>
                <w:noProof/>
              </w:rPr>
              <w:t>ESTRATEGIAS DE EJECUCIÓN</w:t>
            </w:r>
            <w:r w:rsidR="00DD6459">
              <w:rPr>
                <w:noProof/>
                <w:webHidden/>
              </w:rPr>
              <w:tab/>
            </w:r>
            <w:r w:rsidR="00DD6459">
              <w:rPr>
                <w:noProof/>
                <w:webHidden/>
              </w:rPr>
              <w:fldChar w:fldCharType="begin"/>
            </w:r>
            <w:r w:rsidR="00DD6459">
              <w:rPr>
                <w:noProof/>
                <w:webHidden/>
              </w:rPr>
              <w:instrText xml:space="preserve"> PAGEREF _Toc122017897 \h </w:instrText>
            </w:r>
            <w:r w:rsidR="00DD6459">
              <w:rPr>
                <w:noProof/>
                <w:webHidden/>
              </w:rPr>
            </w:r>
            <w:r w:rsidR="00DD6459">
              <w:rPr>
                <w:noProof/>
                <w:webHidden/>
              </w:rPr>
              <w:fldChar w:fldCharType="separate"/>
            </w:r>
            <w:r w:rsidR="00DD6459">
              <w:rPr>
                <w:noProof/>
                <w:webHidden/>
              </w:rPr>
              <w:t>13</w:t>
            </w:r>
            <w:r w:rsidR="00DD6459">
              <w:rPr>
                <w:noProof/>
                <w:webHidden/>
              </w:rPr>
              <w:fldChar w:fldCharType="end"/>
            </w:r>
          </w:hyperlink>
        </w:p>
        <w:p w14:paraId="52A01BE7" w14:textId="78042E9B" w:rsidR="00DD6459" w:rsidRDefault="00000000">
          <w:pPr>
            <w:pStyle w:val="TDC3"/>
            <w:tabs>
              <w:tab w:val="left" w:pos="1100"/>
              <w:tab w:val="right" w:pos="9111"/>
            </w:tabs>
            <w:rPr>
              <w:rFonts w:asciiTheme="minorHAnsi" w:hAnsiTheme="minorHAnsi" w:cstheme="minorBidi"/>
              <w:noProof/>
            </w:rPr>
          </w:pPr>
          <w:hyperlink w:anchor="_Toc122017898" w:history="1">
            <w:r w:rsidR="00DD6459" w:rsidRPr="00CF1558">
              <w:rPr>
                <w:rStyle w:val="Hipervnculo"/>
                <w:noProof/>
              </w:rPr>
              <w:t>3.1</w:t>
            </w:r>
            <w:r w:rsidR="00DD6459">
              <w:rPr>
                <w:rFonts w:asciiTheme="minorHAnsi" w:hAnsiTheme="minorHAnsi" w:cstheme="minorBidi"/>
                <w:noProof/>
              </w:rPr>
              <w:tab/>
            </w:r>
            <w:r w:rsidR="00DD6459" w:rsidRPr="00CF1558">
              <w:rPr>
                <w:rStyle w:val="Hipervnculo"/>
                <w:noProof/>
              </w:rPr>
              <w:t>CRITERIOS DE ENTRADA Y SALIDA</w:t>
            </w:r>
            <w:r w:rsidR="00DD6459">
              <w:rPr>
                <w:noProof/>
                <w:webHidden/>
              </w:rPr>
              <w:tab/>
            </w:r>
            <w:r w:rsidR="00DD6459">
              <w:rPr>
                <w:noProof/>
                <w:webHidden/>
              </w:rPr>
              <w:fldChar w:fldCharType="begin"/>
            </w:r>
            <w:r w:rsidR="00DD6459">
              <w:rPr>
                <w:noProof/>
                <w:webHidden/>
              </w:rPr>
              <w:instrText xml:space="preserve"> PAGEREF _Toc122017898 \h </w:instrText>
            </w:r>
            <w:r w:rsidR="00DD6459">
              <w:rPr>
                <w:noProof/>
                <w:webHidden/>
              </w:rPr>
            </w:r>
            <w:r w:rsidR="00DD6459">
              <w:rPr>
                <w:noProof/>
                <w:webHidden/>
              </w:rPr>
              <w:fldChar w:fldCharType="separate"/>
            </w:r>
            <w:r w:rsidR="00DD6459">
              <w:rPr>
                <w:noProof/>
                <w:webHidden/>
              </w:rPr>
              <w:t>13</w:t>
            </w:r>
            <w:r w:rsidR="00DD6459">
              <w:rPr>
                <w:noProof/>
                <w:webHidden/>
              </w:rPr>
              <w:fldChar w:fldCharType="end"/>
            </w:r>
          </w:hyperlink>
        </w:p>
        <w:p w14:paraId="635B47F4" w14:textId="2F0AAB7A" w:rsidR="00DD6459" w:rsidRDefault="00000000">
          <w:pPr>
            <w:pStyle w:val="TDC3"/>
            <w:tabs>
              <w:tab w:val="left" w:pos="1100"/>
              <w:tab w:val="right" w:pos="9111"/>
            </w:tabs>
            <w:rPr>
              <w:rFonts w:asciiTheme="minorHAnsi" w:hAnsiTheme="minorHAnsi" w:cstheme="minorBidi"/>
              <w:noProof/>
            </w:rPr>
          </w:pPr>
          <w:hyperlink w:anchor="_Toc122017899" w:history="1">
            <w:r w:rsidR="00DD6459" w:rsidRPr="00CF1558">
              <w:rPr>
                <w:rStyle w:val="Hipervnculo"/>
                <w:noProof/>
              </w:rPr>
              <w:t>3.2</w:t>
            </w:r>
            <w:r w:rsidR="00DD6459">
              <w:rPr>
                <w:rFonts w:asciiTheme="minorHAnsi" w:hAnsiTheme="minorHAnsi" w:cstheme="minorBidi"/>
                <w:noProof/>
              </w:rPr>
              <w:tab/>
            </w:r>
            <w:r w:rsidR="00DD6459" w:rsidRPr="00CF1558">
              <w:rPr>
                <w:rStyle w:val="Hipervnculo"/>
                <w:noProof/>
              </w:rPr>
              <w:t>ITERACIÓN DE LAS PRUEBAS</w:t>
            </w:r>
            <w:r w:rsidR="00DD6459">
              <w:rPr>
                <w:noProof/>
                <w:webHidden/>
              </w:rPr>
              <w:tab/>
            </w:r>
            <w:r w:rsidR="00DD6459">
              <w:rPr>
                <w:noProof/>
                <w:webHidden/>
              </w:rPr>
              <w:fldChar w:fldCharType="begin"/>
            </w:r>
            <w:r w:rsidR="00DD6459">
              <w:rPr>
                <w:noProof/>
                <w:webHidden/>
              </w:rPr>
              <w:instrText xml:space="preserve"> PAGEREF _Toc122017899 \h </w:instrText>
            </w:r>
            <w:r w:rsidR="00DD6459">
              <w:rPr>
                <w:noProof/>
                <w:webHidden/>
              </w:rPr>
            </w:r>
            <w:r w:rsidR="00DD6459">
              <w:rPr>
                <w:noProof/>
                <w:webHidden/>
              </w:rPr>
              <w:fldChar w:fldCharType="separate"/>
            </w:r>
            <w:r w:rsidR="00DD6459">
              <w:rPr>
                <w:noProof/>
                <w:webHidden/>
              </w:rPr>
              <w:t>14</w:t>
            </w:r>
            <w:r w:rsidR="00DD6459">
              <w:rPr>
                <w:noProof/>
                <w:webHidden/>
              </w:rPr>
              <w:fldChar w:fldCharType="end"/>
            </w:r>
          </w:hyperlink>
        </w:p>
        <w:p w14:paraId="3FE45014" w14:textId="44AC662E" w:rsidR="00DD6459" w:rsidRDefault="00000000">
          <w:pPr>
            <w:pStyle w:val="TDC3"/>
            <w:tabs>
              <w:tab w:val="left" w:pos="1100"/>
              <w:tab w:val="right" w:pos="9111"/>
            </w:tabs>
            <w:rPr>
              <w:rFonts w:asciiTheme="minorHAnsi" w:hAnsiTheme="minorHAnsi" w:cstheme="minorBidi"/>
              <w:noProof/>
            </w:rPr>
          </w:pPr>
          <w:hyperlink w:anchor="_Toc122017900" w:history="1">
            <w:r w:rsidR="00DD6459" w:rsidRPr="00CF1558">
              <w:rPr>
                <w:rStyle w:val="Hipervnculo"/>
                <w:noProof/>
              </w:rPr>
              <w:t>3.3</w:t>
            </w:r>
            <w:r w:rsidR="00DD6459">
              <w:rPr>
                <w:rFonts w:asciiTheme="minorHAnsi" w:hAnsiTheme="minorHAnsi" w:cstheme="minorBidi"/>
                <w:noProof/>
              </w:rPr>
              <w:tab/>
            </w:r>
            <w:r w:rsidR="00DD6459" w:rsidRPr="00CF1558">
              <w:rPr>
                <w:rStyle w:val="Hipervnculo"/>
                <w:noProof/>
              </w:rPr>
              <w:t>VALIDACIÓN Y GESTIÓN DE DEFECTOS</w:t>
            </w:r>
            <w:r w:rsidR="00DD6459">
              <w:rPr>
                <w:noProof/>
                <w:webHidden/>
              </w:rPr>
              <w:tab/>
            </w:r>
            <w:r w:rsidR="00DD6459">
              <w:rPr>
                <w:noProof/>
                <w:webHidden/>
              </w:rPr>
              <w:fldChar w:fldCharType="begin"/>
            </w:r>
            <w:r w:rsidR="00DD6459">
              <w:rPr>
                <w:noProof/>
                <w:webHidden/>
              </w:rPr>
              <w:instrText xml:space="preserve"> PAGEREF _Toc122017900 \h </w:instrText>
            </w:r>
            <w:r w:rsidR="00DD6459">
              <w:rPr>
                <w:noProof/>
                <w:webHidden/>
              </w:rPr>
            </w:r>
            <w:r w:rsidR="00DD6459">
              <w:rPr>
                <w:noProof/>
                <w:webHidden/>
              </w:rPr>
              <w:fldChar w:fldCharType="separate"/>
            </w:r>
            <w:r w:rsidR="00DD6459">
              <w:rPr>
                <w:noProof/>
                <w:webHidden/>
              </w:rPr>
              <w:t>14</w:t>
            </w:r>
            <w:r w:rsidR="00DD6459">
              <w:rPr>
                <w:noProof/>
                <w:webHidden/>
              </w:rPr>
              <w:fldChar w:fldCharType="end"/>
            </w:r>
          </w:hyperlink>
        </w:p>
        <w:p w14:paraId="34E0F372" w14:textId="5C52FD0E" w:rsidR="00DD6459" w:rsidRDefault="00000000">
          <w:pPr>
            <w:pStyle w:val="TDC3"/>
            <w:tabs>
              <w:tab w:val="left" w:pos="1100"/>
              <w:tab w:val="right" w:pos="9111"/>
            </w:tabs>
            <w:rPr>
              <w:rFonts w:asciiTheme="minorHAnsi" w:hAnsiTheme="minorHAnsi" w:cstheme="minorBidi"/>
              <w:noProof/>
            </w:rPr>
          </w:pPr>
          <w:hyperlink w:anchor="_Toc122017901" w:history="1">
            <w:r w:rsidR="00DD6459" w:rsidRPr="00CF1558">
              <w:rPr>
                <w:rStyle w:val="Hipervnculo"/>
                <w:noProof/>
              </w:rPr>
              <w:t>3.4</w:t>
            </w:r>
            <w:r w:rsidR="00DD6459">
              <w:rPr>
                <w:rFonts w:asciiTheme="minorHAnsi" w:hAnsiTheme="minorHAnsi" w:cstheme="minorBidi"/>
                <w:noProof/>
              </w:rPr>
              <w:tab/>
            </w:r>
            <w:r w:rsidR="00DD6459" w:rsidRPr="00CF1558">
              <w:rPr>
                <w:rStyle w:val="Hipervnculo"/>
                <w:noProof/>
              </w:rPr>
              <w:t>MÉTRICAS</w:t>
            </w:r>
            <w:r w:rsidR="00DD6459">
              <w:rPr>
                <w:noProof/>
                <w:webHidden/>
              </w:rPr>
              <w:tab/>
            </w:r>
            <w:r w:rsidR="00DD6459">
              <w:rPr>
                <w:noProof/>
                <w:webHidden/>
              </w:rPr>
              <w:fldChar w:fldCharType="begin"/>
            </w:r>
            <w:r w:rsidR="00DD6459">
              <w:rPr>
                <w:noProof/>
                <w:webHidden/>
              </w:rPr>
              <w:instrText xml:space="preserve"> PAGEREF _Toc122017901 \h </w:instrText>
            </w:r>
            <w:r w:rsidR="00DD6459">
              <w:rPr>
                <w:noProof/>
                <w:webHidden/>
              </w:rPr>
            </w:r>
            <w:r w:rsidR="00DD6459">
              <w:rPr>
                <w:noProof/>
                <w:webHidden/>
              </w:rPr>
              <w:fldChar w:fldCharType="separate"/>
            </w:r>
            <w:r w:rsidR="00DD6459">
              <w:rPr>
                <w:noProof/>
                <w:webHidden/>
              </w:rPr>
              <w:t>15</w:t>
            </w:r>
            <w:r w:rsidR="00DD6459">
              <w:rPr>
                <w:noProof/>
                <w:webHidden/>
              </w:rPr>
              <w:fldChar w:fldCharType="end"/>
            </w:r>
          </w:hyperlink>
        </w:p>
        <w:p w14:paraId="34E830A2" w14:textId="2DD7FC55" w:rsidR="00DD6459" w:rsidRDefault="00000000">
          <w:pPr>
            <w:pStyle w:val="TDC2"/>
            <w:tabs>
              <w:tab w:val="left" w:pos="660"/>
              <w:tab w:val="right" w:pos="9111"/>
            </w:tabs>
            <w:rPr>
              <w:rFonts w:asciiTheme="minorHAnsi" w:hAnsiTheme="minorHAnsi" w:cstheme="minorBidi"/>
              <w:noProof/>
            </w:rPr>
          </w:pPr>
          <w:hyperlink w:anchor="_Toc122017902" w:history="1">
            <w:r w:rsidR="00DD6459" w:rsidRPr="00CF1558">
              <w:rPr>
                <w:rStyle w:val="Hipervnculo"/>
                <w:noProof/>
              </w:rPr>
              <w:t>4</w:t>
            </w:r>
            <w:r w:rsidR="00DD6459">
              <w:rPr>
                <w:rFonts w:asciiTheme="minorHAnsi" w:hAnsiTheme="minorHAnsi" w:cstheme="minorBidi"/>
                <w:noProof/>
              </w:rPr>
              <w:tab/>
            </w:r>
            <w:r w:rsidR="00DD6459" w:rsidRPr="00CF1558">
              <w:rPr>
                <w:rStyle w:val="Hipervnculo"/>
                <w:noProof/>
              </w:rPr>
              <w:t>PROCESOS DE GESTIÓN DE PRUEBAS</w:t>
            </w:r>
            <w:r w:rsidR="00DD6459">
              <w:rPr>
                <w:noProof/>
                <w:webHidden/>
              </w:rPr>
              <w:tab/>
            </w:r>
            <w:r w:rsidR="00DD6459">
              <w:rPr>
                <w:noProof/>
                <w:webHidden/>
              </w:rPr>
              <w:fldChar w:fldCharType="begin"/>
            </w:r>
            <w:r w:rsidR="00DD6459">
              <w:rPr>
                <w:noProof/>
                <w:webHidden/>
              </w:rPr>
              <w:instrText xml:space="preserve"> PAGEREF _Toc122017902 \h </w:instrText>
            </w:r>
            <w:r w:rsidR="00DD6459">
              <w:rPr>
                <w:noProof/>
                <w:webHidden/>
              </w:rPr>
            </w:r>
            <w:r w:rsidR="00DD6459">
              <w:rPr>
                <w:noProof/>
                <w:webHidden/>
              </w:rPr>
              <w:fldChar w:fldCharType="separate"/>
            </w:r>
            <w:r w:rsidR="00DD6459">
              <w:rPr>
                <w:noProof/>
                <w:webHidden/>
              </w:rPr>
              <w:t>15</w:t>
            </w:r>
            <w:r w:rsidR="00DD6459">
              <w:rPr>
                <w:noProof/>
                <w:webHidden/>
              </w:rPr>
              <w:fldChar w:fldCharType="end"/>
            </w:r>
          </w:hyperlink>
        </w:p>
        <w:p w14:paraId="4A9E96FC" w14:textId="3DD32898" w:rsidR="00DD6459" w:rsidRDefault="00000000">
          <w:pPr>
            <w:pStyle w:val="TDC3"/>
            <w:tabs>
              <w:tab w:val="left" w:pos="1100"/>
              <w:tab w:val="right" w:pos="9111"/>
            </w:tabs>
            <w:rPr>
              <w:rFonts w:asciiTheme="minorHAnsi" w:hAnsiTheme="minorHAnsi" w:cstheme="minorBidi"/>
              <w:noProof/>
            </w:rPr>
          </w:pPr>
          <w:hyperlink w:anchor="_Toc122017903" w:history="1">
            <w:r w:rsidR="00DD6459" w:rsidRPr="00CF1558">
              <w:rPr>
                <w:rStyle w:val="Hipervnculo"/>
                <w:noProof/>
              </w:rPr>
              <w:t>4.1</w:t>
            </w:r>
            <w:r w:rsidR="00DD6459">
              <w:rPr>
                <w:rFonts w:asciiTheme="minorHAnsi" w:hAnsiTheme="minorHAnsi" w:cstheme="minorBidi"/>
                <w:noProof/>
              </w:rPr>
              <w:tab/>
            </w:r>
            <w:r w:rsidR="00DD6459" w:rsidRPr="00CF1558">
              <w:rPr>
                <w:rStyle w:val="Hipervnculo"/>
                <w:noProof/>
              </w:rPr>
              <w:t>PROCESO DE DISEÑO DE PRUEBAS</w:t>
            </w:r>
            <w:r w:rsidR="00DD6459">
              <w:rPr>
                <w:noProof/>
                <w:webHidden/>
              </w:rPr>
              <w:tab/>
            </w:r>
            <w:r w:rsidR="00DD6459">
              <w:rPr>
                <w:noProof/>
                <w:webHidden/>
              </w:rPr>
              <w:fldChar w:fldCharType="begin"/>
            </w:r>
            <w:r w:rsidR="00DD6459">
              <w:rPr>
                <w:noProof/>
                <w:webHidden/>
              </w:rPr>
              <w:instrText xml:space="preserve"> PAGEREF _Toc122017903 \h </w:instrText>
            </w:r>
            <w:r w:rsidR="00DD6459">
              <w:rPr>
                <w:noProof/>
                <w:webHidden/>
              </w:rPr>
            </w:r>
            <w:r w:rsidR="00DD6459">
              <w:rPr>
                <w:noProof/>
                <w:webHidden/>
              </w:rPr>
              <w:fldChar w:fldCharType="separate"/>
            </w:r>
            <w:r w:rsidR="00DD6459">
              <w:rPr>
                <w:noProof/>
                <w:webHidden/>
              </w:rPr>
              <w:t>15</w:t>
            </w:r>
            <w:r w:rsidR="00DD6459">
              <w:rPr>
                <w:noProof/>
                <w:webHidden/>
              </w:rPr>
              <w:fldChar w:fldCharType="end"/>
            </w:r>
          </w:hyperlink>
        </w:p>
        <w:p w14:paraId="41131D1C" w14:textId="433B65F0" w:rsidR="00DD6459" w:rsidRDefault="00000000">
          <w:pPr>
            <w:pStyle w:val="TDC3"/>
            <w:tabs>
              <w:tab w:val="left" w:pos="1100"/>
              <w:tab w:val="right" w:pos="9111"/>
            </w:tabs>
            <w:rPr>
              <w:rFonts w:asciiTheme="minorHAnsi" w:hAnsiTheme="minorHAnsi" w:cstheme="minorBidi"/>
              <w:noProof/>
            </w:rPr>
          </w:pPr>
          <w:hyperlink w:anchor="_Toc122017904" w:history="1">
            <w:r w:rsidR="00DD6459" w:rsidRPr="00CF1558">
              <w:rPr>
                <w:rStyle w:val="Hipervnculo"/>
                <w:noProof/>
              </w:rPr>
              <w:t>4.2</w:t>
            </w:r>
            <w:r w:rsidR="00DD6459">
              <w:rPr>
                <w:rFonts w:asciiTheme="minorHAnsi" w:hAnsiTheme="minorHAnsi" w:cstheme="minorBidi"/>
                <w:noProof/>
              </w:rPr>
              <w:tab/>
            </w:r>
            <w:r w:rsidR="00DD6459" w:rsidRPr="00CF1558">
              <w:rPr>
                <w:rStyle w:val="Hipervnculo"/>
                <w:noProof/>
              </w:rPr>
              <w:t>PROCESO DE EJECUCIÓN DE PRUEBAS</w:t>
            </w:r>
            <w:r w:rsidR="00DD6459">
              <w:rPr>
                <w:noProof/>
                <w:webHidden/>
              </w:rPr>
              <w:tab/>
            </w:r>
            <w:r w:rsidR="00DD6459">
              <w:rPr>
                <w:noProof/>
                <w:webHidden/>
              </w:rPr>
              <w:fldChar w:fldCharType="begin"/>
            </w:r>
            <w:r w:rsidR="00DD6459">
              <w:rPr>
                <w:noProof/>
                <w:webHidden/>
              </w:rPr>
              <w:instrText xml:space="preserve"> PAGEREF _Toc122017904 \h </w:instrText>
            </w:r>
            <w:r w:rsidR="00DD6459">
              <w:rPr>
                <w:noProof/>
                <w:webHidden/>
              </w:rPr>
            </w:r>
            <w:r w:rsidR="00DD6459">
              <w:rPr>
                <w:noProof/>
                <w:webHidden/>
              </w:rPr>
              <w:fldChar w:fldCharType="separate"/>
            </w:r>
            <w:r w:rsidR="00DD6459">
              <w:rPr>
                <w:noProof/>
                <w:webHidden/>
              </w:rPr>
              <w:t>16</w:t>
            </w:r>
            <w:r w:rsidR="00DD6459">
              <w:rPr>
                <w:noProof/>
                <w:webHidden/>
              </w:rPr>
              <w:fldChar w:fldCharType="end"/>
            </w:r>
          </w:hyperlink>
        </w:p>
        <w:p w14:paraId="155093AA" w14:textId="081598BA" w:rsidR="00DD6459" w:rsidRDefault="00000000">
          <w:pPr>
            <w:pStyle w:val="TDC3"/>
            <w:tabs>
              <w:tab w:val="left" w:pos="1100"/>
              <w:tab w:val="right" w:pos="9111"/>
            </w:tabs>
            <w:rPr>
              <w:rFonts w:asciiTheme="minorHAnsi" w:hAnsiTheme="minorHAnsi" w:cstheme="minorBidi"/>
              <w:noProof/>
            </w:rPr>
          </w:pPr>
          <w:hyperlink w:anchor="_Toc122017905" w:history="1">
            <w:r w:rsidR="00DD6459" w:rsidRPr="00CF1558">
              <w:rPr>
                <w:rStyle w:val="Hipervnculo"/>
                <w:noProof/>
              </w:rPr>
              <w:t>4.3</w:t>
            </w:r>
            <w:r w:rsidR="00DD6459">
              <w:rPr>
                <w:rFonts w:asciiTheme="minorHAnsi" w:hAnsiTheme="minorHAnsi" w:cstheme="minorBidi"/>
                <w:noProof/>
              </w:rPr>
              <w:tab/>
            </w:r>
            <w:r w:rsidR="00DD6459" w:rsidRPr="00CF1558">
              <w:rPr>
                <w:rStyle w:val="Hipervnculo"/>
                <w:noProof/>
              </w:rPr>
              <w:t>RIESGOS DE PRUEBA Y FACTORES DE MITIGACIÓN</w:t>
            </w:r>
            <w:r w:rsidR="00DD6459">
              <w:rPr>
                <w:noProof/>
                <w:webHidden/>
              </w:rPr>
              <w:tab/>
            </w:r>
            <w:r w:rsidR="00DD6459">
              <w:rPr>
                <w:noProof/>
                <w:webHidden/>
              </w:rPr>
              <w:fldChar w:fldCharType="begin"/>
            </w:r>
            <w:r w:rsidR="00DD6459">
              <w:rPr>
                <w:noProof/>
                <w:webHidden/>
              </w:rPr>
              <w:instrText xml:space="preserve"> PAGEREF _Toc122017905 \h </w:instrText>
            </w:r>
            <w:r w:rsidR="00DD6459">
              <w:rPr>
                <w:noProof/>
                <w:webHidden/>
              </w:rPr>
            </w:r>
            <w:r w:rsidR="00DD6459">
              <w:rPr>
                <w:noProof/>
                <w:webHidden/>
              </w:rPr>
              <w:fldChar w:fldCharType="separate"/>
            </w:r>
            <w:r w:rsidR="00DD6459">
              <w:rPr>
                <w:noProof/>
                <w:webHidden/>
              </w:rPr>
              <w:t>17</w:t>
            </w:r>
            <w:r w:rsidR="00DD6459">
              <w:rPr>
                <w:noProof/>
                <w:webHidden/>
              </w:rPr>
              <w:fldChar w:fldCharType="end"/>
            </w:r>
          </w:hyperlink>
        </w:p>
        <w:p w14:paraId="4F3DA817" w14:textId="79F9370B" w:rsidR="00DD6459" w:rsidRDefault="00000000">
          <w:pPr>
            <w:pStyle w:val="TDC2"/>
            <w:tabs>
              <w:tab w:val="left" w:pos="660"/>
              <w:tab w:val="right" w:pos="9111"/>
            </w:tabs>
            <w:rPr>
              <w:rFonts w:asciiTheme="minorHAnsi" w:hAnsiTheme="minorHAnsi" w:cstheme="minorBidi"/>
              <w:noProof/>
            </w:rPr>
          </w:pPr>
          <w:hyperlink w:anchor="_Toc122017906" w:history="1">
            <w:r w:rsidR="00DD6459" w:rsidRPr="00CF1558">
              <w:rPr>
                <w:rStyle w:val="Hipervnculo"/>
                <w:noProof/>
              </w:rPr>
              <w:t>5</w:t>
            </w:r>
            <w:r w:rsidR="00DD6459">
              <w:rPr>
                <w:rFonts w:asciiTheme="minorHAnsi" w:hAnsiTheme="minorHAnsi" w:cstheme="minorBidi"/>
                <w:noProof/>
              </w:rPr>
              <w:tab/>
            </w:r>
            <w:r w:rsidR="00DD6459" w:rsidRPr="00CF1558">
              <w:rPr>
                <w:rStyle w:val="Hipervnculo"/>
                <w:noProof/>
              </w:rPr>
              <w:t>PLAN DE COMUNICACIONES Y LISTA DE EQUIPOS</w:t>
            </w:r>
            <w:r w:rsidR="00DD6459">
              <w:rPr>
                <w:noProof/>
                <w:webHidden/>
              </w:rPr>
              <w:tab/>
            </w:r>
            <w:r w:rsidR="00DD6459">
              <w:rPr>
                <w:noProof/>
                <w:webHidden/>
              </w:rPr>
              <w:fldChar w:fldCharType="begin"/>
            </w:r>
            <w:r w:rsidR="00DD6459">
              <w:rPr>
                <w:noProof/>
                <w:webHidden/>
              </w:rPr>
              <w:instrText xml:space="preserve"> PAGEREF _Toc122017906 \h </w:instrText>
            </w:r>
            <w:r w:rsidR="00DD6459">
              <w:rPr>
                <w:noProof/>
                <w:webHidden/>
              </w:rPr>
            </w:r>
            <w:r w:rsidR="00DD6459">
              <w:rPr>
                <w:noProof/>
                <w:webHidden/>
              </w:rPr>
              <w:fldChar w:fldCharType="separate"/>
            </w:r>
            <w:r w:rsidR="00DD6459">
              <w:rPr>
                <w:noProof/>
                <w:webHidden/>
              </w:rPr>
              <w:t>18</w:t>
            </w:r>
            <w:r w:rsidR="00DD6459">
              <w:rPr>
                <w:noProof/>
                <w:webHidden/>
              </w:rPr>
              <w:fldChar w:fldCharType="end"/>
            </w:r>
          </w:hyperlink>
        </w:p>
        <w:p w14:paraId="0B665133" w14:textId="1348909D" w:rsidR="00DD6459" w:rsidRDefault="00000000">
          <w:pPr>
            <w:pStyle w:val="TDC3"/>
            <w:tabs>
              <w:tab w:val="left" w:pos="1100"/>
              <w:tab w:val="right" w:pos="9111"/>
            </w:tabs>
            <w:rPr>
              <w:rFonts w:asciiTheme="minorHAnsi" w:hAnsiTheme="minorHAnsi" w:cstheme="minorBidi"/>
              <w:noProof/>
            </w:rPr>
          </w:pPr>
          <w:hyperlink w:anchor="_Toc122017907" w:history="1">
            <w:r w:rsidR="00DD6459" w:rsidRPr="00CF1558">
              <w:rPr>
                <w:rStyle w:val="Hipervnculo"/>
                <w:noProof/>
              </w:rPr>
              <w:t>5.1</w:t>
            </w:r>
            <w:r w:rsidR="00DD6459">
              <w:rPr>
                <w:rFonts w:asciiTheme="minorHAnsi" w:hAnsiTheme="minorHAnsi" w:cstheme="minorBidi"/>
                <w:noProof/>
              </w:rPr>
              <w:tab/>
            </w:r>
            <w:r w:rsidR="00DD6459" w:rsidRPr="00CF1558">
              <w:rPr>
                <w:rStyle w:val="Hipervnculo"/>
                <w:noProof/>
              </w:rPr>
              <w:t>EXPECTATIVAS DEL ROL</w:t>
            </w:r>
            <w:r w:rsidR="00DD6459">
              <w:rPr>
                <w:noProof/>
                <w:webHidden/>
              </w:rPr>
              <w:tab/>
            </w:r>
            <w:r w:rsidR="00DD6459">
              <w:rPr>
                <w:noProof/>
                <w:webHidden/>
              </w:rPr>
              <w:fldChar w:fldCharType="begin"/>
            </w:r>
            <w:r w:rsidR="00DD6459">
              <w:rPr>
                <w:noProof/>
                <w:webHidden/>
              </w:rPr>
              <w:instrText xml:space="preserve"> PAGEREF _Toc122017907 \h </w:instrText>
            </w:r>
            <w:r w:rsidR="00DD6459">
              <w:rPr>
                <w:noProof/>
                <w:webHidden/>
              </w:rPr>
            </w:r>
            <w:r w:rsidR="00DD6459">
              <w:rPr>
                <w:noProof/>
                <w:webHidden/>
              </w:rPr>
              <w:fldChar w:fldCharType="separate"/>
            </w:r>
            <w:r w:rsidR="00DD6459">
              <w:rPr>
                <w:noProof/>
                <w:webHidden/>
              </w:rPr>
              <w:t>18</w:t>
            </w:r>
            <w:r w:rsidR="00DD6459">
              <w:rPr>
                <w:noProof/>
                <w:webHidden/>
              </w:rPr>
              <w:fldChar w:fldCharType="end"/>
            </w:r>
          </w:hyperlink>
        </w:p>
        <w:p w14:paraId="6F45D902" w14:textId="18CA3A35" w:rsidR="00DD6459" w:rsidRDefault="00000000">
          <w:pPr>
            <w:pStyle w:val="TDC4"/>
            <w:tabs>
              <w:tab w:val="left" w:pos="1540"/>
              <w:tab w:val="right" w:pos="9111"/>
            </w:tabs>
            <w:rPr>
              <w:noProof/>
            </w:rPr>
          </w:pPr>
          <w:hyperlink w:anchor="_Toc122017908" w:history="1">
            <w:r w:rsidR="00DD6459" w:rsidRPr="00CF1558">
              <w:rPr>
                <w:rStyle w:val="Hipervnculo"/>
                <w:noProof/>
              </w:rPr>
              <w:t>5.1.1</w:t>
            </w:r>
            <w:r w:rsidR="00DD6459">
              <w:rPr>
                <w:noProof/>
              </w:rPr>
              <w:tab/>
            </w:r>
            <w:r w:rsidR="00DD6459" w:rsidRPr="00CF1558">
              <w:rPr>
                <w:rStyle w:val="Hipervnculo"/>
                <w:noProof/>
              </w:rPr>
              <w:t>GESTIÓN DE PROYECTO</w:t>
            </w:r>
            <w:r w:rsidR="00DD6459">
              <w:rPr>
                <w:noProof/>
                <w:webHidden/>
              </w:rPr>
              <w:tab/>
            </w:r>
            <w:r w:rsidR="00DD6459">
              <w:rPr>
                <w:noProof/>
                <w:webHidden/>
              </w:rPr>
              <w:fldChar w:fldCharType="begin"/>
            </w:r>
            <w:r w:rsidR="00DD6459">
              <w:rPr>
                <w:noProof/>
                <w:webHidden/>
              </w:rPr>
              <w:instrText xml:space="preserve"> PAGEREF _Toc122017908 \h </w:instrText>
            </w:r>
            <w:r w:rsidR="00DD6459">
              <w:rPr>
                <w:noProof/>
                <w:webHidden/>
              </w:rPr>
            </w:r>
            <w:r w:rsidR="00DD6459">
              <w:rPr>
                <w:noProof/>
                <w:webHidden/>
              </w:rPr>
              <w:fldChar w:fldCharType="separate"/>
            </w:r>
            <w:r w:rsidR="00DD6459">
              <w:rPr>
                <w:noProof/>
                <w:webHidden/>
              </w:rPr>
              <w:t>19</w:t>
            </w:r>
            <w:r w:rsidR="00DD6459">
              <w:rPr>
                <w:noProof/>
                <w:webHidden/>
              </w:rPr>
              <w:fldChar w:fldCharType="end"/>
            </w:r>
          </w:hyperlink>
        </w:p>
        <w:p w14:paraId="65A30681" w14:textId="0C017729" w:rsidR="00DD6459" w:rsidRDefault="00000000">
          <w:pPr>
            <w:pStyle w:val="TDC4"/>
            <w:tabs>
              <w:tab w:val="left" w:pos="1540"/>
              <w:tab w:val="right" w:pos="9111"/>
            </w:tabs>
            <w:rPr>
              <w:noProof/>
            </w:rPr>
          </w:pPr>
          <w:hyperlink w:anchor="_Toc122017909" w:history="1">
            <w:r w:rsidR="00DD6459" w:rsidRPr="00CF1558">
              <w:rPr>
                <w:rStyle w:val="Hipervnculo"/>
                <w:noProof/>
              </w:rPr>
              <w:t>5.1.2</w:t>
            </w:r>
            <w:r w:rsidR="00DD6459">
              <w:rPr>
                <w:noProof/>
              </w:rPr>
              <w:tab/>
            </w:r>
            <w:r w:rsidR="00DD6459" w:rsidRPr="00CF1558">
              <w:rPr>
                <w:rStyle w:val="Hipervnculo"/>
                <w:noProof/>
              </w:rPr>
              <w:t>PLANIFICACIÓN DE PRUEBAS (ANALISTA DE SISTEMA)</w:t>
            </w:r>
            <w:r w:rsidR="00DD6459">
              <w:rPr>
                <w:noProof/>
                <w:webHidden/>
              </w:rPr>
              <w:tab/>
            </w:r>
            <w:r w:rsidR="00DD6459">
              <w:rPr>
                <w:noProof/>
                <w:webHidden/>
              </w:rPr>
              <w:fldChar w:fldCharType="begin"/>
            </w:r>
            <w:r w:rsidR="00DD6459">
              <w:rPr>
                <w:noProof/>
                <w:webHidden/>
              </w:rPr>
              <w:instrText xml:space="preserve"> PAGEREF _Toc122017909 \h </w:instrText>
            </w:r>
            <w:r w:rsidR="00DD6459">
              <w:rPr>
                <w:noProof/>
                <w:webHidden/>
              </w:rPr>
            </w:r>
            <w:r w:rsidR="00DD6459">
              <w:rPr>
                <w:noProof/>
                <w:webHidden/>
              </w:rPr>
              <w:fldChar w:fldCharType="separate"/>
            </w:r>
            <w:r w:rsidR="00DD6459">
              <w:rPr>
                <w:noProof/>
                <w:webHidden/>
              </w:rPr>
              <w:t>19</w:t>
            </w:r>
            <w:r w:rsidR="00DD6459">
              <w:rPr>
                <w:noProof/>
                <w:webHidden/>
              </w:rPr>
              <w:fldChar w:fldCharType="end"/>
            </w:r>
          </w:hyperlink>
        </w:p>
        <w:p w14:paraId="3A3D688B" w14:textId="09DD764F" w:rsidR="00DD6459" w:rsidRDefault="00000000">
          <w:pPr>
            <w:pStyle w:val="TDC4"/>
            <w:tabs>
              <w:tab w:val="left" w:pos="1540"/>
              <w:tab w:val="right" w:pos="9111"/>
            </w:tabs>
            <w:rPr>
              <w:noProof/>
            </w:rPr>
          </w:pPr>
          <w:hyperlink w:anchor="_Toc122017910" w:history="1">
            <w:r w:rsidR="00DD6459" w:rsidRPr="00CF1558">
              <w:rPr>
                <w:rStyle w:val="Hipervnculo"/>
                <w:noProof/>
              </w:rPr>
              <w:t>5.1.3</w:t>
            </w:r>
            <w:r w:rsidR="00DD6459">
              <w:rPr>
                <w:noProof/>
              </w:rPr>
              <w:tab/>
            </w:r>
            <w:r w:rsidR="00DD6459" w:rsidRPr="00CF1558">
              <w:rPr>
                <w:rStyle w:val="Hipervnculo"/>
                <w:noProof/>
              </w:rPr>
              <w:t>EQUIPO DE TESTING</w:t>
            </w:r>
            <w:r w:rsidR="00DD6459">
              <w:rPr>
                <w:noProof/>
                <w:webHidden/>
              </w:rPr>
              <w:tab/>
            </w:r>
            <w:r w:rsidR="00DD6459">
              <w:rPr>
                <w:noProof/>
                <w:webHidden/>
              </w:rPr>
              <w:fldChar w:fldCharType="begin"/>
            </w:r>
            <w:r w:rsidR="00DD6459">
              <w:rPr>
                <w:noProof/>
                <w:webHidden/>
              </w:rPr>
              <w:instrText xml:space="preserve"> PAGEREF _Toc122017910 \h </w:instrText>
            </w:r>
            <w:r w:rsidR="00DD6459">
              <w:rPr>
                <w:noProof/>
                <w:webHidden/>
              </w:rPr>
            </w:r>
            <w:r w:rsidR="00DD6459">
              <w:rPr>
                <w:noProof/>
                <w:webHidden/>
              </w:rPr>
              <w:fldChar w:fldCharType="separate"/>
            </w:r>
            <w:r w:rsidR="00DD6459">
              <w:rPr>
                <w:noProof/>
                <w:webHidden/>
              </w:rPr>
              <w:t>19</w:t>
            </w:r>
            <w:r w:rsidR="00DD6459">
              <w:rPr>
                <w:noProof/>
                <w:webHidden/>
              </w:rPr>
              <w:fldChar w:fldCharType="end"/>
            </w:r>
          </w:hyperlink>
        </w:p>
        <w:p w14:paraId="60E062A1" w14:textId="43D58057" w:rsidR="00DD6459" w:rsidRDefault="00000000">
          <w:pPr>
            <w:pStyle w:val="TDC4"/>
            <w:tabs>
              <w:tab w:val="left" w:pos="1540"/>
              <w:tab w:val="right" w:pos="9111"/>
            </w:tabs>
            <w:rPr>
              <w:noProof/>
            </w:rPr>
          </w:pPr>
          <w:hyperlink w:anchor="_Toc122017911" w:history="1">
            <w:r w:rsidR="00DD6459" w:rsidRPr="00CF1558">
              <w:rPr>
                <w:rStyle w:val="Hipervnculo"/>
                <w:noProof/>
              </w:rPr>
              <w:t>5.1.4</w:t>
            </w:r>
            <w:r w:rsidR="00DD6459">
              <w:rPr>
                <w:noProof/>
              </w:rPr>
              <w:tab/>
            </w:r>
            <w:r w:rsidR="00DD6459" w:rsidRPr="00CF1558">
              <w:rPr>
                <w:rStyle w:val="Hipervnculo"/>
                <w:noProof/>
              </w:rPr>
              <w:t>JEFE DE PROYECTOS</w:t>
            </w:r>
            <w:r w:rsidR="00DD6459">
              <w:rPr>
                <w:noProof/>
                <w:webHidden/>
              </w:rPr>
              <w:tab/>
            </w:r>
            <w:r w:rsidR="00DD6459">
              <w:rPr>
                <w:noProof/>
                <w:webHidden/>
              </w:rPr>
              <w:fldChar w:fldCharType="begin"/>
            </w:r>
            <w:r w:rsidR="00DD6459">
              <w:rPr>
                <w:noProof/>
                <w:webHidden/>
              </w:rPr>
              <w:instrText xml:space="preserve"> PAGEREF _Toc122017911 \h </w:instrText>
            </w:r>
            <w:r w:rsidR="00DD6459">
              <w:rPr>
                <w:noProof/>
                <w:webHidden/>
              </w:rPr>
            </w:r>
            <w:r w:rsidR="00DD6459">
              <w:rPr>
                <w:noProof/>
                <w:webHidden/>
              </w:rPr>
              <w:fldChar w:fldCharType="separate"/>
            </w:r>
            <w:r w:rsidR="00DD6459">
              <w:rPr>
                <w:noProof/>
                <w:webHidden/>
              </w:rPr>
              <w:t>19</w:t>
            </w:r>
            <w:r w:rsidR="00DD6459">
              <w:rPr>
                <w:noProof/>
                <w:webHidden/>
              </w:rPr>
              <w:fldChar w:fldCharType="end"/>
            </w:r>
          </w:hyperlink>
        </w:p>
        <w:p w14:paraId="1B3494EE" w14:textId="49B6251E" w:rsidR="00DD6459" w:rsidRDefault="00000000">
          <w:pPr>
            <w:pStyle w:val="TDC4"/>
            <w:tabs>
              <w:tab w:val="left" w:pos="1540"/>
              <w:tab w:val="right" w:pos="9111"/>
            </w:tabs>
            <w:rPr>
              <w:noProof/>
            </w:rPr>
          </w:pPr>
          <w:hyperlink w:anchor="_Toc122017912" w:history="1">
            <w:r w:rsidR="00DD6459" w:rsidRPr="00CF1558">
              <w:rPr>
                <w:rStyle w:val="Hipervnculo"/>
                <w:noProof/>
              </w:rPr>
              <w:t>5.1.5</w:t>
            </w:r>
            <w:r w:rsidR="00DD6459">
              <w:rPr>
                <w:noProof/>
              </w:rPr>
              <w:tab/>
            </w:r>
            <w:r w:rsidR="00DD6459" w:rsidRPr="00CF1558">
              <w:rPr>
                <w:rStyle w:val="Hipervnculo"/>
                <w:noProof/>
              </w:rPr>
              <w:t>EQUIPO DE DESARROLLO</w:t>
            </w:r>
            <w:r w:rsidR="00DD6459">
              <w:rPr>
                <w:noProof/>
                <w:webHidden/>
              </w:rPr>
              <w:tab/>
            </w:r>
            <w:r w:rsidR="00DD6459">
              <w:rPr>
                <w:noProof/>
                <w:webHidden/>
              </w:rPr>
              <w:fldChar w:fldCharType="begin"/>
            </w:r>
            <w:r w:rsidR="00DD6459">
              <w:rPr>
                <w:noProof/>
                <w:webHidden/>
              </w:rPr>
              <w:instrText xml:space="preserve"> PAGEREF _Toc122017912 \h </w:instrText>
            </w:r>
            <w:r w:rsidR="00DD6459">
              <w:rPr>
                <w:noProof/>
                <w:webHidden/>
              </w:rPr>
            </w:r>
            <w:r w:rsidR="00DD6459">
              <w:rPr>
                <w:noProof/>
                <w:webHidden/>
              </w:rPr>
              <w:fldChar w:fldCharType="separate"/>
            </w:r>
            <w:r w:rsidR="00DD6459">
              <w:rPr>
                <w:noProof/>
                <w:webHidden/>
              </w:rPr>
              <w:t>20</w:t>
            </w:r>
            <w:r w:rsidR="00DD6459">
              <w:rPr>
                <w:noProof/>
                <w:webHidden/>
              </w:rPr>
              <w:fldChar w:fldCharType="end"/>
            </w:r>
          </w:hyperlink>
        </w:p>
        <w:p w14:paraId="4B422B27" w14:textId="0EECEE7F" w:rsidR="00DD6459" w:rsidRDefault="00000000">
          <w:pPr>
            <w:pStyle w:val="TDC3"/>
            <w:tabs>
              <w:tab w:val="left" w:pos="880"/>
              <w:tab w:val="right" w:pos="9111"/>
            </w:tabs>
            <w:rPr>
              <w:rFonts w:asciiTheme="minorHAnsi" w:hAnsiTheme="minorHAnsi" w:cstheme="minorBidi"/>
              <w:noProof/>
            </w:rPr>
          </w:pPr>
          <w:hyperlink w:anchor="_Toc122017913" w:history="1">
            <w:r w:rsidR="00DD6459" w:rsidRPr="00CF1558">
              <w:rPr>
                <w:rStyle w:val="Hipervnculo"/>
                <w:noProof/>
              </w:rPr>
              <w:t>6</w:t>
            </w:r>
            <w:r w:rsidR="00DD6459">
              <w:rPr>
                <w:rFonts w:asciiTheme="minorHAnsi" w:hAnsiTheme="minorHAnsi" w:cstheme="minorBidi"/>
                <w:noProof/>
              </w:rPr>
              <w:tab/>
            </w:r>
            <w:r w:rsidR="00DD6459" w:rsidRPr="00CF1558">
              <w:rPr>
                <w:rStyle w:val="Hipervnculo"/>
                <w:noProof/>
              </w:rPr>
              <w:t>REQUISITOS DEL AMBIENTE DE PRUEBAS</w:t>
            </w:r>
            <w:r w:rsidR="00DD6459">
              <w:rPr>
                <w:noProof/>
                <w:webHidden/>
              </w:rPr>
              <w:tab/>
            </w:r>
            <w:r w:rsidR="00DD6459">
              <w:rPr>
                <w:noProof/>
                <w:webHidden/>
              </w:rPr>
              <w:fldChar w:fldCharType="begin"/>
            </w:r>
            <w:r w:rsidR="00DD6459">
              <w:rPr>
                <w:noProof/>
                <w:webHidden/>
              </w:rPr>
              <w:instrText xml:space="preserve"> PAGEREF _Toc122017913 \h </w:instrText>
            </w:r>
            <w:r w:rsidR="00DD6459">
              <w:rPr>
                <w:noProof/>
                <w:webHidden/>
              </w:rPr>
            </w:r>
            <w:r w:rsidR="00DD6459">
              <w:rPr>
                <w:noProof/>
                <w:webHidden/>
              </w:rPr>
              <w:fldChar w:fldCharType="separate"/>
            </w:r>
            <w:r w:rsidR="00DD6459">
              <w:rPr>
                <w:noProof/>
                <w:webHidden/>
              </w:rPr>
              <w:t>20</w:t>
            </w:r>
            <w:r w:rsidR="00DD6459">
              <w:rPr>
                <w:noProof/>
                <w:webHidden/>
              </w:rPr>
              <w:fldChar w:fldCharType="end"/>
            </w:r>
          </w:hyperlink>
        </w:p>
        <w:p w14:paraId="447E55F4" w14:textId="6DF4DE84" w:rsidR="00DD6459" w:rsidRDefault="00000000">
          <w:pPr>
            <w:pStyle w:val="TDC2"/>
            <w:tabs>
              <w:tab w:val="left" w:pos="660"/>
              <w:tab w:val="right" w:pos="9111"/>
            </w:tabs>
            <w:rPr>
              <w:rFonts w:asciiTheme="minorHAnsi" w:hAnsiTheme="minorHAnsi" w:cstheme="minorBidi"/>
              <w:noProof/>
            </w:rPr>
          </w:pPr>
          <w:hyperlink w:anchor="_Toc122017914" w:history="1">
            <w:r w:rsidR="00DD6459" w:rsidRPr="00CF1558">
              <w:rPr>
                <w:rStyle w:val="Hipervnculo"/>
                <w:noProof/>
              </w:rPr>
              <w:t>7</w:t>
            </w:r>
            <w:r w:rsidR="00DD6459">
              <w:rPr>
                <w:rFonts w:asciiTheme="minorHAnsi" w:hAnsiTheme="minorHAnsi" w:cstheme="minorBidi"/>
                <w:noProof/>
              </w:rPr>
              <w:tab/>
            </w:r>
            <w:r w:rsidR="00DD6459" w:rsidRPr="00CF1558">
              <w:rPr>
                <w:rStyle w:val="Hipervnculo"/>
                <w:noProof/>
              </w:rPr>
              <w:t>ENTORNO DE PRUEBAS</w:t>
            </w:r>
            <w:r w:rsidR="00DD6459">
              <w:rPr>
                <w:noProof/>
                <w:webHidden/>
              </w:rPr>
              <w:tab/>
            </w:r>
            <w:r w:rsidR="00DD6459">
              <w:rPr>
                <w:noProof/>
                <w:webHidden/>
              </w:rPr>
              <w:fldChar w:fldCharType="begin"/>
            </w:r>
            <w:r w:rsidR="00DD6459">
              <w:rPr>
                <w:noProof/>
                <w:webHidden/>
              </w:rPr>
              <w:instrText xml:space="preserve"> PAGEREF _Toc122017914 \h </w:instrText>
            </w:r>
            <w:r w:rsidR="00DD6459">
              <w:rPr>
                <w:noProof/>
                <w:webHidden/>
              </w:rPr>
            </w:r>
            <w:r w:rsidR="00DD6459">
              <w:rPr>
                <w:noProof/>
                <w:webHidden/>
              </w:rPr>
              <w:fldChar w:fldCharType="separate"/>
            </w:r>
            <w:r w:rsidR="00DD6459">
              <w:rPr>
                <w:noProof/>
                <w:webHidden/>
              </w:rPr>
              <w:t>20</w:t>
            </w:r>
            <w:r w:rsidR="00DD6459">
              <w:rPr>
                <w:noProof/>
                <w:webHidden/>
              </w:rPr>
              <w:fldChar w:fldCharType="end"/>
            </w:r>
          </w:hyperlink>
        </w:p>
        <w:p w14:paraId="16A480C2" w14:textId="3DB442DD" w:rsidR="00892CEC" w:rsidRDefault="00000000">
          <w:pPr>
            <w:tabs>
              <w:tab w:val="right" w:pos="9121"/>
            </w:tabs>
            <w:spacing w:before="200" w:after="80" w:line="240" w:lineRule="auto"/>
            <w:rPr>
              <w:i/>
              <w:color w:val="000000"/>
            </w:rPr>
          </w:pPr>
          <w:r>
            <w:fldChar w:fldCharType="end"/>
          </w:r>
        </w:p>
      </w:sdtContent>
    </w:sdt>
    <w:p w14:paraId="3FEC5AA2" w14:textId="77777777" w:rsidR="00892CEC" w:rsidRDefault="00892CEC">
      <w:pPr>
        <w:pStyle w:val="Ttulo1"/>
        <w:ind w:left="360"/>
        <w:jc w:val="center"/>
        <w:rPr>
          <w:color w:val="000000"/>
        </w:rPr>
      </w:pPr>
      <w:bookmarkStart w:id="0" w:name="_heading=h.4n484sidzndu" w:colFirst="0" w:colLast="0"/>
      <w:bookmarkEnd w:id="0"/>
    </w:p>
    <w:p w14:paraId="695DCF9E" w14:textId="77777777" w:rsidR="00892CEC" w:rsidRDefault="00000000">
      <w:pPr>
        <w:spacing w:before="0" w:after="160" w:line="259" w:lineRule="auto"/>
        <w:rPr>
          <w:b/>
          <w:sz w:val="28"/>
          <w:szCs w:val="28"/>
        </w:rPr>
      </w:pPr>
      <w:r>
        <w:br w:type="page"/>
      </w:r>
    </w:p>
    <w:p w14:paraId="4EF2C746" w14:textId="77777777" w:rsidR="00892CEC" w:rsidRDefault="00000000">
      <w:pPr>
        <w:pStyle w:val="Ttulo2"/>
        <w:numPr>
          <w:ilvl w:val="0"/>
          <w:numId w:val="2"/>
        </w:numPr>
        <w:jc w:val="center"/>
        <w:rPr>
          <w:sz w:val="28"/>
          <w:szCs w:val="28"/>
        </w:rPr>
      </w:pPr>
      <w:bookmarkStart w:id="1" w:name="_Toc122017882"/>
      <w:r>
        <w:rPr>
          <w:sz w:val="28"/>
          <w:szCs w:val="28"/>
        </w:rPr>
        <w:lastRenderedPageBreak/>
        <w:t>INTRODUCCIÓN</w:t>
      </w:r>
      <w:bookmarkEnd w:id="1"/>
    </w:p>
    <w:p w14:paraId="52D3B154" w14:textId="77777777" w:rsidR="00892CEC" w:rsidRDefault="00000000">
      <w:pPr>
        <w:pStyle w:val="Ttulo3"/>
        <w:numPr>
          <w:ilvl w:val="1"/>
          <w:numId w:val="2"/>
        </w:numPr>
      </w:pPr>
      <w:bookmarkStart w:id="2" w:name="_Toc122017883"/>
      <w:r>
        <w:t>PROPÓSITO</w:t>
      </w:r>
      <w:bookmarkEnd w:id="2"/>
    </w:p>
    <w:p w14:paraId="5CDF47B4" w14:textId="7659D65D" w:rsidR="00892CEC" w:rsidRDefault="00000000">
      <w:pPr>
        <w:jc w:val="both"/>
      </w:pPr>
      <w:r>
        <w:t>Este apartado tiene como propósito establecer las técnicas, herramientas y actividades relacionadas con la ejecución y validación del plan de pruebas</w:t>
      </w:r>
      <w:r w:rsidR="00BC3B32">
        <w:t>. Este</w:t>
      </w:r>
      <w:r>
        <w:t xml:space="preserve"> incluye responsabilidades de cada una de las tareas, los recursos y los prerrequisitos que deben ser considerados en el esfuerzo de las pruebas, en la búsqueda de garantizar el cumplimiento de los requerimientos planteados en el marco del desarrollo del proyecto</w:t>
      </w:r>
      <w:r w:rsidR="00BC3B32">
        <w:t>.</w:t>
      </w:r>
    </w:p>
    <w:p w14:paraId="7CCEA532" w14:textId="77777777" w:rsidR="00892CEC" w:rsidRDefault="00000000">
      <w:pPr>
        <w:jc w:val="both"/>
      </w:pPr>
      <w:r>
        <w:t>El contenido del documento es:</w:t>
      </w:r>
    </w:p>
    <w:p w14:paraId="1EA46315" w14:textId="77777777" w:rsidR="00892CEC" w:rsidRDefault="00000000">
      <w:pPr>
        <w:numPr>
          <w:ilvl w:val="0"/>
          <w:numId w:val="12"/>
        </w:numPr>
        <w:spacing w:line="256" w:lineRule="auto"/>
        <w:jc w:val="both"/>
      </w:pPr>
      <w:r>
        <w:rPr>
          <w:b/>
        </w:rPr>
        <w:t>Estrategia de prueba</w:t>
      </w:r>
      <w:r>
        <w:t>: reglas sobre las que se basará la prueba, incluyendo los datos del proyecto y descripción del proceso para establecer una prueba válida.</w:t>
      </w:r>
    </w:p>
    <w:p w14:paraId="2379D01B" w14:textId="77777777" w:rsidR="00892CEC" w:rsidRDefault="00000000">
      <w:pPr>
        <w:numPr>
          <w:ilvl w:val="0"/>
          <w:numId w:val="12"/>
        </w:numPr>
        <w:spacing w:line="256" w:lineRule="auto"/>
        <w:jc w:val="both"/>
      </w:pPr>
      <w:r>
        <w:rPr>
          <w:b/>
        </w:rPr>
        <w:t>Estrategia de Ejecución</w:t>
      </w:r>
      <w:r>
        <w:t>: describe cómo se realizará la prueba y proceso para identificar e informar los defectos, también cómo se implementarán arreglos.</w:t>
      </w:r>
    </w:p>
    <w:p w14:paraId="13316D7C" w14:textId="77777777" w:rsidR="00892CEC" w:rsidRDefault="00000000">
      <w:pPr>
        <w:numPr>
          <w:ilvl w:val="0"/>
          <w:numId w:val="12"/>
        </w:numPr>
        <w:spacing w:line="256" w:lineRule="auto"/>
        <w:jc w:val="both"/>
        <w:rPr>
          <w:b/>
        </w:rPr>
      </w:pPr>
      <w:r>
        <w:rPr>
          <w:b/>
        </w:rPr>
        <w:t xml:space="preserve">Proceso de Gestión de pruebas: </w:t>
      </w:r>
      <w:r>
        <w:t>proceso para manejar la logística de la prueba y todos los eventos que surgen durante la ejecución de las pruebas.</w:t>
      </w:r>
    </w:p>
    <w:p w14:paraId="6A41E112" w14:textId="77777777" w:rsidR="00892CEC" w:rsidRDefault="00000000">
      <w:pPr>
        <w:numPr>
          <w:ilvl w:val="0"/>
          <w:numId w:val="12"/>
        </w:numPr>
        <w:spacing w:line="256" w:lineRule="auto"/>
        <w:jc w:val="both"/>
        <w:rPr>
          <w:b/>
        </w:rPr>
      </w:pPr>
      <w:r>
        <w:rPr>
          <w:b/>
        </w:rPr>
        <w:t xml:space="preserve">Plan de comunicaciones: </w:t>
      </w:r>
      <w:r>
        <w:t>se define las expectativas relacionadas con las funciones involucradas en la gestión, planificación o ejecución del plan de prueba para el proyecto.</w:t>
      </w:r>
    </w:p>
    <w:p w14:paraId="7C646420" w14:textId="77777777" w:rsidR="00892CEC" w:rsidRPr="00BC3B32" w:rsidRDefault="00000000">
      <w:pPr>
        <w:numPr>
          <w:ilvl w:val="0"/>
          <w:numId w:val="12"/>
        </w:numPr>
        <w:spacing w:line="256" w:lineRule="auto"/>
        <w:jc w:val="both"/>
        <w:rPr>
          <w:b/>
        </w:rPr>
      </w:pPr>
      <w:r>
        <w:rPr>
          <w:b/>
        </w:rPr>
        <w:t xml:space="preserve">Entorno de prueba: </w:t>
      </w:r>
      <w:r>
        <w:t>describe los recursos que se necesitan para ejecutar las pruebas.</w:t>
      </w:r>
    </w:p>
    <w:p w14:paraId="59A3FB32" w14:textId="77777777" w:rsidR="00BC3B32" w:rsidRDefault="00BC3B32" w:rsidP="00BC3B32">
      <w:pPr>
        <w:spacing w:line="256" w:lineRule="auto"/>
        <w:ind w:left="1080"/>
        <w:jc w:val="both"/>
        <w:rPr>
          <w:b/>
        </w:rPr>
      </w:pPr>
    </w:p>
    <w:p w14:paraId="2E9E36E1" w14:textId="77777777" w:rsidR="00BC3B32" w:rsidRDefault="00BC3B32" w:rsidP="00BC3B32">
      <w:pPr>
        <w:spacing w:line="256" w:lineRule="auto"/>
        <w:ind w:left="1080"/>
        <w:jc w:val="both"/>
        <w:rPr>
          <w:b/>
        </w:rPr>
      </w:pPr>
    </w:p>
    <w:p w14:paraId="29713A92" w14:textId="77777777" w:rsidR="00BC3B32" w:rsidRDefault="00BC3B32" w:rsidP="00BC3B32">
      <w:pPr>
        <w:spacing w:line="256" w:lineRule="auto"/>
        <w:ind w:left="1080"/>
        <w:jc w:val="both"/>
        <w:rPr>
          <w:b/>
        </w:rPr>
      </w:pPr>
    </w:p>
    <w:p w14:paraId="38856C37" w14:textId="77777777" w:rsidR="00BC3B32" w:rsidRDefault="00BC3B32" w:rsidP="00BC3B32">
      <w:pPr>
        <w:spacing w:line="256" w:lineRule="auto"/>
        <w:ind w:left="1080"/>
        <w:jc w:val="both"/>
        <w:rPr>
          <w:b/>
        </w:rPr>
      </w:pPr>
    </w:p>
    <w:p w14:paraId="15CC9599" w14:textId="77777777" w:rsidR="00BC3B32" w:rsidRDefault="00BC3B32" w:rsidP="00BC3B32">
      <w:pPr>
        <w:spacing w:line="256" w:lineRule="auto"/>
        <w:ind w:left="1080"/>
        <w:jc w:val="both"/>
        <w:rPr>
          <w:b/>
        </w:rPr>
      </w:pPr>
    </w:p>
    <w:p w14:paraId="4322D305" w14:textId="77777777" w:rsidR="00BC3B32" w:rsidRDefault="00BC3B32" w:rsidP="00BC3B32">
      <w:pPr>
        <w:spacing w:line="256" w:lineRule="auto"/>
        <w:ind w:left="1080"/>
        <w:jc w:val="both"/>
        <w:rPr>
          <w:b/>
        </w:rPr>
      </w:pPr>
    </w:p>
    <w:p w14:paraId="737CB37D" w14:textId="77777777" w:rsidR="00BC3B32" w:rsidRDefault="00BC3B32" w:rsidP="00BC3B32">
      <w:pPr>
        <w:spacing w:line="256" w:lineRule="auto"/>
        <w:ind w:left="1080"/>
        <w:jc w:val="both"/>
        <w:rPr>
          <w:b/>
        </w:rPr>
      </w:pPr>
    </w:p>
    <w:p w14:paraId="25932F89" w14:textId="77777777" w:rsidR="00BC3B32" w:rsidRDefault="00BC3B32" w:rsidP="00BC3B32">
      <w:pPr>
        <w:spacing w:line="256" w:lineRule="auto"/>
        <w:ind w:left="1080"/>
        <w:jc w:val="both"/>
        <w:rPr>
          <w:b/>
        </w:rPr>
      </w:pPr>
    </w:p>
    <w:p w14:paraId="326211BE" w14:textId="77777777" w:rsidR="00892CEC" w:rsidRDefault="00000000">
      <w:pPr>
        <w:pStyle w:val="Ttulo3"/>
        <w:numPr>
          <w:ilvl w:val="1"/>
          <w:numId w:val="2"/>
        </w:numPr>
      </w:pPr>
      <w:bookmarkStart w:id="3" w:name="_Toc122017884"/>
      <w:r>
        <w:lastRenderedPageBreak/>
        <w:t>DEFINICIONES, ACRÓNIMOS Y ABREVIATURAS</w:t>
      </w:r>
      <w:bookmarkEnd w:id="3"/>
    </w:p>
    <w:p w14:paraId="774F7213" w14:textId="77777777" w:rsidR="00892CEC" w:rsidRDefault="00000000">
      <w:pPr>
        <w:jc w:val="both"/>
      </w:pPr>
      <w:r>
        <w:rPr>
          <w:b/>
        </w:rPr>
        <w:t>Plan de prueba:</w:t>
      </w:r>
      <w:r>
        <w:t xml:space="preserve"> describe todos los métodos que se utilizarán para verificar que el software satisface la especificación del producto y las necesidades del cliente. Incluye los objetivos de calidad, necesidades de recursos, cronograma, asignaciones, métodos, etc.</w:t>
      </w:r>
    </w:p>
    <w:p w14:paraId="3DD82AC1" w14:textId="77777777" w:rsidR="00892CEC" w:rsidRDefault="00000000">
      <w:pPr>
        <w:jc w:val="both"/>
      </w:pPr>
      <w:r>
        <w:rPr>
          <w:b/>
        </w:rPr>
        <w:t>Casos de prueba:</w:t>
      </w:r>
      <w:r>
        <w:t xml:space="preserve"> lista los ítems específicos que serán probados y describe los pasos detallados que serán seguidos para verificar el software.</w:t>
      </w:r>
    </w:p>
    <w:p w14:paraId="28ECFEAA" w14:textId="77777777" w:rsidR="00892CEC" w:rsidRDefault="00000000">
      <w:pPr>
        <w:jc w:val="both"/>
      </w:pPr>
      <w:r>
        <w:rPr>
          <w:b/>
        </w:rPr>
        <w:t>Reporte de pruebas:</w:t>
      </w:r>
      <w:r>
        <w:t xml:space="preserve"> describen los problemas encontrados al ejecutar los casos de prueba. </w:t>
      </w:r>
    </w:p>
    <w:p w14:paraId="26F27D5A" w14:textId="77777777" w:rsidR="00892CEC" w:rsidRDefault="00000000">
      <w:pPr>
        <w:jc w:val="both"/>
      </w:pPr>
      <w:r>
        <w:rPr>
          <w:b/>
        </w:rPr>
        <w:t>Herramientas de pruebas y automatización:</w:t>
      </w:r>
      <w:r>
        <w:t xml:space="preserve"> documentación de las herramientas empleadas en el proceso de pruebas.</w:t>
      </w:r>
    </w:p>
    <w:p w14:paraId="3FBFA503" w14:textId="77777777" w:rsidR="00892CEC" w:rsidRDefault="00000000">
      <w:pPr>
        <w:jc w:val="both"/>
      </w:pPr>
      <w:r>
        <w:rPr>
          <w:b/>
        </w:rPr>
        <w:t>CDT:</w:t>
      </w:r>
      <w:r>
        <w:t xml:space="preserve"> Control de Tareas.</w:t>
      </w:r>
    </w:p>
    <w:p w14:paraId="362A2A39" w14:textId="77777777" w:rsidR="00892CEC" w:rsidRDefault="00000000">
      <w:pPr>
        <w:ind w:left="720" w:hanging="720"/>
        <w:jc w:val="both"/>
        <w:rPr>
          <w:b/>
          <w:sz w:val="24"/>
          <w:szCs w:val="24"/>
        </w:rPr>
      </w:pPr>
      <w:r>
        <w:rPr>
          <w:b/>
        </w:rPr>
        <w:t>UAT:</w:t>
      </w:r>
      <w:r>
        <w:t xml:space="preserve"> User Acceptance Testing (Pruebas de aceptación de usuario).</w:t>
      </w:r>
      <w:r>
        <w:br w:type="page"/>
      </w:r>
    </w:p>
    <w:p w14:paraId="0AA2A726" w14:textId="77777777" w:rsidR="00892CEC" w:rsidRDefault="00000000">
      <w:pPr>
        <w:pStyle w:val="Ttulo3"/>
        <w:numPr>
          <w:ilvl w:val="1"/>
          <w:numId w:val="1"/>
        </w:numPr>
      </w:pPr>
      <w:bookmarkStart w:id="4" w:name="_Toc122017885"/>
      <w:r>
        <w:lastRenderedPageBreak/>
        <w:t>DESCRIPCIÓN DEL PROYECTO</w:t>
      </w:r>
      <w:bookmarkEnd w:id="4"/>
    </w:p>
    <w:p w14:paraId="1CF31980" w14:textId="7CBA9E42" w:rsidR="00892CEC" w:rsidRDefault="00000000">
      <w:pPr>
        <w:jc w:val="both"/>
      </w:pPr>
      <w:r>
        <w:t xml:space="preserve">Se realizará el desarrollo de un sistema de </w:t>
      </w:r>
      <w:r w:rsidR="001409BE">
        <w:t>inventario</w:t>
      </w:r>
      <w:r>
        <w:t xml:space="preserve"> para “</w:t>
      </w:r>
      <w:r w:rsidR="00BC3B32">
        <w:rPr>
          <w:b/>
          <w:i/>
        </w:rPr>
        <w:t>HomeSeeker</w:t>
      </w:r>
      <w:r>
        <w:t>”, que permite generar una estructura organizacional y roles, los cuales podrán generar tareas y flujos de tareas para representar los procesos que los especialistas definan para mejorar el rendimiento de las empresas a las cuales asesoran.</w:t>
      </w:r>
    </w:p>
    <w:p w14:paraId="3525FBEC" w14:textId="13F5A64E" w:rsidR="00892CEC" w:rsidRDefault="00000000">
      <w:pPr>
        <w:jc w:val="both"/>
      </w:pPr>
      <w:r>
        <w:t xml:space="preserve">El sistema </w:t>
      </w:r>
      <w:r w:rsidR="00BC3B32">
        <w:t>permitirá la publicación de un bien inmobiliario, ya sea departamento o casa, para fines de arriendo o venta dependiendo de las necesidades de cada cliente</w:t>
      </w:r>
      <w:r w:rsidR="001409BE">
        <w:t>.</w:t>
      </w:r>
    </w:p>
    <w:p w14:paraId="0D3E5DF6" w14:textId="77777777" w:rsidR="00892CEC" w:rsidRDefault="00000000">
      <w:pPr>
        <w:pStyle w:val="Ttulo3"/>
        <w:ind w:firstLine="720"/>
      </w:pPr>
      <w:bookmarkStart w:id="5" w:name="_Toc122017886"/>
      <w:r>
        <w:t>1.4 AUDIENCIA</w:t>
      </w:r>
      <w:bookmarkEnd w:id="5"/>
    </w:p>
    <w:p w14:paraId="2CA755F3" w14:textId="77777777" w:rsidR="00892CEC" w:rsidRDefault="00000000">
      <w:pPr>
        <w:numPr>
          <w:ilvl w:val="0"/>
          <w:numId w:val="13"/>
        </w:numPr>
        <w:spacing w:line="256" w:lineRule="auto"/>
        <w:jc w:val="both"/>
      </w:pPr>
      <w:r>
        <w:t xml:space="preserve">Los </w:t>
      </w:r>
      <w:r>
        <w:rPr>
          <w:i/>
        </w:rPr>
        <w:t>miembros</w:t>
      </w:r>
      <w:r>
        <w:t xml:space="preserve"> del equipo del proyecto realizan las tareas especificadas más adelante, también proporcionarán sugerencias y recomendaciones sobre este documento. </w:t>
      </w:r>
    </w:p>
    <w:p w14:paraId="2A990BDE" w14:textId="77777777" w:rsidR="00892CEC" w:rsidRDefault="00000000">
      <w:pPr>
        <w:numPr>
          <w:ilvl w:val="0"/>
          <w:numId w:val="13"/>
        </w:numPr>
        <w:spacing w:line="256" w:lineRule="auto"/>
        <w:jc w:val="both"/>
      </w:pPr>
      <w:r>
        <w:t xml:space="preserve">El </w:t>
      </w:r>
      <w:r>
        <w:rPr>
          <w:i/>
        </w:rPr>
        <w:t>jefe de proyecto</w:t>
      </w:r>
      <w:r>
        <w:t xml:space="preserve"> está destinado al control de los plazos del proyecto, también, revisa el documento, sigue el desempeño de las pruebas de acuerdo con las tareas especificadas, aprueba el documento y es responsable de la entrega de los resultados.</w:t>
      </w:r>
    </w:p>
    <w:p w14:paraId="4C690D27" w14:textId="77777777" w:rsidR="00892CEC" w:rsidRDefault="00000000">
      <w:pPr>
        <w:numPr>
          <w:ilvl w:val="0"/>
          <w:numId w:val="13"/>
        </w:numPr>
        <w:spacing w:line="256" w:lineRule="auto"/>
        <w:jc w:val="both"/>
      </w:pPr>
      <w:r>
        <w:t xml:space="preserve">Los </w:t>
      </w:r>
      <w:r>
        <w:rPr>
          <w:i/>
        </w:rPr>
        <w:t>representantes</w:t>
      </w:r>
      <w:r>
        <w:t xml:space="preserve"> de las partes interesadas pueden participar en la prueba de UAT para asegurar que el negocio está alineado con los resultados de la prueba. </w:t>
      </w:r>
    </w:p>
    <w:p w14:paraId="752A7246" w14:textId="77777777" w:rsidR="00892CEC" w:rsidRDefault="00000000">
      <w:pPr>
        <w:numPr>
          <w:ilvl w:val="0"/>
          <w:numId w:val="13"/>
        </w:numPr>
        <w:spacing w:line="256" w:lineRule="auto"/>
        <w:jc w:val="both"/>
      </w:pPr>
      <w:r>
        <w:t xml:space="preserve">El </w:t>
      </w:r>
      <w:r>
        <w:rPr>
          <w:i/>
        </w:rPr>
        <w:t>equipo técnico</w:t>
      </w:r>
      <w:r>
        <w:t xml:space="preserve"> se asegura de que el plan y los entregables estén en línea con el diseño planteado, provee el ambiente para la ejecución y ejecuta los procedimientos en la corrección de defectos. </w:t>
      </w:r>
    </w:p>
    <w:p w14:paraId="786ED0DA" w14:textId="77777777" w:rsidR="00892CEC" w:rsidRDefault="00000000">
      <w:pPr>
        <w:numPr>
          <w:ilvl w:val="0"/>
          <w:numId w:val="13"/>
        </w:numPr>
        <w:spacing w:line="256" w:lineRule="auto"/>
        <w:jc w:val="both"/>
      </w:pPr>
      <w:r>
        <w:t xml:space="preserve">Los </w:t>
      </w:r>
      <w:r>
        <w:rPr>
          <w:i/>
        </w:rPr>
        <w:t>analistas</w:t>
      </w:r>
      <w:r>
        <w:t xml:space="preserve"> de negocios contribuirán sobre los cambios funcionales.</w:t>
      </w:r>
    </w:p>
    <w:p w14:paraId="4E4F2AEA" w14:textId="77777777" w:rsidR="00892CEC" w:rsidRDefault="00000000">
      <w:pPr>
        <w:spacing w:before="0" w:after="160" w:line="259" w:lineRule="auto"/>
        <w:rPr>
          <w:b/>
          <w:sz w:val="28"/>
          <w:szCs w:val="28"/>
        </w:rPr>
      </w:pPr>
      <w:r>
        <w:br w:type="page"/>
      </w:r>
    </w:p>
    <w:p w14:paraId="4E2E2641" w14:textId="77777777" w:rsidR="00892CEC" w:rsidRDefault="00000000">
      <w:pPr>
        <w:pStyle w:val="Ttulo2"/>
        <w:numPr>
          <w:ilvl w:val="0"/>
          <w:numId w:val="1"/>
        </w:numPr>
        <w:jc w:val="center"/>
        <w:rPr>
          <w:sz w:val="28"/>
          <w:szCs w:val="28"/>
        </w:rPr>
      </w:pPr>
      <w:bookmarkStart w:id="6" w:name="_Toc122017887"/>
      <w:r>
        <w:rPr>
          <w:sz w:val="28"/>
          <w:szCs w:val="28"/>
        </w:rPr>
        <w:lastRenderedPageBreak/>
        <w:t>ESTRATEGÍAS</w:t>
      </w:r>
      <w:bookmarkEnd w:id="6"/>
    </w:p>
    <w:p w14:paraId="5B7E5DE2" w14:textId="77777777" w:rsidR="00892CEC" w:rsidRDefault="00000000">
      <w:pPr>
        <w:pStyle w:val="Ttulo3"/>
        <w:numPr>
          <w:ilvl w:val="1"/>
          <w:numId w:val="4"/>
        </w:numPr>
      </w:pPr>
      <w:bookmarkStart w:id="7" w:name="_Toc122017888"/>
      <w:r>
        <w:t>OBJETIVOS</w:t>
      </w:r>
      <w:bookmarkEnd w:id="7"/>
    </w:p>
    <w:p w14:paraId="19E491E1" w14:textId="6D0D0B72" w:rsidR="00892CEC" w:rsidRDefault="00000000">
      <w:pPr>
        <w:jc w:val="both"/>
      </w:pPr>
      <w:r>
        <w:t>El objetivo de la prueba es verificar que la funcionalidad de “</w:t>
      </w:r>
      <w:r w:rsidR="0046523E">
        <w:rPr>
          <w:b/>
          <w:i/>
        </w:rPr>
        <w:t>HomeSeeker</w:t>
      </w:r>
      <w:r>
        <w:t xml:space="preserve">” funciona de acuerdo con las especificaciones. La prueba ejecutará y verificará, todos los defectos de severidad alta y media según los criterios de entrada. </w:t>
      </w:r>
    </w:p>
    <w:p w14:paraId="20683263" w14:textId="74E28C63" w:rsidR="00892CEC" w:rsidRDefault="00000000" w:rsidP="0046523E">
      <w:pPr>
        <w:jc w:val="both"/>
      </w:pPr>
      <w:r>
        <w:t xml:space="preserve">El producto final de la prueba </w:t>
      </w:r>
      <w:r w:rsidR="0046523E">
        <w:t>nos proporcionará u</w:t>
      </w:r>
      <w:r>
        <w:t>n software listo para la producción.</w:t>
      </w:r>
    </w:p>
    <w:p w14:paraId="3C638BB7" w14:textId="77777777" w:rsidR="00892CEC" w:rsidRDefault="00892CEC"/>
    <w:p w14:paraId="51F3CADD" w14:textId="77777777" w:rsidR="00892CEC" w:rsidRDefault="00000000">
      <w:pPr>
        <w:pStyle w:val="Ttulo3"/>
        <w:numPr>
          <w:ilvl w:val="1"/>
          <w:numId w:val="4"/>
        </w:numPr>
      </w:pPr>
      <w:bookmarkStart w:id="8" w:name="_Toc122017889"/>
      <w:r>
        <w:t>SUPUESTOS</w:t>
      </w:r>
      <w:bookmarkEnd w:id="8"/>
    </w:p>
    <w:p w14:paraId="10BA62E5" w14:textId="77777777" w:rsidR="00892CEC" w:rsidRDefault="00000000">
      <w:pPr>
        <w:rPr>
          <w:b/>
        </w:rPr>
      </w:pPr>
      <w:bookmarkStart w:id="9" w:name="_heading=h.30j0zll" w:colFirst="0" w:colLast="0"/>
      <w:bookmarkEnd w:id="9"/>
      <w:r>
        <w:rPr>
          <w:b/>
        </w:rPr>
        <w:t>Supuestos clave</w:t>
      </w:r>
    </w:p>
    <w:p w14:paraId="5970A02A" w14:textId="77777777" w:rsidR="00892CEC" w:rsidRDefault="00000000">
      <w:pPr>
        <w:numPr>
          <w:ilvl w:val="0"/>
          <w:numId w:val="5"/>
        </w:numPr>
        <w:spacing w:before="0" w:after="160" w:line="256" w:lineRule="auto"/>
        <w:jc w:val="both"/>
      </w:pPr>
      <w:r>
        <w:t xml:space="preserve">El sistema estará funcionando a un 70% </w:t>
      </w:r>
    </w:p>
    <w:p w14:paraId="50BD5535" w14:textId="77777777" w:rsidR="00892CEC" w:rsidRDefault="00000000">
      <w:pPr>
        <w:jc w:val="both"/>
        <w:rPr>
          <w:b/>
        </w:rPr>
      </w:pPr>
      <w:r>
        <w:rPr>
          <w:b/>
        </w:rPr>
        <w:t>General</w:t>
      </w:r>
    </w:p>
    <w:p w14:paraId="0A7AA5F4" w14:textId="77777777" w:rsidR="00892CEC" w:rsidRDefault="00000000">
      <w:pPr>
        <w:numPr>
          <w:ilvl w:val="0"/>
          <w:numId w:val="7"/>
        </w:numPr>
        <w:spacing w:before="0" w:after="160" w:line="256" w:lineRule="auto"/>
        <w:jc w:val="both"/>
      </w:pPr>
      <w:r>
        <w:t>Las pruebas exploratorias se llevarán a cabo una vez que la construcción esté lista para ser probada.</w:t>
      </w:r>
    </w:p>
    <w:p w14:paraId="1E3D30FF" w14:textId="77777777" w:rsidR="00892CEC" w:rsidRDefault="00000000">
      <w:pPr>
        <w:numPr>
          <w:ilvl w:val="0"/>
          <w:numId w:val="7"/>
        </w:numPr>
        <w:spacing w:before="0" w:after="160" w:line="256" w:lineRule="auto"/>
        <w:jc w:val="both"/>
        <w:rPr>
          <w:b/>
        </w:rPr>
      </w:pPr>
      <w:r>
        <w:t>Las pruebas de rendimiento no se consideran para esta estimación.</w:t>
      </w:r>
    </w:p>
    <w:p w14:paraId="2C8D78AF" w14:textId="77777777" w:rsidR="00892CEC" w:rsidRDefault="00000000">
      <w:pPr>
        <w:numPr>
          <w:ilvl w:val="0"/>
          <w:numId w:val="7"/>
        </w:numPr>
        <w:spacing w:before="0" w:after="160" w:line="256" w:lineRule="auto"/>
        <w:jc w:val="both"/>
      </w:pPr>
      <w:r>
        <w:t>Todos los defectos se adjuntará la evidencia del paso a paso hasta mostrar el error.</w:t>
      </w:r>
    </w:p>
    <w:p w14:paraId="4A5BA771" w14:textId="2704DE02" w:rsidR="00892CEC" w:rsidRDefault="00000000">
      <w:pPr>
        <w:numPr>
          <w:ilvl w:val="0"/>
          <w:numId w:val="7"/>
        </w:numPr>
        <w:spacing w:before="0" w:after="160" w:line="256" w:lineRule="auto"/>
        <w:jc w:val="both"/>
      </w:pPr>
      <w:r>
        <w:t xml:space="preserve">El equipo de prueba tendrá acceso al entorno de prueba a través de la conectividad </w:t>
      </w:r>
      <w:r w:rsidR="001409BE">
        <w:t>al localhost de la aplicación</w:t>
      </w:r>
    </w:p>
    <w:p w14:paraId="39337A09" w14:textId="77777777" w:rsidR="00892CEC" w:rsidRDefault="00000000">
      <w:pPr>
        <w:numPr>
          <w:ilvl w:val="0"/>
          <w:numId w:val="7"/>
        </w:numPr>
        <w:spacing w:before="0" w:after="160" w:line="256" w:lineRule="auto"/>
        <w:jc w:val="both"/>
      </w:pPr>
      <w:r>
        <w:t>El equipo de pruebas asume todas las entradas necesarias requeridas durante el diseño y la ejecución de pruebas será apoyado por los Analistas de Desarrollo/Negocio.</w:t>
      </w:r>
    </w:p>
    <w:p w14:paraId="06DD78E6" w14:textId="77777777" w:rsidR="00892CEC" w:rsidRDefault="00000000">
      <w:pPr>
        <w:numPr>
          <w:ilvl w:val="0"/>
          <w:numId w:val="7"/>
        </w:numPr>
        <w:spacing w:before="0" w:after="160" w:line="256" w:lineRule="auto"/>
        <w:jc w:val="both"/>
      </w:pPr>
      <w:r>
        <w:t xml:space="preserve">Las pruebas estáticas y las pruebas funcionales de los casos de prueba serán realizadas por el Grupo de QA. </w:t>
      </w:r>
    </w:p>
    <w:p w14:paraId="7973C9EC" w14:textId="77777777" w:rsidR="00892CEC" w:rsidRDefault="00000000">
      <w:pPr>
        <w:numPr>
          <w:ilvl w:val="0"/>
          <w:numId w:val="7"/>
        </w:numPr>
        <w:spacing w:before="0" w:after="160" w:line="256" w:lineRule="auto"/>
        <w:jc w:val="both"/>
      </w:pPr>
      <w:r>
        <w:t>El entorno de pruebas y las actividades de preparación serán propiedad del equipo de desarrollo.</w:t>
      </w:r>
    </w:p>
    <w:p w14:paraId="6A164FAE" w14:textId="77777777" w:rsidR="00892CEC" w:rsidRDefault="00000000">
      <w:pPr>
        <w:numPr>
          <w:ilvl w:val="0"/>
          <w:numId w:val="7"/>
        </w:numPr>
        <w:spacing w:before="0" w:after="160" w:line="256" w:lineRule="auto"/>
        <w:jc w:val="both"/>
      </w:pPr>
      <w:r>
        <w:t>El equipo de desarrollo proporcionará plan de corrección a los defectos basados en las reuniones de cada Iteración para planificar. Lo mismo se informará al equipo de pruebas antes del inicio de las Iteraciones de corrección de defectos.</w:t>
      </w:r>
    </w:p>
    <w:p w14:paraId="74FBA43E" w14:textId="3816B4D2" w:rsidR="00892CEC" w:rsidRDefault="00000000">
      <w:pPr>
        <w:numPr>
          <w:ilvl w:val="0"/>
          <w:numId w:val="7"/>
        </w:numPr>
        <w:spacing w:before="0" w:after="160" w:line="256" w:lineRule="auto"/>
        <w:jc w:val="both"/>
      </w:pPr>
      <w:r>
        <w:t>El analista revisará todos los casos de prueba preparados por el equipo de prueba antes del inicio de la ejecución de estas.</w:t>
      </w:r>
    </w:p>
    <w:p w14:paraId="74D8DD26" w14:textId="7D0F39A6" w:rsidR="00892CEC" w:rsidRDefault="00000000">
      <w:pPr>
        <w:numPr>
          <w:ilvl w:val="0"/>
          <w:numId w:val="7"/>
        </w:numPr>
        <w:spacing w:before="0" w:after="160" w:line="256" w:lineRule="auto"/>
        <w:jc w:val="both"/>
      </w:pPr>
      <w:r>
        <w:lastRenderedPageBreak/>
        <w:t>El jefe de proyecto/</w:t>
      </w:r>
      <w:r w:rsidR="0046523E">
        <w:t>analista revisará</w:t>
      </w:r>
      <w:r>
        <w:t xml:space="preserve"> y firmará todas las entregas de pruebas ejecutadas exitosamente, así se podrá certificar la aplicación WEB.</w:t>
      </w:r>
    </w:p>
    <w:p w14:paraId="3EA8FA1C" w14:textId="77777777" w:rsidR="00892CEC" w:rsidRDefault="00000000">
      <w:pPr>
        <w:numPr>
          <w:ilvl w:val="0"/>
          <w:numId w:val="7"/>
        </w:numPr>
        <w:spacing w:before="0" w:after="160" w:line="256" w:lineRule="auto"/>
        <w:jc w:val="both"/>
      </w:pPr>
      <w:r>
        <w:t>El proyecto proporcionará planificación de pruebas, diseño de pruebas y soporte de ejecución de pruebas.</w:t>
      </w:r>
    </w:p>
    <w:p w14:paraId="738FCF06" w14:textId="77777777" w:rsidR="00892CEC" w:rsidRDefault="00000000">
      <w:pPr>
        <w:numPr>
          <w:ilvl w:val="0"/>
          <w:numId w:val="7"/>
        </w:numPr>
        <w:spacing w:before="0" w:after="160" w:line="256" w:lineRule="auto"/>
        <w:jc w:val="both"/>
      </w:pPr>
      <w:r>
        <w:t>El equipo de pruebas administra el esfuerzo de las pruebas con una estrecha coordinación con el jefe de proyecto/analista de negocios.</w:t>
      </w:r>
    </w:p>
    <w:p w14:paraId="6F0604A0" w14:textId="310E3407" w:rsidR="00892CEC" w:rsidRDefault="00000000">
      <w:pPr>
        <w:numPr>
          <w:ilvl w:val="0"/>
          <w:numId w:val="7"/>
        </w:numPr>
        <w:spacing w:before="0" w:after="160" w:line="256" w:lineRule="auto"/>
        <w:jc w:val="both"/>
      </w:pPr>
      <w:r>
        <w:t>El equipo del proyecto tiene el conocimiento y la experiencia necesari</w:t>
      </w:r>
      <w:r w:rsidR="0046523E">
        <w:t>as</w:t>
      </w:r>
      <w:r>
        <w:t xml:space="preserve">, o ha recibido capacitación adecuada sobre el sistema, el proyecto y los procesos de prueba. </w:t>
      </w:r>
    </w:p>
    <w:p w14:paraId="54EC5A3F" w14:textId="77777777" w:rsidR="00892CEC" w:rsidRDefault="00000000">
      <w:pPr>
        <w:numPr>
          <w:ilvl w:val="0"/>
          <w:numId w:val="7"/>
        </w:numPr>
        <w:spacing w:before="0" w:after="160" w:line="256" w:lineRule="auto"/>
        <w:jc w:val="both"/>
      </w:pPr>
      <w:r>
        <w:t xml:space="preserve">No hay tiempo de inactividad del entorno durante las pruebas debido a interrupciones o correcciones de defectos. </w:t>
      </w:r>
    </w:p>
    <w:p w14:paraId="0A4F00ED" w14:textId="77777777" w:rsidR="00892CEC" w:rsidRDefault="00000000">
      <w:pPr>
        <w:numPr>
          <w:ilvl w:val="0"/>
          <w:numId w:val="7"/>
        </w:numPr>
        <w:spacing w:before="0" w:after="160" w:line="256" w:lineRule="auto"/>
        <w:jc w:val="both"/>
      </w:pPr>
      <w:r>
        <w:t xml:space="preserve">El sistema será tratado como caja negra; si la información se muestra correctamente en línea y en los informes, se asume que la base de datos está funcionando correctamente. </w:t>
      </w:r>
    </w:p>
    <w:p w14:paraId="13E33601" w14:textId="77777777" w:rsidR="00892CEC" w:rsidRDefault="00000000">
      <w:pPr>
        <w:jc w:val="both"/>
        <w:rPr>
          <w:b/>
        </w:rPr>
      </w:pPr>
      <w:r>
        <w:rPr>
          <w:b/>
        </w:rPr>
        <w:t>Pruebas</w:t>
      </w:r>
    </w:p>
    <w:p w14:paraId="0E9B76CB" w14:textId="77777777" w:rsidR="00892CEC" w:rsidRDefault="00000000">
      <w:pPr>
        <w:numPr>
          <w:ilvl w:val="0"/>
          <w:numId w:val="7"/>
        </w:numPr>
        <w:spacing w:before="0" w:after="160" w:line="256" w:lineRule="auto"/>
        <w:jc w:val="both"/>
      </w:pPr>
      <w:r>
        <w:t xml:space="preserve">Durante las pruebas estáticas, el equipo de pruebas analizará los documentos generados durante la toma de requerimientos, se verifica si cumple o no con lo solicitado. </w:t>
      </w:r>
    </w:p>
    <w:p w14:paraId="7D290696" w14:textId="77777777" w:rsidR="00892CEC" w:rsidRDefault="00000000">
      <w:pPr>
        <w:numPr>
          <w:ilvl w:val="0"/>
          <w:numId w:val="7"/>
        </w:numPr>
        <w:spacing w:before="0" w:after="160" w:line="256" w:lineRule="auto"/>
        <w:jc w:val="both"/>
      </w:pPr>
      <w:r>
        <w:t>Durante las pruebas funcionales, el equipo de pruebas utilizará datos precargados que están disponibles en el sistema en el momento de la ejecución.</w:t>
      </w:r>
    </w:p>
    <w:p w14:paraId="29EE9537" w14:textId="77777777" w:rsidR="00892CEC" w:rsidRDefault="00000000">
      <w:pPr>
        <w:numPr>
          <w:ilvl w:val="0"/>
          <w:numId w:val="7"/>
        </w:numPr>
        <w:spacing w:before="0" w:after="160" w:line="256" w:lineRule="auto"/>
        <w:jc w:val="both"/>
      </w:pPr>
      <w:r>
        <w:t>El equipo de pruebas realizará pruebas funcionales sólo a CDT.</w:t>
      </w:r>
    </w:p>
    <w:p w14:paraId="40DF2809" w14:textId="77777777" w:rsidR="00892CEC" w:rsidRDefault="00000000">
      <w:pPr>
        <w:jc w:val="both"/>
        <w:rPr>
          <w:b/>
        </w:rPr>
      </w:pPr>
      <w:r>
        <w:rPr>
          <w:b/>
        </w:rPr>
        <w:t>UAT</w:t>
      </w:r>
    </w:p>
    <w:p w14:paraId="4C0FBEEE" w14:textId="77777777" w:rsidR="00892CEC" w:rsidRDefault="00000000">
      <w:pPr>
        <w:numPr>
          <w:ilvl w:val="0"/>
          <w:numId w:val="7"/>
        </w:numPr>
        <w:spacing w:before="0" w:after="160" w:line="256" w:lineRule="auto"/>
        <w:jc w:val="both"/>
      </w:pPr>
      <w:r>
        <w:t>La ejecución de la prueba UAT será realizada por los usuarios finales.</w:t>
      </w:r>
    </w:p>
    <w:p w14:paraId="131C8C40" w14:textId="77777777" w:rsidR="00892CEC" w:rsidRDefault="00892CEC">
      <w:pPr>
        <w:rPr>
          <w:sz w:val="20"/>
          <w:szCs w:val="20"/>
        </w:rPr>
      </w:pPr>
    </w:p>
    <w:p w14:paraId="493D3A48" w14:textId="77777777" w:rsidR="00892CEC" w:rsidRDefault="00000000">
      <w:pPr>
        <w:pStyle w:val="Ttulo3"/>
        <w:ind w:firstLine="720"/>
      </w:pPr>
      <w:bookmarkStart w:id="10" w:name="_Toc122017890"/>
      <w:r>
        <w:t>2.3 PRINCIPIOS</w:t>
      </w:r>
      <w:bookmarkEnd w:id="10"/>
    </w:p>
    <w:p w14:paraId="4CF1BD7D" w14:textId="77777777" w:rsidR="00892CEC" w:rsidRDefault="00000000">
      <w:pPr>
        <w:numPr>
          <w:ilvl w:val="0"/>
          <w:numId w:val="9"/>
        </w:numPr>
        <w:spacing w:before="0" w:after="160" w:line="256" w:lineRule="auto"/>
        <w:jc w:val="both"/>
      </w:pPr>
      <w:r>
        <w:t>Las pruebas se concentrarán en el cumplimiento de los objetivos de negocio, la eficiencia de costos y la calidad.</w:t>
      </w:r>
    </w:p>
    <w:p w14:paraId="70FF3C60" w14:textId="77777777" w:rsidR="00892CEC" w:rsidRDefault="00000000">
      <w:pPr>
        <w:numPr>
          <w:ilvl w:val="0"/>
          <w:numId w:val="9"/>
        </w:numPr>
        <w:spacing w:before="0" w:after="160" w:line="256" w:lineRule="auto"/>
        <w:jc w:val="both"/>
      </w:pPr>
      <w:r>
        <w:t>Habrá procedimientos comunes y consistentes para todos los equipos que apoyan las actividades de prueba.</w:t>
      </w:r>
    </w:p>
    <w:p w14:paraId="0ABC1229" w14:textId="77777777" w:rsidR="00892CEC" w:rsidRDefault="00000000">
      <w:pPr>
        <w:numPr>
          <w:ilvl w:val="0"/>
          <w:numId w:val="9"/>
        </w:numPr>
        <w:spacing w:before="0" w:after="160" w:line="256" w:lineRule="auto"/>
        <w:jc w:val="both"/>
      </w:pPr>
      <w:r>
        <w:t xml:space="preserve">Los procesos de prueba estarán bien definidos, pero flexibles, con la capacidad de cambiar según sea necesario. </w:t>
      </w:r>
    </w:p>
    <w:p w14:paraId="6C1155EE" w14:textId="77777777" w:rsidR="00892CEC" w:rsidRDefault="00000000">
      <w:pPr>
        <w:numPr>
          <w:ilvl w:val="0"/>
          <w:numId w:val="9"/>
        </w:numPr>
        <w:spacing w:before="0" w:after="160" w:line="256" w:lineRule="auto"/>
        <w:jc w:val="both"/>
      </w:pPr>
      <w:r>
        <w:t>Las actividades de prueba se basarán en etapas anteriores para evitar la redundancia o la duplicación de recursos.</w:t>
      </w:r>
    </w:p>
    <w:p w14:paraId="701A7DA6" w14:textId="77777777" w:rsidR="00892CEC" w:rsidRDefault="00000000">
      <w:pPr>
        <w:numPr>
          <w:ilvl w:val="0"/>
          <w:numId w:val="9"/>
        </w:numPr>
        <w:spacing w:before="0" w:after="160" w:line="256" w:lineRule="auto"/>
        <w:jc w:val="both"/>
      </w:pPr>
      <w:r>
        <w:lastRenderedPageBreak/>
        <w:t>El entorno de pruebas y los datos emulará un entorno de producción tanto como sea posible.</w:t>
      </w:r>
    </w:p>
    <w:p w14:paraId="4353429D" w14:textId="77777777" w:rsidR="00892CEC" w:rsidRDefault="00000000">
      <w:pPr>
        <w:numPr>
          <w:ilvl w:val="0"/>
          <w:numId w:val="9"/>
        </w:numPr>
        <w:spacing w:before="0" w:after="160" w:line="256" w:lineRule="auto"/>
        <w:jc w:val="both"/>
      </w:pPr>
      <w:r>
        <w:t>La prueba será una actividad repetible, cuantificable y mensurable.</w:t>
      </w:r>
    </w:p>
    <w:p w14:paraId="6C2F5DDE" w14:textId="77777777" w:rsidR="00892CEC" w:rsidRDefault="00000000">
      <w:pPr>
        <w:numPr>
          <w:ilvl w:val="0"/>
          <w:numId w:val="9"/>
        </w:numPr>
        <w:spacing w:before="0" w:after="160" w:line="256" w:lineRule="auto"/>
        <w:jc w:val="both"/>
      </w:pPr>
      <w:r>
        <w:t>Las pruebas se pueden dividir en fases distintas, cada una con objetivos y metas claramente definidos.</w:t>
      </w:r>
    </w:p>
    <w:p w14:paraId="70310FDF" w14:textId="77777777" w:rsidR="00892CEC" w:rsidRDefault="00000000">
      <w:pPr>
        <w:numPr>
          <w:ilvl w:val="0"/>
          <w:numId w:val="9"/>
        </w:numPr>
        <w:spacing w:before="0" w:after="160" w:line="256" w:lineRule="auto"/>
        <w:jc w:val="both"/>
      </w:pPr>
      <w:r>
        <w:t xml:space="preserve">Existirán criterios de entrada y salida. </w:t>
      </w:r>
    </w:p>
    <w:p w14:paraId="253AD287" w14:textId="77777777" w:rsidR="00892CEC" w:rsidRDefault="00000000">
      <w:pPr>
        <w:pStyle w:val="Ttulo3"/>
        <w:numPr>
          <w:ilvl w:val="1"/>
          <w:numId w:val="6"/>
        </w:numPr>
      </w:pPr>
      <w:bookmarkStart w:id="11" w:name="_Toc122017891"/>
      <w:r>
        <w:t>ENFOQUE DE LOS DATOS</w:t>
      </w:r>
      <w:bookmarkEnd w:id="11"/>
    </w:p>
    <w:p w14:paraId="5CAB49E7" w14:textId="77777777" w:rsidR="00892CEC" w:rsidRDefault="00000000">
      <w:pPr>
        <w:spacing w:before="0" w:after="160" w:line="256" w:lineRule="auto"/>
        <w:jc w:val="both"/>
      </w:pPr>
      <w:r>
        <w:t>En las pruebas funcionales, CDT contendrá datos de prueba precargados y se usará para probar las actividades.</w:t>
      </w:r>
    </w:p>
    <w:p w14:paraId="323EF9FC" w14:textId="77777777" w:rsidR="00892CEC" w:rsidRDefault="00000000">
      <w:pPr>
        <w:pStyle w:val="Ttulo3"/>
        <w:numPr>
          <w:ilvl w:val="1"/>
          <w:numId w:val="6"/>
        </w:numPr>
      </w:pPr>
      <w:bookmarkStart w:id="12" w:name="_Toc122017892"/>
      <w:r>
        <w:t>ALCANCE Y NIVEL DE LAS PRUEBAS</w:t>
      </w:r>
      <w:bookmarkEnd w:id="12"/>
    </w:p>
    <w:p w14:paraId="350914EF" w14:textId="77777777" w:rsidR="00892CEC" w:rsidRDefault="00000000">
      <w:pPr>
        <w:pStyle w:val="Ttulo4"/>
        <w:numPr>
          <w:ilvl w:val="2"/>
          <w:numId w:val="3"/>
        </w:numPr>
      </w:pPr>
      <w:bookmarkStart w:id="13" w:name="_Toc122017893"/>
      <w:r>
        <w:t>EXPLORATORIA</w:t>
      </w:r>
      <w:bookmarkEnd w:id="13"/>
    </w:p>
    <w:p w14:paraId="3874ED3E" w14:textId="77777777" w:rsidR="00892CEC" w:rsidRDefault="00000000">
      <w:r>
        <w:rPr>
          <w:b/>
        </w:rPr>
        <w:t>PROPÓSITO</w:t>
      </w:r>
      <w:r>
        <w:t>: el propósito de esta prueba es asegurarse de que se eliminen los defectos críticos antes de que puedan comenzar los siguientes niveles de prueba.</w:t>
      </w:r>
    </w:p>
    <w:p w14:paraId="78BE23E2" w14:textId="3B4C7562" w:rsidR="00892CEC" w:rsidRDefault="00000000">
      <w:r>
        <w:rPr>
          <w:b/>
        </w:rPr>
        <w:t>ALCANCE</w:t>
      </w:r>
      <w:r>
        <w:t>: Navegación de primer nivel</w:t>
      </w:r>
      <w:r w:rsidR="00666074">
        <w:t>.</w:t>
      </w:r>
    </w:p>
    <w:p w14:paraId="3173966E" w14:textId="77777777" w:rsidR="00892CEC" w:rsidRDefault="00000000">
      <w:r>
        <w:rPr>
          <w:b/>
        </w:rPr>
        <w:t>TESTERS</w:t>
      </w:r>
      <w:r>
        <w:t>: Equipo de QA.</w:t>
      </w:r>
    </w:p>
    <w:p w14:paraId="3A5EC138" w14:textId="77777777" w:rsidR="00892CEC" w:rsidRDefault="00000000">
      <w:r>
        <w:rPr>
          <w:b/>
        </w:rPr>
        <w:t>MÉTODO</w:t>
      </w:r>
      <w:r>
        <w:t>: esta prueba exploratoria se lleva a cabo en la aplicación sin ningún script de prueba y documentación.</w:t>
      </w:r>
    </w:p>
    <w:p w14:paraId="60275137" w14:textId="77777777" w:rsidR="00892CEC" w:rsidRDefault="00000000">
      <w:r>
        <w:rPr>
          <w:b/>
        </w:rPr>
        <w:t>SINCRONIZACIÓN</w:t>
      </w:r>
      <w:r>
        <w:t xml:space="preserve">: al comienzo de cada Iteración.     </w:t>
      </w:r>
    </w:p>
    <w:p w14:paraId="5F639CF2" w14:textId="77777777" w:rsidR="00892CEC" w:rsidRDefault="00000000">
      <w:pPr>
        <w:pStyle w:val="Ttulo4"/>
        <w:numPr>
          <w:ilvl w:val="2"/>
          <w:numId w:val="3"/>
        </w:numPr>
      </w:pPr>
      <w:bookmarkStart w:id="14" w:name="_Toc122017894"/>
      <w:r>
        <w:t>TESTING FUNCIONAL</w:t>
      </w:r>
      <w:bookmarkEnd w:id="14"/>
    </w:p>
    <w:p w14:paraId="0B88D452" w14:textId="77777777" w:rsidR="00892CEC" w:rsidRPr="003D133E" w:rsidRDefault="00000000">
      <w:pPr>
        <w:rPr>
          <w:color w:val="FF0000"/>
        </w:rPr>
      </w:pPr>
      <w:r w:rsidRPr="003D133E">
        <w:rPr>
          <w:b/>
          <w:color w:val="FF0000"/>
        </w:rPr>
        <w:t>PROPÓSITO:</w:t>
      </w:r>
      <w:r w:rsidRPr="003D133E">
        <w:rPr>
          <w:color w:val="FF0000"/>
        </w:rPr>
        <w:t xml:space="preserve"> Se realizarán pruebas funcionales para comprobar las funciones de las aplicaciones. La prueba funcional se realiza alimentando la entrada y validando la salida de la aplicación.</w:t>
      </w:r>
    </w:p>
    <w:p w14:paraId="1B46108E" w14:textId="3AAA894D" w:rsidR="00892CEC" w:rsidRPr="003D133E" w:rsidRDefault="00000000">
      <w:pPr>
        <w:rPr>
          <w:color w:val="FF0000"/>
        </w:rPr>
      </w:pPr>
      <w:r w:rsidRPr="003D133E">
        <w:rPr>
          <w:b/>
          <w:color w:val="FF0000"/>
        </w:rPr>
        <w:t>ALCANCE:</w:t>
      </w:r>
      <w:r w:rsidRPr="003D133E">
        <w:rPr>
          <w:color w:val="FF0000"/>
        </w:rPr>
        <w:t xml:space="preserve"> El documento Excel “</w:t>
      </w:r>
      <w:r w:rsidR="00666074">
        <w:rPr>
          <w:color w:val="FF0000"/>
        </w:rPr>
        <w:t>Casos de prueba</w:t>
      </w:r>
      <w:r w:rsidRPr="003D133E">
        <w:rPr>
          <w:color w:val="FF0000"/>
        </w:rPr>
        <w:t>” detallan el alcance de las pruebas funcionales.</w:t>
      </w:r>
    </w:p>
    <w:p w14:paraId="69F5C4FE" w14:textId="77777777" w:rsidR="00892CEC" w:rsidRPr="003D133E" w:rsidRDefault="00000000">
      <w:pPr>
        <w:rPr>
          <w:color w:val="FF0000"/>
        </w:rPr>
      </w:pPr>
      <w:r w:rsidRPr="003D133E">
        <w:rPr>
          <w:b/>
          <w:color w:val="FF0000"/>
        </w:rPr>
        <w:t>TESTERS</w:t>
      </w:r>
      <w:r w:rsidRPr="003D133E">
        <w:rPr>
          <w:color w:val="FF0000"/>
        </w:rPr>
        <w:t>: Equipo de QA.</w:t>
      </w:r>
    </w:p>
    <w:p w14:paraId="149320F6" w14:textId="53DC217C" w:rsidR="00892CEC" w:rsidRDefault="00000000">
      <w:r>
        <w:rPr>
          <w:b/>
        </w:rPr>
        <w:t>MÉTODO</w:t>
      </w:r>
      <w:r>
        <w:t>: La prueba se</w:t>
      </w:r>
      <w:r w:rsidR="00666074">
        <w:t xml:space="preserve"> acorde a las instrucciones detalladas en los casos de pruebas</w:t>
      </w:r>
    </w:p>
    <w:p w14:paraId="6B644B4A" w14:textId="77777777" w:rsidR="00892CEC" w:rsidRDefault="00000000">
      <w:r>
        <w:rPr>
          <w:b/>
        </w:rPr>
        <w:t>SINCRONIZACIÓN</w:t>
      </w:r>
      <w:r>
        <w:t xml:space="preserve">: después de completar la prueba exploratoria. </w:t>
      </w:r>
    </w:p>
    <w:p w14:paraId="01A9527E" w14:textId="77777777" w:rsidR="00892CEC" w:rsidRDefault="00000000">
      <w:pPr>
        <w:rPr>
          <w:b/>
        </w:rPr>
      </w:pPr>
      <w:r>
        <w:rPr>
          <w:b/>
        </w:rPr>
        <w:t>CRITERIOS DE ACEPTACIÓN DE PRUEBAS:</w:t>
      </w:r>
    </w:p>
    <w:p w14:paraId="57CE61F2" w14:textId="77777777" w:rsidR="00892CEC" w:rsidRDefault="00000000">
      <w:pPr>
        <w:numPr>
          <w:ilvl w:val="0"/>
          <w:numId w:val="14"/>
        </w:numPr>
        <w:pBdr>
          <w:top w:val="nil"/>
          <w:left w:val="nil"/>
          <w:bottom w:val="nil"/>
          <w:right w:val="nil"/>
          <w:between w:val="nil"/>
        </w:pBdr>
        <w:spacing w:after="0" w:line="276" w:lineRule="auto"/>
      </w:pPr>
      <w:r>
        <w:rPr>
          <w:color w:val="000000"/>
        </w:rPr>
        <w:lastRenderedPageBreak/>
        <w:t>Documento de Especificación Funcional Aprobado. Los documentos de caso de uso deben estar disponibles antes del inicio de la fase de diseño de la Prueba.</w:t>
      </w:r>
    </w:p>
    <w:p w14:paraId="23906745" w14:textId="77777777" w:rsidR="00892CEC" w:rsidRDefault="00000000">
      <w:pPr>
        <w:numPr>
          <w:ilvl w:val="0"/>
          <w:numId w:val="14"/>
        </w:numPr>
        <w:pBdr>
          <w:top w:val="nil"/>
          <w:left w:val="nil"/>
          <w:bottom w:val="nil"/>
          <w:right w:val="nil"/>
          <w:between w:val="nil"/>
        </w:pBdr>
        <w:spacing w:before="0" w:after="0" w:line="276" w:lineRule="auto"/>
      </w:pPr>
      <w:r>
        <w:rPr>
          <w:color w:val="000000"/>
        </w:rPr>
        <w:t>Casos de prueba aprobados y firmados antes del inicio de la ejecución de la prueba</w:t>
      </w:r>
    </w:p>
    <w:p w14:paraId="75D685A6" w14:textId="77777777" w:rsidR="00892CEC" w:rsidRDefault="00000000">
      <w:pPr>
        <w:numPr>
          <w:ilvl w:val="0"/>
          <w:numId w:val="14"/>
        </w:numPr>
        <w:pBdr>
          <w:top w:val="nil"/>
          <w:left w:val="nil"/>
          <w:bottom w:val="nil"/>
          <w:right w:val="nil"/>
          <w:between w:val="nil"/>
        </w:pBdr>
        <w:spacing w:before="0" w:after="0" w:line="276" w:lineRule="auto"/>
      </w:pPr>
      <w:r>
        <w:rPr>
          <w:color w:val="000000"/>
        </w:rPr>
        <w:t>Desarrollo completado, unidad probada con estado de paso y resultados compartidos al equipo de pruebas para evitar defectos duplicados</w:t>
      </w:r>
    </w:p>
    <w:p w14:paraId="41D22B5D" w14:textId="77777777" w:rsidR="00892CEC" w:rsidRDefault="00000000">
      <w:pPr>
        <w:numPr>
          <w:ilvl w:val="0"/>
          <w:numId w:val="14"/>
        </w:numPr>
        <w:pBdr>
          <w:top w:val="nil"/>
          <w:left w:val="nil"/>
          <w:bottom w:val="nil"/>
          <w:right w:val="nil"/>
          <w:between w:val="nil"/>
        </w:pBdr>
        <w:spacing w:before="0" w:line="276" w:lineRule="auto"/>
      </w:pPr>
      <w:r>
        <w:rPr>
          <w:color w:val="000000"/>
        </w:rPr>
        <w:t>Entorno de prueba con aplicación instalada, configurada y lista para usar</w:t>
      </w:r>
    </w:p>
    <w:p w14:paraId="36D66494" w14:textId="77777777" w:rsidR="00892CEC" w:rsidRDefault="00000000">
      <w:r>
        <w:rPr>
          <w:noProof/>
        </w:rPr>
        <mc:AlternateContent>
          <mc:Choice Requires="wpg">
            <w:drawing>
              <wp:inline distT="0" distB="0" distL="0" distR="0" wp14:anchorId="1E824975" wp14:editId="0748C3AE">
                <wp:extent cx="5791835" cy="1452022"/>
                <wp:effectExtent l="0" t="0" r="0" b="0"/>
                <wp:docPr id="34" name="Grupo 34"/>
                <wp:cNvGraphicFramePr/>
                <a:graphic xmlns:a="http://schemas.openxmlformats.org/drawingml/2006/main">
                  <a:graphicData uri="http://schemas.microsoft.com/office/word/2010/wordprocessingGroup">
                    <wpg:wgp>
                      <wpg:cNvGrpSpPr/>
                      <wpg:grpSpPr>
                        <a:xfrm>
                          <a:off x="0" y="0"/>
                          <a:ext cx="5791835" cy="1452022"/>
                          <a:chOff x="0" y="0"/>
                          <a:chExt cx="5796575" cy="1452000"/>
                        </a:xfrm>
                      </wpg:grpSpPr>
                      <wpg:grpSp>
                        <wpg:cNvPr id="1" name="Grupo 1"/>
                        <wpg:cNvGrpSpPr/>
                        <wpg:grpSpPr>
                          <a:xfrm>
                            <a:off x="0" y="0"/>
                            <a:ext cx="5791825" cy="1452000"/>
                            <a:chOff x="0" y="0"/>
                            <a:chExt cx="5791825" cy="1452000"/>
                          </a:xfrm>
                        </wpg:grpSpPr>
                        <wps:wsp>
                          <wps:cNvPr id="2" name="Rectángulo 2"/>
                          <wps:cNvSpPr/>
                          <wps:spPr>
                            <a:xfrm>
                              <a:off x="0" y="0"/>
                              <a:ext cx="5791825" cy="1452000"/>
                            </a:xfrm>
                            <a:prstGeom prst="rect">
                              <a:avLst/>
                            </a:prstGeom>
                            <a:noFill/>
                            <a:ln>
                              <a:noFill/>
                            </a:ln>
                          </wps:spPr>
                          <wps:txbx>
                            <w:txbxContent>
                              <w:p w14:paraId="3C0F766F"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8" y="7116"/>
                              <a:ext cx="2706438" cy="316800"/>
                            </a:xfrm>
                            <a:prstGeom prst="rect">
                              <a:avLst/>
                            </a:prstGeom>
                            <a:gradFill>
                              <a:gsLst>
                                <a:gs pos="0">
                                  <a:srgbClr val="6EA5DA"/>
                                </a:gs>
                                <a:gs pos="50000">
                                  <a:srgbClr val="529BDA"/>
                                </a:gs>
                                <a:gs pos="100000">
                                  <a:srgbClr val="4188C8"/>
                                </a:gs>
                              </a:gsLst>
                              <a:lin ang="5400000" scaled="0"/>
                            </a:gradFill>
                            <a:ln w="9525" cap="flat" cmpd="sng">
                              <a:solidFill>
                                <a:srgbClr val="599BD5"/>
                              </a:solidFill>
                              <a:prstDash val="solid"/>
                              <a:miter lim="800000"/>
                              <a:headEnd type="none" w="sm" len="sm"/>
                              <a:tailEnd type="none" w="sm" len="sm"/>
                            </a:ln>
                          </wps:spPr>
                          <wps:txbx>
                            <w:txbxContent>
                              <w:p w14:paraId="6F8FE4A7"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28" y="7116"/>
                              <a:ext cx="2706438" cy="316800"/>
                            </a:xfrm>
                            <a:prstGeom prst="rect">
                              <a:avLst/>
                            </a:prstGeom>
                            <a:noFill/>
                            <a:ln>
                              <a:noFill/>
                            </a:ln>
                          </wps:spPr>
                          <wps:txbx>
                            <w:txbxContent>
                              <w:p w14:paraId="0C642C6F" w14:textId="5521DAD6" w:rsidR="00892CEC" w:rsidRDefault="00000000">
                                <w:pPr>
                                  <w:spacing w:before="0" w:after="0" w:line="215" w:lineRule="auto"/>
                                  <w:jc w:val="center"/>
                                  <w:textDirection w:val="btLr"/>
                                </w:pPr>
                                <w:r>
                                  <w:rPr>
                                    <w:color w:val="000000"/>
                                  </w:rPr>
                                  <w:t>Cierre</w:t>
                                </w:r>
                              </w:p>
                            </w:txbxContent>
                          </wps:txbx>
                          <wps:bodyPr spcFirstLastPara="1" wrap="square" lIns="78225" tIns="44700" rIns="78225" bIns="44700" anchor="ctr" anchorCtr="0">
                            <a:noAutofit/>
                          </wps:bodyPr>
                        </wps:wsp>
                        <wps:wsp>
                          <wps:cNvPr id="5" name="Rectángulo 5"/>
                          <wps:cNvSpPr/>
                          <wps:spPr>
                            <a:xfrm>
                              <a:off x="28" y="323916"/>
                              <a:ext cx="2706438" cy="1120989"/>
                            </a:xfrm>
                            <a:prstGeom prst="rect">
                              <a:avLst/>
                            </a:prstGeom>
                            <a:solidFill>
                              <a:srgbClr val="CFDEEF">
                                <a:alpha val="89803"/>
                              </a:srgbClr>
                            </a:solidFill>
                            <a:ln w="9525" cap="flat" cmpd="sng">
                              <a:solidFill>
                                <a:srgbClr val="CFDEEF">
                                  <a:alpha val="89803"/>
                                </a:srgbClr>
                              </a:solidFill>
                              <a:prstDash val="solid"/>
                              <a:miter lim="800000"/>
                              <a:headEnd type="none" w="sm" len="sm"/>
                              <a:tailEnd type="none" w="sm" len="sm"/>
                            </a:ln>
                          </wps:spPr>
                          <wps:txbx>
                            <w:txbxContent>
                              <w:p w14:paraId="53F2A75E"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28" y="323916"/>
                              <a:ext cx="2706438" cy="1120989"/>
                            </a:xfrm>
                            <a:prstGeom prst="rect">
                              <a:avLst/>
                            </a:prstGeom>
                            <a:noFill/>
                            <a:ln>
                              <a:noFill/>
                            </a:ln>
                          </wps:spPr>
                          <wps:txbx>
                            <w:txbxContent>
                              <w:p w14:paraId="1A993558" w14:textId="77777777" w:rsidR="00892CEC" w:rsidRDefault="00000000" w:rsidP="00666074">
                                <w:pPr>
                                  <w:pStyle w:val="Prrafodelista"/>
                                  <w:numPr>
                                    <w:ilvl w:val="0"/>
                                    <w:numId w:val="27"/>
                                  </w:numPr>
                                  <w:spacing w:before="0" w:after="0" w:line="215" w:lineRule="auto"/>
                                  <w:textDirection w:val="btLr"/>
                                </w:pPr>
                                <w:r w:rsidRPr="00666074">
                                  <w:rPr>
                                    <w:color w:val="000000"/>
                                  </w:rPr>
                                  <w:t>Documento de Especificación Funcional Aprobado</w:t>
                                </w:r>
                              </w:p>
                              <w:p w14:paraId="02A03515" w14:textId="77777777" w:rsidR="00892CEC" w:rsidRDefault="00000000" w:rsidP="00666074">
                                <w:pPr>
                                  <w:pStyle w:val="Prrafodelista"/>
                                  <w:numPr>
                                    <w:ilvl w:val="0"/>
                                    <w:numId w:val="27"/>
                                  </w:numPr>
                                  <w:spacing w:before="33" w:after="0" w:line="215" w:lineRule="auto"/>
                                  <w:textDirection w:val="btLr"/>
                                </w:pPr>
                                <w:r w:rsidRPr="00666074">
                                  <w:rPr>
                                    <w:color w:val="000000"/>
                                  </w:rPr>
                                  <w:t>Casos de uso aprobados</w:t>
                                </w:r>
                              </w:p>
                              <w:p w14:paraId="57211E60" w14:textId="77777777" w:rsidR="00892CEC" w:rsidRDefault="00000000" w:rsidP="00666074">
                                <w:pPr>
                                  <w:pStyle w:val="Prrafodelista"/>
                                  <w:numPr>
                                    <w:ilvl w:val="0"/>
                                    <w:numId w:val="27"/>
                                  </w:numPr>
                                  <w:spacing w:before="33" w:after="0" w:line="215" w:lineRule="auto"/>
                                  <w:textDirection w:val="btLr"/>
                                </w:pPr>
                                <w:r w:rsidRPr="00666074">
                                  <w:rPr>
                                    <w:color w:val="000000"/>
                                  </w:rPr>
                                  <w:t>Casos de prueba aprobados</w:t>
                                </w:r>
                              </w:p>
                            </w:txbxContent>
                          </wps:txbx>
                          <wps:bodyPr spcFirstLastPara="1" wrap="square" lIns="58650" tIns="58650" rIns="78225" bIns="88000" anchor="t" anchorCtr="0">
                            <a:noAutofit/>
                          </wps:bodyPr>
                        </wps:wsp>
                        <wps:wsp>
                          <wps:cNvPr id="7" name="Rectángulo 7"/>
                          <wps:cNvSpPr/>
                          <wps:spPr>
                            <a:xfrm>
                              <a:off x="3085368" y="7116"/>
                              <a:ext cx="2706438" cy="316800"/>
                            </a:xfrm>
                            <a:prstGeom prst="rect">
                              <a:avLst/>
                            </a:prstGeom>
                            <a:gradFill>
                              <a:gsLst>
                                <a:gs pos="0">
                                  <a:srgbClr val="6EA5DA"/>
                                </a:gs>
                                <a:gs pos="50000">
                                  <a:srgbClr val="529BDA"/>
                                </a:gs>
                                <a:gs pos="100000">
                                  <a:srgbClr val="4188C8"/>
                                </a:gs>
                              </a:gsLst>
                              <a:lin ang="5400000" scaled="0"/>
                            </a:gradFill>
                            <a:ln w="9525" cap="flat" cmpd="sng">
                              <a:solidFill>
                                <a:srgbClr val="599BD5"/>
                              </a:solidFill>
                              <a:prstDash val="solid"/>
                              <a:miter lim="800000"/>
                              <a:headEnd type="none" w="sm" len="sm"/>
                              <a:tailEnd type="none" w="sm" len="sm"/>
                            </a:ln>
                          </wps:spPr>
                          <wps:txbx>
                            <w:txbxContent>
                              <w:p w14:paraId="3DEAA5D8"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3085368" y="7116"/>
                              <a:ext cx="2706438" cy="316800"/>
                            </a:xfrm>
                            <a:prstGeom prst="rect">
                              <a:avLst/>
                            </a:prstGeom>
                            <a:noFill/>
                            <a:ln>
                              <a:noFill/>
                            </a:ln>
                          </wps:spPr>
                          <wps:txbx>
                            <w:txbxContent>
                              <w:p w14:paraId="24FC6C36" w14:textId="424AAF76" w:rsidR="00892CEC" w:rsidRDefault="006A27E5">
                                <w:pPr>
                                  <w:spacing w:before="0" w:after="0" w:line="215" w:lineRule="auto"/>
                                  <w:jc w:val="center"/>
                                  <w:textDirection w:val="btLr"/>
                                </w:pPr>
                                <w:r>
                                  <w:rPr>
                                    <w:color w:val="000000"/>
                                  </w:rPr>
                                  <w:t>Disponibilidad</w:t>
                                </w:r>
                              </w:p>
                            </w:txbxContent>
                          </wps:txbx>
                          <wps:bodyPr spcFirstLastPara="1" wrap="square" lIns="78225" tIns="44700" rIns="78225" bIns="44700" anchor="ctr" anchorCtr="0">
                            <a:noAutofit/>
                          </wps:bodyPr>
                        </wps:wsp>
                        <wps:wsp>
                          <wps:cNvPr id="9" name="Rectángulo 9"/>
                          <wps:cNvSpPr/>
                          <wps:spPr>
                            <a:xfrm>
                              <a:off x="3085368" y="323916"/>
                              <a:ext cx="2706438" cy="1120989"/>
                            </a:xfrm>
                            <a:prstGeom prst="rect">
                              <a:avLst/>
                            </a:prstGeom>
                            <a:solidFill>
                              <a:srgbClr val="CFDEEF">
                                <a:alpha val="89803"/>
                              </a:srgbClr>
                            </a:solidFill>
                            <a:ln w="9525" cap="flat" cmpd="sng">
                              <a:solidFill>
                                <a:srgbClr val="CFDEEF">
                                  <a:alpha val="89803"/>
                                </a:srgbClr>
                              </a:solidFill>
                              <a:prstDash val="solid"/>
                              <a:miter lim="800000"/>
                              <a:headEnd type="none" w="sm" len="sm"/>
                              <a:tailEnd type="none" w="sm" len="sm"/>
                            </a:ln>
                          </wps:spPr>
                          <wps:txbx>
                            <w:txbxContent>
                              <w:p w14:paraId="01CF73D8"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3085368" y="323916"/>
                              <a:ext cx="2706438" cy="1120989"/>
                            </a:xfrm>
                            <a:prstGeom prst="rect">
                              <a:avLst/>
                            </a:prstGeom>
                            <a:noFill/>
                            <a:ln>
                              <a:noFill/>
                            </a:ln>
                          </wps:spPr>
                          <wps:txbx>
                            <w:txbxContent>
                              <w:p w14:paraId="0A23F881" w14:textId="77777777" w:rsidR="00892CEC" w:rsidRDefault="00000000">
                                <w:pPr>
                                  <w:spacing w:before="0" w:after="0" w:line="215" w:lineRule="auto"/>
                                  <w:ind w:left="90" w:firstLine="90"/>
                                  <w:textDirection w:val="btLr"/>
                                </w:pPr>
                                <w:r>
                                  <w:rPr>
                                    <w:color w:val="000000"/>
                                  </w:rPr>
                                  <w:t>Desarrollo completado y probado en unidad</w:t>
                                </w:r>
                              </w:p>
                              <w:p w14:paraId="21012408" w14:textId="77777777" w:rsidR="00892CEC" w:rsidRDefault="00000000">
                                <w:pPr>
                                  <w:spacing w:before="33" w:after="0" w:line="215" w:lineRule="auto"/>
                                  <w:ind w:left="90" w:firstLine="90"/>
                                  <w:textDirection w:val="btLr"/>
                                </w:pPr>
                                <w:r>
                                  <w:rPr>
                                    <w:color w:val="000000"/>
                                  </w:rPr>
                                  <w:t>La aplicación desplegada y sistema listo para la prueba en el entorno de prueba</w:t>
                                </w:r>
                              </w:p>
                              <w:p w14:paraId="43D00CE8" w14:textId="77777777" w:rsidR="00892CEC" w:rsidRDefault="00000000">
                                <w:pPr>
                                  <w:spacing w:before="33" w:after="0" w:line="215" w:lineRule="auto"/>
                                  <w:ind w:left="90" w:firstLine="90"/>
                                  <w:textDirection w:val="btLr"/>
                                </w:pPr>
                                <w:r>
                                  <w:rPr>
                                    <w:color w:val="000000"/>
                                  </w:rPr>
                                  <w:t>Datos tipo producción están disponible para probar todas las funcionalidades.</w:t>
                                </w:r>
                              </w:p>
                            </w:txbxContent>
                          </wps:txbx>
                          <wps:bodyPr spcFirstLastPara="1" wrap="square" lIns="58650" tIns="58650" rIns="78225" bIns="88000" anchor="t" anchorCtr="0">
                            <a:noAutofit/>
                          </wps:bodyPr>
                        </wps:wsp>
                      </wpg:grpSp>
                    </wpg:wgp>
                  </a:graphicData>
                </a:graphic>
              </wp:inline>
            </w:drawing>
          </mc:Choice>
          <mc:Fallback>
            <w:pict>
              <v:group w14:anchorId="1E824975" id="Grupo 34" o:spid="_x0000_s1026" style="width:456.05pt;height:114.35pt;mso-position-horizontal-relative:char;mso-position-vertical-relative:line" coordsize="57965,1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">
                <v:group id="Grupo 1" o:spid="_x0000_s1027" style="position:absolute;width:57918;height:14520" coordsize="57918,1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7918;height:14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C0F766F" w14:textId="77777777" w:rsidR="00892CEC" w:rsidRDefault="00892CEC">
                          <w:pPr>
                            <w:spacing w:before="0" w:after="0" w:line="240" w:lineRule="auto"/>
                            <w:textDirection w:val="btLr"/>
                          </w:pPr>
                        </w:p>
                      </w:txbxContent>
                    </v:textbox>
                  </v:rect>
                  <v:rect id="Rectángulo 3" o:spid="_x0000_s1029" style="position:absolute;top:71;width:27064;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" fillcolor="#6ea5da" strokecolor="#599bd5">
                    <v:fill color2="#4188c8" colors="0 #6ea5da;.5 #529bda;1 #4188c8" focus="100%" type="gradient">
                      <o:fill v:ext="view" type="gradientUnscaled"/>
                    </v:fill>
                    <v:stroke startarrowwidth="narrow" startarrowlength="short" endarrowwidth="narrow" endarrowlength="short"/>
                    <v:textbox inset="2.53958mm,2.53958mm,2.53958mm,2.53958mm">
                      <w:txbxContent>
                        <w:p w14:paraId="6F8FE4A7" w14:textId="77777777" w:rsidR="00892CEC" w:rsidRDefault="00892CEC">
                          <w:pPr>
                            <w:spacing w:before="0" w:after="0" w:line="240" w:lineRule="auto"/>
                            <w:textDirection w:val="btLr"/>
                          </w:pPr>
                        </w:p>
                      </w:txbxContent>
                    </v:textbox>
                  </v:rect>
                  <v:shapetype id="_x0000_t202" coordsize="21600,21600" o:spt="202" path="m,l,21600r21600,l21600,xe">
                    <v:stroke joinstyle="miter"/>
                    <v:path gradientshapeok="t" o:connecttype="rect"/>
                  </v:shapetype>
                  <v:shape id="Cuadro de texto 4" o:spid="_x0000_s1030" type="#_x0000_t202" style="position:absolute;top:71;width:27064;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" filled="f" stroked="f">
                    <v:textbox inset="2.17292mm,1.2417mm,2.17292mm,1.2417mm">
                      <w:txbxContent>
                        <w:p w14:paraId="0C642C6F" w14:textId="5521DAD6" w:rsidR="00892CEC" w:rsidRDefault="00000000">
                          <w:pPr>
                            <w:spacing w:before="0" w:after="0" w:line="215" w:lineRule="auto"/>
                            <w:jc w:val="center"/>
                            <w:textDirection w:val="btLr"/>
                          </w:pPr>
                          <w:r>
                            <w:rPr>
                              <w:color w:val="000000"/>
                            </w:rPr>
                            <w:t>Cierre</w:t>
                          </w:r>
                        </w:p>
                      </w:txbxContent>
                    </v:textbox>
                  </v:shape>
                  <v:rect id="Rectángulo 5" o:spid="_x0000_s1031" style="position:absolute;top:3239;width:27064;height:1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" fillcolor="#cfdeef" strokecolor="#cfdeef">
                    <v:fill opacity="58853f"/>
                    <v:stroke startarrowwidth="narrow" startarrowlength="short" endarrowwidth="narrow" endarrowlength="short" opacity="58853f"/>
                    <v:textbox inset="2.53958mm,2.53958mm,2.53958mm,2.53958mm">
                      <w:txbxContent>
                        <w:p w14:paraId="53F2A75E" w14:textId="77777777" w:rsidR="00892CEC" w:rsidRDefault="00892CEC">
                          <w:pPr>
                            <w:spacing w:before="0" w:after="0" w:line="240" w:lineRule="auto"/>
                            <w:textDirection w:val="btLr"/>
                          </w:pPr>
                        </w:p>
                      </w:txbxContent>
                    </v:textbox>
                  </v:rect>
                  <v:shape id="Cuadro de texto 6" o:spid="_x0000_s1032" type="#_x0000_t202" style="position:absolute;top:3239;width:27064;height:11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" filled="f" stroked="f">
                    <v:textbox inset="1.62917mm,1.62917mm,2.17292mm,2.44444mm">
                      <w:txbxContent>
                        <w:p w14:paraId="1A993558" w14:textId="77777777" w:rsidR="00892CEC" w:rsidRDefault="00000000" w:rsidP="00666074">
                          <w:pPr>
                            <w:pStyle w:val="Prrafodelista"/>
                            <w:numPr>
                              <w:ilvl w:val="0"/>
                              <w:numId w:val="27"/>
                            </w:numPr>
                            <w:spacing w:before="0" w:after="0" w:line="215" w:lineRule="auto"/>
                            <w:textDirection w:val="btLr"/>
                          </w:pPr>
                          <w:r w:rsidRPr="00666074">
                            <w:rPr>
                              <w:color w:val="000000"/>
                            </w:rPr>
                            <w:t>Documento de Especificación Funcional Aprobado</w:t>
                          </w:r>
                        </w:p>
                        <w:p w14:paraId="02A03515" w14:textId="77777777" w:rsidR="00892CEC" w:rsidRDefault="00000000" w:rsidP="00666074">
                          <w:pPr>
                            <w:pStyle w:val="Prrafodelista"/>
                            <w:numPr>
                              <w:ilvl w:val="0"/>
                              <w:numId w:val="27"/>
                            </w:numPr>
                            <w:spacing w:before="33" w:after="0" w:line="215" w:lineRule="auto"/>
                            <w:textDirection w:val="btLr"/>
                          </w:pPr>
                          <w:r w:rsidRPr="00666074">
                            <w:rPr>
                              <w:color w:val="000000"/>
                            </w:rPr>
                            <w:t>Casos de uso aprobados</w:t>
                          </w:r>
                        </w:p>
                        <w:p w14:paraId="57211E60" w14:textId="77777777" w:rsidR="00892CEC" w:rsidRDefault="00000000" w:rsidP="00666074">
                          <w:pPr>
                            <w:pStyle w:val="Prrafodelista"/>
                            <w:numPr>
                              <w:ilvl w:val="0"/>
                              <w:numId w:val="27"/>
                            </w:numPr>
                            <w:spacing w:before="33" w:after="0" w:line="215" w:lineRule="auto"/>
                            <w:textDirection w:val="btLr"/>
                          </w:pPr>
                          <w:r w:rsidRPr="00666074">
                            <w:rPr>
                              <w:color w:val="000000"/>
                            </w:rPr>
                            <w:t>Casos de prueba aprobados</w:t>
                          </w:r>
                        </w:p>
                      </w:txbxContent>
                    </v:textbox>
                  </v:shape>
                  <v:rect id="Rectángulo 7" o:spid="_x0000_s1033" style="position:absolute;left:30853;top:71;width:27065;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" fillcolor="#6ea5da" strokecolor="#599bd5">
                    <v:fill color2="#4188c8" colors="0 #6ea5da;.5 #529bda;1 #4188c8" focus="100%" type="gradient">
                      <o:fill v:ext="view" type="gradientUnscaled"/>
                    </v:fill>
                    <v:stroke startarrowwidth="narrow" startarrowlength="short" endarrowwidth="narrow" endarrowlength="short"/>
                    <v:textbox inset="2.53958mm,2.53958mm,2.53958mm,2.53958mm">
                      <w:txbxContent>
                        <w:p w14:paraId="3DEAA5D8" w14:textId="77777777" w:rsidR="00892CEC" w:rsidRDefault="00892CEC">
                          <w:pPr>
                            <w:spacing w:before="0" w:after="0" w:line="240" w:lineRule="auto"/>
                            <w:textDirection w:val="btLr"/>
                          </w:pPr>
                        </w:p>
                      </w:txbxContent>
                    </v:textbox>
                  </v:rect>
                  <v:shape id="Cuadro de texto 8" o:spid="_x0000_s1034" type="#_x0000_t202" style="position:absolute;left:30853;top:71;width:27065;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" filled="f" stroked="f">
                    <v:textbox inset="2.17292mm,1.2417mm,2.17292mm,1.2417mm">
                      <w:txbxContent>
                        <w:p w14:paraId="24FC6C36" w14:textId="424AAF76" w:rsidR="00892CEC" w:rsidRDefault="006A27E5">
                          <w:pPr>
                            <w:spacing w:before="0" w:after="0" w:line="215" w:lineRule="auto"/>
                            <w:jc w:val="center"/>
                            <w:textDirection w:val="btLr"/>
                          </w:pPr>
                          <w:r>
                            <w:rPr>
                              <w:color w:val="000000"/>
                            </w:rPr>
                            <w:t>Disponibilidad</w:t>
                          </w:r>
                        </w:p>
                      </w:txbxContent>
                    </v:textbox>
                  </v:shape>
                  <v:rect id="Rectángulo 9" o:spid="_x0000_s1035" style="position:absolute;left:30853;top:3239;width:27065;height:1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" fillcolor="#cfdeef" strokecolor="#cfdeef">
                    <v:fill opacity="58853f"/>
                    <v:stroke startarrowwidth="narrow" startarrowlength="short" endarrowwidth="narrow" endarrowlength="short" opacity="58853f"/>
                    <v:textbox inset="2.53958mm,2.53958mm,2.53958mm,2.53958mm">
                      <w:txbxContent>
                        <w:p w14:paraId="01CF73D8" w14:textId="77777777" w:rsidR="00892CEC" w:rsidRDefault="00892CEC">
                          <w:pPr>
                            <w:spacing w:before="0" w:after="0" w:line="240" w:lineRule="auto"/>
                            <w:textDirection w:val="btLr"/>
                          </w:pPr>
                        </w:p>
                      </w:txbxContent>
                    </v:textbox>
                  </v:rect>
                  <v:shape id="Cuadro de texto 10" o:spid="_x0000_s1036" type="#_x0000_t202" style="position:absolute;left:30853;top:3239;width:27065;height:11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" filled="f" stroked="f">
                    <v:textbox inset="1.62917mm,1.62917mm,2.17292mm,2.44444mm">
                      <w:txbxContent>
                        <w:p w14:paraId="0A23F881" w14:textId="77777777" w:rsidR="00892CEC" w:rsidRDefault="00000000">
                          <w:pPr>
                            <w:spacing w:before="0" w:after="0" w:line="215" w:lineRule="auto"/>
                            <w:ind w:left="90" w:firstLine="90"/>
                            <w:textDirection w:val="btLr"/>
                          </w:pPr>
                          <w:r>
                            <w:rPr>
                              <w:color w:val="000000"/>
                            </w:rPr>
                            <w:t>Desarrollo completado y probado en unidad</w:t>
                          </w:r>
                        </w:p>
                        <w:p w14:paraId="21012408" w14:textId="77777777" w:rsidR="00892CEC" w:rsidRDefault="00000000">
                          <w:pPr>
                            <w:spacing w:before="33" w:after="0" w:line="215" w:lineRule="auto"/>
                            <w:ind w:left="90" w:firstLine="90"/>
                            <w:textDirection w:val="btLr"/>
                          </w:pPr>
                          <w:r>
                            <w:rPr>
                              <w:color w:val="000000"/>
                            </w:rPr>
                            <w:t>La aplicación desplegada y sistema listo para la prueba en el entorno de prueba</w:t>
                          </w:r>
                        </w:p>
                        <w:p w14:paraId="43D00CE8" w14:textId="77777777" w:rsidR="00892CEC" w:rsidRDefault="00000000">
                          <w:pPr>
                            <w:spacing w:before="33" w:after="0" w:line="215" w:lineRule="auto"/>
                            <w:ind w:left="90" w:firstLine="90"/>
                            <w:textDirection w:val="btLr"/>
                          </w:pPr>
                          <w:r>
                            <w:rPr>
                              <w:color w:val="000000"/>
                            </w:rPr>
                            <w:t>Datos tipo producción están disponible para probar todas las funcionalidades.</w:t>
                          </w:r>
                        </w:p>
                      </w:txbxContent>
                    </v:textbox>
                  </v:shape>
                </v:group>
                <w10:anchorlock/>
              </v:group>
            </w:pict>
          </mc:Fallback>
        </mc:AlternateContent>
      </w:r>
    </w:p>
    <w:p w14:paraId="59DD5AC7" w14:textId="77777777" w:rsidR="00892CEC" w:rsidRDefault="00000000">
      <w:pPr>
        <w:rPr>
          <w:b/>
        </w:rPr>
      </w:pPr>
      <w:r>
        <w:rPr>
          <w:b/>
        </w:rPr>
        <w:t>ENTREGABLES:</w:t>
      </w:r>
    </w:p>
    <w:tbl>
      <w:tblPr>
        <w:tblStyle w:val="a1"/>
        <w:tblW w:w="9067"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562"/>
        <w:gridCol w:w="2835"/>
        <w:gridCol w:w="2127"/>
        <w:gridCol w:w="3543"/>
      </w:tblGrid>
      <w:tr w:rsidR="00892CEC" w14:paraId="20879767" w14:textId="77777777" w:rsidTr="00892CEC">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62" w:type="dxa"/>
          </w:tcPr>
          <w:p w14:paraId="1BF07C68" w14:textId="77777777" w:rsidR="00892CEC" w:rsidRDefault="00000000">
            <w:pPr>
              <w:pBdr>
                <w:top w:val="nil"/>
                <w:left w:val="nil"/>
                <w:bottom w:val="nil"/>
                <w:right w:val="nil"/>
                <w:between w:val="nil"/>
              </w:pBdr>
              <w:spacing w:before="0"/>
              <w:rPr>
                <w:color w:val="000000"/>
              </w:rPr>
            </w:pPr>
            <w:r>
              <w:rPr>
                <w:b w:val="0"/>
                <w:color w:val="000000"/>
              </w:rPr>
              <w:t>N°</w:t>
            </w:r>
          </w:p>
        </w:tc>
        <w:tc>
          <w:tcPr>
            <w:tcW w:w="2835" w:type="dxa"/>
          </w:tcPr>
          <w:p w14:paraId="73E15BC6" w14:textId="77777777" w:rsidR="00892CEC" w:rsidRDefault="00000000">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Nombre</w:t>
            </w:r>
          </w:p>
        </w:tc>
        <w:tc>
          <w:tcPr>
            <w:tcW w:w="2127" w:type="dxa"/>
          </w:tcPr>
          <w:p w14:paraId="278AAB66" w14:textId="77777777" w:rsidR="00892CEC" w:rsidRDefault="00000000">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Autor</w:t>
            </w:r>
          </w:p>
        </w:tc>
        <w:tc>
          <w:tcPr>
            <w:tcW w:w="3543" w:type="dxa"/>
          </w:tcPr>
          <w:p w14:paraId="0DDE3443" w14:textId="77777777" w:rsidR="00892CEC" w:rsidRDefault="00000000">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Revisor</w:t>
            </w:r>
          </w:p>
        </w:tc>
      </w:tr>
      <w:tr w:rsidR="00892CEC" w14:paraId="534CCB5E" w14:textId="77777777" w:rsidTr="00892CE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2" w:type="dxa"/>
          </w:tcPr>
          <w:p w14:paraId="0CC81294" w14:textId="77777777" w:rsidR="00892CEC" w:rsidRDefault="00000000">
            <w:pPr>
              <w:pBdr>
                <w:top w:val="nil"/>
                <w:left w:val="nil"/>
                <w:bottom w:val="nil"/>
                <w:right w:val="nil"/>
                <w:between w:val="nil"/>
              </w:pBdr>
              <w:spacing w:before="0"/>
              <w:rPr>
                <w:color w:val="000000"/>
              </w:rPr>
            </w:pPr>
            <w:r>
              <w:rPr>
                <w:b w:val="0"/>
                <w:color w:val="000000"/>
              </w:rPr>
              <w:t>1</w:t>
            </w:r>
          </w:p>
        </w:tc>
        <w:tc>
          <w:tcPr>
            <w:tcW w:w="2835" w:type="dxa"/>
          </w:tcPr>
          <w:p w14:paraId="727D682B" w14:textId="77777777" w:rsidR="00892CEC" w:rsidRDefault="00000000">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Plan de Prueba</w:t>
            </w:r>
          </w:p>
        </w:tc>
        <w:tc>
          <w:tcPr>
            <w:tcW w:w="2127" w:type="dxa"/>
          </w:tcPr>
          <w:p w14:paraId="5012207F" w14:textId="77777777" w:rsidR="00892CEC" w:rsidRDefault="00000000">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Analista de sistemas</w:t>
            </w:r>
          </w:p>
        </w:tc>
        <w:tc>
          <w:tcPr>
            <w:tcW w:w="3543" w:type="dxa"/>
          </w:tcPr>
          <w:p w14:paraId="6275911C" w14:textId="77777777" w:rsidR="00892CEC" w:rsidRDefault="00000000">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Jefe de Proyecto / jefe de proyectos</w:t>
            </w:r>
          </w:p>
        </w:tc>
      </w:tr>
      <w:tr w:rsidR="00892CEC" w14:paraId="20298FDD" w14:textId="77777777" w:rsidTr="00892CEC">
        <w:trPr>
          <w:trHeight w:val="63"/>
        </w:trPr>
        <w:tc>
          <w:tcPr>
            <w:cnfStyle w:val="001000000000" w:firstRow="0" w:lastRow="0" w:firstColumn="1" w:lastColumn="0" w:oddVBand="0" w:evenVBand="0" w:oddHBand="0" w:evenHBand="0" w:firstRowFirstColumn="0" w:firstRowLastColumn="0" w:lastRowFirstColumn="0" w:lastRowLastColumn="0"/>
            <w:tcW w:w="562" w:type="dxa"/>
          </w:tcPr>
          <w:p w14:paraId="4422BA14" w14:textId="77777777" w:rsidR="00892CEC" w:rsidRDefault="00000000">
            <w:pPr>
              <w:pBdr>
                <w:top w:val="nil"/>
                <w:left w:val="nil"/>
                <w:bottom w:val="nil"/>
                <w:right w:val="nil"/>
                <w:between w:val="nil"/>
              </w:pBdr>
              <w:spacing w:before="0"/>
              <w:rPr>
                <w:color w:val="000000"/>
              </w:rPr>
            </w:pPr>
            <w:r>
              <w:rPr>
                <w:b w:val="0"/>
                <w:color w:val="000000"/>
              </w:rPr>
              <w:t>2</w:t>
            </w:r>
          </w:p>
        </w:tc>
        <w:tc>
          <w:tcPr>
            <w:tcW w:w="2835" w:type="dxa"/>
          </w:tcPr>
          <w:p w14:paraId="03495E72" w14:textId="77777777" w:rsidR="00892CEC" w:rsidRDefault="00000000">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Casos de Prueba Funcionales</w:t>
            </w:r>
          </w:p>
        </w:tc>
        <w:tc>
          <w:tcPr>
            <w:tcW w:w="2127" w:type="dxa"/>
          </w:tcPr>
          <w:p w14:paraId="30B8F256" w14:textId="77777777" w:rsidR="00892CEC" w:rsidRDefault="00000000">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Equipo Testing </w:t>
            </w:r>
          </w:p>
        </w:tc>
        <w:tc>
          <w:tcPr>
            <w:tcW w:w="3543" w:type="dxa"/>
          </w:tcPr>
          <w:p w14:paraId="4235AC8E" w14:textId="77777777" w:rsidR="00892CEC" w:rsidRDefault="00000000">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Jefe de Proyecto / jefe de proyectos</w:t>
            </w:r>
          </w:p>
        </w:tc>
      </w:tr>
      <w:tr w:rsidR="00892CEC" w14:paraId="304A50B9" w14:textId="77777777" w:rsidTr="00892CE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562" w:type="dxa"/>
          </w:tcPr>
          <w:p w14:paraId="7580E7AD" w14:textId="77777777" w:rsidR="00892CEC" w:rsidRDefault="00000000">
            <w:pPr>
              <w:pBdr>
                <w:top w:val="nil"/>
                <w:left w:val="nil"/>
                <w:bottom w:val="nil"/>
                <w:right w:val="nil"/>
                <w:between w:val="nil"/>
              </w:pBdr>
              <w:spacing w:before="0"/>
              <w:rPr>
                <w:color w:val="000000"/>
              </w:rPr>
            </w:pPr>
            <w:r>
              <w:rPr>
                <w:b w:val="0"/>
                <w:color w:val="000000"/>
              </w:rPr>
              <w:t>3</w:t>
            </w:r>
          </w:p>
        </w:tc>
        <w:tc>
          <w:tcPr>
            <w:tcW w:w="2835" w:type="dxa"/>
          </w:tcPr>
          <w:p w14:paraId="6D44C23E" w14:textId="77777777" w:rsidR="00892CEC" w:rsidRDefault="00000000">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Registro de defectos (Informe de aplicación de pruebas)</w:t>
            </w:r>
          </w:p>
        </w:tc>
        <w:tc>
          <w:tcPr>
            <w:tcW w:w="2127" w:type="dxa"/>
          </w:tcPr>
          <w:p w14:paraId="01DCC208" w14:textId="77777777" w:rsidR="00892CEC" w:rsidRDefault="00000000">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Equipo Testing</w:t>
            </w:r>
          </w:p>
        </w:tc>
        <w:tc>
          <w:tcPr>
            <w:tcW w:w="3543" w:type="dxa"/>
          </w:tcPr>
          <w:p w14:paraId="0D0C69FA" w14:textId="77777777" w:rsidR="00892CEC" w:rsidRDefault="00000000">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Jefe de proyectos / jefe de desarrollo</w:t>
            </w:r>
          </w:p>
        </w:tc>
      </w:tr>
      <w:tr w:rsidR="00892CEC" w14:paraId="181E2AC8" w14:textId="77777777" w:rsidTr="00892CEC">
        <w:trPr>
          <w:trHeight w:val="63"/>
        </w:trPr>
        <w:tc>
          <w:tcPr>
            <w:cnfStyle w:val="001000000000" w:firstRow="0" w:lastRow="0" w:firstColumn="1" w:lastColumn="0" w:oddVBand="0" w:evenVBand="0" w:oddHBand="0" w:evenHBand="0" w:firstRowFirstColumn="0" w:firstRowLastColumn="0" w:lastRowFirstColumn="0" w:lastRowLastColumn="0"/>
            <w:tcW w:w="562" w:type="dxa"/>
          </w:tcPr>
          <w:p w14:paraId="2E079CD2" w14:textId="77777777" w:rsidR="00892CEC" w:rsidRDefault="00000000">
            <w:pPr>
              <w:pBdr>
                <w:top w:val="nil"/>
                <w:left w:val="nil"/>
                <w:bottom w:val="nil"/>
                <w:right w:val="nil"/>
                <w:between w:val="nil"/>
              </w:pBdr>
              <w:spacing w:before="0"/>
              <w:rPr>
                <w:color w:val="000000"/>
              </w:rPr>
            </w:pPr>
            <w:r>
              <w:rPr>
                <w:b w:val="0"/>
                <w:color w:val="000000"/>
              </w:rPr>
              <w:t>4</w:t>
            </w:r>
          </w:p>
        </w:tc>
        <w:tc>
          <w:tcPr>
            <w:tcW w:w="2835" w:type="dxa"/>
          </w:tcPr>
          <w:p w14:paraId="7517E3CA" w14:textId="77777777" w:rsidR="00892CEC" w:rsidRDefault="00000000">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Informe de resultados y cierre</w:t>
            </w:r>
          </w:p>
        </w:tc>
        <w:tc>
          <w:tcPr>
            <w:tcW w:w="2127" w:type="dxa"/>
          </w:tcPr>
          <w:p w14:paraId="308AA71F" w14:textId="77777777" w:rsidR="00892CEC" w:rsidRDefault="00000000">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Jefe de proyectos</w:t>
            </w:r>
          </w:p>
        </w:tc>
        <w:tc>
          <w:tcPr>
            <w:tcW w:w="3543" w:type="dxa"/>
          </w:tcPr>
          <w:p w14:paraId="523A0D54" w14:textId="77777777" w:rsidR="00892CEC" w:rsidRDefault="00000000">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Jefe de Proyecto</w:t>
            </w:r>
          </w:p>
        </w:tc>
      </w:tr>
    </w:tbl>
    <w:p w14:paraId="585BF746" w14:textId="77777777" w:rsidR="00892CEC" w:rsidRDefault="00892CEC"/>
    <w:p w14:paraId="5B2A103F" w14:textId="77777777" w:rsidR="00892CEC" w:rsidRDefault="00000000">
      <w:pPr>
        <w:pStyle w:val="Ttulo4"/>
        <w:numPr>
          <w:ilvl w:val="2"/>
          <w:numId w:val="3"/>
        </w:numPr>
      </w:pPr>
      <w:bookmarkStart w:id="15" w:name="_Toc122017895"/>
      <w:r>
        <w:t>PRUEBA DE ACEPTACIÓN DE USUARIO (UAT)</w:t>
      </w:r>
      <w:bookmarkEnd w:id="15"/>
    </w:p>
    <w:p w14:paraId="77BE163A" w14:textId="77777777" w:rsidR="00892CEC" w:rsidRDefault="00000000">
      <w:pPr>
        <w:jc w:val="both"/>
        <w:rPr>
          <w:b/>
          <w:u w:val="single"/>
        </w:rPr>
      </w:pPr>
      <w:r>
        <w:rPr>
          <w:b/>
        </w:rPr>
        <w:t>PROPÓSITO</w:t>
      </w:r>
      <w:r>
        <w:t>: Esta prueba se centra en la validación de la lógica de negocio. Permite a los usuarios finales realizar una revisión final del sistema antes de la implementación.</w:t>
      </w:r>
    </w:p>
    <w:p w14:paraId="5267AB00" w14:textId="77777777" w:rsidR="00892CEC" w:rsidRDefault="00000000">
      <w:pPr>
        <w:jc w:val="both"/>
      </w:pPr>
      <w:r>
        <w:rPr>
          <w:b/>
        </w:rPr>
        <w:t>TESTERS</w:t>
      </w:r>
      <w:r>
        <w:t xml:space="preserve">: el UAT es realizado por los usuarios finales. </w:t>
      </w:r>
    </w:p>
    <w:p w14:paraId="6E18099F" w14:textId="70795953" w:rsidR="00892CEC" w:rsidRDefault="00000000">
      <w:pPr>
        <w:jc w:val="both"/>
      </w:pPr>
      <w:r>
        <w:rPr>
          <w:b/>
        </w:rPr>
        <w:t>MÉTODO</w:t>
      </w:r>
      <w:r>
        <w:t xml:space="preserve">: Dado que los usuarios finales son los más indicados para proporcionar información sobre las necesidades del negocio y la forma en que el sistema se adapta a ellos, puede ocurrir que los usuarios realicen alguna validación no incluida en los </w:t>
      </w:r>
      <w:r w:rsidR="0063716F">
        <w:t>casos de prueba</w:t>
      </w:r>
      <w:r>
        <w:t xml:space="preserve">. </w:t>
      </w:r>
    </w:p>
    <w:p w14:paraId="2B3604CF" w14:textId="77777777" w:rsidR="00892CEC" w:rsidRDefault="00000000">
      <w:pPr>
        <w:jc w:val="both"/>
      </w:pPr>
      <w:r>
        <w:rPr>
          <w:b/>
        </w:rPr>
        <w:t>SINCRONIZACIÓN</w:t>
      </w:r>
      <w:r>
        <w:t xml:space="preserve">: Después de que todos los demás niveles de pruebas (exploratorio y funcional) se hacen. Solamente después de que esta prueba esté terminada el producto puede ser lanzado a la producción. </w:t>
      </w:r>
    </w:p>
    <w:p w14:paraId="52635057" w14:textId="77777777" w:rsidR="00892CEC" w:rsidRDefault="00000000">
      <w:pPr>
        <w:jc w:val="both"/>
        <w:rPr>
          <w:b/>
        </w:rPr>
      </w:pPr>
      <w:r>
        <w:rPr>
          <w:b/>
        </w:rPr>
        <w:lastRenderedPageBreak/>
        <w:t>ENTREGABLES:</w:t>
      </w:r>
    </w:p>
    <w:tbl>
      <w:tblPr>
        <w:tblStyle w:val="a2"/>
        <w:tblW w:w="9067"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1316"/>
        <w:gridCol w:w="2677"/>
        <w:gridCol w:w="1814"/>
        <w:gridCol w:w="3260"/>
      </w:tblGrid>
      <w:tr w:rsidR="00892CEC" w14:paraId="60B5C4B4" w14:textId="77777777" w:rsidTr="00892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470DFCF6" w14:textId="77777777" w:rsidR="00892CEC" w:rsidRDefault="00000000">
            <w:pPr>
              <w:pBdr>
                <w:top w:val="nil"/>
                <w:left w:val="nil"/>
                <w:bottom w:val="nil"/>
                <w:right w:val="nil"/>
                <w:between w:val="nil"/>
              </w:pBdr>
              <w:spacing w:before="0"/>
            </w:pPr>
            <w:r>
              <w:rPr>
                <w:b w:val="0"/>
              </w:rPr>
              <w:t>N°</w:t>
            </w:r>
          </w:p>
        </w:tc>
        <w:tc>
          <w:tcPr>
            <w:tcW w:w="2677" w:type="dxa"/>
          </w:tcPr>
          <w:p w14:paraId="7EAE3DA8" w14:textId="77777777" w:rsidR="00892CEC" w:rsidRDefault="00000000">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pPr>
            <w:r>
              <w:rPr>
                <w:b w:val="0"/>
              </w:rPr>
              <w:t>Nombre</w:t>
            </w:r>
          </w:p>
        </w:tc>
        <w:tc>
          <w:tcPr>
            <w:tcW w:w="1814" w:type="dxa"/>
          </w:tcPr>
          <w:p w14:paraId="7D80637E" w14:textId="77777777" w:rsidR="00892CEC" w:rsidRDefault="00000000">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pPr>
            <w:r>
              <w:rPr>
                <w:b w:val="0"/>
              </w:rPr>
              <w:t>Autor</w:t>
            </w:r>
          </w:p>
        </w:tc>
        <w:tc>
          <w:tcPr>
            <w:tcW w:w="3260" w:type="dxa"/>
          </w:tcPr>
          <w:p w14:paraId="4175D694" w14:textId="77777777" w:rsidR="00892CEC" w:rsidRDefault="00000000">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pPr>
            <w:r>
              <w:rPr>
                <w:b w:val="0"/>
              </w:rPr>
              <w:t>Revisor</w:t>
            </w:r>
          </w:p>
        </w:tc>
      </w:tr>
      <w:tr w:rsidR="00892CEC" w14:paraId="285096A0"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38481E88" w14:textId="77777777" w:rsidR="00892CEC" w:rsidRDefault="00000000">
            <w:pPr>
              <w:pBdr>
                <w:top w:val="nil"/>
                <w:left w:val="nil"/>
                <w:bottom w:val="nil"/>
                <w:right w:val="nil"/>
                <w:between w:val="nil"/>
              </w:pBdr>
              <w:spacing w:before="0"/>
              <w:rPr>
                <w:b/>
                <w:color w:val="000000"/>
              </w:rPr>
            </w:pPr>
            <w:r>
              <w:rPr>
                <w:color w:val="000000"/>
              </w:rPr>
              <w:t>1</w:t>
            </w:r>
          </w:p>
        </w:tc>
        <w:tc>
          <w:tcPr>
            <w:tcW w:w="2677" w:type="dxa"/>
          </w:tcPr>
          <w:p w14:paraId="41C82BE3" w14:textId="77777777" w:rsidR="00892CEC" w:rsidRDefault="00000000">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Casos de Prueba</w:t>
            </w:r>
          </w:p>
        </w:tc>
        <w:tc>
          <w:tcPr>
            <w:tcW w:w="1814" w:type="dxa"/>
          </w:tcPr>
          <w:p w14:paraId="37486D32" w14:textId="73C41C65" w:rsidR="00892CEC" w:rsidRDefault="001409BE">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Constanza Vilaza</w:t>
            </w:r>
          </w:p>
        </w:tc>
        <w:tc>
          <w:tcPr>
            <w:tcW w:w="3260" w:type="dxa"/>
          </w:tcPr>
          <w:p w14:paraId="7091E6CF" w14:textId="77777777" w:rsidR="00892CEC" w:rsidRDefault="00000000">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Analista de Sistemas</w:t>
            </w:r>
          </w:p>
        </w:tc>
      </w:tr>
    </w:tbl>
    <w:p w14:paraId="36AF42AE" w14:textId="77777777" w:rsidR="00892CEC" w:rsidRDefault="00892CEC">
      <w:pPr>
        <w:rPr>
          <w:highlight w:val="black"/>
        </w:rPr>
      </w:pPr>
    </w:p>
    <w:p w14:paraId="7C9DDCC8" w14:textId="0EFFB38C" w:rsidR="00892CEC" w:rsidRDefault="00EF75D2">
      <w:pPr>
        <w:pStyle w:val="Ttulo4"/>
        <w:numPr>
          <w:ilvl w:val="2"/>
          <w:numId w:val="3"/>
        </w:numPr>
        <w:rPr>
          <w:highlight w:val="white"/>
        </w:rPr>
      </w:pPr>
      <w:r>
        <w:rPr>
          <w:highlight w:val="white"/>
        </w:rPr>
        <w:t>MÓDULOS Y FUNCIONALIDADES PARA TESTEAR</w:t>
      </w:r>
    </w:p>
    <w:p w14:paraId="5BED80CF" w14:textId="6524DA94" w:rsidR="00AC5D36" w:rsidRPr="00AC5D36" w:rsidRDefault="00AC5D36" w:rsidP="00AC5D36">
      <w:pPr>
        <w:numPr>
          <w:ilvl w:val="0"/>
          <w:numId w:val="8"/>
        </w:numPr>
        <w:pBdr>
          <w:top w:val="nil"/>
          <w:left w:val="nil"/>
          <w:bottom w:val="nil"/>
          <w:right w:val="nil"/>
          <w:between w:val="nil"/>
        </w:pBdr>
        <w:spacing w:before="0" w:after="0" w:line="276" w:lineRule="auto"/>
        <w:jc w:val="both"/>
        <w:rPr>
          <w:b/>
          <w:color w:val="000000"/>
        </w:rPr>
      </w:pPr>
      <w:r>
        <w:rPr>
          <w:b/>
        </w:rPr>
        <w:t>NAVEGACIÓN</w:t>
      </w:r>
      <w:r>
        <w:rPr>
          <w:b/>
          <w:color w:val="000000"/>
        </w:rPr>
        <w:t xml:space="preserve">: </w:t>
      </w:r>
      <w:r>
        <w:rPr>
          <w:color w:val="000000"/>
        </w:rPr>
        <w:t xml:space="preserve">Módulo a cargo </w:t>
      </w:r>
      <w:r>
        <w:t xml:space="preserve">del ingreso y carga de las URL, las cuales se pueden acceder de distintos navegadores (Firefox y Chrome.). Se hará prueba de la correcta ubicación de la URL de la dirección. </w:t>
      </w:r>
    </w:p>
    <w:p w14:paraId="4F2BE11D" w14:textId="011B0736" w:rsidR="00892CEC" w:rsidRPr="00022EBC" w:rsidRDefault="00000000">
      <w:pPr>
        <w:numPr>
          <w:ilvl w:val="0"/>
          <w:numId w:val="8"/>
        </w:numPr>
        <w:pBdr>
          <w:top w:val="nil"/>
          <w:left w:val="nil"/>
          <w:bottom w:val="nil"/>
          <w:right w:val="nil"/>
          <w:between w:val="nil"/>
        </w:pBdr>
        <w:spacing w:after="0" w:line="276" w:lineRule="auto"/>
        <w:jc w:val="both"/>
        <w:rPr>
          <w:b/>
          <w:color w:val="FF0000"/>
        </w:rPr>
      </w:pPr>
      <w:r w:rsidRPr="00022EBC">
        <w:rPr>
          <w:b/>
          <w:color w:val="FF0000"/>
        </w:rPr>
        <w:t>LOGIN</w:t>
      </w:r>
      <w:r w:rsidRPr="00022EBC">
        <w:rPr>
          <w:color w:val="FF0000"/>
        </w:rPr>
        <w:t xml:space="preserve">: Módulo encargado de dar seguridad al sistema. Se realizarán pruebas a la aplicación Web (usuarios con roles de </w:t>
      </w:r>
      <w:r w:rsidR="00EF75D2" w:rsidRPr="00022EBC">
        <w:rPr>
          <w:color w:val="FF0000"/>
        </w:rPr>
        <w:t>Cliente y Usuario</w:t>
      </w:r>
      <w:r w:rsidRPr="00022EBC">
        <w:rPr>
          <w:color w:val="FF0000"/>
        </w:rPr>
        <w:t>).  El sistema debe validar que el usuario y la contraseña estén ingresados correctamente. Se debe testear que al ingresar la contraseña esta no muestre los caracteres ingresados. Se debe testear que al momento de ingresar datos de usuario y/o contraseña inválidos, el sistema debe indicar que los campos estén erróneos.</w:t>
      </w:r>
    </w:p>
    <w:p w14:paraId="69A7DAF2" w14:textId="2FC9B481" w:rsidR="00892CEC" w:rsidRDefault="00AC5D36">
      <w:pPr>
        <w:numPr>
          <w:ilvl w:val="0"/>
          <w:numId w:val="8"/>
        </w:numPr>
        <w:pBdr>
          <w:top w:val="nil"/>
          <w:left w:val="nil"/>
          <w:bottom w:val="nil"/>
          <w:right w:val="nil"/>
          <w:between w:val="nil"/>
        </w:pBdr>
        <w:spacing w:before="0" w:after="0" w:line="276" w:lineRule="auto"/>
        <w:jc w:val="both"/>
        <w:rPr>
          <w:b/>
          <w:color w:val="000000"/>
          <w:u w:val="single"/>
        </w:rPr>
      </w:pPr>
      <w:r>
        <w:rPr>
          <w:b/>
        </w:rPr>
        <w:t>CATEGORÍA</w:t>
      </w:r>
      <w:r>
        <w:rPr>
          <w:b/>
          <w:color w:val="000000"/>
        </w:rPr>
        <w:t xml:space="preserve">: </w:t>
      </w:r>
      <w:r w:rsidR="00300369">
        <w:t>Módulo en el cual se registra una categoría para los productos. Se debe testear que el usuario pueda crear una nueva categoría, pueda modificar una ya existente, pueda eliminar una categoría siempre y cuando no esté asociada a un producto, y que cada modificación dentro de está página pueda quedar un registro de la fecha y hora.</w:t>
      </w:r>
    </w:p>
    <w:p w14:paraId="678753A6" w14:textId="04FF47A7" w:rsidR="00892CEC" w:rsidRDefault="00000000">
      <w:pPr>
        <w:numPr>
          <w:ilvl w:val="0"/>
          <w:numId w:val="8"/>
        </w:numPr>
        <w:pBdr>
          <w:top w:val="nil"/>
          <w:left w:val="nil"/>
          <w:bottom w:val="nil"/>
          <w:right w:val="nil"/>
          <w:between w:val="nil"/>
        </w:pBdr>
        <w:spacing w:before="0" w:after="0" w:line="276" w:lineRule="auto"/>
        <w:jc w:val="both"/>
        <w:rPr>
          <w:b/>
          <w:color w:val="000000"/>
          <w:u w:val="single"/>
        </w:rPr>
      </w:pPr>
      <w:r>
        <w:rPr>
          <w:b/>
        </w:rPr>
        <w:t>REGISTRO</w:t>
      </w:r>
      <w:r>
        <w:rPr>
          <w:b/>
          <w:color w:val="000000"/>
        </w:rPr>
        <w:t xml:space="preserve">: </w:t>
      </w:r>
      <w:r>
        <w:t xml:space="preserve">Módulo en el cual el usuario ingresa sus datos solicitados para el registro como nuevo usuario en el sistema, así </w:t>
      </w:r>
      <w:r w:rsidR="00300369">
        <w:t>poder interactuar con el sistema. Se va a testear que se pueda generar la creación de un nuevo usuario, temas de seguridad para la creación de contraseña y que los nombres de usuarios sean únicos.</w:t>
      </w:r>
      <w:r>
        <w:t xml:space="preserve"> </w:t>
      </w:r>
    </w:p>
    <w:p w14:paraId="4DA0EA0F" w14:textId="7F8E1931" w:rsidR="00892CEC" w:rsidRDefault="00300369">
      <w:pPr>
        <w:numPr>
          <w:ilvl w:val="0"/>
          <w:numId w:val="8"/>
        </w:numPr>
        <w:pBdr>
          <w:top w:val="nil"/>
          <w:left w:val="nil"/>
          <w:bottom w:val="nil"/>
          <w:right w:val="nil"/>
          <w:between w:val="nil"/>
        </w:pBdr>
        <w:spacing w:before="0" w:after="0" w:line="276" w:lineRule="auto"/>
        <w:jc w:val="both"/>
        <w:rPr>
          <w:b/>
          <w:color w:val="000000"/>
          <w:u w:val="single"/>
        </w:rPr>
      </w:pPr>
      <w:r>
        <w:rPr>
          <w:b/>
        </w:rPr>
        <w:t>INVENTARIO</w:t>
      </w:r>
      <w:r>
        <w:rPr>
          <w:b/>
          <w:color w:val="000000"/>
        </w:rPr>
        <w:t>:</w:t>
      </w:r>
      <w:r>
        <w:rPr>
          <w:color w:val="000000"/>
        </w:rPr>
        <w:t xml:space="preserve"> Módulo en el cual se crea cada producto para cada categoría. Se va a testear que permita la creación de un nuevo producto y que permita realizar una búsqueda de cada producto, además de filtrar por categorías.</w:t>
      </w:r>
      <w:r>
        <w:t xml:space="preserve"> </w:t>
      </w:r>
    </w:p>
    <w:p w14:paraId="55D949C7" w14:textId="0102C3F2" w:rsidR="00300369" w:rsidRPr="00300369" w:rsidRDefault="00300369" w:rsidP="00300369">
      <w:pPr>
        <w:numPr>
          <w:ilvl w:val="0"/>
          <w:numId w:val="8"/>
        </w:numPr>
        <w:pBdr>
          <w:top w:val="nil"/>
          <w:left w:val="nil"/>
          <w:bottom w:val="nil"/>
          <w:right w:val="nil"/>
          <w:between w:val="nil"/>
        </w:pBdr>
        <w:spacing w:before="0" w:after="0" w:line="276" w:lineRule="auto"/>
        <w:jc w:val="both"/>
        <w:rPr>
          <w:b/>
          <w:color w:val="000000"/>
          <w:u w:val="single"/>
        </w:rPr>
      </w:pPr>
      <w:r>
        <w:rPr>
          <w:b/>
        </w:rPr>
        <w:t>PRODUCTO</w:t>
      </w:r>
      <w:r>
        <w:rPr>
          <w:b/>
          <w:color w:val="000000"/>
        </w:rPr>
        <w:t xml:space="preserve">: </w:t>
      </w:r>
      <w:r>
        <w:t>Módulo en el cual se podrá visualizar específicamente cada producto. Se va a testear que permita modificar y eliminar cada producto.</w:t>
      </w:r>
    </w:p>
    <w:p w14:paraId="6223C0C0" w14:textId="10A67B8B" w:rsidR="00300369" w:rsidRDefault="00300369" w:rsidP="00300369">
      <w:pPr>
        <w:pBdr>
          <w:top w:val="nil"/>
          <w:left w:val="nil"/>
          <w:bottom w:val="nil"/>
          <w:right w:val="nil"/>
          <w:between w:val="nil"/>
        </w:pBdr>
        <w:spacing w:before="0" w:after="0" w:line="276" w:lineRule="auto"/>
        <w:jc w:val="both"/>
        <w:rPr>
          <w:b/>
          <w:color w:val="000000"/>
          <w:u w:val="single"/>
        </w:rPr>
      </w:pPr>
    </w:p>
    <w:p w14:paraId="5DDE30C0" w14:textId="77777777" w:rsidR="00300369" w:rsidRPr="00300369" w:rsidRDefault="00300369" w:rsidP="00300369">
      <w:pPr>
        <w:pBdr>
          <w:top w:val="nil"/>
          <w:left w:val="nil"/>
          <w:bottom w:val="nil"/>
          <w:right w:val="nil"/>
          <w:between w:val="nil"/>
        </w:pBdr>
        <w:spacing w:before="0" w:after="0" w:line="276" w:lineRule="auto"/>
        <w:jc w:val="both"/>
        <w:rPr>
          <w:b/>
          <w:color w:val="000000"/>
          <w:u w:val="single"/>
        </w:rPr>
      </w:pPr>
    </w:p>
    <w:p w14:paraId="4169523C" w14:textId="523BA943" w:rsidR="00892CEC" w:rsidRDefault="00000000">
      <w:pPr>
        <w:pStyle w:val="Ttulo2"/>
        <w:numPr>
          <w:ilvl w:val="0"/>
          <w:numId w:val="3"/>
        </w:numPr>
      </w:pPr>
      <w:bookmarkStart w:id="16" w:name="_Toc122017897"/>
      <w:r>
        <w:t>ESTRATEGIAS DE EJECUCIÓN</w:t>
      </w:r>
      <w:bookmarkEnd w:id="16"/>
    </w:p>
    <w:p w14:paraId="0084B067" w14:textId="77777777" w:rsidR="00892CEC" w:rsidRDefault="00000000">
      <w:pPr>
        <w:pStyle w:val="Ttulo3"/>
        <w:numPr>
          <w:ilvl w:val="1"/>
          <w:numId w:val="10"/>
        </w:numPr>
      </w:pPr>
      <w:bookmarkStart w:id="17" w:name="_Toc122017898"/>
      <w:r>
        <w:t>CRITERIOS DE ENTRADA Y SALIDA</w:t>
      </w:r>
      <w:bookmarkEnd w:id="17"/>
    </w:p>
    <w:p w14:paraId="7D700268" w14:textId="77777777" w:rsidR="00892CEC" w:rsidRDefault="00000000">
      <w:pPr>
        <w:numPr>
          <w:ilvl w:val="0"/>
          <w:numId w:val="11"/>
        </w:numPr>
        <w:spacing w:before="0" w:after="0" w:line="276" w:lineRule="auto"/>
        <w:jc w:val="both"/>
      </w:pPr>
      <w:r>
        <w:t xml:space="preserve">Los </w:t>
      </w:r>
      <w:r>
        <w:rPr>
          <w:i/>
        </w:rPr>
        <w:t>criterios de entrada</w:t>
      </w:r>
      <w:r>
        <w:t xml:space="preserve"> se refieren a las condiciones deseables para iniciar la ejecución de la prueba.</w:t>
      </w:r>
    </w:p>
    <w:p w14:paraId="4D194951" w14:textId="77777777" w:rsidR="00892CEC" w:rsidRDefault="00000000">
      <w:pPr>
        <w:numPr>
          <w:ilvl w:val="0"/>
          <w:numId w:val="11"/>
        </w:numPr>
        <w:spacing w:before="0" w:after="0" w:line="276" w:lineRule="auto"/>
        <w:jc w:val="both"/>
      </w:pPr>
      <w:r>
        <w:t xml:space="preserve">Los </w:t>
      </w:r>
      <w:r>
        <w:rPr>
          <w:i/>
        </w:rPr>
        <w:t>criterios de salida</w:t>
      </w:r>
      <w:r>
        <w:t xml:space="preserve"> son las condiciones deseables que deben cumplirse para proceder con la implementación. </w:t>
      </w:r>
    </w:p>
    <w:p w14:paraId="5E1E7F44" w14:textId="77777777" w:rsidR="00892CEC" w:rsidRDefault="00000000">
      <w:pPr>
        <w:numPr>
          <w:ilvl w:val="0"/>
          <w:numId w:val="11"/>
        </w:numPr>
        <w:spacing w:before="0" w:after="0" w:line="276" w:lineRule="auto"/>
        <w:jc w:val="both"/>
      </w:pPr>
      <w:r>
        <w:t xml:space="preserve">Los criterios de entrada y salida son referencias flexibles. Si no se cumplen, el equipo de prueba evaluará el riesgo, identificará acciones de mitigación y proporcionará una </w:t>
      </w:r>
      <w:r>
        <w:lastRenderedPageBreak/>
        <w:t xml:space="preserve">recomendación. Todo esto es dirigido al jefe del proyecto para una decisión final de "ir y no ir". </w:t>
      </w:r>
      <w:r>
        <w:rPr>
          <w:b/>
          <w:color w:val="FF0000"/>
          <w:highlight w:val="yellow"/>
        </w:rPr>
        <w:t xml:space="preserve"> </w:t>
      </w:r>
    </w:p>
    <w:p w14:paraId="5305418C" w14:textId="77777777" w:rsidR="00892CEC" w:rsidRDefault="00000000">
      <w:pPr>
        <w:numPr>
          <w:ilvl w:val="0"/>
          <w:numId w:val="11"/>
        </w:numPr>
        <w:spacing w:before="0" w:after="0" w:line="276" w:lineRule="auto"/>
        <w:jc w:val="both"/>
      </w:pPr>
      <w:r>
        <w:t>Criterios de entrada para iniciar la fase de ejecución de la prueba: las actividades enumeradas en la sección Planificación de la prueba del programa están completadas al 100%.</w:t>
      </w:r>
    </w:p>
    <w:p w14:paraId="0BB07CA4" w14:textId="77777777" w:rsidR="00892CEC" w:rsidRDefault="00000000">
      <w:pPr>
        <w:numPr>
          <w:ilvl w:val="0"/>
          <w:numId w:val="11"/>
        </w:numPr>
        <w:spacing w:before="0" w:line="276" w:lineRule="auto"/>
        <w:jc w:val="both"/>
      </w:pPr>
      <w:r>
        <w:t>Criterios de entrada para iniciar cada Iteración: las actividades enumeradas en la sección de Ejecución de Pruebas de la programación se completan al 100% en cada Iteración.</w:t>
      </w:r>
    </w:p>
    <w:p w14:paraId="32063ECC" w14:textId="77777777" w:rsidR="00892CEC" w:rsidRDefault="00892CEC"/>
    <w:p w14:paraId="34A3DA32" w14:textId="77777777" w:rsidR="00892CEC" w:rsidRDefault="00000000">
      <w:pPr>
        <w:pStyle w:val="Ttulo3"/>
        <w:numPr>
          <w:ilvl w:val="1"/>
          <w:numId w:val="10"/>
        </w:numPr>
      </w:pPr>
      <w:bookmarkStart w:id="18" w:name="_Toc122017899"/>
      <w:r>
        <w:t>ITERACIÓN DE LAS PRUEBAS</w:t>
      </w:r>
      <w:bookmarkEnd w:id="18"/>
    </w:p>
    <w:p w14:paraId="0CF691F3" w14:textId="77777777" w:rsidR="00892CEC" w:rsidRDefault="00000000">
      <w:pPr>
        <w:numPr>
          <w:ilvl w:val="0"/>
          <w:numId w:val="11"/>
        </w:numPr>
        <w:spacing w:before="0" w:after="0" w:line="276" w:lineRule="auto"/>
        <w:jc w:val="both"/>
      </w:pPr>
      <w:r>
        <w:t xml:space="preserve">Habrá dos tipos de Iteración para pruebas funcionales, </w:t>
      </w:r>
      <w:r>
        <w:rPr>
          <w:b/>
        </w:rPr>
        <w:t>Test</w:t>
      </w:r>
      <w:r>
        <w:t xml:space="preserve"> y </w:t>
      </w:r>
      <w:r>
        <w:rPr>
          <w:b/>
        </w:rPr>
        <w:t>UAT</w:t>
      </w:r>
      <w:r>
        <w:t>. Cada Iteración ejecutará todos los scripts.</w:t>
      </w:r>
    </w:p>
    <w:p w14:paraId="6A49CC53" w14:textId="77777777" w:rsidR="00892CEC" w:rsidRDefault="00000000">
      <w:pPr>
        <w:numPr>
          <w:ilvl w:val="0"/>
          <w:numId w:val="11"/>
        </w:numPr>
        <w:spacing w:before="0" w:after="0" w:line="276" w:lineRule="auto"/>
        <w:jc w:val="both"/>
      </w:pPr>
      <w:r>
        <w:t xml:space="preserve">El objetivo de la primera Iteración es identificar cualquier bloqueo, defectos críticos, y la mayoría de los defectos de alta prioridad.  </w:t>
      </w:r>
    </w:p>
    <w:p w14:paraId="2C307D12" w14:textId="77777777" w:rsidR="00892CEC" w:rsidRDefault="00000000">
      <w:pPr>
        <w:numPr>
          <w:ilvl w:val="0"/>
          <w:numId w:val="11"/>
        </w:numPr>
        <w:spacing w:before="0" w:after="0" w:line="276" w:lineRule="auto"/>
        <w:jc w:val="both"/>
      </w:pPr>
      <w:r>
        <w:t xml:space="preserve">El objetivo de la segunda Iteración es identificar los defectos restantes de alta y media, eliminar el trabajo realizado en la primera Iteración, corregir las lagunas en los guiones y obtener resultados de rendimiento. </w:t>
      </w:r>
    </w:p>
    <w:p w14:paraId="5B3AEB1D" w14:textId="77777777" w:rsidR="00892CEC" w:rsidRDefault="00892CEC">
      <w:pPr>
        <w:spacing w:before="0"/>
      </w:pPr>
    </w:p>
    <w:p w14:paraId="7E5A8DA0" w14:textId="77777777" w:rsidR="00892CEC" w:rsidRDefault="00000000">
      <w:pPr>
        <w:pStyle w:val="Ttulo3"/>
        <w:numPr>
          <w:ilvl w:val="1"/>
          <w:numId w:val="10"/>
        </w:numPr>
      </w:pPr>
      <w:bookmarkStart w:id="19" w:name="_Toc122017900"/>
      <w:r>
        <w:t>VALIDACIÓN Y GESTIÓN DE DEFECTOS</w:t>
      </w:r>
      <w:bookmarkEnd w:id="19"/>
    </w:p>
    <w:p w14:paraId="72F82803" w14:textId="77777777" w:rsidR="00892CEC" w:rsidRDefault="00000000">
      <w:pPr>
        <w:numPr>
          <w:ilvl w:val="0"/>
          <w:numId w:val="24"/>
        </w:numPr>
        <w:pBdr>
          <w:top w:val="nil"/>
          <w:left w:val="nil"/>
          <w:bottom w:val="nil"/>
          <w:right w:val="nil"/>
          <w:between w:val="nil"/>
        </w:pBdr>
        <w:spacing w:before="0" w:after="0" w:line="276" w:lineRule="auto"/>
        <w:jc w:val="both"/>
        <w:rPr>
          <w:color w:val="000000"/>
        </w:rPr>
      </w:pPr>
      <w:r>
        <w:rPr>
          <w:color w:val="000000"/>
        </w:rPr>
        <w:t>Se espera que los testers ejecuten todas las secuencias en cada una de las Iteraciones descritas anteriormente. Sin embargo, se reconoce que los testers podrían realizar pruebas adicionales si identifican una posible brecha. Esto es especialmente relevante en la segunda Iteración, cuando el analista de negocios se une en la ejecución de pruebas, ya que los analistas de sistemas tienen un conocimiento más profundo de los procesos de negocio.</w:t>
      </w:r>
    </w:p>
    <w:p w14:paraId="3523E2B7" w14:textId="77777777" w:rsidR="00892CEC" w:rsidRDefault="00000000">
      <w:pPr>
        <w:numPr>
          <w:ilvl w:val="0"/>
          <w:numId w:val="24"/>
        </w:numPr>
        <w:pBdr>
          <w:top w:val="nil"/>
          <w:left w:val="nil"/>
          <w:bottom w:val="nil"/>
          <w:right w:val="nil"/>
          <w:between w:val="nil"/>
        </w:pBdr>
        <w:spacing w:before="0" w:after="0" w:line="276" w:lineRule="auto"/>
        <w:jc w:val="both"/>
        <w:rPr>
          <w:color w:val="000000"/>
        </w:rPr>
      </w:pPr>
      <w:r>
        <w:rPr>
          <w:color w:val="000000"/>
        </w:rPr>
        <w:t xml:space="preserve">El equipo técnico recopilará información diariamente y solicitará detalles adicionales al equipo QA (testing). El equipo técnico trabajará en los arreglos. </w:t>
      </w:r>
    </w:p>
    <w:p w14:paraId="3CBD686A" w14:textId="77777777" w:rsidR="00892CEC" w:rsidRDefault="00000000">
      <w:pPr>
        <w:numPr>
          <w:ilvl w:val="0"/>
          <w:numId w:val="24"/>
        </w:numPr>
        <w:pBdr>
          <w:top w:val="nil"/>
          <w:left w:val="nil"/>
          <w:bottom w:val="nil"/>
          <w:right w:val="nil"/>
          <w:between w:val="nil"/>
        </w:pBdr>
        <w:spacing w:before="0" w:after="0" w:line="276" w:lineRule="auto"/>
        <w:jc w:val="both"/>
      </w:pPr>
      <w:r>
        <w:t>La</w:t>
      </w:r>
      <w:r>
        <w:rPr>
          <w:color w:val="000000"/>
        </w:rPr>
        <w:t xml:space="preserve"> responsabilidad del tester es abrir los defectos, asignar una severidad y estado inicial, volver a probar y cerrar el defecto; es responsabilidad del Administrador de Defectos revisar la gravedad de los defectos y facilitar con el equipo técnico la corrección y su implementación, comunicarse con los tester cuando la prueba puede continuar o debe detenerse, solicitar al tester que vuelva a probar y modificar el estado mientras el defecto avanza a través la Iteración; es responsabilidad del equipo técnico revisar diariamente los resultados de las pruebas, pedir detalles si es necesario, corregir el defecto, comunicar al Administrador de defectos la corrección que se hace, implementar la solución según la solicitud del Administrador de defectos.</w:t>
      </w:r>
    </w:p>
    <w:p w14:paraId="495B6D7E" w14:textId="77777777" w:rsidR="00892CEC" w:rsidRDefault="00000000">
      <w:pPr>
        <w:numPr>
          <w:ilvl w:val="0"/>
          <w:numId w:val="24"/>
        </w:numPr>
        <w:pBdr>
          <w:top w:val="nil"/>
          <w:left w:val="nil"/>
          <w:bottom w:val="nil"/>
          <w:right w:val="nil"/>
          <w:between w:val="nil"/>
        </w:pBdr>
        <w:spacing w:before="0" w:line="276" w:lineRule="auto"/>
        <w:jc w:val="both"/>
      </w:pPr>
      <w:r>
        <w:rPr>
          <w:color w:val="000000"/>
        </w:rPr>
        <w:t>Los defectos encontrados durante la prueba se clasificarán de la siguiente manera:</w:t>
      </w:r>
      <w:r>
        <w:rPr>
          <w:color w:val="000000"/>
        </w:rPr>
        <w:tab/>
      </w:r>
    </w:p>
    <w:tbl>
      <w:tblPr>
        <w:tblStyle w:val="a4"/>
        <w:tblW w:w="9690"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1572"/>
        <w:gridCol w:w="8118"/>
      </w:tblGrid>
      <w:tr w:rsidR="00892CEC" w14:paraId="17CBCB7F" w14:textId="77777777" w:rsidTr="00892CEC">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72" w:type="dxa"/>
          </w:tcPr>
          <w:p w14:paraId="53846373" w14:textId="77777777" w:rsidR="00892CEC" w:rsidRDefault="00000000">
            <w:pPr>
              <w:spacing w:before="60" w:after="60"/>
              <w:jc w:val="center"/>
            </w:pPr>
            <w:r>
              <w:lastRenderedPageBreak/>
              <w:t>Severidad</w:t>
            </w:r>
          </w:p>
        </w:tc>
        <w:tc>
          <w:tcPr>
            <w:tcW w:w="8118" w:type="dxa"/>
          </w:tcPr>
          <w:p w14:paraId="18E8031A" w14:textId="77777777" w:rsidR="00892CEC" w:rsidRDefault="00000000">
            <w:pPr>
              <w:spacing w:before="60" w:after="60"/>
              <w:jc w:val="center"/>
              <w:cnfStyle w:val="100000000000" w:firstRow="1" w:lastRow="0" w:firstColumn="0" w:lastColumn="0" w:oddVBand="0" w:evenVBand="0" w:oddHBand="0" w:evenHBand="0" w:firstRowFirstColumn="0" w:firstRowLastColumn="0" w:lastRowFirstColumn="0" w:lastRowLastColumn="0"/>
            </w:pPr>
            <w:r>
              <w:t>Impacto</w:t>
            </w:r>
          </w:p>
        </w:tc>
      </w:tr>
      <w:tr w:rsidR="00892CEC" w14:paraId="0DAF373B" w14:textId="77777777" w:rsidTr="00892CEC">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1572" w:type="dxa"/>
          </w:tcPr>
          <w:p w14:paraId="004A92D2" w14:textId="77777777" w:rsidR="00892CEC" w:rsidRDefault="00000000">
            <w:r>
              <w:t>1. Crítico</w:t>
            </w:r>
          </w:p>
        </w:tc>
        <w:tc>
          <w:tcPr>
            <w:tcW w:w="8118" w:type="dxa"/>
          </w:tcPr>
          <w:p w14:paraId="47EF20EF" w14:textId="77777777" w:rsidR="00892CEC" w:rsidRDefault="00000000">
            <w:pPr>
              <w:numPr>
                <w:ilvl w:val="0"/>
                <w:numId w:val="22"/>
              </w:numPr>
              <w:pBdr>
                <w:top w:val="nil"/>
                <w:left w:val="nil"/>
                <w:bottom w:val="nil"/>
                <w:right w:val="nil"/>
                <w:between w:val="nil"/>
              </w:pBdr>
              <w:spacing w:before="0"/>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El fallo es lo suficientemente crítico como para bloquear el sistema, causar daños en los archivos o causar una pérdida de datos potencial.</w:t>
            </w:r>
          </w:p>
          <w:p w14:paraId="3BCF55D4" w14:textId="77777777" w:rsidR="00892CEC" w:rsidRDefault="00000000">
            <w:pPr>
              <w:numPr>
                <w:ilvl w:val="0"/>
                <w:numId w:val="22"/>
              </w:numPr>
              <w:pBdr>
                <w:top w:val="nil"/>
                <w:left w:val="nil"/>
                <w:bottom w:val="nil"/>
                <w:right w:val="nil"/>
                <w:between w:val="nil"/>
              </w:pBdr>
              <w:spacing w:before="0"/>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Provoca un retorno anormal al sistema operativo (se produce un error o aparece un mensaje de error del sistema).</w:t>
            </w:r>
          </w:p>
          <w:p w14:paraId="1C1C888D" w14:textId="77777777" w:rsidR="00892CEC" w:rsidRDefault="00000000">
            <w:pPr>
              <w:numPr>
                <w:ilvl w:val="0"/>
                <w:numId w:val="22"/>
              </w:numPr>
              <w:spacing w:before="0"/>
              <w:jc w:val="both"/>
              <w:cnfStyle w:val="000000100000" w:firstRow="0" w:lastRow="0" w:firstColumn="0" w:lastColumn="0" w:oddVBand="0" w:evenVBand="0" w:oddHBand="1" w:evenHBand="0" w:firstRowFirstColumn="0" w:firstRowLastColumn="0" w:lastRowFirstColumn="0" w:lastRowLastColumn="0"/>
            </w:pPr>
            <w:r>
              <w:t>Hace que la aplicación se bloquee y requiera reiniciar el sistema.</w:t>
            </w:r>
          </w:p>
        </w:tc>
      </w:tr>
      <w:tr w:rsidR="00892CEC" w14:paraId="7CCB644A" w14:textId="77777777" w:rsidTr="00892CEC">
        <w:trPr>
          <w:trHeight w:val="393"/>
        </w:trPr>
        <w:tc>
          <w:tcPr>
            <w:cnfStyle w:val="001000000000" w:firstRow="0" w:lastRow="0" w:firstColumn="1" w:lastColumn="0" w:oddVBand="0" w:evenVBand="0" w:oddHBand="0" w:evenHBand="0" w:firstRowFirstColumn="0" w:firstRowLastColumn="0" w:lastRowFirstColumn="0" w:lastRowLastColumn="0"/>
            <w:tcW w:w="1572" w:type="dxa"/>
          </w:tcPr>
          <w:p w14:paraId="15E69A25" w14:textId="77777777" w:rsidR="00892CEC" w:rsidRDefault="00000000">
            <w:pPr>
              <w:spacing w:before="60" w:after="60"/>
            </w:pPr>
            <w:r>
              <w:t>2. Grave</w:t>
            </w:r>
          </w:p>
        </w:tc>
        <w:tc>
          <w:tcPr>
            <w:tcW w:w="8118" w:type="dxa"/>
          </w:tcPr>
          <w:p w14:paraId="4AB42A66" w14:textId="77777777" w:rsidR="00892CEC" w:rsidRDefault="00000000">
            <w:pPr>
              <w:numPr>
                <w:ilvl w:val="0"/>
                <w:numId w:val="23"/>
              </w:num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Provoca la falta de funcionalidad vital del programa.</w:t>
            </w:r>
          </w:p>
        </w:tc>
      </w:tr>
      <w:tr w:rsidR="00892CEC" w14:paraId="069FE97D" w14:textId="77777777" w:rsidTr="00892CEC">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572" w:type="dxa"/>
          </w:tcPr>
          <w:p w14:paraId="21D377E6" w14:textId="77777777" w:rsidR="00892CEC" w:rsidRDefault="00000000">
            <w:pPr>
              <w:spacing w:before="60" w:after="60"/>
            </w:pPr>
            <w:r>
              <w:t>3. Medio</w:t>
            </w:r>
          </w:p>
        </w:tc>
        <w:tc>
          <w:tcPr>
            <w:tcW w:w="8118" w:type="dxa"/>
          </w:tcPr>
          <w:p w14:paraId="48AB86B3" w14:textId="77777777" w:rsidR="00892CEC" w:rsidRDefault="00000000">
            <w:pPr>
              <w:numPr>
                <w:ilvl w:val="0"/>
                <w:numId w:val="23"/>
              </w:numPr>
              <w:spacing w:before="0"/>
              <w:jc w:val="both"/>
              <w:cnfStyle w:val="000000100000" w:firstRow="0" w:lastRow="0" w:firstColumn="0" w:lastColumn="0" w:oddVBand="0" w:evenVBand="0" w:oddHBand="1" w:evenHBand="0" w:firstRowFirstColumn="0" w:firstRowLastColumn="0" w:lastRowFirstColumn="0" w:lastRowLastColumn="0"/>
            </w:pPr>
            <w:r>
              <w:t>Error degradará la calidad del sistema.</w:t>
            </w:r>
          </w:p>
          <w:p w14:paraId="775B5A30" w14:textId="77777777" w:rsidR="00892CEC" w:rsidRDefault="00000000">
            <w:pPr>
              <w:numPr>
                <w:ilvl w:val="0"/>
                <w:numId w:val="23"/>
              </w:numPr>
              <w:spacing w:before="0"/>
              <w:jc w:val="both"/>
              <w:cnfStyle w:val="000000100000" w:firstRow="0" w:lastRow="0" w:firstColumn="0" w:lastColumn="0" w:oddVBand="0" w:evenVBand="0" w:oddHBand="1" w:evenHBand="0" w:firstRowFirstColumn="0" w:firstRowLastColumn="0" w:lastRowFirstColumn="0" w:lastRowLastColumn="0"/>
            </w:pPr>
            <w:r>
              <w:t>El error impide que se prueben otras áreas del producto. Sin embargo, otras áreas pueden ser probadas independientemente.</w:t>
            </w:r>
          </w:p>
        </w:tc>
      </w:tr>
      <w:tr w:rsidR="00892CEC" w14:paraId="20D7A783" w14:textId="77777777" w:rsidTr="00892CEC">
        <w:trPr>
          <w:trHeight w:val="551"/>
        </w:trPr>
        <w:tc>
          <w:tcPr>
            <w:cnfStyle w:val="001000000000" w:firstRow="0" w:lastRow="0" w:firstColumn="1" w:lastColumn="0" w:oddVBand="0" w:evenVBand="0" w:oddHBand="0" w:evenHBand="0" w:firstRowFirstColumn="0" w:firstRowLastColumn="0" w:lastRowFirstColumn="0" w:lastRowLastColumn="0"/>
            <w:tcW w:w="1572" w:type="dxa"/>
          </w:tcPr>
          <w:p w14:paraId="3FCD123D" w14:textId="77777777" w:rsidR="00892CEC" w:rsidRDefault="00000000">
            <w:pPr>
              <w:pBdr>
                <w:top w:val="nil"/>
                <w:left w:val="nil"/>
                <w:bottom w:val="nil"/>
                <w:right w:val="nil"/>
                <w:between w:val="nil"/>
              </w:pBdr>
              <w:tabs>
                <w:tab w:val="left" w:pos="708"/>
              </w:tabs>
              <w:spacing w:before="60" w:after="60"/>
              <w:ind w:left="720" w:hanging="720"/>
              <w:jc w:val="both"/>
              <w:rPr>
                <w:color w:val="000000"/>
              </w:rPr>
            </w:pPr>
            <w:r>
              <w:rPr>
                <w:b w:val="0"/>
                <w:color w:val="000000"/>
              </w:rPr>
              <w:t>4. Bajo</w:t>
            </w:r>
          </w:p>
        </w:tc>
        <w:tc>
          <w:tcPr>
            <w:tcW w:w="8118" w:type="dxa"/>
          </w:tcPr>
          <w:p w14:paraId="39417FFC" w14:textId="77777777" w:rsidR="00892CEC" w:rsidRDefault="00000000">
            <w:pPr>
              <w:numPr>
                <w:ilvl w:val="0"/>
                <w:numId w:val="23"/>
              </w:numPr>
              <w:spacing w:before="0"/>
              <w:jc w:val="both"/>
              <w:cnfStyle w:val="000000000000" w:firstRow="0" w:lastRow="0" w:firstColumn="0" w:lastColumn="0" w:oddVBand="0" w:evenVBand="0" w:oddHBand="0" w:evenHBand="0" w:firstRowFirstColumn="0" w:firstRowLastColumn="0" w:lastRowFirstColumn="0" w:lastRowLastColumn="0"/>
            </w:pPr>
            <w:r>
              <w:t>Hay un mensaje de error insuficiente o poco claro, que tiene un impacto mínimo en el uso del producto.</w:t>
            </w:r>
          </w:p>
        </w:tc>
      </w:tr>
    </w:tbl>
    <w:p w14:paraId="0C421294" w14:textId="77777777" w:rsidR="00892CEC" w:rsidRDefault="00892CEC"/>
    <w:p w14:paraId="5DCF5DE7" w14:textId="77777777" w:rsidR="00892CEC" w:rsidRDefault="00000000">
      <w:pPr>
        <w:pStyle w:val="Ttulo3"/>
        <w:numPr>
          <w:ilvl w:val="1"/>
          <w:numId w:val="10"/>
        </w:numPr>
      </w:pPr>
      <w:bookmarkStart w:id="20" w:name="_Toc122017901"/>
      <w:r>
        <w:t>MÉTRICAS</w:t>
      </w:r>
      <w:bookmarkEnd w:id="20"/>
    </w:p>
    <w:p w14:paraId="77525236" w14:textId="77777777" w:rsidR="00892CEC" w:rsidRDefault="00000000">
      <w:r>
        <w:t xml:space="preserve">Las métricas para medir el progreso y el nivel de éxito de las pruebas se desarrollarán y se compartirán con el jefe del proyecto para su aprobación. Las siguientes son algunas de las métricas que serán ocupadas para el proyecto: </w:t>
      </w:r>
    </w:p>
    <w:p w14:paraId="2C28E604" w14:textId="77777777" w:rsidR="00892CEC" w:rsidRDefault="00892CEC">
      <w:pPr>
        <w:pBdr>
          <w:top w:val="nil"/>
          <w:left w:val="nil"/>
          <w:bottom w:val="nil"/>
          <w:right w:val="nil"/>
          <w:between w:val="nil"/>
        </w:pBdr>
        <w:spacing w:before="0" w:after="0" w:line="240" w:lineRule="auto"/>
        <w:rPr>
          <w:color w:val="000000"/>
        </w:rPr>
      </w:pPr>
    </w:p>
    <w:tbl>
      <w:tblPr>
        <w:tblStyle w:val="a5"/>
        <w:tblW w:w="9690"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1572"/>
        <w:gridCol w:w="8118"/>
      </w:tblGrid>
      <w:tr w:rsidR="00892CEC" w14:paraId="4273A9F3" w14:textId="77777777" w:rsidTr="00892CEC">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72" w:type="dxa"/>
          </w:tcPr>
          <w:p w14:paraId="380CFFCB" w14:textId="77777777" w:rsidR="00892CEC" w:rsidRDefault="00000000">
            <w:pPr>
              <w:pBdr>
                <w:top w:val="nil"/>
                <w:left w:val="nil"/>
                <w:bottom w:val="nil"/>
                <w:right w:val="nil"/>
                <w:between w:val="nil"/>
              </w:pBdr>
              <w:spacing w:before="0"/>
              <w:rPr>
                <w:color w:val="000000"/>
              </w:rPr>
            </w:pPr>
            <w:r>
              <w:rPr>
                <w:b w:val="0"/>
                <w:color w:val="000000"/>
              </w:rPr>
              <w:t>Reporte</w:t>
            </w:r>
          </w:p>
        </w:tc>
        <w:tc>
          <w:tcPr>
            <w:tcW w:w="8118" w:type="dxa"/>
          </w:tcPr>
          <w:p w14:paraId="65BDEE81" w14:textId="77777777" w:rsidR="00892CEC" w:rsidRDefault="00000000">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Descripción</w:t>
            </w:r>
          </w:p>
        </w:tc>
      </w:tr>
      <w:tr w:rsidR="00892CEC" w14:paraId="12560150" w14:textId="77777777" w:rsidTr="00892CEC">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572" w:type="dxa"/>
          </w:tcPr>
          <w:p w14:paraId="6A4B9602" w14:textId="77777777" w:rsidR="00892CEC" w:rsidRDefault="00000000">
            <w:pPr>
              <w:pBdr>
                <w:top w:val="nil"/>
                <w:left w:val="nil"/>
                <w:bottom w:val="nil"/>
                <w:right w:val="nil"/>
                <w:between w:val="nil"/>
              </w:pBdr>
              <w:spacing w:before="0"/>
              <w:rPr>
                <w:color w:val="000000"/>
              </w:rPr>
            </w:pPr>
            <w:r>
              <w:rPr>
                <w:b w:val="0"/>
                <w:color w:val="000000"/>
              </w:rPr>
              <w:t>Métricas de proceso</w:t>
            </w:r>
          </w:p>
        </w:tc>
        <w:tc>
          <w:tcPr>
            <w:tcW w:w="8118" w:type="dxa"/>
          </w:tcPr>
          <w:p w14:paraId="70C6B68C" w14:textId="77777777" w:rsidR="00892CEC" w:rsidRDefault="00000000">
            <w:pPr>
              <w:pBdr>
                <w:top w:val="nil"/>
                <w:left w:val="nil"/>
                <w:bottom w:val="nil"/>
                <w:right w:val="nil"/>
                <w:between w:val="nil"/>
              </w:pBdr>
              <w:spacing w:before="0"/>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Estas métricas intentan medir el proceso de la ejecución de los casos de prueba, detallando cuántos fueron los casos que cumplen con los resultados esperados y cuáles no cumplen para poder ser revisados y corregidos.</w:t>
            </w:r>
          </w:p>
        </w:tc>
      </w:tr>
      <w:tr w:rsidR="00892CEC" w14:paraId="2A602468" w14:textId="77777777" w:rsidTr="00892CEC">
        <w:trPr>
          <w:trHeight w:val="1971"/>
        </w:trPr>
        <w:tc>
          <w:tcPr>
            <w:cnfStyle w:val="001000000000" w:firstRow="0" w:lastRow="0" w:firstColumn="1" w:lastColumn="0" w:oddVBand="0" w:evenVBand="0" w:oddHBand="0" w:evenHBand="0" w:firstRowFirstColumn="0" w:firstRowLastColumn="0" w:lastRowFirstColumn="0" w:lastRowLastColumn="0"/>
            <w:tcW w:w="1572" w:type="dxa"/>
          </w:tcPr>
          <w:p w14:paraId="087D15A2" w14:textId="77777777" w:rsidR="00892CEC" w:rsidRDefault="00000000">
            <w:pPr>
              <w:pBdr>
                <w:top w:val="nil"/>
                <w:left w:val="nil"/>
                <w:bottom w:val="nil"/>
                <w:right w:val="nil"/>
                <w:between w:val="nil"/>
              </w:pBdr>
              <w:spacing w:before="0"/>
              <w:rPr>
                <w:color w:val="000000"/>
              </w:rPr>
            </w:pPr>
            <w:r>
              <w:rPr>
                <w:b w:val="0"/>
                <w:color w:val="000000"/>
              </w:rPr>
              <w:t>Métricas de defecto</w:t>
            </w:r>
          </w:p>
        </w:tc>
        <w:tc>
          <w:tcPr>
            <w:tcW w:w="8118" w:type="dxa"/>
          </w:tcPr>
          <w:p w14:paraId="41B3AAD6" w14:textId="77777777" w:rsidR="00892CEC" w:rsidRDefault="00000000">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Casos de prueba rechazados por la severidad</w:t>
            </w:r>
          </w:p>
          <w:p w14:paraId="24ADBC6B" w14:textId="77777777" w:rsidR="00892CEC" w:rsidRDefault="00000000">
            <w:pPr>
              <w:pBdr>
                <w:top w:val="nil"/>
                <w:left w:val="nil"/>
                <w:bottom w:val="nil"/>
                <w:right w:val="nil"/>
                <w:between w:val="nil"/>
              </w:pBdr>
              <w:spacing w:before="0"/>
              <w:ind w:left="731"/>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Esta métrica mide el estado de severidad de los defectos encontrados en el proyecto con el fin de conocer si son relevantes o no.</w:t>
            </w:r>
          </w:p>
          <w:p w14:paraId="38222532" w14:textId="77777777" w:rsidR="00892CEC" w:rsidRDefault="00892CEC">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p>
          <w:p w14:paraId="10F9BE37" w14:textId="77777777" w:rsidR="00892CEC" w:rsidRDefault="00000000">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Casos de prueba rechazados por categoría</w:t>
            </w:r>
          </w:p>
          <w:p w14:paraId="58030FA8" w14:textId="77777777" w:rsidR="00892CEC" w:rsidRDefault="00000000">
            <w:pPr>
              <w:pBdr>
                <w:top w:val="nil"/>
                <w:left w:val="nil"/>
                <w:bottom w:val="nil"/>
                <w:right w:val="nil"/>
                <w:between w:val="nil"/>
              </w:pBdr>
              <w:spacing w:before="0"/>
              <w:ind w:left="731"/>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Mide el estado de cuántos casos rechazados fueron por cada categoría dentro de estas categorías se encuentran por: Interfaz, Integración, Usabilidad y Validación.</w:t>
            </w:r>
          </w:p>
          <w:p w14:paraId="087C8B68" w14:textId="77777777" w:rsidR="00892CEC" w:rsidRDefault="00892CEC">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p>
          <w:p w14:paraId="2CFCD36C" w14:textId="77777777" w:rsidR="00892CEC" w:rsidRDefault="00000000">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Módulos por cantidad de casos de prueba rechazados</w:t>
            </w:r>
          </w:p>
          <w:p w14:paraId="7A47AA60" w14:textId="77777777" w:rsidR="00892CEC" w:rsidRDefault="00000000">
            <w:pPr>
              <w:pBdr>
                <w:top w:val="nil"/>
                <w:left w:val="nil"/>
                <w:bottom w:val="nil"/>
                <w:right w:val="nil"/>
                <w:between w:val="nil"/>
              </w:pBdr>
              <w:spacing w:before="0"/>
              <w:ind w:left="731"/>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Detecta cuantos casos de prueba se realizaron por módulo y cuantos fueron fallidos, este gráfico nos ayuda a entender en qué porcentaje se encuentra cada módulo, identificando los que fueron fallidos para su corrección</w:t>
            </w:r>
          </w:p>
        </w:tc>
      </w:tr>
    </w:tbl>
    <w:p w14:paraId="45616340" w14:textId="77777777" w:rsidR="00892CEC" w:rsidRDefault="00892CEC"/>
    <w:p w14:paraId="4429744D" w14:textId="77777777" w:rsidR="00892CEC" w:rsidRDefault="00000000">
      <w:pPr>
        <w:pStyle w:val="Ttulo2"/>
        <w:numPr>
          <w:ilvl w:val="0"/>
          <w:numId w:val="10"/>
        </w:numPr>
      </w:pPr>
      <w:bookmarkStart w:id="21" w:name="_Toc122017902"/>
      <w:r>
        <w:lastRenderedPageBreak/>
        <w:t>PROCESOS DE GESTIÓN DE PRUEBAS</w:t>
      </w:r>
      <w:bookmarkEnd w:id="21"/>
    </w:p>
    <w:p w14:paraId="055F96F3" w14:textId="77777777" w:rsidR="00892CEC" w:rsidRDefault="00000000">
      <w:pPr>
        <w:pStyle w:val="Ttulo3"/>
        <w:numPr>
          <w:ilvl w:val="1"/>
          <w:numId w:val="10"/>
        </w:numPr>
      </w:pPr>
      <w:bookmarkStart w:id="22" w:name="_Toc122017903"/>
      <w:r>
        <w:t>PROCESO DE DISEÑO DE PRUEBAS</w:t>
      </w:r>
      <w:bookmarkEnd w:id="22"/>
    </w:p>
    <w:p w14:paraId="3F2EAE1C" w14:textId="77777777" w:rsidR="00892CEC" w:rsidRDefault="00000000">
      <w:pPr>
        <w:numPr>
          <w:ilvl w:val="0"/>
          <w:numId w:val="25"/>
        </w:numPr>
        <w:spacing w:before="0" w:after="0" w:line="276" w:lineRule="auto"/>
        <w:jc w:val="both"/>
      </w:pPr>
      <w:r>
        <w:t>El tester comprenderá cada requisito y preparará el caso de prueba correspondiente para asegurar que todos los requisitos estén cubiertos.</w:t>
      </w:r>
    </w:p>
    <w:p w14:paraId="7CDA4D19" w14:textId="77777777" w:rsidR="00892CEC" w:rsidRDefault="00000000">
      <w:pPr>
        <w:numPr>
          <w:ilvl w:val="0"/>
          <w:numId w:val="25"/>
        </w:numPr>
        <w:spacing w:before="0" w:after="0" w:line="276" w:lineRule="auto"/>
        <w:jc w:val="both"/>
      </w:pPr>
      <w:r>
        <w:t>Cada uno de los casos de prueba será revisado por el analista de negocios y los defectos de revisión serán capturados y compartidos con el equipo de prueba. Los testers volverán a trabajar en los defectos de la revisión y finalmente obtendrán la aprobación y la firma.</w:t>
      </w:r>
    </w:p>
    <w:p w14:paraId="5DCCAB9F" w14:textId="77777777" w:rsidR="00892CEC" w:rsidRDefault="00000000">
      <w:pPr>
        <w:numPr>
          <w:ilvl w:val="0"/>
          <w:numId w:val="25"/>
        </w:numPr>
        <w:spacing w:before="0" w:after="0" w:line="276" w:lineRule="auto"/>
        <w:jc w:val="both"/>
      </w:pPr>
      <w:r>
        <w:t>Durante la fase de preparación, el tester utilizará el prototipo, el caso de uso y la especificación funcional para escribir casos de prueba paso a paso.</w:t>
      </w:r>
    </w:p>
    <w:p w14:paraId="0FE0D033" w14:textId="77777777" w:rsidR="00892CEC" w:rsidRDefault="00000000">
      <w:pPr>
        <w:numPr>
          <w:ilvl w:val="0"/>
          <w:numId w:val="25"/>
        </w:numPr>
        <w:spacing w:before="0" w:after="0" w:line="276" w:lineRule="auto"/>
        <w:jc w:val="both"/>
      </w:pPr>
      <w:r>
        <w:t>Los testers mantendrán una hoja de seguimiento de clarificación y esta será compartida periódicamente con el equipo de Requerimientos y, en consecuencia, se actualizará el caso de prueba. Las aclaraciones a veces pueden dar lugar a solicitudes de cambio.</w:t>
      </w:r>
    </w:p>
    <w:p w14:paraId="3E9FFB69" w14:textId="77777777" w:rsidR="00892CEC" w:rsidRDefault="00000000">
      <w:pPr>
        <w:numPr>
          <w:ilvl w:val="0"/>
          <w:numId w:val="25"/>
        </w:numPr>
        <w:spacing w:before="0" w:after="0" w:line="276" w:lineRule="auto"/>
        <w:jc w:val="both"/>
      </w:pPr>
      <w:r>
        <w:t>La firma para los casos de prueba se comunicará mediante correo electrónico por el analista de negocios.</w:t>
      </w:r>
    </w:p>
    <w:p w14:paraId="1A7CBE8B" w14:textId="77777777" w:rsidR="00892CEC" w:rsidRDefault="00892CEC">
      <w:pPr>
        <w:spacing w:before="0"/>
      </w:pPr>
    </w:p>
    <w:p w14:paraId="3EA69457" w14:textId="77777777" w:rsidR="00892CEC" w:rsidRDefault="00000000">
      <w:pPr>
        <w:pStyle w:val="Ttulo3"/>
        <w:numPr>
          <w:ilvl w:val="1"/>
          <w:numId w:val="10"/>
        </w:numPr>
      </w:pPr>
      <w:bookmarkStart w:id="23" w:name="_Toc122017904"/>
      <w:r>
        <w:t>PROCESO DE EJECUCIÓN DE PRUEBAS</w:t>
      </w:r>
      <w:bookmarkEnd w:id="23"/>
    </w:p>
    <w:p w14:paraId="1795B024" w14:textId="77777777" w:rsidR="00892CEC" w:rsidRDefault="00000000">
      <w:r>
        <w:rPr>
          <w:noProof/>
        </w:rPr>
        <mc:AlternateContent>
          <mc:Choice Requires="wpg">
            <w:drawing>
              <wp:inline distT="0" distB="0" distL="0" distR="0" wp14:anchorId="0D87AA34" wp14:editId="28994504">
                <wp:extent cx="5803900" cy="1070610"/>
                <wp:effectExtent l="0" t="0" r="0" b="0"/>
                <wp:docPr id="33" name="Grupo 33"/>
                <wp:cNvGraphicFramePr/>
                <a:graphic xmlns:a="http://schemas.openxmlformats.org/drawingml/2006/main">
                  <a:graphicData uri="http://schemas.microsoft.com/office/word/2010/wordprocessingGroup">
                    <wpg:wgp>
                      <wpg:cNvGrpSpPr/>
                      <wpg:grpSpPr>
                        <a:xfrm>
                          <a:off x="0" y="0"/>
                          <a:ext cx="5803900" cy="1070610"/>
                          <a:chOff x="0" y="0"/>
                          <a:chExt cx="5803900" cy="1070600"/>
                        </a:xfrm>
                      </wpg:grpSpPr>
                      <wpg:grpSp>
                        <wpg:cNvPr id="11" name="Grupo 11"/>
                        <wpg:cNvGrpSpPr/>
                        <wpg:grpSpPr>
                          <a:xfrm>
                            <a:off x="0" y="0"/>
                            <a:ext cx="5803900" cy="1070600"/>
                            <a:chOff x="0" y="0"/>
                            <a:chExt cx="5803900" cy="1070600"/>
                          </a:xfrm>
                        </wpg:grpSpPr>
                        <wps:wsp>
                          <wps:cNvPr id="12" name="Rectángulo 12"/>
                          <wps:cNvSpPr/>
                          <wps:spPr>
                            <a:xfrm>
                              <a:off x="0" y="0"/>
                              <a:ext cx="5803900" cy="1070600"/>
                            </a:xfrm>
                            <a:prstGeom prst="rect">
                              <a:avLst/>
                            </a:prstGeom>
                            <a:noFill/>
                            <a:ln>
                              <a:noFill/>
                            </a:ln>
                          </wps:spPr>
                          <wps:txbx>
                            <w:txbxContent>
                              <w:p w14:paraId="5A998B51"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13" name="Rectángulo: esquinas redondeadas 13"/>
                          <wps:cNvSpPr/>
                          <wps:spPr>
                            <a:xfrm>
                              <a:off x="5101" y="77907"/>
                              <a:ext cx="1524657" cy="914794"/>
                            </a:xfrm>
                            <a:prstGeom prst="roundRect">
                              <a:avLst>
                                <a:gd name="adj" fmla="val 10000"/>
                              </a:avLst>
                            </a:prstGeom>
                            <a:gradFill>
                              <a:gsLst>
                                <a:gs pos="0">
                                  <a:srgbClr val="FFDC9B"/>
                                </a:gs>
                                <a:gs pos="50000">
                                  <a:srgbClr val="FFD68D"/>
                                </a:gs>
                                <a:gs pos="100000">
                                  <a:srgbClr val="FFD478"/>
                                </a:gs>
                              </a:gsLst>
                              <a:lin ang="5400000" scaled="0"/>
                            </a:gradFill>
                            <a:ln>
                              <a:noFill/>
                            </a:ln>
                          </wps:spPr>
                          <wps:txbx>
                            <w:txbxContent>
                              <w:p w14:paraId="5E2214A3"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31894" y="104700"/>
                              <a:ext cx="1471071" cy="861208"/>
                            </a:xfrm>
                            <a:prstGeom prst="rect">
                              <a:avLst/>
                            </a:prstGeom>
                            <a:noFill/>
                            <a:ln>
                              <a:noFill/>
                            </a:ln>
                          </wps:spPr>
                          <wps:txbx>
                            <w:txbxContent>
                              <w:p w14:paraId="012D2148" w14:textId="77777777" w:rsidR="00892CEC" w:rsidRDefault="00000000">
                                <w:pPr>
                                  <w:spacing w:before="0" w:after="0" w:line="215" w:lineRule="auto"/>
                                  <w:jc w:val="center"/>
                                  <w:textDirection w:val="btLr"/>
                                </w:pPr>
                                <w:r>
                                  <w:rPr>
                                    <w:color w:val="000000"/>
                                    <w:sz w:val="26"/>
                                  </w:rPr>
                                  <w:t>Ejecutar cada uno de los pasos de prueba en el caso de prueba</w:t>
                                </w:r>
                              </w:p>
                            </w:txbxContent>
                          </wps:txbx>
                          <wps:bodyPr spcFirstLastPara="1" wrap="square" lIns="49525" tIns="49525" rIns="49525" bIns="49525" anchor="ctr" anchorCtr="0">
                            <a:noAutofit/>
                          </wps:bodyPr>
                        </wps:wsp>
                        <wps:wsp>
                          <wps:cNvPr id="15" name="Flecha: a la derecha 15"/>
                          <wps:cNvSpPr/>
                          <wps:spPr>
                            <a:xfrm>
                              <a:off x="1663928" y="346247"/>
                              <a:ext cx="323227" cy="378115"/>
                            </a:xfrm>
                            <a:prstGeom prst="rightArrow">
                              <a:avLst>
                                <a:gd name="adj1" fmla="val 60000"/>
                                <a:gd name="adj2" fmla="val 50000"/>
                              </a:avLst>
                            </a:prstGeom>
                            <a:gradFill>
                              <a:gsLst>
                                <a:gs pos="0">
                                  <a:srgbClr val="FFDC9B"/>
                                </a:gs>
                                <a:gs pos="50000">
                                  <a:srgbClr val="FFD68D"/>
                                </a:gs>
                                <a:gs pos="100000">
                                  <a:srgbClr val="FFD478"/>
                                </a:gs>
                              </a:gsLst>
                              <a:lin ang="5400000" scaled="0"/>
                            </a:gradFill>
                            <a:ln>
                              <a:noFill/>
                            </a:ln>
                          </wps:spPr>
                          <wps:txbx>
                            <w:txbxContent>
                              <w:p w14:paraId="4E20F257"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1663928" y="421870"/>
                              <a:ext cx="226259" cy="226869"/>
                            </a:xfrm>
                            <a:prstGeom prst="rect">
                              <a:avLst/>
                            </a:prstGeom>
                            <a:noFill/>
                            <a:ln>
                              <a:noFill/>
                            </a:ln>
                          </wps:spPr>
                          <wps:txbx>
                            <w:txbxContent>
                              <w:p w14:paraId="04E492E6" w14:textId="77777777" w:rsidR="00892CEC" w:rsidRDefault="00892CEC">
                                <w:pPr>
                                  <w:spacing w:before="0" w:after="0" w:line="215" w:lineRule="auto"/>
                                  <w:jc w:val="center"/>
                                  <w:textDirection w:val="btLr"/>
                                </w:pPr>
                              </w:p>
                            </w:txbxContent>
                          </wps:txbx>
                          <wps:bodyPr spcFirstLastPara="1" wrap="square" lIns="0" tIns="0" rIns="0" bIns="0" anchor="ctr" anchorCtr="0">
                            <a:noAutofit/>
                          </wps:bodyPr>
                        </wps:wsp>
                        <wps:wsp>
                          <wps:cNvPr id="17" name="Rectángulo: esquinas redondeadas 17"/>
                          <wps:cNvSpPr/>
                          <wps:spPr>
                            <a:xfrm>
                              <a:off x="2139621" y="77907"/>
                              <a:ext cx="1524657" cy="914794"/>
                            </a:xfrm>
                            <a:prstGeom prst="roundRect">
                              <a:avLst>
                                <a:gd name="adj" fmla="val 10000"/>
                              </a:avLst>
                            </a:prstGeom>
                            <a:gradFill>
                              <a:gsLst>
                                <a:gs pos="0">
                                  <a:srgbClr val="9EF0A6"/>
                                </a:gs>
                                <a:gs pos="50000">
                                  <a:srgbClr val="90EC98"/>
                                </a:gs>
                                <a:gs pos="100000">
                                  <a:srgbClr val="7BEE86"/>
                                </a:gs>
                              </a:gsLst>
                              <a:lin ang="5400000" scaled="0"/>
                            </a:gradFill>
                            <a:ln>
                              <a:noFill/>
                            </a:ln>
                          </wps:spPr>
                          <wps:txbx>
                            <w:txbxContent>
                              <w:p w14:paraId="01014383"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a:off x="2166414" y="104700"/>
                              <a:ext cx="1471071" cy="861208"/>
                            </a:xfrm>
                            <a:prstGeom prst="rect">
                              <a:avLst/>
                            </a:prstGeom>
                            <a:noFill/>
                            <a:ln>
                              <a:noFill/>
                            </a:ln>
                          </wps:spPr>
                          <wps:txbx>
                            <w:txbxContent>
                              <w:p w14:paraId="796D8800" w14:textId="77777777" w:rsidR="00892CEC" w:rsidRDefault="00000000">
                                <w:pPr>
                                  <w:spacing w:before="0" w:after="0" w:line="215" w:lineRule="auto"/>
                                  <w:jc w:val="center"/>
                                  <w:textDirection w:val="btLr"/>
                                </w:pPr>
                                <w:r>
                                  <w:rPr>
                                    <w:color w:val="000000"/>
                                    <w:sz w:val="26"/>
                                  </w:rPr>
                                  <w:t>Envío del informe de estado a Tester Lider</w:t>
                                </w:r>
                              </w:p>
                            </w:txbxContent>
                          </wps:txbx>
                          <wps:bodyPr spcFirstLastPara="1" wrap="square" lIns="49525" tIns="49525" rIns="49525" bIns="49525" anchor="ctr" anchorCtr="0">
                            <a:noAutofit/>
                          </wps:bodyPr>
                        </wps:wsp>
                        <wps:wsp>
                          <wps:cNvPr id="19" name="Flecha: a la derecha 19"/>
                          <wps:cNvSpPr/>
                          <wps:spPr>
                            <a:xfrm>
                              <a:off x="3798448" y="346247"/>
                              <a:ext cx="323227" cy="378115"/>
                            </a:xfrm>
                            <a:prstGeom prst="rightArrow">
                              <a:avLst>
                                <a:gd name="adj1" fmla="val 60000"/>
                                <a:gd name="adj2" fmla="val 50000"/>
                              </a:avLst>
                            </a:prstGeom>
                            <a:gradFill>
                              <a:gsLst>
                                <a:gs pos="0">
                                  <a:srgbClr val="A6B6DE"/>
                                </a:gs>
                                <a:gs pos="50000">
                                  <a:srgbClr val="97A9D8"/>
                                </a:gs>
                                <a:gs pos="100000">
                                  <a:srgbClr val="859CD6"/>
                                </a:gs>
                              </a:gsLst>
                              <a:lin ang="5400000" scaled="0"/>
                            </a:gradFill>
                            <a:ln>
                              <a:noFill/>
                            </a:ln>
                          </wps:spPr>
                          <wps:txbx>
                            <w:txbxContent>
                              <w:p w14:paraId="0620582E"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20" name="Cuadro de texto 20"/>
                          <wps:cNvSpPr txBox="1"/>
                          <wps:spPr>
                            <a:xfrm>
                              <a:off x="3798448" y="421870"/>
                              <a:ext cx="226259" cy="226869"/>
                            </a:xfrm>
                            <a:prstGeom prst="rect">
                              <a:avLst/>
                            </a:prstGeom>
                            <a:noFill/>
                            <a:ln>
                              <a:noFill/>
                            </a:ln>
                          </wps:spPr>
                          <wps:txbx>
                            <w:txbxContent>
                              <w:p w14:paraId="30AF63AA" w14:textId="77777777" w:rsidR="00892CEC" w:rsidRDefault="00892CEC">
                                <w:pPr>
                                  <w:spacing w:before="0" w:after="0" w:line="215" w:lineRule="auto"/>
                                  <w:jc w:val="center"/>
                                  <w:textDirection w:val="btLr"/>
                                </w:pPr>
                              </w:p>
                            </w:txbxContent>
                          </wps:txbx>
                          <wps:bodyPr spcFirstLastPara="1" wrap="square" lIns="0" tIns="0" rIns="0" bIns="0" anchor="ctr" anchorCtr="0">
                            <a:noAutofit/>
                          </wps:bodyPr>
                        </wps:wsp>
                        <wps:wsp>
                          <wps:cNvPr id="21" name="Rectángulo: esquinas redondeadas 21"/>
                          <wps:cNvSpPr/>
                          <wps:spPr>
                            <a:xfrm>
                              <a:off x="4274141" y="77907"/>
                              <a:ext cx="1524657" cy="914794"/>
                            </a:xfrm>
                            <a:prstGeom prst="roundRect">
                              <a:avLst>
                                <a:gd name="adj" fmla="val 10000"/>
                              </a:avLst>
                            </a:prstGeom>
                            <a:gradFill>
                              <a:gsLst>
                                <a:gs pos="0">
                                  <a:srgbClr val="A6B6DE"/>
                                </a:gs>
                                <a:gs pos="50000">
                                  <a:srgbClr val="97A9D8"/>
                                </a:gs>
                                <a:gs pos="100000">
                                  <a:srgbClr val="859CD6"/>
                                </a:gs>
                              </a:gsLst>
                              <a:lin ang="5400000" scaled="0"/>
                            </a:gradFill>
                            <a:ln>
                              <a:noFill/>
                            </a:ln>
                          </wps:spPr>
                          <wps:txbx>
                            <w:txbxContent>
                              <w:p w14:paraId="39AC7296"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22" name="Cuadro de texto 22"/>
                          <wps:cNvSpPr txBox="1"/>
                          <wps:spPr>
                            <a:xfrm>
                              <a:off x="4300934" y="104700"/>
                              <a:ext cx="1471071" cy="861208"/>
                            </a:xfrm>
                            <a:prstGeom prst="rect">
                              <a:avLst/>
                            </a:prstGeom>
                            <a:noFill/>
                            <a:ln>
                              <a:noFill/>
                            </a:ln>
                          </wps:spPr>
                          <wps:txbx>
                            <w:txbxContent>
                              <w:p w14:paraId="586A3D6B" w14:textId="77777777" w:rsidR="00892CEC" w:rsidRDefault="00000000">
                                <w:pPr>
                                  <w:spacing w:before="0" w:after="0" w:line="215" w:lineRule="auto"/>
                                  <w:jc w:val="center"/>
                                  <w:textDirection w:val="btLr"/>
                                </w:pPr>
                                <w:r>
                                  <w:rPr>
                                    <w:color w:val="000000"/>
                                    <w:sz w:val="26"/>
                                  </w:rPr>
                                  <w:t>Completar la ejecución de prueba de todos los casos de prueba</w:t>
                                </w:r>
                              </w:p>
                            </w:txbxContent>
                          </wps:txbx>
                          <wps:bodyPr spcFirstLastPara="1" wrap="square" lIns="49525" tIns="49525" rIns="49525" bIns="49525" anchor="ctr" anchorCtr="0">
                            <a:noAutofit/>
                          </wps:bodyPr>
                        </wps:wsp>
                      </wpg:grpSp>
                    </wpg:wgp>
                  </a:graphicData>
                </a:graphic>
              </wp:inline>
            </w:drawing>
          </mc:Choice>
          <mc:Fallback>
            <w:pict>
              <v:group w14:anchorId="0D87AA34" id="Grupo 33" o:spid="_x0000_s1037" style="width:457pt;height:84.3pt;mso-position-horizontal-relative:char;mso-position-vertical-relative:line" coordsize="58039,10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">
                <v:group id="Grupo 11" o:spid="_x0000_s1038" style="position:absolute;width:58039;height:10706" coordsize="58039,1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12" o:spid="_x0000_s1039" style="position:absolute;width:58039;height:10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5A998B51" w14:textId="77777777" w:rsidR="00892CEC" w:rsidRDefault="00892CEC">
                          <w:pPr>
                            <w:spacing w:before="0" w:after="0" w:line="240" w:lineRule="auto"/>
                            <w:textDirection w:val="btLr"/>
                          </w:pPr>
                        </w:p>
                      </w:txbxContent>
                    </v:textbox>
                  </v:rect>
                  <v:roundrect id="Rectángulo: esquinas redondeadas 13" o:spid="_x0000_s1040" style="position:absolute;left:51;top:779;width:15246;height:91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" fillcolor="#ffdc9b" stroked="f">
                    <v:fill color2="#ffd478" colors="0 #ffdc9b;.5 #ffd68d;1 #ffd478" focus="100%" type="gradient">
                      <o:fill v:ext="view" type="gradientUnscaled"/>
                    </v:fill>
                    <v:textbox inset="2.53958mm,2.53958mm,2.53958mm,2.53958mm">
                      <w:txbxContent>
                        <w:p w14:paraId="5E2214A3" w14:textId="77777777" w:rsidR="00892CEC" w:rsidRDefault="00892CEC">
                          <w:pPr>
                            <w:spacing w:before="0" w:after="0" w:line="240" w:lineRule="auto"/>
                            <w:textDirection w:val="btLr"/>
                          </w:pPr>
                        </w:p>
                      </w:txbxContent>
                    </v:textbox>
                  </v:roundrect>
                  <v:shape id="Cuadro de texto 14" o:spid="_x0000_s1041" type="#_x0000_t202" style="position:absolute;left:318;top:1047;width:14711;height:8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" filled="f" stroked="f">
                    <v:textbox inset="1.3757mm,1.3757mm,1.3757mm,1.3757mm">
                      <w:txbxContent>
                        <w:p w14:paraId="012D2148" w14:textId="77777777" w:rsidR="00892CEC" w:rsidRDefault="00000000">
                          <w:pPr>
                            <w:spacing w:before="0" w:after="0" w:line="215" w:lineRule="auto"/>
                            <w:jc w:val="center"/>
                            <w:textDirection w:val="btLr"/>
                          </w:pPr>
                          <w:r>
                            <w:rPr>
                              <w:color w:val="000000"/>
                              <w:sz w:val="26"/>
                            </w:rPr>
                            <w:t>Ejecutar cada uno de los pasos de prueba en el caso de prueba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5" o:spid="_x0000_s1042" type="#_x0000_t13" style="position:absolute;left:16639;top:3462;width:3232;height:3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" adj="10800,4320" fillcolor="#ffdc9b" stroked="f">
                    <v:fill color2="#ffd478" colors="0 #ffdc9b;.5 #ffd68d;1 #ffd478" focus="100%" type="gradient">
                      <o:fill v:ext="view" type="gradientUnscaled"/>
                    </v:fill>
                    <v:textbox inset="2.53958mm,2.53958mm,2.53958mm,2.53958mm">
                      <w:txbxContent>
                        <w:p w14:paraId="4E20F257" w14:textId="77777777" w:rsidR="00892CEC" w:rsidRDefault="00892CEC">
                          <w:pPr>
                            <w:spacing w:before="0" w:after="0" w:line="240" w:lineRule="auto"/>
                            <w:textDirection w:val="btLr"/>
                          </w:pPr>
                        </w:p>
                      </w:txbxContent>
                    </v:textbox>
                  </v:shape>
                  <v:shape id="Cuadro de texto 16" o:spid="_x0000_s1043" type="#_x0000_t202" style="position:absolute;left:16639;top:4218;width:2262;height: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" filled="f" stroked="f">
                    <v:textbox inset="0,0,0,0">
                      <w:txbxContent>
                        <w:p w14:paraId="04E492E6" w14:textId="77777777" w:rsidR="00892CEC" w:rsidRDefault="00892CEC">
                          <w:pPr>
                            <w:spacing w:before="0" w:after="0" w:line="215" w:lineRule="auto"/>
                            <w:jc w:val="center"/>
                            <w:textDirection w:val="btLr"/>
                          </w:pPr>
                        </w:p>
                      </w:txbxContent>
                    </v:textbox>
                  </v:shape>
                  <v:roundrect id="Rectángulo: esquinas redondeadas 17" o:spid="_x0000_s1044" style="position:absolute;left:21396;top:779;width:15246;height:91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" fillcolor="#9ef0a6" stroked="f">
                    <v:fill color2="#7bee86" colors="0 #9ef0a6;.5 #90ec98;1 #7bee86" focus="100%" type="gradient">
                      <o:fill v:ext="view" type="gradientUnscaled"/>
                    </v:fill>
                    <v:textbox inset="2.53958mm,2.53958mm,2.53958mm,2.53958mm">
                      <w:txbxContent>
                        <w:p w14:paraId="01014383" w14:textId="77777777" w:rsidR="00892CEC" w:rsidRDefault="00892CEC">
                          <w:pPr>
                            <w:spacing w:before="0" w:after="0" w:line="240" w:lineRule="auto"/>
                            <w:textDirection w:val="btLr"/>
                          </w:pPr>
                        </w:p>
                      </w:txbxContent>
                    </v:textbox>
                  </v:roundrect>
                  <v:shape id="Cuadro de texto 18" o:spid="_x0000_s1045" type="#_x0000_t202" style="position:absolute;left:21664;top:1047;width:14710;height:8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" filled="f" stroked="f">
                    <v:textbox inset="1.3757mm,1.3757mm,1.3757mm,1.3757mm">
                      <w:txbxContent>
                        <w:p w14:paraId="796D8800" w14:textId="77777777" w:rsidR="00892CEC" w:rsidRDefault="00000000">
                          <w:pPr>
                            <w:spacing w:before="0" w:after="0" w:line="215" w:lineRule="auto"/>
                            <w:jc w:val="center"/>
                            <w:textDirection w:val="btLr"/>
                          </w:pPr>
                          <w:r>
                            <w:rPr>
                              <w:color w:val="000000"/>
                              <w:sz w:val="26"/>
                            </w:rPr>
                            <w:t>Envío del informe de estado a Tester Lider</w:t>
                          </w:r>
                        </w:p>
                      </w:txbxContent>
                    </v:textbox>
                  </v:shape>
                  <v:shape id="Flecha: a la derecha 19" o:spid="_x0000_s1046" type="#_x0000_t13" style="position:absolute;left:37984;top:3462;width:3232;height:3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" adj="10800,4320" fillcolor="#a6b6de" stroked="f">
                    <v:fill color2="#859cd6" colors="0 #a6b6de;.5 #97a9d8;1 #859cd6" focus="100%" type="gradient">
                      <o:fill v:ext="view" type="gradientUnscaled"/>
                    </v:fill>
                    <v:textbox inset="2.53958mm,2.53958mm,2.53958mm,2.53958mm">
                      <w:txbxContent>
                        <w:p w14:paraId="0620582E" w14:textId="77777777" w:rsidR="00892CEC" w:rsidRDefault="00892CEC">
                          <w:pPr>
                            <w:spacing w:before="0" w:after="0" w:line="240" w:lineRule="auto"/>
                            <w:textDirection w:val="btLr"/>
                          </w:pPr>
                        </w:p>
                      </w:txbxContent>
                    </v:textbox>
                  </v:shape>
                  <v:shape id="Cuadro de texto 20" o:spid="_x0000_s1047" type="#_x0000_t202" style="position:absolute;left:37984;top:4218;width:2263;height: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" filled="f" stroked="f">
                    <v:textbox inset="0,0,0,0">
                      <w:txbxContent>
                        <w:p w14:paraId="30AF63AA" w14:textId="77777777" w:rsidR="00892CEC" w:rsidRDefault="00892CEC">
                          <w:pPr>
                            <w:spacing w:before="0" w:after="0" w:line="215" w:lineRule="auto"/>
                            <w:jc w:val="center"/>
                            <w:textDirection w:val="btLr"/>
                          </w:pPr>
                        </w:p>
                      </w:txbxContent>
                    </v:textbox>
                  </v:shape>
                  <v:roundrect id="Rectángulo: esquinas redondeadas 21" o:spid="_x0000_s1048" style="position:absolute;left:42741;top:779;width:15246;height:91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" fillcolor="#a6b6de" stroked="f">
                    <v:fill color2="#859cd6" colors="0 #a6b6de;.5 #97a9d8;1 #859cd6" focus="100%" type="gradient">
                      <o:fill v:ext="view" type="gradientUnscaled"/>
                    </v:fill>
                    <v:textbox inset="2.53958mm,2.53958mm,2.53958mm,2.53958mm">
                      <w:txbxContent>
                        <w:p w14:paraId="39AC7296" w14:textId="77777777" w:rsidR="00892CEC" w:rsidRDefault="00892CEC">
                          <w:pPr>
                            <w:spacing w:before="0" w:after="0" w:line="240" w:lineRule="auto"/>
                            <w:textDirection w:val="btLr"/>
                          </w:pPr>
                        </w:p>
                      </w:txbxContent>
                    </v:textbox>
                  </v:roundrect>
                  <v:shape id="Cuadro de texto 22" o:spid="_x0000_s1049" type="#_x0000_t202" style="position:absolute;left:43009;top:1047;width:14711;height:8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" filled="f" stroked="f">
                    <v:textbox inset="1.3757mm,1.3757mm,1.3757mm,1.3757mm">
                      <w:txbxContent>
                        <w:p w14:paraId="586A3D6B" w14:textId="77777777" w:rsidR="00892CEC" w:rsidRDefault="00000000">
                          <w:pPr>
                            <w:spacing w:before="0" w:after="0" w:line="215" w:lineRule="auto"/>
                            <w:jc w:val="center"/>
                            <w:textDirection w:val="btLr"/>
                          </w:pPr>
                          <w:r>
                            <w:rPr>
                              <w:color w:val="000000"/>
                              <w:sz w:val="26"/>
                            </w:rPr>
                            <w:t>Completar la ejecución de prueba de todos los casos de prueba</w:t>
                          </w:r>
                        </w:p>
                      </w:txbxContent>
                    </v:textbox>
                  </v:shape>
                </v:group>
                <w10:anchorlock/>
              </v:group>
            </w:pict>
          </mc:Fallback>
        </mc:AlternateContent>
      </w:r>
    </w:p>
    <w:p w14:paraId="64930315" w14:textId="77777777" w:rsidR="00892CEC" w:rsidRDefault="00000000">
      <w:pPr>
        <w:numPr>
          <w:ilvl w:val="0"/>
          <w:numId w:val="25"/>
        </w:numPr>
        <w:pBdr>
          <w:top w:val="nil"/>
          <w:left w:val="nil"/>
          <w:bottom w:val="nil"/>
          <w:right w:val="nil"/>
          <w:between w:val="nil"/>
        </w:pBdr>
        <w:spacing w:before="0" w:after="0" w:line="276" w:lineRule="auto"/>
        <w:jc w:val="both"/>
      </w:pPr>
      <w:r>
        <w:rPr>
          <w:color w:val="000000"/>
        </w:rPr>
        <w:t>Una vez que todos los casos de prueba son aprobados y el entorno de prueba está listo para ser usado, el tester comenzará una prueba exploratoria de la aplicación para asegurar que la aplicación es estable para la prueba.</w:t>
      </w:r>
    </w:p>
    <w:p w14:paraId="76EA2AB2" w14:textId="77777777" w:rsidR="00892CEC" w:rsidRDefault="00000000">
      <w:pPr>
        <w:numPr>
          <w:ilvl w:val="0"/>
          <w:numId w:val="25"/>
        </w:numPr>
        <w:pBdr>
          <w:top w:val="nil"/>
          <w:left w:val="nil"/>
          <w:bottom w:val="nil"/>
          <w:right w:val="nil"/>
          <w:between w:val="nil"/>
        </w:pBdr>
        <w:spacing w:before="0" w:after="0" w:line="276" w:lineRule="auto"/>
        <w:jc w:val="both"/>
      </w:pPr>
      <w:r>
        <w:rPr>
          <w:color w:val="000000"/>
        </w:rPr>
        <w:t>Si durante las pruebas exploratorias, surge cualquier bloqueo del producto a probar, será extendido al equipo de desarrollo para su corrección.</w:t>
      </w:r>
    </w:p>
    <w:p w14:paraId="1074E85A" w14:textId="77777777" w:rsidR="00892CEC" w:rsidRDefault="00000000">
      <w:pPr>
        <w:numPr>
          <w:ilvl w:val="0"/>
          <w:numId w:val="25"/>
        </w:numPr>
        <w:pBdr>
          <w:top w:val="nil"/>
          <w:left w:val="nil"/>
          <w:bottom w:val="nil"/>
          <w:right w:val="nil"/>
          <w:between w:val="nil"/>
        </w:pBdr>
        <w:spacing w:before="0" w:after="0" w:line="276" w:lineRule="auto"/>
        <w:jc w:val="both"/>
      </w:pPr>
      <w:r>
        <w:rPr>
          <w:color w:val="000000"/>
        </w:rPr>
        <w:t xml:space="preserve">Cada tester realiza la ejecución paso a paso y actualiza el estado de las ejecuciones. </w:t>
      </w:r>
    </w:p>
    <w:p w14:paraId="70027792" w14:textId="77777777" w:rsidR="00892CEC" w:rsidRDefault="00000000">
      <w:pPr>
        <w:numPr>
          <w:ilvl w:val="0"/>
          <w:numId w:val="25"/>
        </w:numPr>
        <w:pBdr>
          <w:top w:val="nil"/>
          <w:left w:val="nil"/>
          <w:bottom w:val="nil"/>
          <w:right w:val="nil"/>
          <w:between w:val="nil"/>
        </w:pBdr>
        <w:spacing w:before="0" w:after="0" w:line="276" w:lineRule="auto"/>
        <w:jc w:val="both"/>
      </w:pPr>
      <w:r>
        <w:rPr>
          <w:color w:val="000000"/>
        </w:rPr>
        <w:t>El tester preparará un gráfico de ejecución con detalles de ejecución diariamente.</w:t>
      </w:r>
    </w:p>
    <w:p w14:paraId="29B202B1" w14:textId="77777777" w:rsidR="00892CEC" w:rsidRDefault="00000000">
      <w:pPr>
        <w:numPr>
          <w:ilvl w:val="0"/>
          <w:numId w:val="25"/>
        </w:numPr>
        <w:pBdr>
          <w:top w:val="nil"/>
          <w:left w:val="nil"/>
          <w:bottom w:val="nil"/>
          <w:right w:val="nil"/>
          <w:between w:val="nil"/>
        </w:pBdr>
        <w:spacing w:before="0" w:after="0" w:line="276" w:lineRule="auto"/>
        <w:jc w:val="both"/>
      </w:pPr>
      <w:r>
        <w:rPr>
          <w:color w:val="000000"/>
        </w:rPr>
        <w:t>Se detallarán los pasos para replicar el defecto junto con capturas de pantalla en su caso.</w:t>
      </w:r>
    </w:p>
    <w:p w14:paraId="2D1E1472" w14:textId="77777777" w:rsidR="00892CEC" w:rsidRDefault="00000000">
      <w:pPr>
        <w:numPr>
          <w:ilvl w:val="0"/>
          <w:numId w:val="25"/>
        </w:numPr>
        <w:pBdr>
          <w:top w:val="nil"/>
          <w:left w:val="nil"/>
          <w:bottom w:val="nil"/>
          <w:right w:val="nil"/>
          <w:between w:val="nil"/>
        </w:pBdr>
        <w:spacing w:before="0" w:after="0" w:line="276" w:lineRule="auto"/>
        <w:jc w:val="both"/>
      </w:pPr>
      <w:r>
        <w:rPr>
          <w:color w:val="000000"/>
        </w:rPr>
        <w:t xml:space="preserve">El estado de ejecución de Prueba diaria, así como el estado de Defecto serán reportados a todas las partes interesadas.  </w:t>
      </w:r>
    </w:p>
    <w:p w14:paraId="76033293" w14:textId="77777777" w:rsidR="00892CEC" w:rsidRDefault="00000000">
      <w:pPr>
        <w:numPr>
          <w:ilvl w:val="0"/>
          <w:numId w:val="25"/>
        </w:numPr>
        <w:pBdr>
          <w:top w:val="nil"/>
          <w:left w:val="nil"/>
          <w:bottom w:val="nil"/>
          <w:right w:val="nil"/>
          <w:between w:val="nil"/>
        </w:pBdr>
        <w:spacing w:before="0" w:after="0" w:line="276" w:lineRule="auto"/>
        <w:jc w:val="both"/>
      </w:pPr>
      <w:r>
        <w:rPr>
          <w:color w:val="000000"/>
        </w:rPr>
        <w:t xml:space="preserve">Si hay algún defecto que no sea parte de los pasos pero que podría estar fuera de los pasos de prueba, estos defectos deben ser capturados y correlacionarlos con el nivel de prueba o en el paso específico que se encontró después de confirmar </w:t>
      </w:r>
      <w:r>
        <w:t>con el jefe</w:t>
      </w:r>
      <w:r>
        <w:rPr>
          <w:color w:val="000000"/>
        </w:rPr>
        <w:t xml:space="preserve"> de proyecto.</w:t>
      </w:r>
    </w:p>
    <w:p w14:paraId="73B83772" w14:textId="77777777" w:rsidR="00892CEC" w:rsidRDefault="00000000">
      <w:pPr>
        <w:numPr>
          <w:ilvl w:val="0"/>
          <w:numId w:val="25"/>
        </w:numPr>
        <w:pBdr>
          <w:top w:val="nil"/>
          <w:left w:val="nil"/>
          <w:bottom w:val="nil"/>
          <w:right w:val="nil"/>
          <w:between w:val="nil"/>
        </w:pBdr>
        <w:spacing w:before="0" w:line="276" w:lineRule="auto"/>
        <w:jc w:val="both"/>
      </w:pPr>
      <w:r>
        <w:rPr>
          <w:color w:val="000000"/>
        </w:rPr>
        <w:lastRenderedPageBreak/>
        <w:t xml:space="preserve">Este proceso se repite hasta que todos los casos de prueba se ejecutan completamente con el estado </w:t>
      </w:r>
      <w:r>
        <w:rPr>
          <w:b/>
          <w:color w:val="000000"/>
        </w:rPr>
        <w:t>Aprobado / Error</w:t>
      </w:r>
      <w:r>
        <w:rPr>
          <w:color w:val="000000"/>
        </w:rPr>
        <w:t xml:space="preserve">. </w:t>
      </w:r>
    </w:p>
    <w:p w14:paraId="7D340EF7" w14:textId="77777777" w:rsidR="00892CEC" w:rsidRDefault="00000000">
      <w:pPr>
        <w:ind w:firstLine="450"/>
        <w:jc w:val="both"/>
      </w:pPr>
      <w:r>
        <w:t>Según el proceso, se seguirá el proceso final de aprobación o finalización del proyecto.</w:t>
      </w:r>
    </w:p>
    <w:p w14:paraId="512F11FD" w14:textId="5DF949B7" w:rsidR="00892CEC" w:rsidRDefault="00892CEC"/>
    <w:p w14:paraId="3F8DD98E" w14:textId="77777777" w:rsidR="00722EB7" w:rsidRDefault="00722EB7"/>
    <w:p w14:paraId="15D20548" w14:textId="77777777" w:rsidR="00892CEC" w:rsidRDefault="00000000">
      <w:pPr>
        <w:pStyle w:val="Ttulo3"/>
        <w:numPr>
          <w:ilvl w:val="1"/>
          <w:numId w:val="10"/>
        </w:numPr>
      </w:pPr>
      <w:bookmarkStart w:id="24" w:name="_Toc122017905"/>
      <w:r>
        <w:t>RIESGOS DE PRUEBA Y FACTORES DE MITIGACIÓN</w:t>
      </w:r>
      <w:bookmarkEnd w:id="24"/>
    </w:p>
    <w:tbl>
      <w:tblPr>
        <w:tblStyle w:val="a6"/>
        <w:tblW w:w="9270"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0A0" w:firstRow="1" w:lastRow="0" w:firstColumn="1" w:lastColumn="0" w:noHBand="0" w:noVBand="0"/>
      </w:tblPr>
      <w:tblGrid>
        <w:gridCol w:w="2689"/>
        <w:gridCol w:w="1417"/>
        <w:gridCol w:w="1276"/>
        <w:gridCol w:w="3888"/>
      </w:tblGrid>
      <w:tr w:rsidR="00892CEC" w14:paraId="1D78731F" w14:textId="77777777" w:rsidTr="00892CEC">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52163FD" w14:textId="77777777" w:rsidR="00892CEC" w:rsidRDefault="00000000">
            <w:pPr>
              <w:jc w:val="center"/>
            </w:pPr>
            <w:r>
              <w:t>Riesgo</w:t>
            </w:r>
          </w:p>
        </w:tc>
        <w:tc>
          <w:tcPr>
            <w:cnfStyle w:val="000010000000" w:firstRow="0" w:lastRow="0" w:firstColumn="0" w:lastColumn="0" w:oddVBand="1" w:evenVBand="0" w:oddHBand="0" w:evenHBand="0" w:firstRowFirstColumn="0" w:firstRowLastColumn="0" w:lastRowFirstColumn="0" w:lastRowLastColumn="0"/>
            <w:tcW w:w="1417" w:type="dxa"/>
            <w:vAlign w:val="center"/>
          </w:tcPr>
          <w:p w14:paraId="5D05A9AA" w14:textId="77777777" w:rsidR="00892CEC" w:rsidRDefault="00000000">
            <w:pPr>
              <w:jc w:val="center"/>
            </w:pPr>
            <w:r>
              <w:t>Probabilidad</w:t>
            </w:r>
          </w:p>
        </w:tc>
        <w:tc>
          <w:tcPr>
            <w:tcW w:w="1276" w:type="dxa"/>
            <w:vAlign w:val="center"/>
          </w:tcPr>
          <w:p w14:paraId="3D4AC6E9" w14:textId="77777777" w:rsidR="00892CEC" w:rsidRDefault="00000000">
            <w:pPr>
              <w:jc w:val="center"/>
              <w:cnfStyle w:val="100000000000" w:firstRow="1" w:lastRow="0" w:firstColumn="0" w:lastColumn="0" w:oddVBand="0" w:evenVBand="0" w:oddHBand="0" w:evenHBand="0" w:firstRowFirstColumn="0" w:firstRowLastColumn="0" w:lastRowFirstColumn="0" w:lastRowLastColumn="0"/>
            </w:pPr>
            <w:r>
              <w:t>Impacto</w:t>
            </w:r>
          </w:p>
        </w:tc>
        <w:tc>
          <w:tcPr>
            <w:cnfStyle w:val="000010000000" w:firstRow="0" w:lastRow="0" w:firstColumn="0" w:lastColumn="0" w:oddVBand="1" w:evenVBand="0" w:oddHBand="0" w:evenHBand="0" w:firstRowFirstColumn="0" w:firstRowLastColumn="0" w:lastRowFirstColumn="0" w:lastRowLastColumn="0"/>
            <w:tcW w:w="3888" w:type="dxa"/>
            <w:vAlign w:val="center"/>
          </w:tcPr>
          <w:p w14:paraId="78BD9E8D" w14:textId="77777777" w:rsidR="00892CEC" w:rsidRDefault="00000000">
            <w:pPr>
              <w:jc w:val="center"/>
            </w:pPr>
            <w:r>
              <w:t>Plan de Mitigación</w:t>
            </w:r>
          </w:p>
        </w:tc>
      </w:tr>
      <w:tr w:rsidR="00892CEC" w14:paraId="2C85DE30"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0E53551" w14:textId="77777777" w:rsidR="00892CEC" w:rsidRDefault="00000000">
            <w:r>
              <w:t>CALENDARIO</w:t>
            </w:r>
          </w:p>
          <w:p w14:paraId="643B4216" w14:textId="77777777" w:rsidR="00892CEC" w:rsidRDefault="00000000">
            <w:pPr>
              <w:jc w:val="both"/>
            </w:pPr>
            <w:r>
              <w:rPr>
                <w:b w:val="0"/>
              </w:rPr>
              <w:t xml:space="preserve">El calendario de pruebas es estrecho. Si el inicio de la prueba se retrasa debido a tareas de diseño, la prueba no puede extenderse más allá de la fecha programada de la prueba UAT. </w:t>
            </w:r>
          </w:p>
        </w:tc>
        <w:tc>
          <w:tcPr>
            <w:cnfStyle w:val="000010000000" w:firstRow="0" w:lastRow="0" w:firstColumn="0" w:lastColumn="0" w:oddVBand="1" w:evenVBand="0" w:oddHBand="0" w:evenHBand="0" w:firstRowFirstColumn="0" w:firstRowLastColumn="0" w:lastRowFirstColumn="0" w:lastRowLastColumn="0"/>
            <w:tcW w:w="1417" w:type="dxa"/>
          </w:tcPr>
          <w:p w14:paraId="506321C7" w14:textId="77777777" w:rsidR="00892CEC" w:rsidRDefault="00000000">
            <w:r>
              <w:t>Alto</w:t>
            </w:r>
          </w:p>
        </w:tc>
        <w:tc>
          <w:tcPr>
            <w:tcW w:w="1276" w:type="dxa"/>
          </w:tcPr>
          <w:p w14:paraId="0613BCB1" w14:textId="77777777" w:rsidR="00892CEC" w:rsidRDefault="00000000">
            <w:pPr>
              <w:cnfStyle w:val="000000100000" w:firstRow="0" w:lastRow="0" w:firstColumn="0" w:lastColumn="0" w:oddVBand="0" w:evenVBand="0" w:oddHBand="1"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3E3A8D45" w14:textId="77777777" w:rsidR="00892CEC" w:rsidRDefault="00000000">
            <w:r>
              <w:t xml:space="preserve">El equipo de pruebas puede controlar las tareas de preparación (por adelantado) y la comunicación temprana con las partes involucradas. </w:t>
            </w:r>
          </w:p>
          <w:p w14:paraId="674A6808" w14:textId="77777777" w:rsidR="00892CEC" w:rsidRDefault="00000000">
            <w:r>
              <w:t xml:space="preserve">Algún amortiguador se ha añadido al calendario de contingencias. </w:t>
            </w:r>
          </w:p>
        </w:tc>
      </w:tr>
      <w:tr w:rsidR="00892CEC" w14:paraId="35C8AE63" w14:textId="77777777" w:rsidTr="00892CEC">
        <w:tc>
          <w:tcPr>
            <w:cnfStyle w:val="001000000000" w:firstRow="0" w:lastRow="0" w:firstColumn="1" w:lastColumn="0" w:oddVBand="0" w:evenVBand="0" w:oddHBand="0" w:evenHBand="0" w:firstRowFirstColumn="0" w:firstRowLastColumn="0" w:lastRowFirstColumn="0" w:lastRowLastColumn="0"/>
            <w:tcW w:w="2689" w:type="dxa"/>
          </w:tcPr>
          <w:p w14:paraId="26A9A4C4" w14:textId="77777777" w:rsidR="00892CEC" w:rsidRDefault="00000000">
            <w:r>
              <w:t>RECURSOS</w:t>
            </w:r>
          </w:p>
          <w:p w14:paraId="5522B810" w14:textId="77777777" w:rsidR="00892CEC" w:rsidRDefault="00000000">
            <w:pPr>
              <w:jc w:val="both"/>
            </w:pPr>
            <w:r>
              <w:rPr>
                <w:b w:val="0"/>
              </w:rPr>
              <w:t>No hay suficientes recursos. Los recursos llegan demasiado tarde.</w:t>
            </w:r>
          </w:p>
          <w:p w14:paraId="2FFC14E1" w14:textId="77777777" w:rsidR="00892CEC" w:rsidRDefault="00892CEC"/>
        </w:tc>
        <w:tc>
          <w:tcPr>
            <w:cnfStyle w:val="000010000000" w:firstRow="0" w:lastRow="0" w:firstColumn="0" w:lastColumn="0" w:oddVBand="1" w:evenVBand="0" w:oddHBand="0" w:evenHBand="0" w:firstRowFirstColumn="0" w:firstRowLastColumn="0" w:lastRowFirstColumn="0" w:lastRowLastColumn="0"/>
            <w:tcW w:w="1417" w:type="dxa"/>
          </w:tcPr>
          <w:p w14:paraId="74B9D81F" w14:textId="77777777" w:rsidR="00892CEC" w:rsidRDefault="00000000">
            <w:r>
              <w:t>Medio</w:t>
            </w:r>
          </w:p>
        </w:tc>
        <w:tc>
          <w:tcPr>
            <w:tcW w:w="1276" w:type="dxa"/>
          </w:tcPr>
          <w:p w14:paraId="18A51C0B" w14:textId="77777777" w:rsidR="00892CEC" w:rsidRDefault="00000000">
            <w:pPr>
              <w:cnfStyle w:val="000000000000" w:firstRow="0" w:lastRow="0" w:firstColumn="0" w:lastColumn="0" w:oddVBand="0" w:evenVBand="0" w:oddHBand="0"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1131925D" w14:textId="77777777" w:rsidR="00892CEC" w:rsidRDefault="00000000">
            <w:r>
              <w:t>Los días festivos y las vacaciones se han estimado y construido en el calendario; las desviaciones de la estimación podrían derivarse en los retrasos en la prueba.</w:t>
            </w:r>
          </w:p>
        </w:tc>
      </w:tr>
      <w:tr w:rsidR="00892CEC" w14:paraId="1738A61C" w14:textId="77777777" w:rsidTr="00892CEC">
        <w:trPr>
          <w:cnfStyle w:val="000000100000" w:firstRow="0" w:lastRow="0" w:firstColumn="0" w:lastColumn="0" w:oddVBand="0" w:evenVBand="0" w:oddHBand="1" w:evenHBand="0" w:firstRowFirstColumn="0" w:firstRowLastColumn="0" w:lastRowFirstColumn="0" w:lastRowLastColumn="0"/>
          <w:trHeight w:val="2368"/>
        </w:trPr>
        <w:tc>
          <w:tcPr>
            <w:cnfStyle w:val="001000000000" w:firstRow="0" w:lastRow="0" w:firstColumn="1" w:lastColumn="0" w:oddVBand="0" w:evenVBand="0" w:oddHBand="0" w:evenHBand="0" w:firstRowFirstColumn="0" w:firstRowLastColumn="0" w:lastRowFirstColumn="0" w:lastRowLastColumn="0"/>
            <w:tcW w:w="2689" w:type="dxa"/>
          </w:tcPr>
          <w:p w14:paraId="6ED6D312" w14:textId="77777777" w:rsidR="00892CEC" w:rsidRDefault="00000000">
            <w:r>
              <w:t>DEFECTOS</w:t>
            </w:r>
          </w:p>
          <w:p w14:paraId="426C41D7" w14:textId="77777777" w:rsidR="00892CEC" w:rsidRDefault="00000000">
            <w:pPr>
              <w:jc w:val="both"/>
            </w:pPr>
            <w:r>
              <w:rPr>
                <w:b w:val="0"/>
              </w:rPr>
              <w:t xml:space="preserve">Los defectos se encuentran en una fase tardía día Iteración o en un Iteración tardío; los defectos descubiertos tarde probablemente se deban a especificaciones poco claras y requieren tiempo para resolver. </w:t>
            </w:r>
          </w:p>
        </w:tc>
        <w:tc>
          <w:tcPr>
            <w:cnfStyle w:val="000010000000" w:firstRow="0" w:lastRow="0" w:firstColumn="0" w:lastColumn="0" w:oddVBand="1" w:evenVBand="0" w:oddHBand="0" w:evenHBand="0" w:firstRowFirstColumn="0" w:firstRowLastColumn="0" w:lastRowFirstColumn="0" w:lastRowLastColumn="0"/>
            <w:tcW w:w="1417" w:type="dxa"/>
          </w:tcPr>
          <w:p w14:paraId="4E26A8F3" w14:textId="77777777" w:rsidR="00892CEC" w:rsidRDefault="00000000">
            <w:r>
              <w:t>Medio</w:t>
            </w:r>
          </w:p>
        </w:tc>
        <w:tc>
          <w:tcPr>
            <w:tcW w:w="1276" w:type="dxa"/>
          </w:tcPr>
          <w:p w14:paraId="3C2C55EF" w14:textId="77777777" w:rsidR="00892CEC" w:rsidRDefault="00000000">
            <w:pPr>
              <w:cnfStyle w:val="000000100000" w:firstRow="0" w:lastRow="0" w:firstColumn="0" w:lastColumn="0" w:oddVBand="0" w:evenVBand="0" w:oddHBand="1"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0BE97BA2" w14:textId="77777777" w:rsidR="00892CEC" w:rsidRDefault="00000000">
            <w:r>
              <w:t>Se ha establecido un plan de gestión de los defectos para garantizar una rápida comunicación y fijación de los problemas.</w:t>
            </w:r>
          </w:p>
        </w:tc>
      </w:tr>
      <w:tr w:rsidR="00892CEC" w14:paraId="3CB036D4" w14:textId="77777777" w:rsidTr="00892CEC">
        <w:tc>
          <w:tcPr>
            <w:cnfStyle w:val="001000000000" w:firstRow="0" w:lastRow="0" w:firstColumn="1" w:lastColumn="0" w:oddVBand="0" w:evenVBand="0" w:oddHBand="0" w:evenHBand="0" w:firstRowFirstColumn="0" w:firstRowLastColumn="0" w:lastRowFirstColumn="0" w:lastRowLastColumn="0"/>
            <w:tcW w:w="2689" w:type="dxa"/>
          </w:tcPr>
          <w:p w14:paraId="734932BF" w14:textId="77777777" w:rsidR="00892CEC" w:rsidRDefault="00000000">
            <w:r>
              <w:t>ALCANCE</w:t>
            </w:r>
          </w:p>
          <w:p w14:paraId="5A2CBA87" w14:textId="77777777" w:rsidR="00892CEC" w:rsidRDefault="00000000">
            <w:pPr>
              <w:jc w:val="both"/>
            </w:pPr>
            <w:r>
              <w:rPr>
                <w:b w:val="0"/>
              </w:rPr>
              <w:t>Alcance completamente definido</w:t>
            </w:r>
          </w:p>
        </w:tc>
        <w:tc>
          <w:tcPr>
            <w:cnfStyle w:val="000010000000" w:firstRow="0" w:lastRow="0" w:firstColumn="0" w:lastColumn="0" w:oddVBand="1" w:evenVBand="0" w:oddHBand="0" w:evenHBand="0" w:firstRowFirstColumn="0" w:firstRowLastColumn="0" w:lastRowFirstColumn="0" w:lastRowLastColumn="0"/>
            <w:tcW w:w="1417" w:type="dxa"/>
          </w:tcPr>
          <w:p w14:paraId="00FCB1AD" w14:textId="77777777" w:rsidR="00892CEC" w:rsidRDefault="00000000">
            <w:r>
              <w:t>Alto</w:t>
            </w:r>
          </w:p>
        </w:tc>
        <w:tc>
          <w:tcPr>
            <w:tcW w:w="1276" w:type="dxa"/>
          </w:tcPr>
          <w:p w14:paraId="7938EB26" w14:textId="77777777" w:rsidR="00892CEC" w:rsidRDefault="00000000">
            <w:pPr>
              <w:cnfStyle w:val="000000000000" w:firstRow="0" w:lastRow="0" w:firstColumn="0" w:lastColumn="0" w:oddVBand="0" w:evenVBand="0" w:oddHBand="0"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17A1FE94" w14:textId="77777777" w:rsidR="00892CEC" w:rsidRDefault="00000000">
            <w:r>
              <w:t>Ámbito está bien definido, pero los cambios están en la funcionalidad aún no están finalizados o siguen cambiando.</w:t>
            </w:r>
          </w:p>
        </w:tc>
      </w:tr>
      <w:tr w:rsidR="00892CEC" w14:paraId="267C2DF2"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F342C4B" w14:textId="77777777" w:rsidR="00892CEC" w:rsidRDefault="00000000">
            <w:r>
              <w:rPr>
                <w:b w:val="0"/>
              </w:rPr>
              <w:t>Desastres naturales</w:t>
            </w:r>
          </w:p>
        </w:tc>
        <w:tc>
          <w:tcPr>
            <w:cnfStyle w:val="000010000000" w:firstRow="0" w:lastRow="0" w:firstColumn="0" w:lastColumn="0" w:oddVBand="1" w:evenVBand="0" w:oddHBand="0" w:evenHBand="0" w:firstRowFirstColumn="0" w:firstRowLastColumn="0" w:lastRowFirstColumn="0" w:lastRowLastColumn="0"/>
            <w:tcW w:w="1417" w:type="dxa"/>
          </w:tcPr>
          <w:p w14:paraId="1F942BD0" w14:textId="77777777" w:rsidR="00892CEC" w:rsidRDefault="00000000">
            <w:r>
              <w:t>Bajo</w:t>
            </w:r>
          </w:p>
        </w:tc>
        <w:tc>
          <w:tcPr>
            <w:tcW w:w="1276" w:type="dxa"/>
          </w:tcPr>
          <w:p w14:paraId="126199FD" w14:textId="77777777" w:rsidR="00892CEC" w:rsidRDefault="00000000">
            <w:pPr>
              <w:cnfStyle w:val="000000100000" w:firstRow="0" w:lastRow="0" w:firstColumn="0" w:lastColumn="0" w:oddVBand="0" w:evenVBand="0" w:oddHBand="1" w:evenHBand="0" w:firstRowFirstColumn="0" w:firstRowLastColumn="0" w:lastRowFirstColumn="0" w:lastRowLastColumn="0"/>
            </w:pPr>
            <w:r>
              <w:t>Medio</w:t>
            </w:r>
          </w:p>
        </w:tc>
        <w:tc>
          <w:tcPr>
            <w:cnfStyle w:val="000010000000" w:firstRow="0" w:lastRow="0" w:firstColumn="0" w:lastColumn="0" w:oddVBand="1" w:evenVBand="0" w:oddHBand="0" w:evenHBand="0" w:firstRowFirstColumn="0" w:firstRowLastColumn="0" w:lastRowFirstColumn="0" w:lastRowLastColumn="0"/>
            <w:tcW w:w="3888" w:type="dxa"/>
          </w:tcPr>
          <w:p w14:paraId="455D4711" w14:textId="77777777" w:rsidR="00892CEC" w:rsidRDefault="00000000">
            <w:r>
              <w:t xml:space="preserve">Equipos y responsabilidades se han extendido a dos áreas geográficas </w:t>
            </w:r>
            <w:r>
              <w:lastRenderedPageBreak/>
              <w:t>diferentes. En un evento catastrófico en una de las áreas, habrá recursos en las otras áreas necesarias para continuar (aunque a un ritmo más lento) las actividades de prueba.</w:t>
            </w:r>
          </w:p>
        </w:tc>
      </w:tr>
      <w:tr w:rsidR="00892CEC" w14:paraId="6EAB8E8B" w14:textId="77777777" w:rsidTr="00892CEC">
        <w:tc>
          <w:tcPr>
            <w:cnfStyle w:val="001000000000" w:firstRow="0" w:lastRow="0" w:firstColumn="1" w:lastColumn="0" w:oddVBand="0" w:evenVBand="0" w:oddHBand="0" w:evenHBand="0" w:firstRowFirstColumn="0" w:firstRowLastColumn="0" w:lastRowFirstColumn="0" w:lastRowLastColumn="0"/>
            <w:tcW w:w="2689" w:type="dxa"/>
          </w:tcPr>
          <w:p w14:paraId="04FB5D6E" w14:textId="77777777" w:rsidR="00892CEC" w:rsidRDefault="00000000">
            <w:pPr>
              <w:jc w:val="both"/>
            </w:pPr>
            <w:r>
              <w:rPr>
                <w:b w:val="0"/>
              </w:rPr>
              <w:lastRenderedPageBreak/>
              <w:t>Falta de disponibilidad de entorno de prueba independiente y la accesibilidad</w:t>
            </w:r>
          </w:p>
        </w:tc>
        <w:tc>
          <w:tcPr>
            <w:cnfStyle w:val="000010000000" w:firstRow="0" w:lastRow="0" w:firstColumn="0" w:lastColumn="0" w:oddVBand="1" w:evenVBand="0" w:oddHBand="0" w:evenHBand="0" w:firstRowFirstColumn="0" w:firstRowLastColumn="0" w:lastRowFirstColumn="0" w:lastRowLastColumn="0"/>
            <w:tcW w:w="1417" w:type="dxa"/>
          </w:tcPr>
          <w:p w14:paraId="3A3C077F" w14:textId="77777777" w:rsidR="00892CEC" w:rsidRDefault="00000000">
            <w:r>
              <w:t>Medio</w:t>
            </w:r>
          </w:p>
        </w:tc>
        <w:tc>
          <w:tcPr>
            <w:tcW w:w="1276" w:type="dxa"/>
          </w:tcPr>
          <w:p w14:paraId="2BF8785E" w14:textId="77777777" w:rsidR="00892CEC" w:rsidRDefault="00000000">
            <w:pPr>
              <w:cnfStyle w:val="000000000000" w:firstRow="0" w:lastRow="0" w:firstColumn="0" w:lastColumn="0" w:oddVBand="0" w:evenVBand="0" w:oddHBand="0"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762E70D5" w14:textId="77777777" w:rsidR="00892CEC" w:rsidRDefault="00000000">
            <w:r>
              <w:t>Debido a la falta de disponibilidad del entorno, el programa se ve afectado y dará lugar a un inicio retrasado de la ejecución de la prueba.</w:t>
            </w:r>
          </w:p>
        </w:tc>
      </w:tr>
      <w:tr w:rsidR="00892CEC" w14:paraId="412E17DF"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6884B61" w14:textId="77777777" w:rsidR="00892CEC" w:rsidRDefault="00000000">
            <w:pPr>
              <w:jc w:val="both"/>
            </w:pPr>
            <w:r>
              <w:rPr>
                <w:b w:val="0"/>
              </w:rPr>
              <w:t>Retraso de pruebas debido a nuevos problemas</w:t>
            </w:r>
          </w:p>
        </w:tc>
        <w:tc>
          <w:tcPr>
            <w:cnfStyle w:val="000010000000" w:firstRow="0" w:lastRow="0" w:firstColumn="0" w:lastColumn="0" w:oddVBand="1" w:evenVBand="0" w:oddHBand="0" w:evenHBand="0" w:firstRowFirstColumn="0" w:firstRowLastColumn="0" w:lastRowFirstColumn="0" w:lastRowLastColumn="0"/>
            <w:tcW w:w="1417" w:type="dxa"/>
          </w:tcPr>
          <w:p w14:paraId="75C09CD4" w14:textId="77777777" w:rsidR="00892CEC" w:rsidRDefault="00000000">
            <w:r>
              <w:t>Medio</w:t>
            </w:r>
          </w:p>
        </w:tc>
        <w:tc>
          <w:tcPr>
            <w:tcW w:w="1276" w:type="dxa"/>
          </w:tcPr>
          <w:p w14:paraId="794D73FD" w14:textId="77777777" w:rsidR="00892CEC" w:rsidRDefault="00000000">
            <w:pPr>
              <w:cnfStyle w:val="000000100000" w:firstRow="0" w:lastRow="0" w:firstColumn="0" w:lastColumn="0" w:oddVBand="0" w:evenVBand="0" w:oddHBand="1"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2B679E3B" w14:textId="77777777" w:rsidR="00892CEC" w:rsidRDefault="00000000">
            <w:r>
              <w:t>Durante la prueba, hay una buena probabilidad de que algunos "nuevos" defectos puedan ser identificados y puede convertirse en un problema que tomará tiempo para resolver.</w:t>
            </w:r>
            <w:r>
              <w:br/>
              <w:t>Hay defectos que pueden surgir durante las pruebas debido a la especificación del documento poco clara. Estos defectos pueden ceder a un problema que necesitará tiempo para ser resuelto.</w:t>
            </w:r>
            <w:r>
              <w:br/>
              <w:t>Si estas cuestiones se convierten en espectadores, que tendrá un gran impacto en el calendario del proyecto en general.</w:t>
            </w:r>
            <w:r>
              <w:br/>
              <w:t>Si se descubren nuevos defectos, los procedimientos de gestión de defectos y gestión de problemas están en vigor para proporcionar inmediatamente una resolución.</w:t>
            </w:r>
          </w:p>
        </w:tc>
      </w:tr>
    </w:tbl>
    <w:p w14:paraId="2056A912" w14:textId="77777777" w:rsidR="00892CEC" w:rsidRDefault="00892CEC"/>
    <w:p w14:paraId="37A0CFF6" w14:textId="77777777" w:rsidR="00892CEC" w:rsidRDefault="00000000">
      <w:pPr>
        <w:pStyle w:val="Ttulo2"/>
        <w:numPr>
          <w:ilvl w:val="0"/>
          <w:numId w:val="26"/>
        </w:numPr>
      </w:pPr>
      <w:bookmarkStart w:id="25" w:name="_Toc122017906"/>
      <w:r>
        <w:t>PLAN DE COMUNICACIONES Y LISTA DE EQUIPOS</w:t>
      </w:r>
      <w:bookmarkEnd w:id="25"/>
    </w:p>
    <w:p w14:paraId="2F56E197" w14:textId="77777777" w:rsidR="00892CEC" w:rsidRDefault="00000000">
      <w:pPr>
        <w:pStyle w:val="Ttulo3"/>
        <w:numPr>
          <w:ilvl w:val="1"/>
          <w:numId w:val="17"/>
        </w:numPr>
      </w:pPr>
      <w:bookmarkStart w:id="26" w:name="_Toc122017907"/>
      <w:r>
        <w:t>EXPECTATIVAS DEL ROL</w:t>
      </w:r>
      <w:bookmarkEnd w:id="26"/>
    </w:p>
    <w:p w14:paraId="331933CD" w14:textId="77777777" w:rsidR="00892CEC" w:rsidRDefault="00000000">
      <w:pPr>
        <w:jc w:val="both"/>
      </w:pPr>
      <w:bookmarkStart w:id="27" w:name="_heading=h.1fob9te" w:colFirst="0" w:colLast="0"/>
      <w:bookmarkEnd w:id="27"/>
      <w:r>
        <w:t xml:space="preserve">La siguiente lista define en términos generales las expectativas relacionadas con las funciones directamente involucradas en la gestión, planificación o ejecución del plan de prueba para el proyecto. </w:t>
      </w:r>
    </w:p>
    <w:tbl>
      <w:tblPr>
        <w:tblStyle w:val="a7"/>
        <w:tblW w:w="9105"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568"/>
        <w:gridCol w:w="2694"/>
        <w:gridCol w:w="2723"/>
        <w:gridCol w:w="3120"/>
      </w:tblGrid>
      <w:tr w:rsidR="00892CEC" w14:paraId="08D1A5AA" w14:textId="77777777" w:rsidTr="00892CEC">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568" w:type="dxa"/>
          </w:tcPr>
          <w:p w14:paraId="68E5000F" w14:textId="77777777" w:rsidR="00892CEC" w:rsidRDefault="00000000">
            <w:pPr>
              <w:pBdr>
                <w:top w:val="nil"/>
                <w:left w:val="nil"/>
                <w:bottom w:val="nil"/>
                <w:right w:val="nil"/>
                <w:between w:val="nil"/>
              </w:pBdr>
              <w:spacing w:before="0" w:after="140" w:line="280" w:lineRule="auto"/>
              <w:rPr>
                <w:b w:val="0"/>
                <w:sz w:val="20"/>
                <w:szCs w:val="20"/>
              </w:rPr>
            </w:pPr>
            <w:r>
              <w:rPr>
                <w:sz w:val="20"/>
                <w:szCs w:val="20"/>
              </w:rPr>
              <w:t>N*</w:t>
            </w:r>
          </w:p>
        </w:tc>
        <w:tc>
          <w:tcPr>
            <w:tcW w:w="2694" w:type="dxa"/>
          </w:tcPr>
          <w:p w14:paraId="34402F51" w14:textId="77777777" w:rsidR="00892CEC" w:rsidRDefault="00000000">
            <w:pPr>
              <w:pBdr>
                <w:top w:val="nil"/>
                <w:left w:val="nil"/>
                <w:bottom w:val="nil"/>
                <w:right w:val="nil"/>
                <w:between w:val="nil"/>
              </w:pBdr>
              <w:spacing w:before="0" w:after="140" w:line="280" w:lineRule="auto"/>
              <w:ind w:left="990"/>
              <w:jc w:val="both"/>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Roles</w:t>
            </w:r>
          </w:p>
        </w:tc>
        <w:tc>
          <w:tcPr>
            <w:tcW w:w="2723" w:type="dxa"/>
          </w:tcPr>
          <w:p w14:paraId="1D641789" w14:textId="77777777" w:rsidR="00892CEC" w:rsidRDefault="00000000">
            <w:pPr>
              <w:pBdr>
                <w:top w:val="nil"/>
                <w:left w:val="nil"/>
                <w:bottom w:val="nil"/>
                <w:right w:val="nil"/>
                <w:between w:val="nil"/>
              </w:pBdr>
              <w:spacing w:before="0" w:after="140" w:line="280" w:lineRule="auto"/>
              <w:ind w:left="990"/>
              <w:jc w:val="both"/>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Nombre</w:t>
            </w:r>
          </w:p>
        </w:tc>
        <w:tc>
          <w:tcPr>
            <w:tcW w:w="3120" w:type="dxa"/>
          </w:tcPr>
          <w:p w14:paraId="23E7A5D5" w14:textId="77777777" w:rsidR="00892CEC" w:rsidRDefault="00000000">
            <w:pPr>
              <w:pBdr>
                <w:top w:val="nil"/>
                <w:left w:val="nil"/>
                <w:bottom w:val="nil"/>
                <w:right w:val="nil"/>
                <w:between w:val="nil"/>
              </w:pBdr>
              <w:spacing w:before="0" w:after="140" w:line="280" w:lineRule="auto"/>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Datos de contacto</w:t>
            </w:r>
          </w:p>
        </w:tc>
      </w:tr>
      <w:tr w:rsidR="008054D8" w14:paraId="1B1DE466" w14:textId="77777777" w:rsidTr="00892CE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68" w:type="dxa"/>
          </w:tcPr>
          <w:p w14:paraId="6DCD1098"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1.</w:t>
            </w:r>
          </w:p>
        </w:tc>
        <w:tc>
          <w:tcPr>
            <w:tcW w:w="2694" w:type="dxa"/>
          </w:tcPr>
          <w:p w14:paraId="6F028D01" w14:textId="77777777"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Jefe de Proyecto</w:t>
            </w:r>
          </w:p>
        </w:tc>
        <w:tc>
          <w:tcPr>
            <w:tcW w:w="2723" w:type="dxa"/>
          </w:tcPr>
          <w:p w14:paraId="4FE84DE2" w14:textId="46275C96"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Constanza Vilaza C.</w:t>
            </w:r>
          </w:p>
        </w:tc>
        <w:tc>
          <w:tcPr>
            <w:tcW w:w="3120" w:type="dxa"/>
          </w:tcPr>
          <w:p w14:paraId="1E00ADF2" w14:textId="520ABF90"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co.vilaza@duocuc.cl</w:t>
            </w:r>
          </w:p>
        </w:tc>
      </w:tr>
      <w:tr w:rsidR="008054D8" w14:paraId="679F199A" w14:textId="77777777" w:rsidTr="00892CEC">
        <w:tc>
          <w:tcPr>
            <w:cnfStyle w:val="001000000000" w:firstRow="0" w:lastRow="0" w:firstColumn="1" w:lastColumn="0" w:oddVBand="0" w:evenVBand="0" w:oddHBand="0" w:evenHBand="0" w:firstRowFirstColumn="0" w:firstRowLastColumn="0" w:lastRowFirstColumn="0" w:lastRowLastColumn="0"/>
            <w:tcW w:w="568" w:type="dxa"/>
          </w:tcPr>
          <w:p w14:paraId="64CFDB78"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2.</w:t>
            </w:r>
          </w:p>
        </w:tc>
        <w:tc>
          <w:tcPr>
            <w:tcW w:w="2694" w:type="dxa"/>
          </w:tcPr>
          <w:p w14:paraId="15237033"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Gestor de Proyecto</w:t>
            </w:r>
          </w:p>
        </w:tc>
        <w:tc>
          <w:tcPr>
            <w:tcW w:w="2723" w:type="dxa"/>
          </w:tcPr>
          <w:p w14:paraId="0B9413B2" w14:textId="292265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Constanza Vilaza C.</w:t>
            </w:r>
          </w:p>
        </w:tc>
        <w:tc>
          <w:tcPr>
            <w:tcW w:w="3120" w:type="dxa"/>
          </w:tcPr>
          <w:p w14:paraId="4AC44BDC" w14:textId="323ED614"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co.vilaza@duocuc.cl</w:t>
            </w:r>
          </w:p>
        </w:tc>
      </w:tr>
      <w:tr w:rsidR="008054D8" w14:paraId="629A847D"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5DA60B40"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3.</w:t>
            </w:r>
          </w:p>
        </w:tc>
        <w:tc>
          <w:tcPr>
            <w:tcW w:w="2694" w:type="dxa"/>
          </w:tcPr>
          <w:p w14:paraId="460A7C14" w14:textId="77777777"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Departamento Desarrollo</w:t>
            </w:r>
          </w:p>
        </w:tc>
        <w:tc>
          <w:tcPr>
            <w:tcW w:w="2723" w:type="dxa"/>
          </w:tcPr>
          <w:p w14:paraId="1B46DF56" w14:textId="0EAD451F"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Constanza Vilaza C.</w:t>
            </w:r>
          </w:p>
        </w:tc>
        <w:tc>
          <w:tcPr>
            <w:tcW w:w="3120" w:type="dxa"/>
          </w:tcPr>
          <w:p w14:paraId="08F2B871" w14:textId="00D9C220"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co.vilaza@duocuc.cl</w:t>
            </w:r>
          </w:p>
        </w:tc>
      </w:tr>
      <w:tr w:rsidR="008054D8" w14:paraId="443D4A8B" w14:textId="77777777" w:rsidTr="00892CEC">
        <w:tc>
          <w:tcPr>
            <w:cnfStyle w:val="001000000000" w:firstRow="0" w:lastRow="0" w:firstColumn="1" w:lastColumn="0" w:oddVBand="0" w:evenVBand="0" w:oddHBand="0" w:evenHBand="0" w:firstRowFirstColumn="0" w:firstRowLastColumn="0" w:lastRowFirstColumn="0" w:lastRowLastColumn="0"/>
            <w:tcW w:w="568" w:type="dxa"/>
          </w:tcPr>
          <w:p w14:paraId="5CD9AD83"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lastRenderedPageBreak/>
              <w:t>4.</w:t>
            </w:r>
          </w:p>
        </w:tc>
        <w:tc>
          <w:tcPr>
            <w:tcW w:w="2694" w:type="dxa"/>
          </w:tcPr>
          <w:p w14:paraId="25E26F54"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Analista QA</w:t>
            </w:r>
          </w:p>
        </w:tc>
        <w:tc>
          <w:tcPr>
            <w:tcW w:w="2723" w:type="dxa"/>
          </w:tcPr>
          <w:p w14:paraId="7AD5C334"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Constanza Vilaza C.</w:t>
            </w:r>
          </w:p>
        </w:tc>
        <w:tc>
          <w:tcPr>
            <w:tcW w:w="3120" w:type="dxa"/>
          </w:tcPr>
          <w:p w14:paraId="75AE8BFC"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co.vilaza@duocuc.cl</w:t>
            </w:r>
          </w:p>
        </w:tc>
      </w:tr>
      <w:tr w:rsidR="008054D8" w14:paraId="72537A0B"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7E61840B"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5.</w:t>
            </w:r>
          </w:p>
        </w:tc>
        <w:tc>
          <w:tcPr>
            <w:tcW w:w="2694" w:type="dxa"/>
          </w:tcPr>
          <w:p w14:paraId="7E139A1F" w14:textId="77777777"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Administrador BD</w:t>
            </w:r>
          </w:p>
        </w:tc>
        <w:tc>
          <w:tcPr>
            <w:tcW w:w="2723" w:type="dxa"/>
          </w:tcPr>
          <w:p w14:paraId="510C887A" w14:textId="6F03FA88"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Constanza Vilaza C.</w:t>
            </w:r>
          </w:p>
        </w:tc>
        <w:tc>
          <w:tcPr>
            <w:tcW w:w="3120" w:type="dxa"/>
          </w:tcPr>
          <w:p w14:paraId="68DC9BD7" w14:textId="06098734"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co.vilaza@duocuc.cl</w:t>
            </w:r>
          </w:p>
        </w:tc>
      </w:tr>
      <w:tr w:rsidR="008054D8" w14:paraId="07584AE8" w14:textId="77777777" w:rsidTr="00892CEC">
        <w:tc>
          <w:tcPr>
            <w:cnfStyle w:val="001000000000" w:firstRow="0" w:lastRow="0" w:firstColumn="1" w:lastColumn="0" w:oddVBand="0" w:evenVBand="0" w:oddHBand="0" w:evenHBand="0" w:firstRowFirstColumn="0" w:firstRowLastColumn="0" w:lastRowFirstColumn="0" w:lastRowLastColumn="0"/>
            <w:tcW w:w="568" w:type="dxa"/>
          </w:tcPr>
          <w:p w14:paraId="077DEA44"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6.</w:t>
            </w:r>
          </w:p>
        </w:tc>
        <w:tc>
          <w:tcPr>
            <w:tcW w:w="2694" w:type="dxa"/>
          </w:tcPr>
          <w:p w14:paraId="0490E655"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Diseñador </w:t>
            </w:r>
          </w:p>
        </w:tc>
        <w:tc>
          <w:tcPr>
            <w:tcW w:w="2723" w:type="dxa"/>
          </w:tcPr>
          <w:p w14:paraId="45E10420"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Constanza Vilaza C.</w:t>
            </w:r>
          </w:p>
        </w:tc>
        <w:tc>
          <w:tcPr>
            <w:tcW w:w="3120" w:type="dxa"/>
          </w:tcPr>
          <w:p w14:paraId="646810C5"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co.vilaza@duocuc.cl</w:t>
            </w:r>
          </w:p>
        </w:tc>
      </w:tr>
    </w:tbl>
    <w:p w14:paraId="613E6AFD" w14:textId="77777777" w:rsidR="00892CEC" w:rsidRDefault="00892CEC"/>
    <w:p w14:paraId="329B5B68" w14:textId="77777777" w:rsidR="00892CEC" w:rsidRDefault="00000000">
      <w:pPr>
        <w:pStyle w:val="Ttulo4"/>
        <w:numPr>
          <w:ilvl w:val="2"/>
          <w:numId w:val="16"/>
        </w:numPr>
      </w:pPr>
      <w:bookmarkStart w:id="28" w:name="_Toc122017908"/>
      <w:r>
        <w:t>GESTIÓN DE PROYECTO</w:t>
      </w:r>
      <w:bookmarkEnd w:id="28"/>
    </w:p>
    <w:p w14:paraId="0D0E630D" w14:textId="77777777" w:rsidR="00892CEC" w:rsidRDefault="00000000">
      <w:pPr>
        <w:spacing w:before="0" w:after="0" w:line="276" w:lineRule="auto"/>
        <w:jc w:val="both"/>
      </w:pPr>
      <w:r>
        <w:t>Jefe de Proyecto: revisa el contenido del Plan de Prueba, la estrategia y las estimaciones. Da la aprobación de estos mediante firma.</w:t>
      </w:r>
    </w:p>
    <w:p w14:paraId="7BFA9B06" w14:textId="77777777" w:rsidR="00892CEC" w:rsidRDefault="00892CEC">
      <w:pPr>
        <w:spacing w:before="0"/>
      </w:pPr>
    </w:p>
    <w:p w14:paraId="581A22F3" w14:textId="77777777" w:rsidR="00892CEC" w:rsidRDefault="00000000">
      <w:pPr>
        <w:pStyle w:val="Ttulo4"/>
        <w:numPr>
          <w:ilvl w:val="2"/>
          <w:numId w:val="16"/>
        </w:numPr>
      </w:pPr>
      <w:bookmarkStart w:id="29" w:name="_Toc122017909"/>
      <w:r>
        <w:t>PLANIFICACIÓN DE PRUEBAS (ANALISTA DE SISTEMA)</w:t>
      </w:r>
      <w:bookmarkEnd w:id="29"/>
      <w:r>
        <w:tab/>
      </w:r>
    </w:p>
    <w:p w14:paraId="7DBBA229" w14:textId="77777777" w:rsidR="00892CEC" w:rsidRDefault="00000000">
      <w:pPr>
        <w:numPr>
          <w:ilvl w:val="0"/>
          <w:numId w:val="18"/>
        </w:numPr>
        <w:spacing w:before="0" w:after="0" w:line="276" w:lineRule="auto"/>
        <w:jc w:val="both"/>
      </w:pPr>
      <w:r>
        <w:t>Asegurar que los criterios de entrada se utilizan como input antes de iniciar la ejecución.</w:t>
      </w:r>
    </w:p>
    <w:p w14:paraId="2248EF97" w14:textId="77777777" w:rsidR="00892CEC" w:rsidRDefault="00000000">
      <w:pPr>
        <w:numPr>
          <w:ilvl w:val="0"/>
          <w:numId w:val="18"/>
        </w:numPr>
        <w:spacing w:before="0" w:after="0" w:line="276" w:lineRule="auto"/>
        <w:jc w:val="both"/>
      </w:pPr>
      <w:r>
        <w:t>Desarrollar el plan de pruebas y las directrices para crear condiciones de prueba, casos de prueba, resultados esperados y secuencias de comandos de ejecución.</w:t>
      </w:r>
    </w:p>
    <w:p w14:paraId="631C2E86" w14:textId="77777777" w:rsidR="00892CEC" w:rsidRDefault="00000000">
      <w:pPr>
        <w:numPr>
          <w:ilvl w:val="0"/>
          <w:numId w:val="18"/>
        </w:numPr>
        <w:spacing w:before="0" w:after="0" w:line="276" w:lineRule="auto"/>
        <w:jc w:val="both"/>
      </w:pPr>
      <w:r>
        <w:t>Proporcionar directrices sobre cómo manejar los defectos.</w:t>
      </w:r>
    </w:p>
    <w:p w14:paraId="4B31AD23" w14:textId="77777777" w:rsidR="00892CEC" w:rsidRDefault="00000000">
      <w:pPr>
        <w:numPr>
          <w:ilvl w:val="0"/>
          <w:numId w:val="18"/>
        </w:numPr>
        <w:spacing w:before="0" w:after="0" w:line="276" w:lineRule="auto"/>
        <w:jc w:val="both"/>
      </w:pPr>
      <w:r>
        <w:t>Asistir a reuniones de estado en persona o a través de la línea de conferencia.</w:t>
      </w:r>
    </w:p>
    <w:p w14:paraId="4BCBE51E" w14:textId="77777777" w:rsidR="00892CEC" w:rsidRDefault="00000000">
      <w:pPr>
        <w:numPr>
          <w:ilvl w:val="0"/>
          <w:numId w:val="18"/>
        </w:numPr>
        <w:spacing w:before="0" w:after="0" w:line="276" w:lineRule="auto"/>
        <w:jc w:val="both"/>
      </w:pPr>
      <w:r>
        <w:t>Comunicar al equipo de Testing cualquier cambio que deba realizarse a los productos o aplicaciones de la prueba y cuándo se completarán.</w:t>
      </w:r>
    </w:p>
    <w:p w14:paraId="68217BB9" w14:textId="77777777" w:rsidR="00892CEC" w:rsidRDefault="00000000">
      <w:pPr>
        <w:numPr>
          <w:ilvl w:val="0"/>
          <w:numId w:val="18"/>
        </w:numPr>
        <w:spacing w:before="0" w:after="0" w:line="276" w:lineRule="auto"/>
        <w:jc w:val="both"/>
      </w:pPr>
      <w:r>
        <w:t xml:space="preserve">Proporcionar apoyo local o por teletrabajo. </w:t>
      </w:r>
    </w:p>
    <w:p w14:paraId="67946184" w14:textId="77777777" w:rsidR="00892CEC" w:rsidRDefault="00000000">
      <w:pPr>
        <w:numPr>
          <w:ilvl w:val="0"/>
          <w:numId w:val="18"/>
        </w:numPr>
        <w:spacing w:before="0" w:after="0" w:line="276" w:lineRule="auto"/>
        <w:jc w:val="both"/>
      </w:pPr>
      <w:r>
        <w:t>Proporcionar equipo funcional y técnico para poner a prueba el personal del equipo (si es necesario).</w:t>
      </w:r>
    </w:p>
    <w:p w14:paraId="426DE1B7" w14:textId="77777777" w:rsidR="00892CEC" w:rsidRDefault="00892CEC">
      <w:pPr>
        <w:spacing w:before="0"/>
      </w:pPr>
    </w:p>
    <w:p w14:paraId="0C78FE61" w14:textId="77777777" w:rsidR="00892CEC" w:rsidRDefault="00000000">
      <w:pPr>
        <w:pStyle w:val="Ttulo4"/>
        <w:numPr>
          <w:ilvl w:val="2"/>
          <w:numId w:val="16"/>
        </w:numPr>
      </w:pPr>
      <w:bookmarkStart w:id="30" w:name="_Toc122017910"/>
      <w:r>
        <w:t>EQUIPO DE TESTING</w:t>
      </w:r>
      <w:bookmarkEnd w:id="30"/>
    </w:p>
    <w:p w14:paraId="18C37B00" w14:textId="77777777" w:rsidR="00892CEC" w:rsidRDefault="00000000">
      <w:pPr>
        <w:numPr>
          <w:ilvl w:val="0"/>
          <w:numId w:val="18"/>
        </w:numPr>
        <w:spacing w:before="0" w:after="0" w:line="276" w:lineRule="auto"/>
        <w:jc w:val="both"/>
      </w:pPr>
      <w:r>
        <w:t>Desarrollar condiciones de prueba, casos de prueba, resultados esperados y secuencias de comandos de ejecución.</w:t>
      </w:r>
    </w:p>
    <w:p w14:paraId="1E52657A" w14:textId="77777777" w:rsidR="00892CEC" w:rsidRDefault="00000000">
      <w:pPr>
        <w:numPr>
          <w:ilvl w:val="0"/>
          <w:numId w:val="18"/>
        </w:numPr>
        <w:spacing w:before="0" w:after="0" w:line="276" w:lineRule="auto"/>
        <w:jc w:val="both"/>
      </w:pPr>
      <w:r>
        <w:t xml:space="preserve">Realizar la ejecución y validación.  </w:t>
      </w:r>
    </w:p>
    <w:p w14:paraId="5A0BAED1" w14:textId="77777777" w:rsidR="00892CEC" w:rsidRDefault="00000000">
      <w:pPr>
        <w:numPr>
          <w:ilvl w:val="0"/>
          <w:numId w:val="18"/>
        </w:numPr>
        <w:spacing w:before="0" w:after="0" w:line="276" w:lineRule="auto"/>
        <w:jc w:val="both"/>
      </w:pPr>
      <w:r>
        <w:t>Identificar, documentar y priorizar los defectos de acuerdo con la guía proporcionada por el jefe de proyectos.</w:t>
      </w:r>
    </w:p>
    <w:p w14:paraId="0D3E7C4B" w14:textId="77777777" w:rsidR="00892CEC" w:rsidRDefault="00000000">
      <w:pPr>
        <w:numPr>
          <w:ilvl w:val="0"/>
          <w:numId w:val="18"/>
        </w:numPr>
        <w:spacing w:before="0" w:after="0" w:line="276" w:lineRule="auto"/>
        <w:jc w:val="both"/>
      </w:pPr>
      <w:r>
        <w:t xml:space="preserve">Volver a probar después de que las modificaciones de software se han hecho de acuerdo con el calendario. </w:t>
      </w:r>
    </w:p>
    <w:p w14:paraId="31330018" w14:textId="77777777" w:rsidR="00892CEC" w:rsidRDefault="00000000">
      <w:pPr>
        <w:numPr>
          <w:ilvl w:val="0"/>
          <w:numId w:val="18"/>
        </w:numPr>
        <w:spacing w:before="0" w:after="0" w:line="276" w:lineRule="auto"/>
        <w:jc w:val="both"/>
      </w:pPr>
      <w:r>
        <w:t>Preparar las métricas de prueba y proporcionar un estado regular.</w:t>
      </w:r>
    </w:p>
    <w:p w14:paraId="0C977110" w14:textId="77777777" w:rsidR="00892CEC" w:rsidRDefault="00892CEC">
      <w:pPr>
        <w:spacing w:before="0"/>
      </w:pPr>
    </w:p>
    <w:p w14:paraId="28D92C36" w14:textId="77777777" w:rsidR="00892CEC" w:rsidRDefault="00000000">
      <w:pPr>
        <w:pStyle w:val="Ttulo4"/>
        <w:numPr>
          <w:ilvl w:val="2"/>
          <w:numId w:val="16"/>
        </w:numPr>
      </w:pPr>
      <w:bookmarkStart w:id="31" w:name="_Toc122017911"/>
      <w:r>
        <w:t>JEFE DE PROYECTOS</w:t>
      </w:r>
      <w:bookmarkEnd w:id="31"/>
    </w:p>
    <w:p w14:paraId="2E81CC57" w14:textId="77777777" w:rsidR="00892CEC" w:rsidRDefault="00000000">
      <w:pPr>
        <w:numPr>
          <w:ilvl w:val="0"/>
          <w:numId w:val="19"/>
        </w:numPr>
        <w:spacing w:before="0" w:after="0" w:line="276" w:lineRule="auto"/>
        <w:jc w:val="both"/>
      </w:pPr>
      <w:r>
        <w:t>Reconocer la finalización de una sección dentro de una iteración.</w:t>
      </w:r>
    </w:p>
    <w:p w14:paraId="4488EC56" w14:textId="77777777" w:rsidR="00892CEC" w:rsidRDefault="00000000">
      <w:pPr>
        <w:numPr>
          <w:ilvl w:val="0"/>
          <w:numId w:val="19"/>
        </w:numPr>
        <w:spacing w:before="0" w:after="0" w:line="276" w:lineRule="auto"/>
        <w:jc w:val="both"/>
      </w:pPr>
      <w:r>
        <w:t>Dar el OK para iniciar el siguiente nivel de pruebas.</w:t>
      </w:r>
    </w:p>
    <w:p w14:paraId="53DF8B10" w14:textId="77777777" w:rsidR="00892CEC" w:rsidRDefault="00000000">
      <w:pPr>
        <w:numPr>
          <w:ilvl w:val="0"/>
          <w:numId w:val="19"/>
        </w:numPr>
        <w:spacing w:before="0" w:after="0" w:line="276" w:lineRule="auto"/>
        <w:jc w:val="both"/>
      </w:pPr>
      <w:r>
        <w:lastRenderedPageBreak/>
        <w:t xml:space="preserve">Facilitar las comunicaciones de defectos entre el equipo de pruebas y el equipo técnico / de desarrollo.  </w:t>
      </w:r>
    </w:p>
    <w:p w14:paraId="41E6CD43" w14:textId="77777777" w:rsidR="00892CEC" w:rsidRDefault="00892CEC">
      <w:pPr>
        <w:spacing w:before="0"/>
      </w:pPr>
    </w:p>
    <w:p w14:paraId="4E5D651F" w14:textId="77777777" w:rsidR="00892CEC" w:rsidRDefault="00000000">
      <w:pPr>
        <w:pStyle w:val="Ttulo4"/>
        <w:numPr>
          <w:ilvl w:val="2"/>
          <w:numId w:val="16"/>
        </w:numPr>
      </w:pPr>
      <w:bookmarkStart w:id="32" w:name="_Toc122017912"/>
      <w:r>
        <w:t>EQUIPO DE DESARROLLO</w:t>
      </w:r>
      <w:bookmarkEnd w:id="32"/>
    </w:p>
    <w:p w14:paraId="6FFD31AC" w14:textId="77777777" w:rsidR="00892CEC" w:rsidRDefault="00000000">
      <w:pPr>
        <w:numPr>
          <w:ilvl w:val="0"/>
          <w:numId w:val="20"/>
        </w:numPr>
        <w:pBdr>
          <w:top w:val="nil"/>
          <w:left w:val="nil"/>
          <w:bottom w:val="nil"/>
          <w:right w:val="nil"/>
          <w:between w:val="nil"/>
        </w:pBdr>
        <w:spacing w:before="0" w:after="0" w:line="276" w:lineRule="auto"/>
        <w:jc w:val="both"/>
      </w:pPr>
      <w:r>
        <w:rPr>
          <w:color w:val="000000"/>
        </w:rPr>
        <w:t xml:space="preserve">Revisar los resultados de las pruebas (plan de pruebas, casos, scripts, resultados esperados, etc.) y proporcionar información oportuna.  </w:t>
      </w:r>
    </w:p>
    <w:p w14:paraId="5F678466" w14:textId="77777777" w:rsidR="00892CEC" w:rsidRDefault="00000000">
      <w:pPr>
        <w:numPr>
          <w:ilvl w:val="0"/>
          <w:numId w:val="20"/>
        </w:numPr>
        <w:pBdr>
          <w:top w:val="nil"/>
          <w:left w:val="nil"/>
          <w:bottom w:val="nil"/>
          <w:right w:val="nil"/>
          <w:between w:val="nil"/>
        </w:pBdr>
        <w:spacing w:before="0" w:after="0" w:line="276" w:lineRule="auto"/>
        <w:jc w:val="both"/>
      </w:pPr>
      <w:r>
        <w:rPr>
          <w:color w:val="000000"/>
        </w:rPr>
        <w:t>Ayudar en la validación de los resultados (si se solicita).</w:t>
      </w:r>
    </w:p>
    <w:p w14:paraId="214F3312" w14:textId="77777777" w:rsidR="00892CEC" w:rsidRDefault="00000000">
      <w:pPr>
        <w:numPr>
          <w:ilvl w:val="0"/>
          <w:numId w:val="20"/>
        </w:numPr>
        <w:pBdr>
          <w:top w:val="nil"/>
          <w:left w:val="nil"/>
          <w:bottom w:val="nil"/>
          <w:right w:val="nil"/>
          <w:between w:val="nil"/>
        </w:pBdr>
        <w:spacing w:before="0" w:after="0" w:line="276" w:lineRule="auto"/>
        <w:jc w:val="both"/>
      </w:pPr>
      <w:r>
        <w:rPr>
          <w:color w:val="000000"/>
        </w:rPr>
        <w:t>Dar soporte a los procesos de desarrollo y de prueba que se utilizan para apoyar el proyecto.</w:t>
      </w:r>
    </w:p>
    <w:p w14:paraId="7666F03C" w14:textId="77777777" w:rsidR="00892CEC" w:rsidRDefault="00000000">
      <w:pPr>
        <w:numPr>
          <w:ilvl w:val="0"/>
          <w:numId w:val="20"/>
        </w:numPr>
        <w:pBdr>
          <w:top w:val="nil"/>
          <w:left w:val="nil"/>
          <w:bottom w:val="nil"/>
          <w:right w:val="nil"/>
          <w:between w:val="nil"/>
        </w:pBdr>
        <w:spacing w:before="0" w:after="0" w:line="276" w:lineRule="auto"/>
        <w:jc w:val="both"/>
      </w:pPr>
      <w:r>
        <w:rPr>
          <w:color w:val="000000"/>
        </w:rPr>
        <w:t>Certificar que los componentes correctos se han entregado al entorno de prueba en los puntos especificados en el programa de pruebas.</w:t>
      </w:r>
    </w:p>
    <w:p w14:paraId="661B1E90" w14:textId="77777777" w:rsidR="00892CEC" w:rsidRDefault="00000000">
      <w:pPr>
        <w:numPr>
          <w:ilvl w:val="0"/>
          <w:numId w:val="20"/>
        </w:numPr>
        <w:pBdr>
          <w:top w:val="nil"/>
          <w:left w:val="nil"/>
          <w:bottom w:val="nil"/>
          <w:right w:val="nil"/>
          <w:between w:val="nil"/>
        </w:pBdr>
        <w:spacing w:before="0" w:after="0" w:line="276" w:lineRule="auto"/>
        <w:jc w:val="both"/>
      </w:pPr>
      <w:r>
        <w:rPr>
          <w:color w:val="000000"/>
        </w:rPr>
        <w:t xml:space="preserve">Mantener </w:t>
      </w:r>
      <w:r>
        <w:t>al equipo</w:t>
      </w:r>
      <w:r>
        <w:rPr>
          <w:color w:val="000000"/>
        </w:rPr>
        <w:t xml:space="preserve"> de proyecto informado de posibles </w:t>
      </w:r>
      <w:r>
        <w:t>retrasos</w:t>
      </w:r>
      <w:r>
        <w:rPr>
          <w:color w:val="000000"/>
        </w:rPr>
        <w:t xml:space="preserve"> con respecto a la fecha de entrega de software basado en la programación actual.</w:t>
      </w:r>
    </w:p>
    <w:p w14:paraId="39706263" w14:textId="77777777" w:rsidR="00892CEC" w:rsidRDefault="00000000">
      <w:pPr>
        <w:numPr>
          <w:ilvl w:val="0"/>
          <w:numId w:val="20"/>
        </w:numPr>
        <w:pBdr>
          <w:top w:val="nil"/>
          <w:left w:val="nil"/>
          <w:bottom w:val="nil"/>
          <w:right w:val="nil"/>
          <w:between w:val="nil"/>
        </w:pBdr>
        <w:spacing w:before="0" w:after="0" w:line="276" w:lineRule="auto"/>
        <w:jc w:val="both"/>
      </w:pPr>
      <w:r>
        <w:rPr>
          <w:color w:val="000000"/>
        </w:rPr>
        <w:t xml:space="preserve">Definir procesos / herramientas para facilitar la migración inicial y continua de los componentes. </w:t>
      </w:r>
    </w:p>
    <w:p w14:paraId="277B5545" w14:textId="77777777" w:rsidR="00892CEC" w:rsidRDefault="00000000">
      <w:pPr>
        <w:numPr>
          <w:ilvl w:val="0"/>
          <w:numId w:val="20"/>
        </w:numPr>
        <w:pBdr>
          <w:top w:val="nil"/>
          <w:left w:val="nil"/>
          <w:bottom w:val="nil"/>
          <w:right w:val="nil"/>
          <w:between w:val="nil"/>
        </w:pBdr>
        <w:spacing w:before="0" w:after="0" w:line="276" w:lineRule="auto"/>
        <w:jc w:val="both"/>
      </w:pPr>
      <w:r>
        <w:rPr>
          <w:color w:val="000000"/>
        </w:rPr>
        <w:t>Llevar a cabo una investigación de primera línea en las discrepancias de ejecución y ayudar a los ejecutores de pruebas en la creación de defectos precisos.</w:t>
      </w:r>
    </w:p>
    <w:p w14:paraId="418301B9" w14:textId="77777777" w:rsidR="00892CEC" w:rsidRDefault="00000000">
      <w:pPr>
        <w:numPr>
          <w:ilvl w:val="0"/>
          <w:numId w:val="20"/>
        </w:numPr>
        <w:pBdr>
          <w:top w:val="nil"/>
          <w:left w:val="nil"/>
          <w:bottom w:val="nil"/>
          <w:right w:val="nil"/>
          <w:between w:val="nil"/>
        </w:pBdr>
        <w:spacing w:before="0" w:after="0" w:line="276" w:lineRule="auto"/>
        <w:jc w:val="both"/>
      </w:pPr>
      <w:r>
        <w:rPr>
          <w:color w:val="000000"/>
        </w:rPr>
        <w:t xml:space="preserve">Implementar correcciones a los defectos según el calendario. </w:t>
      </w:r>
    </w:p>
    <w:p w14:paraId="59E5DEE3" w14:textId="77777777" w:rsidR="00892CEC" w:rsidRDefault="00892CEC">
      <w:pPr>
        <w:pBdr>
          <w:top w:val="nil"/>
          <w:left w:val="nil"/>
          <w:bottom w:val="nil"/>
          <w:right w:val="nil"/>
          <w:between w:val="nil"/>
        </w:pBdr>
        <w:spacing w:before="0" w:line="276" w:lineRule="auto"/>
        <w:ind w:left="720"/>
        <w:jc w:val="both"/>
        <w:rPr>
          <w:color w:val="000000"/>
        </w:rPr>
      </w:pPr>
    </w:p>
    <w:p w14:paraId="62A48BA5" w14:textId="77777777" w:rsidR="00892CEC" w:rsidRDefault="00000000">
      <w:pPr>
        <w:pStyle w:val="Ttulo3"/>
        <w:numPr>
          <w:ilvl w:val="0"/>
          <w:numId w:val="16"/>
        </w:numPr>
      </w:pPr>
      <w:bookmarkStart w:id="33" w:name="_Toc122017913"/>
      <w:r>
        <w:t>REQUISITOS DEL AMBIENTE DE PRUEBAS</w:t>
      </w:r>
      <w:bookmarkEnd w:id="33"/>
    </w:p>
    <w:p w14:paraId="5D8E2955" w14:textId="77777777" w:rsidR="00892CEC" w:rsidRDefault="00000000">
      <w:r>
        <w:t>Para el proceso de pruebas se requiere de la disponibilidad de los entornos a saber:</w:t>
      </w:r>
    </w:p>
    <w:p w14:paraId="31D48D67" w14:textId="57179726" w:rsidR="00892CEC" w:rsidRDefault="00000000">
      <w:pPr>
        <w:numPr>
          <w:ilvl w:val="0"/>
          <w:numId w:val="15"/>
        </w:numPr>
        <w:pBdr>
          <w:top w:val="nil"/>
          <w:left w:val="nil"/>
          <w:bottom w:val="nil"/>
          <w:right w:val="nil"/>
          <w:between w:val="nil"/>
        </w:pBdr>
        <w:spacing w:before="0" w:after="80" w:line="259" w:lineRule="auto"/>
        <w:jc w:val="both"/>
      </w:pPr>
      <w:r>
        <w:rPr>
          <w:color w:val="000000"/>
        </w:rPr>
        <w:t xml:space="preserve">Motor Base de Datos </w:t>
      </w:r>
      <w:r w:rsidR="00A654B0">
        <w:t>Oracle</w:t>
      </w:r>
    </w:p>
    <w:p w14:paraId="424174FF" w14:textId="3A2CB6CD" w:rsidR="00892CEC" w:rsidRDefault="00000000">
      <w:pPr>
        <w:numPr>
          <w:ilvl w:val="0"/>
          <w:numId w:val="15"/>
        </w:numPr>
        <w:pBdr>
          <w:top w:val="nil"/>
          <w:left w:val="nil"/>
          <w:bottom w:val="nil"/>
          <w:right w:val="nil"/>
          <w:between w:val="nil"/>
        </w:pBdr>
        <w:spacing w:before="0" w:after="80" w:line="259" w:lineRule="auto"/>
        <w:jc w:val="both"/>
      </w:pPr>
      <w:r>
        <w:rPr>
          <w:color w:val="000000"/>
        </w:rPr>
        <w:t>Aplicativo web generado en</w:t>
      </w:r>
      <w:r w:rsidR="004D5241">
        <w:rPr>
          <w:color w:val="000000"/>
        </w:rPr>
        <w:t xml:space="preserve"> </w:t>
      </w:r>
      <w:r w:rsidR="00A654B0">
        <w:t>HTML5 con Django</w:t>
      </w:r>
    </w:p>
    <w:p w14:paraId="7BDAE2FF" w14:textId="7B5CC5FE" w:rsidR="00892CEC" w:rsidRDefault="00000000" w:rsidP="00A654B0">
      <w:pPr>
        <w:numPr>
          <w:ilvl w:val="0"/>
          <w:numId w:val="15"/>
        </w:numPr>
        <w:pBdr>
          <w:top w:val="nil"/>
          <w:left w:val="nil"/>
          <w:bottom w:val="nil"/>
          <w:right w:val="nil"/>
          <w:between w:val="nil"/>
        </w:pBdr>
        <w:spacing w:before="0" w:after="80" w:line="259" w:lineRule="auto"/>
        <w:jc w:val="both"/>
      </w:pPr>
      <w:r>
        <w:rPr>
          <w:color w:val="000000"/>
        </w:rPr>
        <w:t>Conexión a internet a través de Navegador</w:t>
      </w:r>
      <w:r w:rsidR="00A654B0">
        <w:rPr>
          <w:color w:val="000000"/>
        </w:rPr>
        <w:t xml:space="preserve"> web</w:t>
      </w:r>
      <w:r w:rsidR="004D5241">
        <w:rPr>
          <w:color w:val="000000"/>
        </w:rPr>
        <w:t>.</w:t>
      </w:r>
    </w:p>
    <w:p w14:paraId="14A7ABC2" w14:textId="77777777" w:rsidR="00A654B0" w:rsidRDefault="00A654B0" w:rsidP="00A654B0">
      <w:pPr>
        <w:numPr>
          <w:ilvl w:val="0"/>
          <w:numId w:val="15"/>
        </w:numPr>
        <w:pBdr>
          <w:top w:val="nil"/>
          <w:left w:val="nil"/>
          <w:bottom w:val="nil"/>
          <w:right w:val="nil"/>
          <w:between w:val="nil"/>
        </w:pBdr>
        <w:spacing w:before="0" w:after="80" w:line="259" w:lineRule="auto"/>
        <w:jc w:val="both"/>
      </w:pPr>
    </w:p>
    <w:p w14:paraId="17434C59" w14:textId="77777777" w:rsidR="00892CEC" w:rsidRDefault="00000000">
      <w:pPr>
        <w:pStyle w:val="Ttulo2"/>
        <w:numPr>
          <w:ilvl w:val="0"/>
          <w:numId w:val="16"/>
        </w:numPr>
      </w:pPr>
      <w:bookmarkStart w:id="34" w:name="_Toc122017914"/>
      <w:r>
        <w:t>ENTORNO DE PRUEBAS</w:t>
      </w:r>
      <w:bookmarkEnd w:id="34"/>
    </w:p>
    <w:p w14:paraId="0BD4A19E" w14:textId="61C73FEF" w:rsidR="00892CEC" w:rsidRDefault="00000000">
      <w:pPr>
        <w:jc w:val="both"/>
      </w:pPr>
      <w:r>
        <w:t xml:space="preserve">El ambiente de testing se estará alojado en un </w:t>
      </w:r>
      <w:r w:rsidR="004D1502">
        <w:t>localhost</w:t>
      </w:r>
      <w:r>
        <w:t xml:space="preserve"> alojará la aplicación y el código, en otro se alojará la base de datos.</w:t>
      </w:r>
    </w:p>
    <w:p w14:paraId="7748CF1C" w14:textId="77777777" w:rsidR="00892CEC" w:rsidRDefault="00000000">
      <w:pPr>
        <w:rPr>
          <w:rFonts w:ascii="Arial" w:eastAsia="Arial" w:hAnsi="Arial" w:cs="Arial"/>
          <w:color w:val="000000"/>
          <w:sz w:val="20"/>
          <w:szCs w:val="20"/>
        </w:rPr>
      </w:pPr>
      <w:r>
        <w:t>Un entorno Windows disponible para cada tester con:</w:t>
      </w:r>
    </w:p>
    <w:p w14:paraId="3F3E6586" w14:textId="77777777" w:rsidR="00892CEC" w:rsidRDefault="00000000">
      <w:pPr>
        <w:numPr>
          <w:ilvl w:val="0"/>
          <w:numId w:val="21"/>
        </w:numPr>
        <w:pBdr>
          <w:top w:val="nil"/>
          <w:left w:val="nil"/>
          <w:bottom w:val="nil"/>
          <w:right w:val="nil"/>
          <w:between w:val="nil"/>
        </w:pBdr>
        <w:spacing w:before="0" w:after="0" w:line="240" w:lineRule="auto"/>
        <w:rPr>
          <w:rFonts w:ascii="Arial" w:eastAsia="Arial" w:hAnsi="Arial" w:cs="Arial"/>
          <w:color w:val="000000"/>
          <w:sz w:val="20"/>
          <w:szCs w:val="20"/>
        </w:rPr>
      </w:pPr>
      <w:r>
        <w:rPr>
          <w:color w:val="000000"/>
        </w:rPr>
        <w:t xml:space="preserve">Firefox </w:t>
      </w:r>
      <w:r>
        <w:t>versión 96.0.1</w:t>
      </w:r>
    </w:p>
    <w:p w14:paraId="6DD9B8E6" w14:textId="68475400" w:rsidR="00892CEC" w:rsidRDefault="00000000" w:rsidP="004D5241">
      <w:pPr>
        <w:numPr>
          <w:ilvl w:val="0"/>
          <w:numId w:val="21"/>
        </w:numPr>
        <w:pBdr>
          <w:top w:val="nil"/>
          <w:left w:val="nil"/>
          <w:bottom w:val="nil"/>
          <w:right w:val="nil"/>
          <w:between w:val="nil"/>
        </w:pBdr>
        <w:spacing w:before="0" w:after="0" w:line="240" w:lineRule="auto"/>
      </w:pPr>
      <w:r>
        <w:rPr>
          <w:color w:val="000000"/>
        </w:rPr>
        <w:t xml:space="preserve">Google Chrome versión </w:t>
      </w:r>
      <w:r>
        <w:t>104.0.5112.102</w:t>
      </w:r>
    </w:p>
    <w:p w14:paraId="549740C5" w14:textId="20DA426A" w:rsidR="00892CEC" w:rsidRDefault="00A654B0">
      <w:pPr>
        <w:numPr>
          <w:ilvl w:val="0"/>
          <w:numId w:val="21"/>
        </w:numPr>
        <w:pBdr>
          <w:top w:val="nil"/>
          <w:left w:val="nil"/>
          <w:bottom w:val="nil"/>
          <w:right w:val="nil"/>
          <w:between w:val="nil"/>
        </w:pBdr>
        <w:spacing w:before="0" w:after="0" w:line="240" w:lineRule="auto"/>
      </w:pPr>
      <w:r>
        <w:t>Oracle V</w:t>
      </w:r>
    </w:p>
    <w:p w14:paraId="499CB117" w14:textId="77777777" w:rsidR="00892CEC" w:rsidRDefault="00000000">
      <w:pPr>
        <w:numPr>
          <w:ilvl w:val="0"/>
          <w:numId w:val="16"/>
        </w:numPr>
        <w:pBdr>
          <w:top w:val="nil"/>
          <w:left w:val="nil"/>
          <w:bottom w:val="nil"/>
          <w:right w:val="nil"/>
          <w:between w:val="nil"/>
        </w:pBdr>
        <w:spacing w:before="0" w:after="160" w:line="259" w:lineRule="auto"/>
      </w:pPr>
      <w:bookmarkStart w:id="35" w:name="_heading=h.2et92p0" w:colFirst="0" w:colLast="0"/>
      <w:bookmarkEnd w:id="35"/>
      <w:r>
        <w:br w:type="page"/>
      </w:r>
      <w:r>
        <w:rPr>
          <w:b/>
          <w:sz w:val="24"/>
          <w:szCs w:val="24"/>
        </w:rPr>
        <w:lastRenderedPageBreak/>
        <w:t>INFORME DE RESULTADO DE PRUEBAS</w:t>
      </w:r>
    </w:p>
    <w:tbl>
      <w:tblPr>
        <w:tblStyle w:val="a8"/>
        <w:tblW w:w="9035"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2445"/>
        <w:gridCol w:w="3113"/>
        <w:gridCol w:w="3477"/>
      </w:tblGrid>
      <w:tr w:rsidR="00892CEC" w14:paraId="6FD7887B" w14:textId="77777777" w:rsidTr="008402F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45" w:type="dxa"/>
            <w:vMerge w:val="restart"/>
          </w:tcPr>
          <w:p w14:paraId="1B428BEF" w14:textId="77777777" w:rsidR="00892CEC" w:rsidRDefault="00000000">
            <w:pPr>
              <w:pBdr>
                <w:top w:val="nil"/>
                <w:left w:val="nil"/>
                <w:bottom w:val="nil"/>
                <w:right w:val="nil"/>
                <w:between w:val="nil"/>
              </w:pBdr>
              <w:spacing w:before="0"/>
              <w:rPr>
                <w:color w:val="000000"/>
              </w:rPr>
            </w:pPr>
            <w:r>
              <w:rPr>
                <w:b w:val="0"/>
                <w:color w:val="000000"/>
              </w:rPr>
              <w:t>CASOS DE PRUEBA</w:t>
            </w:r>
          </w:p>
        </w:tc>
        <w:tc>
          <w:tcPr>
            <w:tcW w:w="6590" w:type="dxa"/>
            <w:gridSpan w:val="2"/>
          </w:tcPr>
          <w:p w14:paraId="62FF1BBA" w14:textId="77777777" w:rsidR="00892CEC" w:rsidRDefault="00000000">
            <w:pPr>
              <w:pBdr>
                <w:top w:val="nil"/>
                <w:left w:val="nil"/>
                <w:bottom w:val="nil"/>
                <w:right w:val="nil"/>
                <w:between w:val="nil"/>
              </w:pBdr>
              <w:spacing w:before="0"/>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WEB</w:t>
            </w:r>
          </w:p>
        </w:tc>
      </w:tr>
      <w:tr w:rsidR="00892CEC" w14:paraId="35B42CAE" w14:textId="77777777" w:rsidTr="008402F2">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445" w:type="dxa"/>
            <w:vMerge/>
          </w:tcPr>
          <w:p w14:paraId="3A9BD5B0" w14:textId="77777777" w:rsidR="00892CEC" w:rsidRDefault="00892CEC">
            <w:pPr>
              <w:widowControl w:val="0"/>
              <w:pBdr>
                <w:top w:val="nil"/>
                <w:left w:val="nil"/>
                <w:bottom w:val="nil"/>
                <w:right w:val="nil"/>
                <w:between w:val="nil"/>
              </w:pBdr>
              <w:spacing w:before="0" w:line="276" w:lineRule="auto"/>
              <w:rPr>
                <w:color w:val="000000"/>
              </w:rPr>
            </w:pPr>
          </w:p>
        </w:tc>
        <w:tc>
          <w:tcPr>
            <w:tcW w:w="3113" w:type="dxa"/>
          </w:tcPr>
          <w:p w14:paraId="07619649" w14:textId="77777777" w:rsidR="00892CEC" w:rsidRDefault="00000000">
            <w:pPr>
              <w:pBdr>
                <w:top w:val="nil"/>
                <w:left w:val="nil"/>
                <w:bottom w:val="nil"/>
                <w:right w:val="nil"/>
                <w:between w:val="nil"/>
              </w:pBdr>
              <w:spacing w:befor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CICLO 1 (IT2)</w:t>
            </w:r>
          </w:p>
        </w:tc>
        <w:tc>
          <w:tcPr>
            <w:tcW w:w="3476" w:type="dxa"/>
          </w:tcPr>
          <w:p w14:paraId="45CF1DB9" w14:textId="77777777" w:rsidR="00892CEC" w:rsidRDefault="00000000">
            <w:pPr>
              <w:pBdr>
                <w:top w:val="nil"/>
                <w:left w:val="nil"/>
                <w:bottom w:val="nil"/>
                <w:right w:val="nil"/>
                <w:between w:val="nil"/>
              </w:pBdr>
              <w:spacing w:befor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CICLO 2 (IT3)</w:t>
            </w:r>
          </w:p>
        </w:tc>
      </w:tr>
      <w:tr w:rsidR="00892CEC" w14:paraId="56A2CC69" w14:textId="77777777" w:rsidTr="008402F2">
        <w:trPr>
          <w:trHeight w:val="328"/>
        </w:trPr>
        <w:tc>
          <w:tcPr>
            <w:cnfStyle w:val="001000000000" w:firstRow="0" w:lastRow="0" w:firstColumn="1" w:lastColumn="0" w:oddVBand="0" w:evenVBand="0" w:oddHBand="0" w:evenHBand="0" w:firstRowFirstColumn="0" w:firstRowLastColumn="0" w:lastRowFirstColumn="0" w:lastRowLastColumn="0"/>
            <w:tcW w:w="2445" w:type="dxa"/>
          </w:tcPr>
          <w:p w14:paraId="5C22ED52" w14:textId="77777777" w:rsidR="00892CEC" w:rsidRDefault="00000000">
            <w:pPr>
              <w:pBdr>
                <w:top w:val="nil"/>
                <w:left w:val="nil"/>
                <w:bottom w:val="nil"/>
                <w:right w:val="nil"/>
                <w:between w:val="nil"/>
              </w:pBdr>
              <w:spacing w:before="0"/>
              <w:rPr>
                <w:color w:val="000000"/>
              </w:rPr>
            </w:pPr>
            <w:r>
              <w:rPr>
                <w:b w:val="0"/>
                <w:color w:val="000000"/>
              </w:rPr>
              <w:t>CORRECTO</w:t>
            </w:r>
          </w:p>
        </w:tc>
        <w:tc>
          <w:tcPr>
            <w:tcW w:w="3113" w:type="dxa"/>
          </w:tcPr>
          <w:p w14:paraId="42F74206" w14:textId="10162481" w:rsidR="00892CEC" w:rsidRDefault="00CC4F1C">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18</w:t>
            </w:r>
          </w:p>
        </w:tc>
        <w:tc>
          <w:tcPr>
            <w:tcW w:w="3476" w:type="dxa"/>
          </w:tcPr>
          <w:p w14:paraId="22ACB4DA" w14:textId="46D26B34" w:rsidR="00892CEC" w:rsidRDefault="00CC4F1C">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11</w:t>
            </w:r>
          </w:p>
        </w:tc>
      </w:tr>
      <w:tr w:rsidR="00892CEC" w14:paraId="00B5CF18" w14:textId="77777777" w:rsidTr="008402F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45" w:type="dxa"/>
          </w:tcPr>
          <w:p w14:paraId="3E88C158" w14:textId="77777777" w:rsidR="00892CEC" w:rsidRDefault="00000000">
            <w:pPr>
              <w:pBdr>
                <w:top w:val="nil"/>
                <w:left w:val="nil"/>
                <w:bottom w:val="nil"/>
                <w:right w:val="nil"/>
                <w:between w:val="nil"/>
              </w:pBdr>
              <w:spacing w:before="0"/>
              <w:rPr>
                <w:color w:val="000000"/>
              </w:rPr>
            </w:pPr>
            <w:r>
              <w:rPr>
                <w:b w:val="0"/>
                <w:color w:val="000000"/>
              </w:rPr>
              <w:t>DEFECTUOSO</w:t>
            </w:r>
          </w:p>
        </w:tc>
        <w:tc>
          <w:tcPr>
            <w:tcW w:w="3113" w:type="dxa"/>
          </w:tcPr>
          <w:p w14:paraId="1F6E27B6" w14:textId="0E7E14C9" w:rsidR="00892CEC" w:rsidRDefault="00CC4F1C">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5</w:t>
            </w:r>
          </w:p>
        </w:tc>
        <w:tc>
          <w:tcPr>
            <w:tcW w:w="3476" w:type="dxa"/>
          </w:tcPr>
          <w:p w14:paraId="5FF62351" w14:textId="48ABCBD5" w:rsidR="00892CEC" w:rsidRDefault="00CC4F1C">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4</w:t>
            </w:r>
          </w:p>
        </w:tc>
      </w:tr>
      <w:tr w:rsidR="00892CEC" w14:paraId="2158D087" w14:textId="77777777" w:rsidTr="008402F2">
        <w:trPr>
          <w:trHeight w:val="328"/>
        </w:trPr>
        <w:tc>
          <w:tcPr>
            <w:cnfStyle w:val="001000000000" w:firstRow="0" w:lastRow="0" w:firstColumn="1" w:lastColumn="0" w:oddVBand="0" w:evenVBand="0" w:oddHBand="0" w:evenHBand="0" w:firstRowFirstColumn="0" w:firstRowLastColumn="0" w:lastRowFirstColumn="0" w:lastRowLastColumn="0"/>
            <w:tcW w:w="2445" w:type="dxa"/>
          </w:tcPr>
          <w:p w14:paraId="59D67813" w14:textId="77777777" w:rsidR="00892CEC" w:rsidRDefault="00000000">
            <w:pPr>
              <w:pBdr>
                <w:top w:val="nil"/>
                <w:left w:val="nil"/>
                <w:bottom w:val="nil"/>
                <w:right w:val="nil"/>
                <w:between w:val="nil"/>
              </w:pBdr>
              <w:spacing w:before="0"/>
              <w:rPr>
                <w:color w:val="000000"/>
              </w:rPr>
            </w:pPr>
            <w:r>
              <w:rPr>
                <w:b w:val="0"/>
                <w:color w:val="000000"/>
              </w:rPr>
              <w:t>NO APLICA</w:t>
            </w:r>
          </w:p>
        </w:tc>
        <w:tc>
          <w:tcPr>
            <w:tcW w:w="3113" w:type="dxa"/>
          </w:tcPr>
          <w:p w14:paraId="13C95F20" w14:textId="77777777" w:rsidR="00892CEC" w:rsidRDefault="00000000">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p>
        </w:tc>
        <w:tc>
          <w:tcPr>
            <w:tcW w:w="3476" w:type="dxa"/>
          </w:tcPr>
          <w:p w14:paraId="2F5314FC" w14:textId="77777777" w:rsidR="00892CEC" w:rsidRDefault="00000000">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p>
        </w:tc>
      </w:tr>
      <w:tr w:rsidR="00892CEC" w14:paraId="6F15DB7F" w14:textId="77777777" w:rsidTr="008402F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45" w:type="dxa"/>
          </w:tcPr>
          <w:p w14:paraId="6744A1BC" w14:textId="77777777" w:rsidR="00892CEC" w:rsidRDefault="00000000">
            <w:pPr>
              <w:pBdr>
                <w:top w:val="nil"/>
                <w:left w:val="nil"/>
                <w:bottom w:val="nil"/>
                <w:right w:val="nil"/>
                <w:between w:val="nil"/>
              </w:pBdr>
              <w:spacing w:before="0"/>
              <w:rPr>
                <w:color w:val="000000"/>
              </w:rPr>
            </w:pPr>
            <w:r>
              <w:rPr>
                <w:b w:val="0"/>
                <w:color w:val="000000"/>
              </w:rPr>
              <w:t>NO REVISADO</w:t>
            </w:r>
          </w:p>
        </w:tc>
        <w:tc>
          <w:tcPr>
            <w:tcW w:w="3113" w:type="dxa"/>
          </w:tcPr>
          <w:p w14:paraId="4EFD8934" w14:textId="77777777" w:rsidR="00892CEC" w:rsidRDefault="00000000">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p>
        </w:tc>
        <w:tc>
          <w:tcPr>
            <w:tcW w:w="3476" w:type="dxa"/>
          </w:tcPr>
          <w:p w14:paraId="6F857CE9" w14:textId="77777777" w:rsidR="00892CEC" w:rsidRDefault="00000000">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p>
        </w:tc>
      </w:tr>
      <w:tr w:rsidR="00892CEC" w14:paraId="48C01D9F" w14:textId="77777777" w:rsidTr="008402F2">
        <w:trPr>
          <w:trHeight w:val="328"/>
        </w:trPr>
        <w:tc>
          <w:tcPr>
            <w:cnfStyle w:val="001000000000" w:firstRow="0" w:lastRow="0" w:firstColumn="1" w:lastColumn="0" w:oddVBand="0" w:evenVBand="0" w:oddHBand="0" w:evenHBand="0" w:firstRowFirstColumn="0" w:firstRowLastColumn="0" w:lastRowFirstColumn="0" w:lastRowLastColumn="0"/>
            <w:tcW w:w="2445" w:type="dxa"/>
          </w:tcPr>
          <w:p w14:paraId="349283DC" w14:textId="77777777" w:rsidR="00892CEC" w:rsidRDefault="00000000">
            <w:pPr>
              <w:pBdr>
                <w:top w:val="nil"/>
                <w:left w:val="nil"/>
                <w:bottom w:val="nil"/>
                <w:right w:val="nil"/>
                <w:between w:val="nil"/>
              </w:pBdr>
              <w:spacing w:before="0"/>
              <w:rPr>
                <w:color w:val="000000"/>
              </w:rPr>
            </w:pPr>
            <w:r>
              <w:rPr>
                <w:b w:val="0"/>
                <w:color w:val="000000"/>
              </w:rPr>
              <w:t>% ÉXITO</w:t>
            </w:r>
          </w:p>
        </w:tc>
        <w:tc>
          <w:tcPr>
            <w:tcW w:w="3113" w:type="dxa"/>
          </w:tcPr>
          <w:p w14:paraId="73D957F9" w14:textId="0D41ACE7" w:rsidR="00892CEC" w:rsidRDefault="00CC4F1C">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78%</w:t>
            </w:r>
          </w:p>
        </w:tc>
        <w:tc>
          <w:tcPr>
            <w:tcW w:w="3476" w:type="dxa"/>
          </w:tcPr>
          <w:p w14:paraId="7410EF7A" w14:textId="52573CF6" w:rsidR="00892CEC" w:rsidRDefault="008402F2">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73%</w:t>
            </w:r>
          </w:p>
        </w:tc>
      </w:tr>
      <w:tr w:rsidR="00892CEC" w14:paraId="50E18FB5" w14:textId="77777777" w:rsidTr="008402F2">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445" w:type="dxa"/>
          </w:tcPr>
          <w:p w14:paraId="0D3D31CF" w14:textId="77777777" w:rsidR="00892CEC" w:rsidRDefault="00000000">
            <w:pPr>
              <w:pBdr>
                <w:top w:val="nil"/>
                <w:left w:val="nil"/>
                <w:bottom w:val="nil"/>
                <w:right w:val="nil"/>
                <w:between w:val="nil"/>
              </w:pBdr>
              <w:spacing w:before="0"/>
              <w:rPr>
                <w:color w:val="000000"/>
              </w:rPr>
            </w:pPr>
            <w:r>
              <w:rPr>
                <w:b w:val="0"/>
                <w:color w:val="000000"/>
              </w:rPr>
              <w:t>TOTAL CASOS DE PRUEBA</w:t>
            </w:r>
          </w:p>
        </w:tc>
        <w:tc>
          <w:tcPr>
            <w:tcW w:w="3113" w:type="dxa"/>
          </w:tcPr>
          <w:p w14:paraId="7FAC8BE4" w14:textId="6580B6C1" w:rsidR="00892CEC" w:rsidRDefault="00CC4F1C">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23</w:t>
            </w:r>
          </w:p>
        </w:tc>
        <w:tc>
          <w:tcPr>
            <w:tcW w:w="3476" w:type="dxa"/>
          </w:tcPr>
          <w:p w14:paraId="197FA4CA" w14:textId="3B1681B1" w:rsidR="00892CEC" w:rsidRDefault="00CC4F1C">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15</w:t>
            </w:r>
          </w:p>
        </w:tc>
      </w:tr>
    </w:tbl>
    <w:p w14:paraId="7852E0AD" w14:textId="59CA70AB" w:rsidR="00892CEC" w:rsidRDefault="00892CEC">
      <w:pPr>
        <w:pBdr>
          <w:top w:val="nil"/>
          <w:left w:val="nil"/>
          <w:bottom w:val="nil"/>
          <w:right w:val="nil"/>
          <w:between w:val="nil"/>
        </w:pBdr>
        <w:spacing w:before="0" w:after="0" w:line="240" w:lineRule="auto"/>
        <w:rPr>
          <w:rFonts w:ascii="Arial" w:eastAsia="Arial" w:hAnsi="Arial" w:cs="Arial"/>
          <w:color w:val="000000"/>
          <w:sz w:val="20"/>
          <w:szCs w:val="20"/>
        </w:rPr>
      </w:pPr>
    </w:p>
    <w:p w14:paraId="465127F0" w14:textId="3275F788" w:rsidR="004D1502" w:rsidRDefault="004D1502">
      <w:pPr>
        <w:pBdr>
          <w:top w:val="nil"/>
          <w:left w:val="nil"/>
          <w:bottom w:val="nil"/>
          <w:right w:val="nil"/>
          <w:between w:val="nil"/>
        </w:pBdr>
        <w:spacing w:before="0" w:after="0" w:line="240" w:lineRule="auto"/>
        <w:rPr>
          <w:rFonts w:ascii="Arial" w:eastAsia="Arial" w:hAnsi="Arial" w:cs="Arial"/>
          <w:color w:val="000000"/>
          <w:sz w:val="20"/>
          <w:szCs w:val="20"/>
        </w:rPr>
      </w:pPr>
    </w:p>
    <w:p w14:paraId="72A5F1F9" w14:textId="752A5877" w:rsidR="004D1502" w:rsidRDefault="004D1502">
      <w:pPr>
        <w:pBdr>
          <w:top w:val="nil"/>
          <w:left w:val="nil"/>
          <w:bottom w:val="nil"/>
          <w:right w:val="nil"/>
          <w:between w:val="nil"/>
        </w:pBdr>
        <w:spacing w:before="0" w:after="0" w:line="240" w:lineRule="auto"/>
        <w:rPr>
          <w:rFonts w:ascii="Arial" w:eastAsia="Arial" w:hAnsi="Arial" w:cs="Arial"/>
          <w:color w:val="000000"/>
          <w:sz w:val="20"/>
          <w:szCs w:val="20"/>
        </w:rPr>
      </w:pPr>
      <w:r>
        <w:rPr>
          <w:noProof/>
        </w:rPr>
        <w:drawing>
          <wp:inline distT="0" distB="0" distL="0" distR="0" wp14:anchorId="07C92C21" wp14:editId="0C1151E7">
            <wp:extent cx="3543300" cy="2202180"/>
            <wp:effectExtent l="0" t="0" r="0" b="7620"/>
            <wp:docPr id="24" name="Gráfico 24">
              <a:extLst xmlns:a="http://schemas.openxmlformats.org/drawingml/2006/main">
                <a:ext uri="{FF2B5EF4-FFF2-40B4-BE49-F238E27FC236}">
                  <a16:creationId xmlns:a16="http://schemas.microsoft.com/office/drawing/2014/main" id="{46FBAB31-A213-FAAB-44C0-C6D805134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90BEE5" w14:textId="6FF84628" w:rsidR="004D1502" w:rsidRDefault="004D1502">
      <w:pPr>
        <w:pBdr>
          <w:top w:val="nil"/>
          <w:left w:val="nil"/>
          <w:bottom w:val="nil"/>
          <w:right w:val="nil"/>
          <w:between w:val="nil"/>
        </w:pBdr>
        <w:spacing w:before="0" w:after="0" w:line="240" w:lineRule="auto"/>
        <w:rPr>
          <w:rFonts w:ascii="Arial" w:eastAsia="Arial" w:hAnsi="Arial" w:cs="Arial"/>
          <w:color w:val="000000"/>
          <w:sz w:val="20"/>
          <w:szCs w:val="20"/>
        </w:rPr>
      </w:pPr>
    </w:p>
    <w:p w14:paraId="22A86D2F" w14:textId="17E6C327" w:rsidR="004D1502" w:rsidRDefault="004D1502">
      <w:pPr>
        <w:pBdr>
          <w:top w:val="nil"/>
          <w:left w:val="nil"/>
          <w:bottom w:val="nil"/>
          <w:right w:val="nil"/>
          <w:between w:val="nil"/>
        </w:pBdr>
        <w:spacing w:before="0" w:after="0" w:line="240" w:lineRule="auto"/>
        <w:rPr>
          <w:rFonts w:ascii="Arial" w:eastAsia="Arial" w:hAnsi="Arial" w:cs="Arial"/>
          <w:color w:val="000000"/>
          <w:sz w:val="20"/>
          <w:szCs w:val="20"/>
        </w:rPr>
      </w:pPr>
      <w:r>
        <w:rPr>
          <w:noProof/>
        </w:rPr>
        <w:drawing>
          <wp:inline distT="0" distB="0" distL="0" distR="0" wp14:anchorId="0AD95FF3" wp14:editId="72887097">
            <wp:extent cx="3581400" cy="2179320"/>
            <wp:effectExtent l="0" t="0" r="0" b="11430"/>
            <wp:docPr id="26" name="Gráfico 26">
              <a:extLst xmlns:a="http://schemas.openxmlformats.org/drawingml/2006/main">
                <a:ext uri="{FF2B5EF4-FFF2-40B4-BE49-F238E27FC236}">
                  <a16:creationId xmlns:a16="http://schemas.microsoft.com/office/drawing/2014/main" id="{064B0E25-34DE-36B2-6FFC-546C233B0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C457A3" w14:textId="6A62DA56" w:rsidR="004002E6" w:rsidRDefault="004002E6">
      <w:pPr>
        <w:pBdr>
          <w:top w:val="nil"/>
          <w:left w:val="nil"/>
          <w:bottom w:val="nil"/>
          <w:right w:val="nil"/>
          <w:between w:val="nil"/>
        </w:pBdr>
        <w:spacing w:before="0" w:after="0" w:line="240" w:lineRule="auto"/>
        <w:rPr>
          <w:rFonts w:ascii="Arial" w:eastAsia="Arial" w:hAnsi="Arial" w:cs="Arial"/>
          <w:color w:val="000000"/>
          <w:sz w:val="20"/>
          <w:szCs w:val="20"/>
        </w:rPr>
      </w:pPr>
    </w:p>
    <w:p w14:paraId="6D5EF213" w14:textId="11157738" w:rsidR="004002E6" w:rsidRDefault="004D1502">
      <w:pPr>
        <w:pBdr>
          <w:top w:val="nil"/>
          <w:left w:val="nil"/>
          <w:bottom w:val="nil"/>
          <w:right w:val="nil"/>
          <w:between w:val="nil"/>
        </w:pBdr>
        <w:spacing w:before="0" w:after="0" w:line="240" w:lineRule="auto"/>
        <w:rPr>
          <w:rFonts w:ascii="Arial" w:eastAsia="Arial" w:hAnsi="Arial" w:cs="Arial"/>
          <w:color w:val="000000"/>
          <w:sz w:val="20"/>
          <w:szCs w:val="20"/>
        </w:rPr>
      </w:pPr>
      <w:r>
        <w:rPr>
          <w:noProof/>
        </w:rPr>
        <w:lastRenderedPageBreak/>
        <w:drawing>
          <wp:inline distT="0" distB="0" distL="0" distR="0" wp14:anchorId="7F8B6207" wp14:editId="213C99B6">
            <wp:extent cx="4572000" cy="2743200"/>
            <wp:effectExtent l="0" t="0" r="0" b="0"/>
            <wp:docPr id="25" name="Gráfico 25">
              <a:extLst xmlns:a="http://schemas.openxmlformats.org/drawingml/2006/main">
                <a:ext uri="{FF2B5EF4-FFF2-40B4-BE49-F238E27FC236}">
                  <a16:creationId xmlns:a16="http://schemas.microsoft.com/office/drawing/2014/main" id="{8F0DC9D5-E2E9-82F6-BABD-6526C8A6A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08AB78" w14:textId="78EE0251" w:rsidR="008402F2" w:rsidRDefault="008402F2">
      <w:pPr>
        <w:pBdr>
          <w:top w:val="nil"/>
          <w:left w:val="nil"/>
          <w:bottom w:val="nil"/>
          <w:right w:val="nil"/>
          <w:between w:val="nil"/>
        </w:pBdr>
        <w:spacing w:before="0" w:after="0" w:line="240" w:lineRule="auto"/>
        <w:rPr>
          <w:rFonts w:ascii="Arial" w:eastAsia="Arial" w:hAnsi="Arial" w:cs="Arial"/>
          <w:color w:val="000000"/>
          <w:sz w:val="20"/>
          <w:szCs w:val="20"/>
        </w:rPr>
      </w:pPr>
    </w:p>
    <w:p w14:paraId="5DDBD7DB" w14:textId="77777777" w:rsidR="003612C6" w:rsidRDefault="003612C6">
      <w:pPr>
        <w:pBdr>
          <w:top w:val="nil"/>
          <w:left w:val="nil"/>
          <w:bottom w:val="nil"/>
          <w:right w:val="nil"/>
          <w:between w:val="nil"/>
        </w:pBdr>
        <w:spacing w:before="0" w:after="0" w:line="240" w:lineRule="auto"/>
        <w:rPr>
          <w:rFonts w:ascii="Arial" w:eastAsia="Arial" w:hAnsi="Arial" w:cs="Arial"/>
          <w:color w:val="000000"/>
          <w:sz w:val="20"/>
          <w:szCs w:val="20"/>
        </w:rPr>
      </w:pPr>
    </w:p>
    <w:p w14:paraId="710DD9BF" w14:textId="3B677590" w:rsidR="008402F2" w:rsidRDefault="008402F2">
      <w:pPr>
        <w:pBdr>
          <w:top w:val="nil"/>
          <w:left w:val="nil"/>
          <w:bottom w:val="nil"/>
          <w:right w:val="nil"/>
          <w:between w:val="nil"/>
        </w:pBdr>
        <w:spacing w:before="0" w:after="0" w:line="240" w:lineRule="auto"/>
        <w:rPr>
          <w:rFonts w:ascii="Arial" w:eastAsia="Arial" w:hAnsi="Arial" w:cs="Arial"/>
          <w:color w:val="000000"/>
          <w:sz w:val="20"/>
          <w:szCs w:val="20"/>
        </w:rPr>
      </w:pPr>
    </w:p>
    <w:p w14:paraId="0B15F4DA" w14:textId="1349F497" w:rsidR="008402F2" w:rsidRPr="008402F2" w:rsidRDefault="008402F2" w:rsidP="008402F2">
      <w:pPr>
        <w:pBdr>
          <w:top w:val="nil"/>
          <w:left w:val="nil"/>
          <w:bottom w:val="nil"/>
          <w:right w:val="nil"/>
          <w:between w:val="nil"/>
        </w:pBdr>
        <w:spacing w:before="0" w:after="0" w:line="360" w:lineRule="auto"/>
        <w:jc w:val="both"/>
        <w:rPr>
          <w:rFonts w:eastAsia="Arial"/>
          <w:color w:val="000000"/>
        </w:rPr>
      </w:pPr>
      <w:r w:rsidRPr="008402F2">
        <w:rPr>
          <w:rFonts w:eastAsia="Arial"/>
          <w:color w:val="000000"/>
        </w:rPr>
        <w:t>Según lo visualizado anteriormente, existe más de un 70% de probabilidad de éxito en los casos de prueba aplicados, realizando las modificaciones pertinentes para cumplir con las expectativas del cliente se espera un aumento en la tasa de éxito del proyecto.</w:t>
      </w:r>
    </w:p>
    <w:sectPr w:rsidR="008402F2" w:rsidRPr="008402F2">
      <w:headerReference w:type="default" r:id="rId11"/>
      <w:footerReference w:type="default" r:id="rId12"/>
      <w:headerReference w:type="first" r:id="rId13"/>
      <w:pgSz w:w="12240" w:h="15840"/>
      <w:pgMar w:top="1418" w:right="1418"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3AB9C" w14:textId="77777777" w:rsidR="005C0FD3" w:rsidRDefault="005C0FD3">
      <w:pPr>
        <w:spacing w:before="0" w:after="0" w:line="240" w:lineRule="auto"/>
      </w:pPr>
      <w:r>
        <w:separator/>
      </w:r>
    </w:p>
  </w:endnote>
  <w:endnote w:type="continuationSeparator" w:id="0">
    <w:p w14:paraId="67DB4C16" w14:textId="77777777" w:rsidR="005C0FD3" w:rsidRDefault="005C0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50110" w14:textId="77777777" w:rsidR="00892CEC"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409BE">
      <w:rPr>
        <w:noProof/>
        <w:color w:val="000000"/>
      </w:rPr>
      <w:t>2</w:t>
    </w:r>
    <w:r>
      <w:rPr>
        <w:color w:val="000000"/>
      </w:rPr>
      <w:fldChar w:fldCharType="end"/>
    </w:r>
  </w:p>
  <w:p w14:paraId="331C1383" w14:textId="572555C4" w:rsidR="007E06AA" w:rsidRDefault="007E06AA" w:rsidP="007E06AA">
    <w:pPr>
      <w:pBdr>
        <w:top w:val="nil"/>
        <w:left w:val="nil"/>
        <w:bottom w:val="nil"/>
        <w:right w:val="nil"/>
        <w:between w:val="nil"/>
      </w:pBdr>
      <w:tabs>
        <w:tab w:val="center" w:pos="4419"/>
        <w:tab w:val="right" w:pos="8838"/>
      </w:tabs>
      <w:spacing w:before="0" w:after="0" w:line="240" w:lineRule="auto"/>
      <w:jc w:val="center"/>
      <w:rPr>
        <w:color w:val="404040"/>
        <w:sz w:val="20"/>
        <w:szCs w:val="20"/>
      </w:rPr>
    </w:pPr>
    <w:r>
      <w:rPr>
        <w:color w:val="404040"/>
        <w:sz w:val="20"/>
        <w:szCs w:val="20"/>
      </w:rPr>
      <w:t>HomeSeeker</w:t>
    </w:r>
  </w:p>
  <w:p w14:paraId="54CF93BF" w14:textId="7C572DCB" w:rsidR="00892CEC" w:rsidRDefault="007E06AA">
    <w:pPr>
      <w:pBdr>
        <w:top w:val="nil"/>
        <w:left w:val="nil"/>
        <w:bottom w:val="nil"/>
        <w:right w:val="nil"/>
        <w:between w:val="nil"/>
      </w:pBdr>
      <w:tabs>
        <w:tab w:val="center" w:pos="4419"/>
        <w:tab w:val="right" w:pos="8838"/>
      </w:tabs>
      <w:spacing w:before="0" w:after="0" w:line="240" w:lineRule="auto"/>
      <w:jc w:val="center"/>
      <w:rPr>
        <w:rFonts w:ascii="Arial" w:eastAsia="Arial" w:hAnsi="Arial" w:cs="Arial"/>
        <w:color w:val="000000"/>
        <w:sz w:val="20"/>
        <w:szCs w:val="20"/>
      </w:rPr>
    </w:pPr>
    <w:r>
      <w:rPr>
        <w:color w:val="404040"/>
        <w:sz w:val="20"/>
        <w:szCs w:val="20"/>
      </w:rPr>
      <w:t>PTY4478-301V | Plan de Pruebas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E1FA9" w14:textId="77777777" w:rsidR="005C0FD3" w:rsidRDefault="005C0FD3">
      <w:pPr>
        <w:spacing w:before="0" w:after="0" w:line="240" w:lineRule="auto"/>
      </w:pPr>
      <w:r>
        <w:separator/>
      </w:r>
    </w:p>
  </w:footnote>
  <w:footnote w:type="continuationSeparator" w:id="0">
    <w:p w14:paraId="77838197" w14:textId="77777777" w:rsidR="005C0FD3" w:rsidRDefault="005C0FD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9DDD" w14:textId="77777777" w:rsidR="00892CEC"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0" locked="0" layoutInCell="1" hidden="0" allowOverlap="1" wp14:anchorId="55BE25B7" wp14:editId="7AB9D151">
          <wp:simplePos x="0" y="0"/>
          <wp:positionH relativeFrom="column">
            <wp:posOffset>4148455</wp:posOffset>
          </wp:positionH>
          <wp:positionV relativeFrom="paragraph">
            <wp:posOffset>-269239</wp:posOffset>
          </wp:positionV>
          <wp:extent cx="2294255" cy="628650"/>
          <wp:effectExtent l="0" t="0" r="0" b="0"/>
          <wp:wrapSquare wrapText="bothSides" distT="0" distB="0" distL="0" distR="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4255" cy="628650"/>
                  </a:xfrm>
                  <a:prstGeom prst="rect">
                    <a:avLst/>
                  </a:prstGeom>
                  <a:ln/>
                </pic:spPr>
              </pic:pic>
            </a:graphicData>
          </a:graphic>
        </wp:anchor>
      </w:drawing>
    </w:r>
  </w:p>
  <w:p w14:paraId="5A00FA3B" w14:textId="77777777" w:rsidR="00892CEC" w:rsidRDefault="00892C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665E" w14:textId="77777777" w:rsidR="00892CEC"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0" locked="0" layoutInCell="1" hidden="0" allowOverlap="1" wp14:anchorId="45A00996" wp14:editId="279C8E65">
          <wp:simplePos x="0" y="0"/>
          <wp:positionH relativeFrom="column">
            <wp:posOffset>3663315</wp:posOffset>
          </wp:positionH>
          <wp:positionV relativeFrom="paragraph">
            <wp:posOffset>-107314</wp:posOffset>
          </wp:positionV>
          <wp:extent cx="2760980" cy="762000"/>
          <wp:effectExtent l="0" t="0" r="0" b="0"/>
          <wp:wrapSquare wrapText="bothSides" distT="0" distB="0" distL="0" distR="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60980" cy="76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46C"/>
    <w:multiLevelType w:val="multilevel"/>
    <w:tmpl w:val="4A3079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467608"/>
    <w:multiLevelType w:val="multilevel"/>
    <w:tmpl w:val="B762A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A851B0"/>
    <w:multiLevelType w:val="multilevel"/>
    <w:tmpl w:val="3C74A5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EAD2E03"/>
    <w:multiLevelType w:val="multilevel"/>
    <w:tmpl w:val="DA847F3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176664F1"/>
    <w:multiLevelType w:val="multilevel"/>
    <w:tmpl w:val="6F2E9902"/>
    <w:lvl w:ilvl="0">
      <w:start w:val="1"/>
      <w:numFmt w:val="lowerLetter"/>
      <w:pStyle w:val="step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5B5541"/>
    <w:multiLevelType w:val="multilevel"/>
    <w:tmpl w:val="A7CEF60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C9B65F0"/>
    <w:multiLevelType w:val="multilevel"/>
    <w:tmpl w:val="DA6E720C"/>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32621039"/>
    <w:multiLevelType w:val="multilevel"/>
    <w:tmpl w:val="3DFC3A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5EE20F4"/>
    <w:multiLevelType w:val="multilevel"/>
    <w:tmpl w:val="AC8C166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40F4836"/>
    <w:multiLevelType w:val="multilevel"/>
    <w:tmpl w:val="21C84430"/>
    <w:lvl w:ilvl="0">
      <w:start w:val="5"/>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4A2D53C1"/>
    <w:multiLevelType w:val="multilevel"/>
    <w:tmpl w:val="A81A6C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B94F90"/>
    <w:multiLevelType w:val="multilevel"/>
    <w:tmpl w:val="0FF6D3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4C812F54"/>
    <w:multiLevelType w:val="multilevel"/>
    <w:tmpl w:val="E9B08C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D421438"/>
    <w:multiLevelType w:val="multilevel"/>
    <w:tmpl w:val="A6326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054AE6"/>
    <w:multiLevelType w:val="multilevel"/>
    <w:tmpl w:val="2632B54A"/>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51A45420"/>
    <w:multiLevelType w:val="hybridMultilevel"/>
    <w:tmpl w:val="1B5E2BF0"/>
    <w:lvl w:ilvl="0" w:tplc="340A0001">
      <w:start w:val="1"/>
      <w:numFmt w:val="bullet"/>
      <w:lvlText w:val=""/>
      <w:lvlJc w:val="left"/>
      <w:pPr>
        <w:ind w:left="900" w:hanging="360"/>
      </w:pPr>
      <w:rPr>
        <w:rFonts w:ascii="Symbol" w:hAnsi="Symbol" w:hint="default"/>
      </w:rPr>
    </w:lvl>
    <w:lvl w:ilvl="1" w:tplc="340A0003" w:tentative="1">
      <w:start w:val="1"/>
      <w:numFmt w:val="bullet"/>
      <w:lvlText w:val="o"/>
      <w:lvlJc w:val="left"/>
      <w:pPr>
        <w:ind w:left="1620" w:hanging="360"/>
      </w:pPr>
      <w:rPr>
        <w:rFonts w:ascii="Courier New" w:hAnsi="Courier New" w:cs="Courier New" w:hint="default"/>
      </w:rPr>
    </w:lvl>
    <w:lvl w:ilvl="2" w:tplc="340A0005" w:tentative="1">
      <w:start w:val="1"/>
      <w:numFmt w:val="bullet"/>
      <w:lvlText w:val=""/>
      <w:lvlJc w:val="left"/>
      <w:pPr>
        <w:ind w:left="2340" w:hanging="360"/>
      </w:pPr>
      <w:rPr>
        <w:rFonts w:ascii="Wingdings" w:hAnsi="Wingdings" w:hint="default"/>
      </w:rPr>
    </w:lvl>
    <w:lvl w:ilvl="3" w:tplc="340A0001" w:tentative="1">
      <w:start w:val="1"/>
      <w:numFmt w:val="bullet"/>
      <w:lvlText w:val=""/>
      <w:lvlJc w:val="left"/>
      <w:pPr>
        <w:ind w:left="3060" w:hanging="360"/>
      </w:pPr>
      <w:rPr>
        <w:rFonts w:ascii="Symbol" w:hAnsi="Symbol" w:hint="default"/>
      </w:rPr>
    </w:lvl>
    <w:lvl w:ilvl="4" w:tplc="340A0003" w:tentative="1">
      <w:start w:val="1"/>
      <w:numFmt w:val="bullet"/>
      <w:lvlText w:val="o"/>
      <w:lvlJc w:val="left"/>
      <w:pPr>
        <w:ind w:left="3780" w:hanging="360"/>
      </w:pPr>
      <w:rPr>
        <w:rFonts w:ascii="Courier New" w:hAnsi="Courier New" w:cs="Courier New" w:hint="default"/>
      </w:rPr>
    </w:lvl>
    <w:lvl w:ilvl="5" w:tplc="340A0005" w:tentative="1">
      <w:start w:val="1"/>
      <w:numFmt w:val="bullet"/>
      <w:lvlText w:val=""/>
      <w:lvlJc w:val="left"/>
      <w:pPr>
        <w:ind w:left="4500" w:hanging="360"/>
      </w:pPr>
      <w:rPr>
        <w:rFonts w:ascii="Wingdings" w:hAnsi="Wingdings" w:hint="default"/>
      </w:rPr>
    </w:lvl>
    <w:lvl w:ilvl="6" w:tplc="340A0001" w:tentative="1">
      <w:start w:val="1"/>
      <w:numFmt w:val="bullet"/>
      <w:lvlText w:val=""/>
      <w:lvlJc w:val="left"/>
      <w:pPr>
        <w:ind w:left="5220" w:hanging="360"/>
      </w:pPr>
      <w:rPr>
        <w:rFonts w:ascii="Symbol" w:hAnsi="Symbol" w:hint="default"/>
      </w:rPr>
    </w:lvl>
    <w:lvl w:ilvl="7" w:tplc="340A0003" w:tentative="1">
      <w:start w:val="1"/>
      <w:numFmt w:val="bullet"/>
      <w:lvlText w:val="o"/>
      <w:lvlJc w:val="left"/>
      <w:pPr>
        <w:ind w:left="5940" w:hanging="360"/>
      </w:pPr>
      <w:rPr>
        <w:rFonts w:ascii="Courier New" w:hAnsi="Courier New" w:cs="Courier New" w:hint="default"/>
      </w:rPr>
    </w:lvl>
    <w:lvl w:ilvl="8" w:tplc="340A0005" w:tentative="1">
      <w:start w:val="1"/>
      <w:numFmt w:val="bullet"/>
      <w:lvlText w:val=""/>
      <w:lvlJc w:val="left"/>
      <w:pPr>
        <w:ind w:left="6660" w:hanging="360"/>
      </w:pPr>
      <w:rPr>
        <w:rFonts w:ascii="Wingdings" w:hAnsi="Wingdings" w:hint="default"/>
      </w:rPr>
    </w:lvl>
  </w:abstractNum>
  <w:abstractNum w:abstractNumId="16" w15:restartNumberingAfterBreak="0">
    <w:nsid w:val="563B5A66"/>
    <w:multiLevelType w:val="multilevel"/>
    <w:tmpl w:val="7CDED2F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7" w15:restartNumberingAfterBreak="0">
    <w:nsid w:val="572C0237"/>
    <w:multiLevelType w:val="multilevel"/>
    <w:tmpl w:val="676AA4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8E353B2"/>
    <w:multiLevelType w:val="multilevel"/>
    <w:tmpl w:val="3FF619F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5B646428"/>
    <w:multiLevelType w:val="multilevel"/>
    <w:tmpl w:val="50868956"/>
    <w:lvl w:ilvl="0">
      <w:start w:val="1"/>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5C822943"/>
    <w:multiLevelType w:val="multilevel"/>
    <w:tmpl w:val="471090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6511067A"/>
    <w:multiLevelType w:val="multilevel"/>
    <w:tmpl w:val="6DE42ADC"/>
    <w:lvl w:ilvl="0">
      <w:start w:val="1"/>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6DCF7C35"/>
    <w:multiLevelType w:val="multilevel"/>
    <w:tmpl w:val="92509D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03B5BEE"/>
    <w:multiLevelType w:val="multilevel"/>
    <w:tmpl w:val="F0385C22"/>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4" w15:restartNumberingAfterBreak="0">
    <w:nsid w:val="70886EAD"/>
    <w:multiLevelType w:val="multilevel"/>
    <w:tmpl w:val="5A9ED180"/>
    <w:lvl w:ilvl="0">
      <w:start w:val="2"/>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5" w15:restartNumberingAfterBreak="0">
    <w:nsid w:val="7AD34CD5"/>
    <w:multiLevelType w:val="multilevel"/>
    <w:tmpl w:val="AC722868"/>
    <w:lvl w:ilvl="0">
      <w:start w:val="1"/>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15:restartNumberingAfterBreak="0">
    <w:nsid w:val="7D834DA8"/>
    <w:multiLevelType w:val="multilevel"/>
    <w:tmpl w:val="F3AA813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3608390">
    <w:abstractNumId w:val="25"/>
  </w:num>
  <w:num w:numId="2" w16cid:durableId="992485163">
    <w:abstractNumId w:val="16"/>
  </w:num>
  <w:num w:numId="3" w16cid:durableId="202056726">
    <w:abstractNumId w:val="19"/>
  </w:num>
  <w:num w:numId="4" w16cid:durableId="974218858">
    <w:abstractNumId w:val="21"/>
  </w:num>
  <w:num w:numId="5" w16cid:durableId="1286888570">
    <w:abstractNumId w:val="18"/>
  </w:num>
  <w:num w:numId="6" w16cid:durableId="1450709894">
    <w:abstractNumId w:val="24"/>
  </w:num>
  <w:num w:numId="7" w16cid:durableId="1918785469">
    <w:abstractNumId w:val="8"/>
  </w:num>
  <w:num w:numId="8" w16cid:durableId="829953385">
    <w:abstractNumId w:val="26"/>
  </w:num>
  <w:num w:numId="9" w16cid:durableId="1584954948">
    <w:abstractNumId w:val="5"/>
  </w:num>
  <w:num w:numId="10" w16cid:durableId="34159965">
    <w:abstractNumId w:val="23"/>
  </w:num>
  <w:num w:numId="11" w16cid:durableId="1103916026">
    <w:abstractNumId w:val="22"/>
  </w:num>
  <w:num w:numId="12" w16cid:durableId="99298910">
    <w:abstractNumId w:val="11"/>
  </w:num>
  <w:num w:numId="13" w16cid:durableId="1999649508">
    <w:abstractNumId w:val="7"/>
  </w:num>
  <w:num w:numId="14" w16cid:durableId="2128043447">
    <w:abstractNumId w:val="4"/>
  </w:num>
  <w:num w:numId="15" w16cid:durableId="1047140266">
    <w:abstractNumId w:val="3"/>
  </w:num>
  <w:num w:numId="16" w16cid:durableId="920143320">
    <w:abstractNumId w:val="6"/>
  </w:num>
  <w:num w:numId="17" w16cid:durableId="143394949">
    <w:abstractNumId w:val="14"/>
  </w:num>
  <w:num w:numId="18" w16cid:durableId="1938518778">
    <w:abstractNumId w:val="10"/>
  </w:num>
  <w:num w:numId="19" w16cid:durableId="266694903">
    <w:abstractNumId w:val="13"/>
  </w:num>
  <w:num w:numId="20" w16cid:durableId="848255569">
    <w:abstractNumId w:val="0"/>
  </w:num>
  <w:num w:numId="21" w16cid:durableId="1176461803">
    <w:abstractNumId w:val="1"/>
  </w:num>
  <w:num w:numId="22" w16cid:durableId="938223803">
    <w:abstractNumId w:val="12"/>
  </w:num>
  <w:num w:numId="23" w16cid:durableId="543251148">
    <w:abstractNumId w:val="17"/>
  </w:num>
  <w:num w:numId="24" w16cid:durableId="267272345">
    <w:abstractNumId w:val="20"/>
  </w:num>
  <w:num w:numId="25" w16cid:durableId="2074159905">
    <w:abstractNumId w:val="2"/>
  </w:num>
  <w:num w:numId="26" w16cid:durableId="2126385136">
    <w:abstractNumId w:val="9"/>
  </w:num>
  <w:num w:numId="27" w16cid:durableId="12510854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CEC"/>
    <w:rsid w:val="00022EBC"/>
    <w:rsid w:val="001409BE"/>
    <w:rsid w:val="00300369"/>
    <w:rsid w:val="003612C6"/>
    <w:rsid w:val="003D133E"/>
    <w:rsid w:val="004002E6"/>
    <w:rsid w:val="0046523E"/>
    <w:rsid w:val="004D1502"/>
    <w:rsid w:val="004D5241"/>
    <w:rsid w:val="005C0FD3"/>
    <w:rsid w:val="0063716F"/>
    <w:rsid w:val="00666074"/>
    <w:rsid w:val="006A27E5"/>
    <w:rsid w:val="006B6C58"/>
    <w:rsid w:val="00722EB7"/>
    <w:rsid w:val="0079412B"/>
    <w:rsid w:val="007E06AA"/>
    <w:rsid w:val="008054D8"/>
    <w:rsid w:val="008402F2"/>
    <w:rsid w:val="00892CEC"/>
    <w:rsid w:val="00A654B0"/>
    <w:rsid w:val="00AC5D36"/>
    <w:rsid w:val="00BC3B32"/>
    <w:rsid w:val="00CC4F1C"/>
    <w:rsid w:val="00DD6459"/>
    <w:rsid w:val="00E772CE"/>
    <w:rsid w:val="00EF639D"/>
    <w:rsid w:val="00EF75D2"/>
    <w:rsid w:val="00F122FD"/>
    <w:rsid w:val="00F75079"/>
    <w:rsid w:val="00FE3D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FF42"/>
  <w15:docId w15:val="{8BCF3973-30AF-4177-B4E4-8CBE36E5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before="100"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B4"/>
  </w:style>
  <w:style w:type="paragraph" w:styleId="Ttulo1">
    <w:name w:val="heading 1"/>
    <w:aliases w:val="CDT - 1"/>
    <w:basedOn w:val="Normal"/>
    <w:next w:val="Normal"/>
    <w:link w:val="Ttulo1Car"/>
    <w:uiPriority w:val="9"/>
    <w:qFormat/>
    <w:rsid w:val="008447F9"/>
    <w:pPr>
      <w:keepNext/>
      <w:keepLines/>
      <w:spacing w:before="240" w:after="0" w:line="480" w:lineRule="auto"/>
      <w:outlineLvl w:val="0"/>
    </w:pPr>
    <w:rPr>
      <w:rFonts w:eastAsiaTheme="majorEastAsia" w:cstheme="majorBidi"/>
      <w:b/>
      <w:color w:val="000000" w:themeColor="text1"/>
      <w:sz w:val="28"/>
      <w:szCs w:val="32"/>
    </w:rPr>
  </w:style>
  <w:style w:type="paragraph" w:styleId="Ttulo2">
    <w:name w:val="heading 2"/>
    <w:aliases w:val="CDT - 2"/>
    <w:basedOn w:val="Normal"/>
    <w:next w:val="Normal"/>
    <w:link w:val="Ttulo2Car"/>
    <w:uiPriority w:val="9"/>
    <w:unhideWhenUsed/>
    <w:qFormat/>
    <w:rsid w:val="00D12DDA"/>
    <w:pPr>
      <w:keepNext/>
      <w:keepLines/>
      <w:spacing w:before="40" w:after="0" w:line="480" w:lineRule="auto"/>
      <w:outlineLvl w:val="1"/>
    </w:pPr>
    <w:rPr>
      <w:rFonts w:eastAsiaTheme="majorEastAsia" w:cstheme="majorBidi"/>
      <w:b/>
      <w:sz w:val="24"/>
      <w:szCs w:val="26"/>
    </w:rPr>
  </w:style>
  <w:style w:type="paragraph" w:styleId="Ttulo3">
    <w:name w:val="heading 3"/>
    <w:aliases w:val="CDT - 3"/>
    <w:basedOn w:val="Normal"/>
    <w:next w:val="Normal"/>
    <w:link w:val="Ttulo3Car"/>
    <w:uiPriority w:val="9"/>
    <w:unhideWhenUsed/>
    <w:qFormat/>
    <w:rsid w:val="008447F9"/>
    <w:pPr>
      <w:keepNext/>
      <w:keepLines/>
      <w:spacing w:before="40" w:after="0" w:line="480" w:lineRule="auto"/>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5551DD"/>
    <w:pPr>
      <w:keepNext/>
      <w:keepLines/>
      <w:spacing w:before="40" w:after="0" w:line="480" w:lineRule="auto"/>
      <w:outlineLvl w:val="3"/>
    </w:pPr>
    <w:rPr>
      <w:rFonts w:eastAsiaTheme="majorEastAsia" w:cstheme="majorBidi"/>
      <w:b/>
      <w:iCs/>
      <w:color w:val="000000" w:themeColor="text1"/>
    </w:rPr>
  </w:style>
  <w:style w:type="paragraph" w:styleId="Ttulo5">
    <w:name w:val="heading 5"/>
    <w:basedOn w:val="Normal"/>
    <w:next w:val="Normal"/>
    <w:link w:val="Ttulo5Car"/>
    <w:uiPriority w:val="9"/>
    <w:semiHidden/>
    <w:unhideWhenUsed/>
    <w:qFormat/>
    <w:rsid w:val="008914E8"/>
    <w:pPr>
      <w:keepNext/>
      <w:keepLines/>
      <w:spacing w:before="40" w:after="0"/>
      <w:outlineLvl w:val="4"/>
    </w:pPr>
    <w:rPr>
      <w:rFonts w:eastAsiaTheme="majorEastAsia" w:cstheme="majorBidi"/>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C3451"/>
    <w:pPr>
      <w:spacing w:after="0" w:line="240" w:lineRule="auto"/>
      <w:contextualSpacing/>
    </w:pPr>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D66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629"/>
  </w:style>
  <w:style w:type="paragraph" w:styleId="Piedepgina">
    <w:name w:val="footer"/>
    <w:basedOn w:val="Normal"/>
    <w:link w:val="PiedepginaCar"/>
    <w:unhideWhenUsed/>
    <w:rsid w:val="007D6629"/>
    <w:pPr>
      <w:tabs>
        <w:tab w:val="center" w:pos="4419"/>
        <w:tab w:val="right" w:pos="8838"/>
      </w:tabs>
      <w:spacing w:after="0" w:line="240" w:lineRule="auto"/>
    </w:pPr>
  </w:style>
  <w:style w:type="character" w:customStyle="1" w:styleId="PiedepginaCar">
    <w:name w:val="Pie de página Car"/>
    <w:basedOn w:val="Fuentedeprrafopredeter"/>
    <w:link w:val="Piedepgina"/>
    <w:rsid w:val="007D6629"/>
  </w:style>
  <w:style w:type="character" w:customStyle="1" w:styleId="TtuloCar">
    <w:name w:val="Título Car"/>
    <w:basedOn w:val="Fuentedeprrafopredeter"/>
    <w:link w:val="Ttulo"/>
    <w:uiPriority w:val="10"/>
    <w:rsid w:val="00FC3451"/>
    <w:rPr>
      <w:rFonts w:asciiTheme="majorHAnsi" w:eastAsiaTheme="majorEastAsia" w:hAnsiTheme="majorHAnsi" w:cstheme="majorBidi"/>
      <w:spacing w:val="-10"/>
      <w:kern w:val="28"/>
      <w:sz w:val="56"/>
      <w:szCs w:val="56"/>
    </w:rPr>
  </w:style>
  <w:style w:type="character" w:styleId="nfasisintenso">
    <w:name w:val="Intense Emphasis"/>
    <w:basedOn w:val="Fuentedeprrafopredeter"/>
    <w:uiPriority w:val="21"/>
    <w:qFormat/>
    <w:rsid w:val="00FC3451"/>
    <w:rPr>
      <w:b/>
      <w:bCs/>
      <w:i/>
      <w:iCs/>
      <w:color w:val="5B9BD5" w:themeColor="accent1"/>
    </w:rPr>
  </w:style>
  <w:style w:type="character" w:customStyle="1" w:styleId="Ttulo1Car">
    <w:name w:val="Título 1 Car"/>
    <w:aliases w:val="CDT - 1 Car"/>
    <w:basedOn w:val="Fuentedeprrafopredeter"/>
    <w:link w:val="Ttulo1"/>
    <w:uiPriority w:val="9"/>
    <w:rsid w:val="008447F9"/>
    <w:rPr>
      <w:rFonts w:eastAsiaTheme="majorEastAsia" w:cstheme="majorBidi"/>
      <w:b/>
      <w:color w:val="000000" w:themeColor="text1"/>
      <w:sz w:val="28"/>
      <w:szCs w:val="32"/>
      <w:lang w:val="es-CL"/>
    </w:rPr>
  </w:style>
  <w:style w:type="paragraph" w:styleId="TtuloTDC">
    <w:name w:val="TOC Heading"/>
    <w:basedOn w:val="Ttulo1"/>
    <w:next w:val="Normal"/>
    <w:uiPriority w:val="39"/>
    <w:unhideWhenUsed/>
    <w:qFormat/>
    <w:rsid w:val="00B66AF9"/>
    <w:pPr>
      <w:outlineLvl w:val="9"/>
    </w:pPr>
  </w:style>
  <w:style w:type="paragraph" w:styleId="TDC1">
    <w:name w:val="toc 1"/>
    <w:basedOn w:val="Normal"/>
    <w:next w:val="Normal"/>
    <w:autoRedefine/>
    <w:uiPriority w:val="39"/>
    <w:unhideWhenUsed/>
    <w:rsid w:val="00405A5C"/>
    <w:pPr>
      <w:tabs>
        <w:tab w:val="right" w:leader="dot" w:pos="8828"/>
      </w:tabs>
      <w:spacing w:after="100"/>
    </w:pPr>
  </w:style>
  <w:style w:type="character" w:styleId="Hipervnculo">
    <w:name w:val="Hyperlink"/>
    <w:basedOn w:val="Fuentedeprrafopredeter"/>
    <w:uiPriority w:val="99"/>
    <w:unhideWhenUsed/>
    <w:rsid w:val="00B66AF9"/>
    <w:rPr>
      <w:color w:val="0563C1" w:themeColor="hyperlink"/>
      <w:u w:val="single"/>
    </w:rPr>
  </w:style>
  <w:style w:type="paragraph" w:styleId="Prrafodelista">
    <w:name w:val="List Paragraph"/>
    <w:aliases w:val="Listado"/>
    <w:basedOn w:val="Normal"/>
    <w:uiPriority w:val="34"/>
    <w:qFormat/>
    <w:rsid w:val="00202066"/>
    <w:pPr>
      <w:spacing w:line="276" w:lineRule="auto"/>
      <w:ind w:left="720"/>
      <w:contextualSpacing/>
    </w:pPr>
  </w:style>
  <w:style w:type="paragraph" w:styleId="TDC2">
    <w:name w:val="toc 2"/>
    <w:basedOn w:val="Normal"/>
    <w:next w:val="Normal"/>
    <w:autoRedefine/>
    <w:uiPriority w:val="39"/>
    <w:unhideWhenUsed/>
    <w:rsid w:val="00D6291B"/>
    <w:pPr>
      <w:spacing w:after="100"/>
      <w:ind w:left="220"/>
    </w:pPr>
    <w:rPr>
      <w:rFonts w:eastAsiaTheme="minorEastAsia" w:cs="Times New Roman"/>
    </w:rPr>
  </w:style>
  <w:style w:type="paragraph" w:styleId="TDC3">
    <w:name w:val="toc 3"/>
    <w:basedOn w:val="Normal"/>
    <w:next w:val="Normal"/>
    <w:autoRedefine/>
    <w:uiPriority w:val="39"/>
    <w:unhideWhenUsed/>
    <w:rsid w:val="00D6291B"/>
    <w:pPr>
      <w:spacing w:after="100"/>
      <w:ind w:left="440"/>
    </w:pPr>
    <w:rPr>
      <w:rFonts w:eastAsiaTheme="minorEastAsia" w:cs="Times New Roman"/>
    </w:rPr>
  </w:style>
  <w:style w:type="character" w:customStyle="1" w:styleId="Ttulo2Car">
    <w:name w:val="Título 2 Car"/>
    <w:aliases w:val="CDT - 2 Car"/>
    <w:basedOn w:val="Fuentedeprrafopredeter"/>
    <w:link w:val="Ttulo2"/>
    <w:uiPriority w:val="9"/>
    <w:rsid w:val="00D12DDA"/>
    <w:rPr>
      <w:rFonts w:eastAsiaTheme="majorEastAsia" w:cstheme="majorBidi"/>
      <w:b/>
      <w:sz w:val="24"/>
      <w:szCs w:val="26"/>
      <w:lang w:val="es-CL"/>
    </w:rPr>
  </w:style>
  <w:style w:type="character" w:customStyle="1" w:styleId="Ttulo3Car">
    <w:name w:val="Título 3 Car"/>
    <w:aliases w:val="CDT - 3 Car"/>
    <w:basedOn w:val="Fuentedeprrafopredeter"/>
    <w:link w:val="Ttulo3"/>
    <w:uiPriority w:val="9"/>
    <w:rsid w:val="008447F9"/>
    <w:rPr>
      <w:rFonts w:eastAsiaTheme="majorEastAsia" w:cstheme="majorBidi"/>
      <w:b/>
      <w:sz w:val="24"/>
      <w:szCs w:val="24"/>
      <w:lang w:val="es-CL"/>
    </w:rPr>
  </w:style>
  <w:style w:type="paragraph" w:styleId="Sinespaciado">
    <w:name w:val="No Spacing"/>
    <w:uiPriority w:val="1"/>
    <w:qFormat/>
    <w:rsid w:val="00F6208A"/>
    <w:pPr>
      <w:spacing w:after="0" w:line="240" w:lineRule="auto"/>
    </w:pPr>
  </w:style>
  <w:style w:type="character" w:customStyle="1" w:styleId="Ttulo4Car">
    <w:name w:val="Título 4 Car"/>
    <w:basedOn w:val="Fuentedeprrafopredeter"/>
    <w:link w:val="Ttulo4"/>
    <w:uiPriority w:val="9"/>
    <w:rsid w:val="005551DD"/>
    <w:rPr>
      <w:rFonts w:eastAsiaTheme="majorEastAsia" w:cstheme="majorBidi"/>
      <w:b/>
      <w:iCs/>
      <w:color w:val="000000" w:themeColor="text1"/>
      <w:lang w:val="es-CL"/>
    </w:rPr>
  </w:style>
  <w:style w:type="character" w:customStyle="1" w:styleId="flick">
    <w:name w:val="flick"/>
    <w:basedOn w:val="Fuentedeprrafopredeter"/>
    <w:rsid w:val="002828B2"/>
  </w:style>
  <w:style w:type="paragraph" w:styleId="NormalWeb">
    <w:name w:val="Normal (Web)"/>
    <w:basedOn w:val="Normal"/>
    <w:uiPriority w:val="99"/>
    <w:semiHidden/>
    <w:unhideWhenUsed/>
    <w:rsid w:val="002828B2"/>
    <w:pPr>
      <w:spacing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4F5D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5DD6"/>
    <w:rPr>
      <w:rFonts w:ascii="Tahoma" w:hAnsi="Tahoma" w:cs="Tahoma"/>
      <w:sz w:val="16"/>
      <w:szCs w:val="16"/>
    </w:rPr>
  </w:style>
  <w:style w:type="table" w:styleId="Listamedia2-nfasis1">
    <w:name w:val="Medium List 2 Accent 1"/>
    <w:basedOn w:val="Tablanormal"/>
    <w:uiPriority w:val="66"/>
    <w:rsid w:val="004759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1">
    <w:name w:val="Colorful Grid Accent 1"/>
    <w:basedOn w:val="Tablanormal"/>
    <w:uiPriority w:val="73"/>
    <w:rsid w:val="00CF0A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2-nfasis1">
    <w:name w:val="Medium Grid 2 Accent 1"/>
    <w:basedOn w:val="Tablanormal"/>
    <w:uiPriority w:val="68"/>
    <w:rsid w:val="00CF0A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paragraph" w:customStyle="1" w:styleId="DecimalAligned">
    <w:name w:val="Decimal Aligned"/>
    <w:basedOn w:val="Normal"/>
    <w:uiPriority w:val="40"/>
    <w:qFormat/>
    <w:rsid w:val="00321BA7"/>
    <w:pPr>
      <w:tabs>
        <w:tab w:val="decimal" w:pos="360"/>
      </w:tabs>
      <w:spacing w:line="276" w:lineRule="auto"/>
    </w:pPr>
    <w:rPr>
      <w:rFonts w:eastAsiaTheme="minorEastAsia" w:cs="Times New Roman"/>
      <w:lang w:val="en-US"/>
    </w:rPr>
  </w:style>
  <w:style w:type="paragraph" w:styleId="Textonotapie">
    <w:name w:val="footnote text"/>
    <w:basedOn w:val="Normal"/>
    <w:link w:val="TextonotapieCar"/>
    <w:uiPriority w:val="99"/>
    <w:unhideWhenUsed/>
    <w:rsid w:val="00321BA7"/>
    <w:pPr>
      <w:spacing w:after="0" w:line="240" w:lineRule="auto"/>
    </w:pPr>
    <w:rPr>
      <w:rFonts w:eastAsiaTheme="minorEastAsia" w:cs="Times New Roman"/>
      <w:sz w:val="20"/>
      <w:szCs w:val="20"/>
      <w:lang w:val="en-US"/>
    </w:rPr>
  </w:style>
  <w:style w:type="character" w:customStyle="1" w:styleId="TextonotapieCar">
    <w:name w:val="Texto nota pie Car"/>
    <w:basedOn w:val="Fuentedeprrafopredeter"/>
    <w:link w:val="Textonotapie"/>
    <w:uiPriority w:val="99"/>
    <w:rsid w:val="00321BA7"/>
    <w:rPr>
      <w:rFonts w:eastAsiaTheme="minorEastAsia" w:cs="Times New Roman"/>
      <w:sz w:val="20"/>
      <w:szCs w:val="20"/>
    </w:rPr>
  </w:style>
  <w:style w:type="character" w:styleId="nfasissutil">
    <w:name w:val="Subtle Emphasis"/>
    <w:basedOn w:val="Fuentedeprrafopredeter"/>
    <w:uiPriority w:val="19"/>
    <w:qFormat/>
    <w:rsid w:val="00321BA7"/>
    <w:rPr>
      <w:i/>
      <w:iCs/>
    </w:rPr>
  </w:style>
  <w:style w:type="table" w:styleId="Sombreadoclaro-nfasis1">
    <w:name w:val="Light Shading Accent 1"/>
    <w:basedOn w:val="Tablanormal"/>
    <w:uiPriority w:val="60"/>
    <w:rsid w:val="00321BA7"/>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Tabladelista4-nfasis11">
    <w:name w:val="Tabla de lista 4 - Énfasis 11"/>
    <w:basedOn w:val="Tablanormal"/>
    <w:uiPriority w:val="49"/>
    <w:rsid w:val="00321BA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51">
    <w:name w:val="Tabla de cuadrícula 5 oscura - Énfasis 51"/>
    <w:basedOn w:val="Tablanormal"/>
    <w:uiPriority w:val="50"/>
    <w:rsid w:val="00362C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
    <w:name w:val="Table Grid"/>
    <w:basedOn w:val="Tablanormal"/>
    <w:uiPriority w:val="39"/>
    <w:rsid w:val="00ED1E6B"/>
    <w:pPr>
      <w:spacing w:after="0" w:line="240" w:lineRule="auto"/>
    </w:pPr>
    <w:rPr>
      <w:lang w:val="es-A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4-nfasis51">
    <w:name w:val="Tabla de cuadrícula 4 - Énfasis 51"/>
    <w:basedOn w:val="Tablanormal"/>
    <w:uiPriority w:val="49"/>
    <w:rsid w:val="00AA033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5oscura-nfasis11">
    <w:name w:val="Tabla de cuadrícula 5 oscura - Énfasis 11"/>
    <w:basedOn w:val="Tablanormal"/>
    <w:uiPriority w:val="50"/>
    <w:rsid w:val="00CD50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ennegrita">
    <w:name w:val="Strong"/>
    <w:basedOn w:val="Fuentedeprrafopredeter"/>
    <w:uiPriority w:val="22"/>
    <w:qFormat/>
    <w:rsid w:val="002D67AB"/>
    <w:rPr>
      <w:b/>
      <w:bCs/>
    </w:rPr>
  </w:style>
  <w:style w:type="table" w:customStyle="1" w:styleId="Tablaconcuadrcula5oscura-nfasis11">
    <w:name w:val="Tabla con cuadrícula 5 oscura - Énfasis 11"/>
    <w:basedOn w:val="Tablanormal"/>
    <w:uiPriority w:val="50"/>
    <w:rsid w:val="00665DF2"/>
    <w:pPr>
      <w:spacing w:after="0" w:line="240" w:lineRule="auto"/>
    </w:pPr>
    <w:rPr>
      <w:lang w:val="es-A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basedOn w:val="Fuentedeprrafopredeter"/>
    <w:uiPriority w:val="20"/>
    <w:qFormat/>
    <w:rsid w:val="007B43B5"/>
    <w:rPr>
      <w:i/>
      <w:iCs/>
    </w:rPr>
  </w:style>
  <w:style w:type="table" w:styleId="Tablaconcuadrcula2-nfasis6">
    <w:name w:val="Grid Table 2 Accent 6"/>
    <w:basedOn w:val="Tablanormal"/>
    <w:uiPriority w:val="47"/>
    <w:rsid w:val="000E634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Prisma">
    <w:name w:val="Prisma"/>
    <w:basedOn w:val="Tablanormal"/>
    <w:uiPriority w:val="99"/>
    <w:rsid w:val="002240A8"/>
    <w:pPr>
      <w:spacing w:after="0" w:line="240" w:lineRule="auto"/>
    </w:pPr>
    <w:tblPr>
      <w:tblStyleRowBandSize w:val="1"/>
      <w:tblStyleColBandSize w:val="1"/>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Pr>
    <w:tblStylePr w:type="firstRow">
      <w:pPr>
        <w:jc w:val="center"/>
      </w:pPr>
      <w:rPr>
        <w:rFonts w:asciiTheme="minorHAnsi" w:hAnsiTheme="minorHAnsi"/>
        <w:b/>
        <w:color w:val="auto"/>
      </w:rPr>
      <w:tblPr/>
      <w:tcPr>
        <w:shd w:val="clear" w:color="auto" w:fill="C5E0B3" w:themeFill="accent6" w:themeFillTint="66"/>
      </w:tcPr>
    </w:tblStylePr>
    <w:tblStylePr w:type="lastRow">
      <w:rPr>
        <w:rFonts w:asciiTheme="minorHAnsi" w:hAnsiTheme="minorHAnsi"/>
      </w:rPr>
    </w:tblStylePr>
    <w:tblStylePr w:type="firstCol">
      <w:rPr>
        <w:rFonts w:asciiTheme="minorHAnsi" w:hAnsiTheme="minorHAnsi"/>
      </w:rPr>
    </w:tblStylePr>
    <w:tblStylePr w:type="lastCol">
      <w:rPr>
        <w:rFonts w:asciiTheme="minorHAnsi" w:hAnsiTheme="minorHAnsi"/>
      </w:rPr>
    </w:tblStylePr>
    <w:tblStylePr w:type="band1Horz">
      <w:pPr>
        <w:jc w:val="center"/>
      </w:pPr>
      <w:rPr>
        <w:rFonts w:asciiTheme="minorHAnsi" w:hAnsiTheme="minorHAnsi"/>
        <w:sz w:val="22"/>
      </w:rPr>
    </w:tblStylePr>
    <w:tblStylePr w:type="band2Horz">
      <w:pPr>
        <w:jc w:val="center"/>
      </w:pPr>
      <w:tblPr/>
      <w:tcPr>
        <w:shd w:val="clear" w:color="auto" w:fill="E2EFD9" w:themeFill="accent6" w:themeFillTint="33"/>
      </w:tcPr>
    </w:tblStylePr>
  </w:style>
  <w:style w:type="table" w:styleId="Tablanormal1">
    <w:name w:val="Plain Table 1"/>
    <w:basedOn w:val="Tablanormal"/>
    <w:uiPriority w:val="41"/>
    <w:rsid w:val="008850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8850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isma2">
    <w:name w:val="Prisma 2"/>
    <w:basedOn w:val="Tablanormal"/>
    <w:uiPriority w:val="99"/>
    <w:rsid w:val="00397247"/>
    <w:pPr>
      <w:spacing w:after="0" w:line="240" w:lineRule="auto"/>
    </w:p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blStylePr w:type="firstCol">
      <w:tblPr/>
      <w:tcPr>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cBorders>
        <w:shd w:val="clear" w:color="auto" w:fill="C5E0B3" w:themeFill="accent6" w:themeFillTint="66"/>
      </w:tcPr>
    </w:tblStylePr>
    <w:tblStylePr w:type="band1Horz">
      <w:rPr>
        <w:rFonts w:asciiTheme="minorHAnsi" w:hAnsiTheme="minorHAnsi"/>
        <w:sz w:val="22"/>
      </w:rPr>
      <w:tblPr/>
      <w:tcPr>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cBorders>
      </w:tcPr>
    </w:tblStylePr>
  </w:style>
  <w:style w:type="character" w:customStyle="1" w:styleId="Ttulo5Car">
    <w:name w:val="Título 5 Car"/>
    <w:basedOn w:val="Fuentedeprrafopredeter"/>
    <w:link w:val="Ttulo5"/>
    <w:uiPriority w:val="9"/>
    <w:rsid w:val="008914E8"/>
    <w:rPr>
      <w:rFonts w:eastAsiaTheme="majorEastAsia" w:cstheme="majorBidi"/>
      <w:b/>
      <w:lang w:val="es-CL"/>
    </w:rPr>
  </w:style>
  <w:style w:type="character" w:styleId="Refdecomentario">
    <w:name w:val="annotation reference"/>
    <w:basedOn w:val="Fuentedeprrafopredeter"/>
    <w:uiPriority w:val="99"/>
    <w:semiHidden/>
    <w:unhideWhenUsed/>
    <w:rsid w:val="0073083D"/>
    <w:rPr>
      <w:sz w:val="16"/>
      <w:szCs w:val="16"/>
    </w:rPr>
  </w:style>
  <w:style w:type="paragraph" w:styleId="Textocomentario">
    <w:name w:val="annotation text"/>
    <w:basedOn w:val="Normal"/>
    <w:link w:val="TextocomentarioCar"/>
    <w:uiPriority w:val="99"/>
    <w:semiHidden/>
    <w:unhideWhenUsed/>
    <w:rsid w:val="007308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3083D"/>
    <w:rPr>
      <w:sz w:val="20"/>
      <w:szCs w:val="20"/>
      <w:lang w:val="es-CL"/>
    </w:rPr>
  </w:style>
  <w:style w:type="paragraph" w:styleId="Asuntodelcomentario">
    <w:name w:val="annotation subject"/>
    <w:basedOn w:val="Textocomentario"/>
    <w:next w:val="Textocomentario"/>
    <w:link w:val="AsuntodelcomentarioCar"/>
    <w:uiPriority w:val="99"/>
    <w:semiHidden/>
    <w:unhideWhenUsed/>
    <w:rsid w:val="0073083D"/>
    <w:rPr>
      <w:b/>
      <w:bCs/>
    </w:rPr>
  </w:style>
  <w:style w:type="character" w:customStyle="1" w:styleId="AsuntodelcomentarioCar">
    <w:name w:val="Asunto del comentario Car"/>
    <w:basedOn w:val="TextocomentarioCar"/>
    <w:link w:val="Asuntodelcomentario"/>
    <w:uiPriority w:val="99"/>
    <w:semiHidden/>
    <w:rsid w:val="0073083D"/>
    <w:rPr>
      <w:b/>
      <w:bCs/>
      <w:sz w:val="20"/>
      <w:szCs w:val="20"/>
      <w:lang w:val="es-CL"/>
    </w:rPr>
  </w:style>
  <w:style w:type="paragraph" w:customStyle="1" w:styleId="steps">
    <w:name w:val="steps"/>
    <w:rsid w:val="00C8012E"/>
    <w:pPr>
      <w:numPr>
        <w:numId w:val="14"/>
      </w:numPr>
      <w:spacing w:after="60" w:line="240" w:lineRule="auto"/>
    </w:pPr>
    <w:rPr>
      <w:rFonts w:ascii="Times New Roman" w:eastAsia="Times New Roman" w:hAnsi="Times New Roman" w:cs="Times New Roman"/>
      <w:szCs w:val="20"/>
      <w:lang w:val="en-GB"/>
    </w:rPr>
  </w:style>
  <w:style w:type="character" w:customStyle="1" w:styleId="alt-edited">
    <w:name w:val="alt-edited"/>
    <w:basedOn w:val="Fuentedeprrafopredeter"/>
    <w:rsid w:val="009F285E"/>
  </w:style>
  <w:style w:type="paragraph" w:customStyle="1" w:styleId="Tableheading">
    <w:name w:val="Table heading"/>
    <w:basedOn w:val="Normal"/>
    <w:rsid w:val="00F433BC"/>
    <w:pPr>
      <w:spacing w:before="0" w:after="140" w:line="280" w:lineRule="exact"/>
      <w:ind w:left="990"/>
    </w:pPr>
    <w:rPr>
      <w:rFonts w:ascii="Arial" w:eastAsia="Times New Roman" w:hAnsi="Arial" w:cs="Times New Roman"/>
      <w:b/>
      <w:bCs/>
      <w:sz w:val="18"/>
      <w:szCs w:val="20"/>
      <w:lang w:val="en-US"/>
    </w:rPr>
  </w:style>
  <w:style w:type="paragraph" w:customStyle="1" w:styleId="GDCQMSBodyTextLevel2">
    <w:name w:val="GDC QMS Body Text Level 2"/>
    <w:basedOn w:val="Normal"/>
    <w:rsid w:val="00F433BC"/>
    <w:pPr>
      <w:tabs>
        <w:tab w:val="left" w:pos="1440"/>
      </w:tabs>
      <w:spacing w:before="0" w:after="140" w:line="240" w:lineRule="auto"/>
      <w:ind w:left="1440"/>
    </w:pPr>
    <w:rPr>
      <w:rFonts w:ascii="Arial" w:eastAsia="Times New Roman" w:hAnsi="Arial" w:cs="Times New Roman"/>
      <w:sz w:val="20"/>
      <w:szCs w:val="18"/>
      <w:lang w:val="en-US"/>
    </w:rPr>
  </w:style>
  <w:style w:type="table" w:styleId="Tablaconcuadrcula5oscura-nfasis1">
    <w:name w:val="Grid Table 5 Dark Accent 1"/>
    <w:basedOn w:val="Tablanormal"/>
    <w:uiPriority w:val="50"/>
    <w:rsid w:val="00F433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cinsinresolver">
    <w:name w:val="Unresolved Mention"/>
    <w:basedOn w:val="Fuentedeprrafopredeter"/>
    <w:uiPriority w:val="99"/>
    <w:semiHidden/>
    <w:unhideWhenUsed/>
    <w:rsid w:val="0021618B"/>
    <w:rPr>
      <w:color w:val="605E5C"/>
      <w:shd w:val="clear" w:color="auto" w:fill="E1DFDD"/>
    </w:rPr>
  </w:style>
  <w:style w:type="table" w:styleId="Tabladelista4-nfasis3">
    <w:name w:val="List Table 4 Accent 3"/>
    <w:basedOn w:val="Tablanormal"/>
    <w:uiPriority w:val="49"/>
    <w:rsid w:val="00ED0C43"/>
    <w:pPr>
      <w:spacing w:after="0" w:line="240" w:lineRule="auto"/>
    </w:pPr>
    <w:rPr>
      <w:rFonts w:eastAsiaTheme="minorEastAsia"/>
      <w:lang w:val="es-ES"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style>
  <w:style w:type="table" w:customStyle="1" w:styleId="a0">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pPr>
        <w:jc w:val="center"/>
      </w:pPr>
      <w:rPr>
        <w:rFonts w:ascii="Calibri" w:eastAsia="Calibri" w:hAnsi="Calibri" w:cs="Calibri"/>
        <w:b/>
        <w:color w:val="000000"/>
      </w:rPr>
      <w:tblPr/>
      <w:tcPr>
        <w:shd w:val="clear" w:color="auto" w:fill="C5E0B3"/>
      </w:tcPr>
    </w:tblStylePr>
    <w:tblStylePr w:type="lastRow">
      <w:rPr>
        <w:rFonts w:ascii="Calibri" w:eastAsia="Calibri" w:hAnsi="Calibri" w:cs="Calibri"/>
      </w:rPr>
    </w:tblStylePr>
    <w:tblStylePr w:type="firstCol">
      <w:rPr>
        <w:rFonts w:ascii="Calibri" w:eastAsia="Calibri" w:hAnsi="Calibri" w:cs="Calibri"/>
      </w:rPr>
    </w:tblStylePr>
    <w:tblStylePr w:type="lastCol">
      <w:rPr>
        <w:rFonts w:ascii="Calibri" w:eastAsia="Calibri" w:hAnsi="Calibri" w:cs="Calibri"/>
      </w:rPr>
    </w:tblStylePr>
    <w:tblStylePr w:type="band1Horz">
      <w:pPr>
        <w:jc w:val="center"/>
      </w:pPr>
      <w:rPr>
        <w:rFonts w:ascii="Calibri" w:eastAsia="Calibri" w:hAnsi="Calibri" w:cs="Calibri"/>
        <w:sz w:val="22"/>
        <w:szCs w:val="22"/>
      </w:rPr>
    </w:tblStylePr>
    <w:tblStylePr w:type="band2Horz">
      <w:pPr>
        <w:jc w:val="center"/>
      </w:pPr>
      <w:tblPr/>
      <w:tcPr>
        <w:shd w:val="clear" w:color="auto" w:fill="E2EFD9"/>
      </w:tcPr>
    </w:tblStylePr>
  </w:style>
  <w:style w:type="table" w:customStyle="1" w:styleId="a1">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2">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pPr>
        <w:jc w:val="center"/>
      </w:pPr>
      <w:rPr>
        <w:rFonts w:ascii="Calibri" w:eastAsia="Calibri" w:hAnsi="Calibri" w:cs="Calibri"/>
        <w:b/>
        <w:color w:val="000000"/>
      </w:rPr>
      <w:tblPr/>
      <w:tcPr>
        <w:shd w:val="clear" w:color="auto" w:fill="C5E0B3"/>
      </w:tcPr>
    </w:tblStylePr>
    <w:tblStylePr w:type="lastRow">
      <w:rPr>
        <w:rFonts w:ascii="Calibri" w:eastAsia="Calibri" w:hAnsi="Calibri" w:cs="Calibri"/>
      </w:rPr>
    </w:tblStylePr>
    <w:tblStylePr w:type="firstCol">
      <w:rPr>
        <w:rFonts w:ascii="Calibri" w:eastAsia="Calibri" w:hAnsi="Calibri" w:cs="Calibri"/>
      </w:rPr>
    </w:tblStylePr>
    <w:tblStylePr w:type="lastCol">
      <w:rPr>
        <w:rFonts w:ascii="Calibri" w:eastAsia="Calibri" w:hAnsi="Calibri" w:cs="Calibri"/>
      </w:rPr>
    </w:tblStylePr>
    <w:tblStylePr w:type="band1Horz">
      <w:pPr>
        <w:jc w:val="center"/>
      </w:pPr>
      <w:rPr>
        <w:rFonts w:ascii="Calibri" w:eastAsia="Calibri" w:hAnsi="Calibri" w:cs="Calibri"/>
        <w:sz w:val="22"/>
        <w:szCs w:val="22"/>
      </w:rPr>
    </w:tblStylePr>
    <w:tblStylePr w:type="band2Horz">
      <w:pPr>
        <w:jc w:val="center"/>
      </w:pPr>
      <w:tblPr/>
      <w:tcPr>
        <w:shd w:val="clear" w:color="auto" w:fill="E2EFD9"/>
      </w:tcPr>
    </w:tblStylePr>
  </w:style>
  <w:style w:type="table" w:customStyle="1" w:styleId="a3">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4">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5">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6">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7">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8">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TDC4">
    <w:name w:val="toc 4"/>
    <w:basedOn w:val="Normal"/>
    <w:next w:val="Normal"/>
    <w:autoRedefine/>
    <w:uiPriority w:val="39"/>
    <w:unhideWhenUsed/>
    <w:rsid w:val="00DD645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stanza\Desktop\EXAMEN_CALIDAD\Implementaci&#243;n%20-%20Identificar%20los%20Casos%20de%20Prueb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stanza\Desktop\EXAMEN_CALIDAD\Implementaci&#243;n%20-%20Identificar%20los%20Casos%20de%20Prueb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nstanza\Desktop\EXAMEN_CALIDAD\Implementaci&#243;n%20-%20Identificar%20los%20Casos%20de%20Prueb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Casos de prueba del primer ciclo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F35-4931-9D5C-28935E8C5BE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F35-4931-9D5C-28935E8C5BE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'6.2 Iden. Casos de Prueba'!$G$52:$G$53</c:f>
              <c:strCache>
                <c:ptCount val="2"/>
                <c:pt idx="0">
                  <c:v>Casos aprobados</c:v>
                </c:pt>
                <c:pt idx="1">
                  <c:v>Casos rechazados</c:v>
                </c:pt>
              </c:strCache>
            </c:strRef>
          </c:cat>
          <c:val>
            <c:numRef>
              <c:f>'6.2 Iden. Casos de Prueba'!$H$52:$H$53</c:f>
              <c:numCache>
                <c:formatCode>0%</c:formatCode>
                <c:ptCount val="2"/>
                <c:pt idx="0">
                  <c:v>0.78260869565217395</c:v>
                </c:pt>
                <c:pt idx="1">
                  <c:v>0.21739130434782608</c:v>
                </c:pt>
              </c:numCache>
            </c:numRef>
          </c:val>
          <c:extLst>
            <c:ext xmlns:c16="http://schemas.microsoft.com/office/drawing/2014/chart" uri="{C3380CC4-5D6E-409C-BE32-E72D297353CC}">
              <c16:uniqueId val="{00000004-AF35-4931-9D5C-28935E8C5BE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Casos de prueba segundo ciclo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09A-4522-8A73-735DF9A662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09A-4522-8A73-735DF9A662D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'6.2 Iden. Casos de Prueba'!$G$57:$G$58</c:f>
              <c:strCache>
                <c:ptCount val="2"/>
                <c:pt idx="0">
                  <c:v>Casos aprobados</c:v>
                </c:pt>
                <c:pt idx="1">
                  <c:v>Casos rechazados</c:v>
                </c:pt>
              </c:strCache>
            </c:strRef>
          </c:cat>
          <c:val>
            <c:numRef>
              <c:f>'6.2 Iden. Casos de Prueba'!$H$57:$H$58</c:f>
              <c:numCache>
                <c:formatCode>0%</c:formatCode>
                <c:ptCount val="2"/>
                <c:pt idx="0">
                  <c:v>0.73333333333333328</c:v>
                </c:pt>
                <c:pt idx="1">
                  <c:v>0.26666666666666666</c:v>
                </c:pt>
              </c:numCache>
            </c:numRef>
          </c:val>
          <c:extLst>
            <c:ext xmlns:c16="http://schemas.microsoft.com/office/drawing/2014/chart" uri="{C3380CC4-5D6E-409C-BE32-E72D297353CC}">
              <c16:uniqueId val="{00000004-A09A-4522-8A73-735DF9A662D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Casos</a:t>
            </a:r>
            <a:r>
              <a:rPr lang="es-CL" baseline="0"/>
              <a:t> de pruebas en total de la empresa System</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0B-4B43-A5ED-A740997E145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0B-4B43-A5ED-A740997E145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'6.2 Iden. Casos de Prueba'!$G$47:$G$48</c:f>
              <c:strCache>
                <c:ptCount val="2"/>
                <c:pt idx="0">
                  <c:v>Casos aprobados</c:v>
                </c:pt>
                <c:pt idx="1">
                  <c:v>Casos rechazados</c:v>
                </c:pt>
              </c:strCache>
            </c:strRef>
          </c:cat>
          <c:val>
            <c:numRef>
              <c:f>'6.2 Iden. Casos de Prueba'!$H$47:$H$48</c:f>
              <c:numCache>
                <c:formatCode>0%</c:formatCode>
                <c:ptCount val="2"/>
                <c:pt idx="0">
                  <c:v>0.76315789473684215</c:v>
                </c:pt>
                <c:pt idx="1">
                  <c:v>0.23684210526315788</c:v>
                </c:pt>
              </c:numCache>
            </c:numRef>
          </c:val>
          <c:extLst>
            <c:ext xmlns:c16="http://schemas.microsoft.com/office/drawing/2014/chart" uri="{C3380CC4-5D6E-409C-BE32-E72D297353CC}">
              <c16:uniqueId val="{00000004-F80B-4B43-A5ED-A740997E145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hqm97a0JeCZfosEkVjg+9oK7nQ==">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21</Pages>
  <Words>4373</Words>
  <Characters>24054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Rivas</dc:creator>
  <cp:lastModifiedBy>CONSTANZA JAVIERA VILAZA CACERES</cp:lastModifiedBy>
  <cp:revision>10</cp:revision>
  <dcterms:created xsi:type="dcterms:W3CDTF">2023-06-18T19:57:00Z</dcterms:created>
  <dcterms:modified xsi:type="dcterms:W3CDTF">2023-06-20T02:34:00Z</dcterms:modified>
</cp:coreProperties>
</file>