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67264" w14:textId="77777777" w:rsidR="001D5DC9" w:rsidRPr="004B7FBF" w:rsidRDefault="001D5DC9" w:rsidP="001D5DC9">
      <w:pPr>
        <w:rPr>
          <w:b/>
          <w:bCs/>
          <w:sz w:val="40"/>
          <w:szCs w:val="40"/>
        </w:rPr>
      </w:pPr>
      <w:r w:rsidRPr="004B7FBF">
        <w:rPr>
          <w:b/>
          <w:bCs/>
          <w:sz w:val="40"/>
          <w:szCs w:val="40"/>
        </w:rPr>
        <w:t>Manual de Usuario (para Administración)</w:t>
      </w:r>
    </w:p>
    <w:p w14:paraId="0113C177" w14:textId="77777777" w:rsidR="004F7D91" w:rsidRPr="00E66A07" w:rsidRDefault="004F7D91" w:rsidP="004F7D91">
      <w:pPr>
        <w:jc w:val="both"/>
        <w:rPr>
          <w:rFonts w:ascii="Arial" w:hAnsi="Arial" w:cs="Arial"/>
          <w:b/>
          <w:bCs/>
          <w:sz w:val="40"/>
          <w:szCs w:val="40"/>
        </w:rPr>
      </w:pPr>
      <w:r w:rsidRPr="00E66A07">
        <w:rPr>
          <w:rFonts w:ascii="Arial" w:hAnsi="Arial" w:cs="Arial"/>
          <w:b/>
          <w:bCs/>
          <w:sz w:val="40"/>
          <w:szCs w:val="40"/>
        </w:rPr>
        <w:t xml:space="preserve">Proyecto: </w:t>
      </w:r>
      <w:r w:rsidRPr="00E66A07">
        <w:rPr>
          <w:rFonts w:ascii="Arial" w:hAnsi="Arial" w:cs="Arial"/>
          <w:sz w:val="40"/>
          <w:szCs w:val="40"/>
        </w:rPr>
        <w:t>Sincronización de stock entre páginas del mismo hosting</w:t>
      </w:r>
      <w:r w:rsidRPr="00E66A07">
        <w:rPr>
          <w:rFonts w:ascii="Arial" w:hAnsi="Arial" w:cs="Arial"/>
          <w:b/>
          <w:bCs/>
          <w:sz w:val="40"/>
          <w:szCs w:val="40"/>
        </w:rPr>
        <w:t xml:space="preserve"> MultiSite Stock Sync </w:t>
      </w:r>
    </w:p>
    <w:p w14:paraId="46056529" w14:textId="77777777" w:rsidR="001D5DC9" w:rsidRDefault="001D5DC9" w:rsidP="001D5DC9">
      <w:pPr>
        <w:rPr>
          <w:b/>
          <w:bCs/>
        </w:rPr>
      </w:pPr>
    </w:p>
    <w:p w14:paraId="11856882" w14:textId="77777777" w:rsidR="001D5DC9" w:rsidRDefault="001D5DC9" w:rsidP="001D5DC9">
      <w:pPr>
        <w:rPr>
          <w:b/>
          <w:bCs/>
        </w:rPr>
      </w:pPr>
    </w:p>
    <w:p w14:paraId="174C855F" w14:textId="77777777" w:rsidR="001D5DC9" w:rsidRDefault="001D5DC9" w:rsidP="001D5DC9">
      <w:pPr>
        <w:rPr>
          <w:b/>
          <w:bCs/>
        </w:rPr>
      </w:pPr>
    </w:p>
    <w:p w14:paraId="79AF2513" w14:textId="77777777" w:rsidR="001D5DC9" w:rsidRDefault="001D5DC9" w:rsidP="001D5DC9">
      <w:pPr>
        <w:rPr>
          <w:b/>
          <w:bCs/>
        </w:rPr>
      </w:pPr>
    </w:p>
    <w:p w14:paraId="3F92ABE6" w14:textId="77777777" w:rsidR="001D5DC9" w:rsidRDefault="001D5DC9" w:rsidP="001D5DC9">
      <w:pPr>
        <w:rPr>
          <w:b/>
          <w:bCs/>
        </w:rPr>
      </w:pPr>
    </w:p>
    <w:p w14:paraId="47D0CED7" w14:textId="77777777" w:rsidR="001D5DC9" w:rsidRDefault="001D5DC9" w:rsidP="001D5DC9">
      <w:pPr>
        <w:rPr>
          <w:b/>
          <w:bCs/>
        </w:rPr>
      </w:pPr>
    </w:p>
    <w:p w14:paraId="6657D504" w14:textId="77777777" w:rsidR="001D5DC9" w:rsidRDefault="001D5DC9" w:rsidP="001D5DC9">
      <w:pPr>
        <w:rPr>
          <w:b/>
          <w:bCs/>
        </w:rPr>
      </w:pPr>
    </w:p>
    <w:p w14:paraId="11CA534B" w14:textId="77777777" w:rsidR="001D5DC9" w:rsidRDefault="001D5DC9" w:rsidP="001D5DC9">
      <w:pPr>
        <w:rPr>
          <w:b/>
          <w:bCs/>
        </w:rPr>
      </w:pPr>
    </w:p>
    <w:p w14:paraId="45661CD3" w14:textId="77777777" w:rsidR="001D5DC9" w:rsidRDefault="001D5DC9" w:rsidP="001D5DC9">
      <w:pPr>
        <w:rPr>
          <w:b/>
          <w:bCs/>
        </w:rPr>
      </w:pPr>
    </w:p>
    <w:p w14:paraId="5AA12868" w14:textId="77777777" w:rsidR="001D5DC9" w:rsidRDefault="001D5DC9" w:rsidP="001D5DC9">
      <w:pPr>
        <w:rPr>
          <w:b/>
          <w:bCs/>
        </w:rPr>
      </w:pPr>
    </w:p>
    <w:p w14:paraId="2939D278" w14:textId="77777777" w:rsidR="001D5DC9" w:rsidRDefault="001D5DC9" w:rsidP="001D5DC9">
      <w:pPr>
        <w:rPr>
          <w:b/>
          <w:bCs/>
        </w:rPr>
      </w:pPr>
    </w:p>
    <w:p w14:paraId="41DDDF59" w14:textId="77777777" w:rsidR="001D5DC9" w:rsidRDefault="001D5DC9" w:rsidP="001D5DC9">
      <w:pPr>
        <w:rPr>
          <w:b/>
          <w:bCs/>
        </w:rPr>
      </w:pPr>
    </w:p>
    <w:p w14:paraId="39B3D181" w14:textId="77777777" w:rsidR="001D5DC9" w:rsidRDefault="001D5DC9" w:rsidP="001D5DC9">
      <w:pPr>
        <w:rPr>
          <w:b/>
          <w:bCs/>
        </w:rPr>
      </w:pPr>
    </w:p>
    <w:p w14:paraId="3CBB07F5" w14:textId="77777777" w:rsidR="001D5DC9" w:rsidRDefault="001D5DC9" w:rsidP="001D5DC9">
      <w:pPr>
        <w:rPr>
          <w:b/>
          <w:bCs/>
        </w:rPr>
      </w:pPr>
    </w:p>
    <w:p w14:paraId="53474281" w14:textId="77777777" w:rsidR="001D5DC9" w:rsidRDefault="001D5DC9" w:rsidP="001D5DC9">
      <w:pPr>
        <w:rPr>
          <w:b/>
          <w:bCs/>
        </w:rPr>
      </w:pPr>
    </w:p>
    <w:p w14:paraId="7817618B" w14:textId="77777777" w:rsidR="001D5DC9" w:rsidRDefault="001D5DC9" w:rsidP="001D5DC9">
      <w:pPr>
        <w:rPr>
          <w:b/>
          <w:bCs/>
        </w:rPr>
      </w:pPr>
    </w:p>
    <w:p w14:paraId="68045038" w14:textId="77777777" w:rsidR="001D5DC9" w:rsidRDefault="001D5DC9" w:rsidP="001D5DC9">
      <w:pPr>
        <w:rPr>
          <w:b/>
          <w:bCs/>
        </w:rPr>
      </w:pPr>
    </w:p>
    <w:p w14:paraId="2882986C" w14:textId="77777777" w:rsidR="001D5DC9" w:rsidRDefault="001D5DC9" w:rsidP="001D5DC9">
      <w:pPr>
        <w:rPr>
          <w:b/>
          <w:bCs/>
        </w:rPr>
      </w:pPr>
    </w:p>
    <w:p w14:paraId="620FC5F7" w14:textId="77777777" w:rsidR="001D5DC9" w:rsidRDefault="001D5DC9" w:rsidP="001D5DC9">
      <w:pPr>
        <w:rPr>
          <w:b/>
          <w:bCs/>
        </w:rPr>
      </w:pPr>
    </w:p>
    <w:p w14:paraId="0236B953" w14:textId="77777777" w:rsidR="001D5DC9" w:rsidRDefault="001D5DC9" w:rsidP="001D5DC9">
      <w:pPr>
        <w:rPr>
          <w:b/>
          <w:bCs/>
        </w:rPr>
      </w:pPr>
    </w:p>
    <w:p w14:paraId="5A32BC95" w14:textId="6EB0683D" w:rsidR="001D5DC9" w:rsidRDefault="004F7D91" w:rsidP="001D5DC9">
      <w:pPr>
        <w:rPr>
          <w:b/>
          <w:bCs/>
        </w:rPr>
      </w:pPr>
      <w:r>
        <w:rPr>
          <w:b/>
          <w:bCs/>
          <w:u w:val="single"/>
        </w:rPr>
        <w:t>Autores:</w:t>
      </w:r>
    </w:p>
    <w:p w14:paraId="756EE411" w14:textId="059D811F" w:rsidR="004F7D91" w:rsidRDefault="004F7D91" w:rsidP="001D5DC9">
      <w:r>
        <w:t>Marco Puga</w:t>
      </w:r>
    </w:p>
    <w:p w14:paraId="746D39D2" w14:textId="520A4FF7" w:rsidR="004F7D91" w:rsidRPr="004F7D91" w:rsidRDefault="004F7D91" w:rsidP="001D5DC9">
      <w:r>
        <w:t>Emanuel Vargas</w:t>
      </w:r>
    </w:p>
    <w:p w14:paraId="3C0EC052" w14:textId="77777777" w:rsidR="001D5DC9" w:rsidRDefault="001D5DC9" w:rsidP="001D5DC9">
      <w:pPr>
        <w:rPr>
          <w:b/>
          <w:bCs/>
        </w:rPr>
      </w:pPr>
    </w:p>
    <w:p w14:paraId="7993EBBE" w14:textId="77777777" w:rsidR="001D5DC9" w:rsidRDefault="001D5DC9" w:rsidP="001D5DC9">
      <w:pPr>
        <w:rPr>
          <w:b/>
          <w:bCs/>
        </w:rPr>
      </w:pPr>
    </w:p>
    <w:sdt>
      <w:sdtPr>
        <w:rPr>
          <w:lang w:val="es-ES"/>
        </w:rPr>
        <w:id w:val="161255041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C55CC32" w14:textId="4F2DEDF7" w:rsidR="00214F7C" w:rsidRDefault="00214F7C">
          <w:pPr>
            <w:pStyle w:val="TtuloTDC"/>
          </w:pPr>
          <w:r>
            <w:rPr>
              <w:lang w:val="es-ES"/>
            </w:rPr>
            <w:t>Contenido</w:t>
          </w:r>
        </w:p>
        <w:p w14:paraId="20A1FD03" w14:textId="07153652" w:rsidR="00214F7C" w:rsidRDefault="00214F7C">
          <w:pPr>
            <w:pStyle w:val="TDC1"/>
            <w:tabs>
              <w:tab w:val="right" w:leader="dot" w:pos="8828"/>
            </w:tabs>
            <w:rPr>
              <w:noProof/>
            </w:rPr>
          </w:pPr>
          <w:r>
            <w:fldChar w:fldCharType="begin"/>
          </w:r>
          <w:r>
            <w:instrText xml:space="preserve"> TOC \o "1-3" \h \z \u </w:instrText>
          </w:r>
          <w:r>
            <w:fldChar w:fldCharType="separate"/>
          </w:r>
          <w:hyperlink w:anchor="_Toc186203393" w:history="1">
            <w:r w:rsidRPr="00690504">
              <w:rPr>
                <w:rStyle w:val="Hipervnculo"/>
                <w:noProof/>
              </w:rPr>
              <w:t>Introducción</w:t>
            </w:r>
            <w:r>
              <w:rPr>
                <w:noProof/>
                <w:webHidden/>
              </w:rPr>
              <w:tab/>
            </w:r>
            <w:r>
              <w:rPr>
                <w:noProof/>
                <w:webHidden/>
              </w:rPr>
              <w:fldChar w:fldCharType="begin"/>
            </w:r>
            <w:r>
              <w:rPr>
                <w:noProof/>
                <w:webHidden/>
              </w:rPr>
              <w:instrText xml:space="preserve"> PAGEREF _Toc186203393 \h </w:instrText>
            </w:r>
            <w:r>
              <w:rPr>
                <w:noProof/>
                <w:webHidden/>
              </w:rPr>
            </w:r>
            <w:r>
              <w:rPr>
                <w:noProof/>
                <w:webHidden/>
              </w:rPr>
              <w:fldChar w:fldCharType="separate"/>
            </w:r>
            <w:r>
              <w:rPr>
                <w:noProof/>
                <w:webHidden/>
              </w:rPr>
              <w:t>3</w:t>
            </w:r>
            <w:r>
              <w:rPr>
                <w:noProof/>
                <w:webHidden/>
              </w:rPr>
              <w:fldChar w:fldCharType="end"/>
            </w:r>
          </w:hyperlink>
        </w:p>
        <w:p w14:paraId="0174206E" w14:textId="0B2F1A2F" w:rsidR="00214F7C" w:rsidRDefault="00214F7C">
          <w:pPr>
            <w:pStyle w:val="TDC1"/>
            <w:tabs>
              <w:tab w:val="right" w:leader="dot" w:pos="8828"/>
            </w:tabs>
            <w:rPr>
              <w:noProof/>
            </w:rPr>
          </w:pPr>
          <w:hyperlink w:anchor="_Toc186203394" w:history="1">
            <w:r w:rsidRPr="00690504">
              <w:rPr>
                <w:rStyle w:val="Hipervnculo"/>
                <w:noProof/>
              </w:rPr>
              <w:t>Acceso al Panel de Administración de WordPress</w:t>
            </w:r>
            <w:r>
              <w:rPr>
                <w:noProof/>
                <w:webHidden/>
              </w:rPr>
              <w:tab/>
            </w:r>
            <w:r>
              <w:rPr>
                <w:noProof/>
                <w:webHidden/>
              </w:rPr>
              <w:fldChar w:fldCharType="begin"/>
            </w:r>
            <w:r>
              <w:rPr>
                <w:noProof/>
                <w:webHidden/>
              </w:rPr>
              <w:instrText xml:space="preserve"> PAGEREF _Toc186203394 \h </w:instrText>
            </w:r>
            <w:r>
              <w:rPr>
                <w:noProof/>
                <w:webHidden/>
              </w:rPr>
            </w:r>
            <w:r>
              <w:rPr>
                <w:noProof/>
                <w:webHidden/>
              </w:rPr>
              <w:fldChar w:fldCharType="separate"/>
            </w:r>
            <w:r>
              <w:rPr>
                <w:noProof/>
                <w:webHidden/>
              </w:rPr>
              <w:t>3</w:t>
            </w:r>
            <w:r>
              <w:rPr>
                <w:noProof/>
                <w:webHidden/>
              </w:rPr>
              <w:fldChar w:fldCharType="end"/>
            </w:r>
          </w:hyperlink>
        </w:p>
        <w:p w14:paraId="5F0CC23F" w14:textId="438B6C25" w:rsidR="00214F7C" w:rsidRDefault="00214F7C">
          <w:pPr>
            <w:pStyle w:val="TDC1"/>
            <w:tabs>
              <w:tab w:val="right" w:leader="dot" w:pos="8828"/>
            </w:tabs>
            <w:rPr>
              <w:noProof/>
            </w:rPr>
          </w:pPr>
          <w:hyperlink w:anchor="_Toc186203395" w:history="1">
            <w:r w:rsidRPr="00690504">
              <w:rPr>
                <w:rStyle w:val="Hipervnculo"/>
                <w:noProof/>
              </w:rPr>
              <w:t>Sección de Configuración del Plugin</w:t>
            </w:r>
            <w:r>
              <w:rPr>
                <w:noProof/>
                <w:webHidden/>
              </w:rPr>
              <w:tab/>
            </w:r>
            <w:r>
              <w:rPr>
                <w:noProof/>
                <w:webHidden/>
              </w:rPr>
              <w:fldChar w:fldCharType="begin"/>
            </w:r>
            <w:r>
              <w:rPr>
                <w:noProof/>
                <w:webHidden/>
              </w:rPr>
              <w:instrText xml:space="preserve"> PAGEREF _Toc186203395 \h </w:instrText>
            </w:r>
            <w:r>
              <w:rPr>
                <w:noProof/>
                <w:webHidden/>
              </w:rPr>
            </w:r>
            <w:r>
              <w:rPr>
                <w:noProof/>
                <w:webHidden/>
              </w:rPr>
              <w:fldChar w:fldCharType="separate"/>
            </w:r>
            <w:r>
              <w:rPr>
                <w:noProof/>
                <w:webHidden/>
              </w:rPr>
              <w:t>4</w:t>
            </w:r>
            <w:r>
              <w:rPr>
                <w:noProof/>
                <w:webHidden/>
              </w:rPr>
              <w:fldChar w:fldCharType="end"/>
            </w:r>
          </w:hyperlink>
        </w:p>
        <w:p w14:paraId="0784E420" w14:textId="3FBB7F2A" w:rsidR="00214F7C" w:rsidRDefault="00214F7C">
          <w:pPr>
            <w:pStyle w:val="TDC1"/>
            <w:tabs>
              <w:tab w:val="right" w:leader="dot" w:pos="8828"/>
            </w:tabs>
            <w:rPr>
              <w:noProof/>
            </w:rPr>
          </w:pPr>
          <w:hyperlink w:anchor="_Toc186203396" w:history="1">
            <w:r w:rsidRPr="00690504">
              <w:rPr>
                <w:rStyle w:val="Hipervnculo"/>
                <w:noProof/>
              </w:rPr>
              <w:t>Sincronización de Productos</w:t>
            </w:r>
            <w:r>
              <w:rPr>
                <w:noProof/>
                <w:webHidden/>
              </w:rPr>
              <w:tab/>
            </w:r>
            <w:r>
              <w:rPr>
                <w:noProof/>
                <w:webHidden/>
              </w:rPr>
              <w:fldChar w:fldCharType="begin"/>
            </w:r>
            <w:r>
              <w:rPr>
                <w:noProof/>
                <w:webHidden/>
              </w:rPr>
              <w:instrText xml:space="preserve"> PAGEREF _Toc186203396 \h </w:instrText>
            </w:r>
            <w:r>
              <w:rPr>
                <w:noProof/>
                <w:webHidden/>
              </w:rPr>
            </w:r>
            <w:r>
              <w:rPr>
                <w:noProof/>
                <w:webHidden/>
              </w:rPr>
              <w:fldChar w:fldCharType="separate"/>
            </w:r>
            <w:r>
              <w:rPr>
                <w:noProof/>
                <w:webHidden/>
              </w:rPr>
              <w:t>5</w:t>
            </w:r>
            <w:r>
              <w:rPr>
                <w:noProof/>
                <w:webHidden/>
              </w:rPr>
              <w:fldChar w:fldCharType="end"/>
            </w:r>
          </w:hyperlink>
        </w:p>
        <w:p w14:paraId="10305A86" w14:textId="5D24DC4A" w:rsidR="00214F7C" w:rsidRDefault="00214F7C">
          <w:pPr>
            <w:pStyle w:val="TDC1"/>
            <w:tabs>
              <w:tab w:val="right" w:leader="dot" w:pos="8828"/>
            </w:tabs>
            <w:rPr>
              <w:noProof/>
            </w:rPr>
          </w:pPr>
          <w:hyperlink w:anchor="_Toc186203397" w:history="1">
            <w:r w:rsidRPr="00690504">
              <w:rPr>
                <w:rStyle w:val="Hipervnculo"/>
                <w:noProof/>
              </w:rPr>
              <w:t>Historial de Sincronización</w:t>
            </w:r>
            <w:r>
              <w:rPr>
                <w:noProof/>
                <w:webHidden/>
              </w:rPr>
              <w:tab/>
            </w:r>
            <w:r>
              <w:rPr>
                <w:noProof/>
                <w:webHidden/>
              </w:rPr>
              <w:fldChar w:fldCharType="begin"/>
            </w:r>
            <w:r>
              <w:rPr>
                <w:noProof/>
                <w:webHidden/>
              </w:rPr>
              <w:instrText xml:space="preserve"> PAGEREF _Toc186203397 \h </w:instrText>
            </w:r>
            <w:r>
              <w:rPr>
                <w:noProof/>
                <w:webHidden/>
              </w:rPr>
            </w:r>
            <w:r>
              <w:rPr>
                <w:noProof/>
                <w:webHidden/>
              </w:rPr>
              <w:fldChar w:fldCharType="separate"/>
            </w:r>
            <w:r>
              <w:rPr>
                <w:noProof/>
                <w:webHidden/>
              </w:rPr>
              <w:t>6</w:t>
            </w:r>
            <w:r>
              <w:rPr>
                <w:noProof/>
                <w:webHidden/>
              </w:rPr>
              <w:fldChar w:fldCharType="end"/>
            </w:r>
          </w:hyperlink>
        </w:p>
        <w:p w14:paraId="2A0D7151" w14:textId="79C23C4B" w:rsidR="00214F7C" w:rsidRDefault="00214F7C">
          <w:pPr>
            <w:pStyle w:val="TDC1"/>
            <w:tabs>
              <w:tab w:val="right" w:leader="dot" w:pos="8828"/>
            </w:tabs>
            <w:rPr>
              <w:noProof/>
            </w:rPr>
          </w:pPr>
          <w:hyperlink w:anchor="_Toc186203398" w:history="1">
            <w:r w:rsidRPr="00690504">
              <w:rPr>
                <w:rStyle w:val="Hipervnculo"/>
                <w:noProof/>
              </w:rPr>
              <w:t>Actualizaciones del Plugin</w:t>
            </w:r>
            <w:r>
              <w:rPr>
                <w:noProof/>
                <w:webHidden/>
              </w:rPr>
              <w:tab/>
            </w:r>
            <w:r>
              <w:rPr>
                <w:noProof/>
                <w:webHidden/>
              </w:rPr>
              <w:fldChar w:fldCharType="begin"/>
            </w:r>
            <w:r>
              <w:rPr>
                <w:noProof/>
                <w:webHidden/>
              </w:rPr>
              <w:instrText xml:space="preserve"> PAGEREF _Toc186203398 \h </w:instrText>
            </w:r>
            <w:r>
              <w:rPr>
                <w:noProof/>
                <w:webHidden/>
              </w:rPr>
            </w:r>
            <w:r>
              <w:rPr>
                <w:noProof/>
                <w:webHidden/>
              </w:rPr>
              <w:fldChar w:fldCharType="separate"/>
            </w:r>
            <w:r>
              <w:rPr>
                <w:noProof/>
                <w:webHidden/>
              </w:rPr>
              <w:t>8</w:t>
            </w:r>
            <w:r>
              <w:rPr>
                <w:noProof/>
                <w:webHidden/>
              </w:rPr>
              <w:fldChar w:fldCharType="end"/>
            </w:r>
          </w:hyperlink>
        </w:p>
        <w:p w14:paraId="60C0F176" w14:textId="1B788661" w:rsidR="00214F7C" w:rsidRDefault="00214F7C">
          <w:pPr>
            <w:pStyle w:val="TDC1"/>
            <w:tabs>
              <w:tab w:val="right" w:leader="dot" w:pos="8828"/>
            </w:tabs>
            <w:rPr>
              <w:noProof/>
            </w:rPr>
          </w:pPr>
          <w:hyperlink w:anchor="_Toc186203399" w:history="1">
            <w:r w:rsidRPr="00690504">
              <w:rPr>
                <w:rStyle w:val="Hipervnculo"/>
                <w:noProof/>
              </w:rPr>
              <w:t>Solución de Problemas</w:t>
            </w:r>
            <w:r>
              <w:rPr>
                <w:noProof/>
                <w:webHidden/>
              </w:rPr>
              <w:tab/>
            </w:r>
            <w:r>
              <w:rPr>
                <w:noProof/>
                <w:webHidden/>
              </w:rPr>
              <w:fldChar w:fldCharType="begin"/>
            </w:r>
            <w:r>
              <w:rPr>
                <w:noProof/>
                <w:webHidden/>
              </w:rPr>
              <w:instrText xml:space="preserve"> PAGEREF _Toc186203399 \h </w:instrText>
            </w:r>
            <w:r>
              <w:rPr>
                <w:noProof/>
                <w:webHidden/>
              </w:rPr>
            </w:r>
            <w:r>
              <w:rPr>
                <w:noProof/>
                <w:webHidden/>
              </w:rPr>
              <w:fldChar w:fldCharType="separate"/>
            </w:r>
            <w:r>
              <w:rPr>
                <w:noProof/>
                <w:webHidden/>
              </w:rPr>
              <w:t>9</w:t>
            </w:r>
            <w:r>
              <w:rPr>
                <w:noProof/>
                <w:webHidden/>
              </w:rPr>
              <w:fldChar w:fldCharType="end"/>
            </w:r>
          </w:hyperlink>
        </w:p>
        <w:p w14:paraId="64FC2F2E" w14:textId="66878FE7" w:rsidR="00214F7C" w:rsidRDefault="00214F7C">
          <w:pPr>
            <w:pStyle w:val="TDC1"/>
            <w:tabs>
              <w:tab w:val="right" w:leader="dot" w:pos="8828"/>
            </w:tabs>
            <w:rPr>
              <w:noProof/>
            </w:rPr>
          </w:pPr>
          <w:hyperlink w:anchor="_Toc186203400" w:history="1">
            <w:r w:rsidRPr="00690504">
              <w:rPr>
                <w:rStyle w:val="Hipervnculo"/>
                <w:noProof/>
              </w:rPr>
              <w:t>Soporte</w:t>
            </w:r>
            <w:r>
              <w:rPr>
                <w:noProof/>
                <w:webHidden/>
              </w:rPr>
              <w:tab/>
            </w:r>
            <w:r>
              <w:rPr>
                <w:noProof/>
                <w:webHidden/>
              </w:rPr>
              <w:fldChar w:fldCharType="begin"/>
            </w:r>
            <w:r>
              <w:rPr>
                <w:noProof/>
                <w:webHidden/>
              </w:rPr>
              <w:instrText xml:space="preserve"> PAGEREF _Toc186203400 \h </w:instrText>
            </w:r>
            <w:r>
              <w:rPr>
                <w:noProof/>
                <w:webHidden/>
              </w:rPr>
            </w:r>
            <w:r>
              <w:rPr>
                <w:noProof/>
                <w:webHidden/>
              </w:rPr>
              <w:fldChar w:fldCharType="separate"/>
            </w:r>
            <w:r>
              <w:rPr>
                <w:noProof/>
                <w:webHidden/>
              </w:rPr>
              <w:t>11</w:t>
            </w:r>
            <w:r>
              <w:rPr>
                <w:noProof/>
                <w:webHidden/>
              </w:rPr>
              <w:fldChar w:fldCharType="end"/>
            </w:r>
          </w:hyperlink>
        </w:p>
        <w:p w14:paraId="028796EC" w14:textId="79A878C4" w:rsidR="00214F7C" w:rsidRDefault="00214F7C">
          <w:r>
            <w:rPr>
              <w:b/>
              <w:bCs/>
              <w:lang w:val="es-ES"/>
            </w:rPr>
            <w:fldChar w:fldCharType="end"/>
          </w:r>
        </w:p>
      </w:sdtContent>
    </w:sdt>
    <w:p w14:paraId="208831C4" w14:textId="77777777" w:rsidR="001D5DC9" w:rsidRDefault="001D5DC9" w:rsidP="001D5DC9">
      <w:pPr>
        <w:rPr>
          <w:b/>
          <w:bCs/>
        </w:rPr>
      </w:pPr>
    </w:p>
    <w:p w14:paraId="61F41CD1" w14:textId="77777777" w:rsidR="001D5DC9" w:rsidRDefault="001D5DC9" w:rsidP="001D5DC9">
      <w:pPr>
        <w:rPr>
          <w:b/>
          <w:bCs/>
        </w:rPr>
      </w:pPr>
    </w:p>
    <w:p w14:paraId="0F2CDD86" w14:textId="77777777" w:rsidR="001D5DC9" w:rsidRDefault="001D5DC9" w:rsidP="001D5DC9">
      <w:pPr>
        <w:rPr>
          <w:b/>
          <w:bCs/>
        </w:rPr>
      </w:pPr>
    </w:p>
    <w:p w14:paraId="406FB8CE" w14:textId="77777777" w:rsidR="001D5DC9" w:rsidRDefault="001D5DC9" w:rsidP="001D5DC9">
      <w:pPr>
        <w:rPr>
          <w:b/>
          <w:bCs/>
        </w:rPr>
      </w:pPr>
    </w:p>
    <w:p w14:paraId="53D67846" w14:textId="77777777" w:rsidR="001D5DC9" w:rsidRDefault="001D5DC9" w:rsidP="001D5DC9">
      <w:pPr>
        <w:rPr>
          <w:b/>
          <w:bCs/>
        </w:rPr>
      </w:pPr>
    </w:p>
    <w:p w14:paraId="1E6919DB" w14:textId="77777777" w:rsidR="001D5DC9" w:rsidRDefault="001D5DC9" w:rsidP="001D5DC9">
      <w:pPr>
        <w:rPr>
          <w:b/>
          <w:bCs/>
        </w:rPr>
      </w:pPr>
    </w:p>
    <w:p w14:paraId="6028E512" w14:textId="77777777" w:rsidR="001D5DC9" w:rsidRDefault="001D5DC9" w:rsidP="001D5DC9">
      <w:pPr>
        <w:rPr>
          <w:b/>
          <w:bCs/>
        </w:rPr>
      </w:pPr>
    </w:p>
    <w:p w14:paraId="4E0E9D5F" w14:textId="77777777" w:rsidR="001D5DC9" w:rsidRDefault="001D5DC9" w:rsidP="001D5DC9">
      <w:pPr>
        <w:rPr>
          <w:b/>
          <w:bCs/>
        </w:rPr>
      </w:pPr>
    </w:p>
    <w:p w14:paraId="2F7512EC" w14:textId="77777777" w:rsidR="001D5DC9" w:rsidRDefault="001D5DC9" w:rsidP="001D5DC9">
      <w:pPr>
        <w:rPr>
          <w:b/>
          <w:bCs/>
        </w:rPr>
      </w:pPr>
    </w:p>
    <w:p w14:paraId="3EDE65ED" w14:textId="77777777" w:rsidR="001D5DC9" w:rsidRDefault="001D5DC9" w:rsidP="001D5DC9">
      <w:pPr>
        <w:rPr>
          <w:b/>
          <w:bCs/>
        </w:rPr>
      </w:pPr>
    </w:p>
    <w:p w14:paraId="1037F073" w14:textId="77777777" w:rsidR="001D5DC9" w:rsidRDefault="001D5DC9" w:rsidP="001D5DC9">
      <w:pPr>
        <w:rPr>
          <w:b/>
          <w:bCs/>
        </w:rPr>
      </w:pPr>
    </w:p>
    <w:p w14:paraId="02012A75" w14:textId="77777777" w:rsidR="001D5DC9" w:rsidRDefault="001D5DC9" w:rsidP="001D5DC9">
      <w:pPr>
        <w:rPr>
          <w:b/>
          <w:bCs/>
        </w:rPr>
      </w:pPr>
    </w:p>
    <w:p w14:paraId="364C1E53" w14:textId="77777777" w:rsidR="001D5DC9" w:rsidRDefault="001D5DC9" w:rsidP="001D5DC9">
      <w:pPr>
        <w:rPr>
          <w:b/>
          <w:bCs/>
        </w:rPr>
      </w:pPr>
    </w:p>
    <w:p w14:paraId="69E569A7" w14:textId="77777777" w:rsidR="001D5DC9" w:rsidRDefault="001D5DC9" w:rsidP="001D5DC9">
      <w:pPr>
        <w:rPr>
          <w:b/>
          <w:bCs/>
        </w:rPr>
      </w:pPr>
    </w:p>
    <w:p w14:paraId="75E60E6F" w14:textId="77777777" w:rsidR="001D5DC9" w:rsidRDefault="001D5DC9" w:rsidP="001D5DC9">
      <w:pPr>
        <w:rPr>
          <w:b/>
          <w:bCs/>
        </w:rPr>
      </w:pPr>
    </w:p>
    <w:p w14:paraId="3466E18E" w14:textId="77777777" w:rsidR="001D5DC9" w:rsidRDefault="001D5DC9" w:rsidP="001D5DC9">
      <w:pPr>
        <w:rPr>
          <w:b/>
          <w:bCs/>
        </w:rPr>
      </w:pPr>
    </w:p>
    <w:p w14:paraId="7EF97104" w14:textId="77777777" w:rsidR="001D5DC9" w:rsidRDefault="001D5DC9" w:rsidP="001D5DC9">
      <w:pPr>
        <w:rPr>
          <w:b/>
          <w:bCs/>
        </w:rPr>
      </w:pPr>
    </w:p>
    <w:p w14:paraId="1DABA5DA" w14:textId="77777777" w:rsidR="001D5DC9" w:rsidRDefault="001D5DC9" w:rsidP="001D5DC9">
      <w:pPr>
        <w:rPr>
          <w:b/>
          <w:bCs/>
        </w:rPr>
      </w:pPr>
    </w:p>
    <w:p w14:paraId="57DD57A0" w14:textId="77777777" w:rsidR="001D5DC9" w:rsidRDefault="001D5DC9" w:rsidP="001D5DC9">
      <w:pPr>
        <w:rPr>
          <w:b/>
          <w:bCs/>
        </w:rPr>
      </w:pPr>
    </w:p>
    <w:p w14:paraId="42527894" w14:textId="77777777" w:rsidR="001D5DC9" w:rsidRDefault="001D5DC9" w:rsidP="001D5DC9">
      <w:pPr>
        <w:rPr>
          <w:b/>
          <w:bCs/>
        </w:rPr>
      </w:pPr>
    </w:p>
    <w:p w14:paraId="25EF7E1D" w14:textId="77777777" w:rsidR="001D5DC9" w:rsidRDefault="001D5DC9" w:rsidP="001D5DC9">
      <w:pPr>
        <w:rPr>
          <w:b/>
          <w:bCs/>
        </w:rPr>
      </w:pPr>
    </w:p>
    <w:p w14:paraId="164CA9C7" w14:textId="77777777" w:rsidR="001D5DC9" w:rsidRDefault="001D5DC9" w:rsidP="001D5DC9">
      <w:pPr>
        <w:rPr>
          <w:b/>
          <w:bCs/>
        </w:rPr>
      </w:pPr>
    </w:p>
    <w:p w14:paraId="7CD747A6" w14:textId="77777777" w:rsidR="001D5DC9" w:rsidRDefault="001D5DC9" w:rsidP="001D5DC9">
      <w:pPr>
        <w:rPr>
          <w:b/>
          <w:bCs/>
        </w:rPr>
      </w:pPr>
    </w:p>
    <w:p w14:paraId="0102551A" w14:textId="77777777" w:rsidR="001D5DC9" w:rsidRDefault="001D5DC9" w:rsidP="001D5DC9">
      <w:pPr>
        <w:rPr>
          <w:b/>
          <w:bCs/>
        </w:rPr>
      </w:pPr>
    </w:p>
    <w:p w14:paraId="5742EE8D" w14:textId="77777777" w:rsidR="001D5DC9" w:rsidRDefault="001D5DC9" w:rsidP="001D5DC9">
      <w:pPr>
        <w:rPr>
          <w:b/>
          <w:bCs/>
        </w:rPr>
      </w:pPr>
    </w:p>
    <w:p w14:paraId="01AFBBB2" w14:textId="77777777" w:rsidR="001D5DC9" w:rsidRDefault="001D5DC9" w:rsidP="001D5DC9">
      <w:pPr>
        <w:rPr>
          <w:b/>
          <w:bCs/>
        </w:rPr>
      </w:pPr>
    </w:p>
    <w:p w14:paraId="63D73EB4" w14:textId="77777777" w:rsidR="001D5DC9" w:rsidRDefault="001D5DC9" w:rsidP="001D5DC9">
      <w:pPr>
        <w:rPr>
          <w:b/>
          <w:bCs/>
        </w:rPr>
      </w:pPr>
    </w:p>
    <w:p w14:paraId="70969EC0" w14:textId="77777777" w:rsidR="001D5DC9" w:rsidRDefault="001D5DC9" w:rsidP="001D5DC9">
      <w:pPr>
        <w:rPr>
          <w:b/>
          <w:bCs/>
        </w:rPr>
      </w:pPr>
    </w:p>
    <w:p w14:paraId="6422B2FA" w14:textId="77777777" w:rsidR="001D5DC9" w:rsidRPr="001D5DC9" w:rsidRDefault="001D5DC9" w:rsidP="001D5DC9">
      <w:pPr>
        <w:rPr>
          <w:b/>
          <w:bCs/>
        </w:rPr>
      </w:pPr>
    </w:p>
    <w:p w14:paraId="14441C96" w14:textId="5328617E" w:rsidR="001D5DC9" w:rsidRDefault="001D5DC9" w:rsidP="00214F7C">
      <w:pPr>
        <w:pStyle w:val="Ttulo1"/>
      </w:pPr>
      <w:bookmarkStart w:id="0" w:name="_Toc186203393"/>
      <w:r w:rsidRPr="001D5DC9">
        <w:t>Introducción</w:t>
      </w:r>
      <w:bookmarkEnd w:id="0"/>
    </w:p>
    <w:p w14:paraId="2BB04CC7" w14:textId="77777777" w:rsidR="00C415F4" w:rsidRPr="00C415F4" w:rsidRDefault="00C415F4" w:rsidP="00C415F4">
      <w:r w:rsidRPr="00C415F4">
        <w:t xml:space="preserve">Este manual está dirigido a los administradores del sitio web que utilizan el plugin </w:t>
      </w:r>
      <w:proofErr w:type="spellStart"/>
      <w:r w:rsidRPr="00C415F4">
        <w:rPr>
          <w:b/>
          <w:bCs/>
        </w:rPr>
        <w:t>Multisite</w:t>
      </w:r>
      <w:proofErr w:type="spellEnd"/>
      <w:r w:rsidRPr="00C415F4">
        <w:rPr>
          <w:b/>
          <w:bCs/>
        </w:rPr>
        <w:t xml:space="preserve"> Stock Sync</w:t>
      </w:r>
      <w:r w:rsidRPr="00C415F4">
        <w:t xml:space="preserve"> en su instalación de </w:t>
      </w:r>
      <w:r w:rsidRPr="00C415F4">
        <w:rPr>
          <w:b/>
          <w:bCs/>
        </w:rPr>
        <w:t>WooCommerce</w:t>
      </w:r>
      <w:r w:rsidRPr="00C415F4">
        <w:t>. El propósito de este documento es ofrecer una guía completa para:</w:t>
      </w:r>
    </w:p>
    <w:p w14:paraId="257E41EA" w14:textId="77777777" w:rsidR="00C415F4" w:rsidRPr="00C415F4" w:rsidRDefault="00C415F4" w:rsidP="00C415F4">
      <w:pPr>
        <w:numPr>
          <w:ilvl w:val="0"/>
          <w:numId w:val="32"/>
        </w:numPr>
      </w:pPr>
      <w:r w:rsidRPr="00C415F4">
        <w:t>Configurar correctamente el plugin y sus diferentes funcionalidades.</w:t>
      </w:r>
    </w:p>
    <w:p w14:paraId="77B37CC1" w14:textId="77777777" w:rsidR="00C415F4" w:rsidRPr="00C415F4" w:rsidRDefault="00C415F4" w:rsidP="00C415F4">
      <w:pPr>
        <w:numPr>
          <w:ilvl w:val="0"/>
          <w:numId w:val="32"/>
        </w:numPr>
      </w:pPr>
      <w:r w:rsidRPr="00C415F4">
        <w:t>Administrar las principales opciones de sincronización, como el stock, los precios y los productos entre varios sitios alojados en el mismo servidor.</w:t>
      </w:r>
    </w:p>
    <w:p w14:paraId="3BC5F4A5" w14:textId="77777777" w:rsidR="00C415F4" w:rsidRPr="00C415F4" w:rsidRDefault="00C415F4" w:rsidP="00C415F4">
      <w:pPr>
        <w:numPr>
          <w:ilvl w:val="0"/>
          <w:numId w:val="32"/>
        </w:numPr>
      </w:pPr>
      <w:r w:rsidRPr="00C415F4">
        <w:t>Solucionar problemas comunes que puedan surgir durante el uso del plugin.</w:t>
      </w:r>
    </w:p>
    <w:p w14:paraId="34473396" w14:textId="77777777" w:rsidR="00C415F4" w:rsidRPr="00C415F4" w:rsidRDefault="00C415F4" w:rsidP="00C415F4">
      <w:pPr>
        <w:numPr>
          <w:ilvl w:val="0"/>
          <w:numId w:val="32"/>
        </w:numPr>
      </w:pPr>
      <w:r w:rsidRPr="00C415F4">
        <w:t xml:space="preserve">Asegurar una sincronización eficiente y sin errores entre las distintas tiendas WooCommerce en el entorno de </w:t>
      </w:r>
      <w:proofErr w:type="spellStart"/>
      <w:r w:rsidRPr="00C415F4">
        <w:rPr>
          <w:b/>
          <w:bCs/>
        </w:rPr>
        <w:t>Multisite</w:t>
      </w:r>
      <w:proofErr w:type="spellEnd"/>
      <w:r w:rsidRPr="00C415F4">
        <w:t>.</w:t>
      </w:r>
    </w:p>
    <w:p w14:paraId="2A92CC92" w14:textId="004CCA6E" w:rsidR="00C415F4" w:rsidRPr="00C415F4" w:rsidRDefault="00C415F4" w:rsidP="00C415F4">
      <w:proofErr w:type="spellStart"/>
      <w:r w:rsidRPr="00C415F4">
        <w:rPr>
          <w:b/>
          <w:bCs/>
        </w:rPr>
        <w:t>Multisite</w:t>
      </w:r>
      <w:proofErr w:type="spellEnd"/>
      <w:r w:rsidRPr="00C415F4">
        <w:rPr>
          <w:b/>
          <w:bCs/>
        </w:rPr>
        <w:t xml:space="preserve"> Stock Sync</w:t>
      </w:r>
      <w:r w:rsidRPr="00C415F4">
        <w:t xml:space="preserve"> facilita la sincronización automática y manual entre los sitios de </w:t>
      </w:r>
      <w:proofErr w:type="gramStart"/>
      <w:r w:rsidRPr="00C415F4">
        <w:t>WooCommerce</w:t>
      </w:r>
      <w:r>
        <w:t xml:space="preserve">  alojados</w:t>
      </w:r>
      <w:proofErr w:type="gramEnd"/>
      <w:r>
        <w:t xml:space="preserve"> en el mismo hosting</w:t>
      </w:r>
      <w:r w:rsidRPr="00C415F4">
        <w:t>, manteniendo actualizados los inventarios, precios y productos en tiempo real. Esto asegura la consistencia de los datos a lo largo de todas las tiendas y mejora la experiencia del cliente al mantener la información siempre correcta.</w:t>
      </w:r>
    </w:p>
    <w:p w14:paraId="5CBED707" w14:textId="77777777" w:rsidR="00C415F4" w:rsidRPr="00C415F4" w:rsidRDefault="00C415F4" w:rsidP="00C415F4">
      <w:r w:rsidRPr="00C415F4">
        <w:t xml:space="preserve">Este plugin está diseñado para mejorar la eficiencia operativa de los administradores de tiendas online que gestionan varios sitios dentro de un entorno de </w:t>
      </w:r>
      <w:r w:rsidRPr="00C415F4">
        <w:rPr>
          <w:b/>
          <w:bCs/>
        </w:rPr>
        <w:t xml:space="preserve">WordPress </w:t>
      </w:r>
      <w:proofErr w:type="spellStart"/>
      <w:r w:rsidRPr="00C415F4">
        <w:rPr>
          <w:b/>
          <w:bCs/>
        </w:rPr>
        <w:t>Multisite</w:t>
      </w:r>
      <w:proofErr w:type="spellEnd"/>
      <w:r w:rsidRPr="00C415F4">
        <w:t>. Con él, podrás realizar una gestión centralizada de productos, inventarios y precios, ahorrando tiempo y evitando errores humanos.</w:t>
      </w:r>
    </w:p>
    <w:p w14:paraId="01F94713" w14:textId="77777777" w:rsidR="004B7FBF" w:rsidRPr="004B7FBF" w:rsidRDefault="004B7FBF" w:rsidP="004B7FBF"/>
    <w:p w14:paraId="74D550DE" w14:textId="75E9B3CA" w:rsidR="0035282A" w:rsidRDefault="001D5DC9" w:rsidP="00214F7C">
      <w:pPr>
        <w:pStyle w:val="Ttulo1"/>
      </w:pPr>
      <w:bookmarkStart w:id="1" w:name="_Toc186203394"/>
      <w:r w:rsidRPr="001D5DC9">
        <w:lastRenderedPageBreak/>
        <w:t>Acceso al Panel de Administración de WordPress</w:t>
      </w:r>
      <w:bookmarkEnd w:id="1"/>
    </w:p>
    <w:p w14:paraId="0D407BCE" w14:textId="77777777" w:rsidR="00C415F4" w:rsidRPr="00C415F4" w:rsidRDefault="00C415F4" w:rsidP="00C415F4">
      <w:r w:rsidRPr="00C415F4">
        <w:t xml:space="preserve">Para acceder a la configuración y administración del plugin </w:t>
      </w:r>
      <w:r w:rsidRPr="00C415F4">
        <w:rPr>
          <w:b/>
          <w:bCs/>
        </w:rPr>
        <w:t>WooCommerce MultiSite Stock Sync</w:t>
      </w:r>
      <w:r w:rsidRPr="00C415F4">
        <w:t>, sigue estos pasos detallados:</w:t>
      </w:r>
    </w:p>
    <w:p w14:paraId="7DDA52D7" w14:textId="77777777" w:rsidR="00C415F4" w:rsidRPr="00C415F4" w:rsidRDefault="00C415F4" w:rsidP="00C415F4">
      <w:pPr>
        <w:rPr>
          <w:b/>
          <w:bCs/>
        </w:rPr>
      </w:pPr>
      <w:r w:rsidRPr="00C415F4">
        <w:rPr>
          <w:b/>
          <w:bCs/>
        </w:rPr>
        <w:t>Pasos para acceder al panel de administración:</w:t>
      </w:r>
    </w:p>
    <w:p w14:paraId="3BA90D79" w14:textId="77777777" w:rsidR="00C415F4" w:rsidRPr="00C415F4" w:rsidRDefault="00C415F4" w:rsidP="00C415F4">
      <w:pPr>
        <w:numPr>
          <w:ilvl w:val="0"/>
          <w:numId w:val="33"/>
        </w:numPr>
      </w:pPr>
      <w:r w:rsidRPr="00C415F4">
        <w:rPr>
          <w:b/>
          <w:bCs/>
        </w:rPr>
        <w:t>Accede a la URL de Hostinger:</w:t>
      </w:r>
    </w:p>
    <w:p w14:paraId="5F76AF1A" w14:textId="77777777" w:rsidR="00C415F4" w:rsidRPr="00C415F4" w:rsidRDefault="00C415F4" w:rsidP="00C415F4">
      <w:pPr>
        <w:numPr>
          <w:ilvl w:val="1"/>
          <w:numId w:val="33"/>
        </w:numPr>
      </w:pPr>
      <w:r w:rsidRPr="00C415F4">
        <w:t xml:space="preserve">Ingresa a la URL principal de </w:t>
      </w:r>
      <w:r w:rsidRPr="00C415F4">
        <w:rPr>
          <w:b/>
          <w:bCs/>
        </w:rPr>
        <w:t>Hostinger</w:t>
      </w:r>
      <w:r w:rsidRPr="00C415F4">
        <w:t xml:space="preserve"> (hostinger.com) en tu navegador.</w:t>
      </w:r>
    </w:p>
    <w:p w14:paraId="6728519C" w14:textId="77777777" w:rsidR="00C415F4" w:rsidRPr="00C415F4" w:rsidRDefault="00C415F4" w:rsidP="00C415F4">
      <w:pPr>
        <w:numPr>
          <w:ilvl w:val="0"/>
          <w:numId w:val="33"/>
        </w:numPr>
      </w:pPr>
      <w:r w:rsidRPr="00C415F4">
        <w:rPr>
          <w:b/>
          <w:bCs/>
        </w:rPr>
        <w:t>Inicia sesión con tu cuenta de administrador:</w:t>
      </w:r>
    </w:p>
    <w:p w14:paraId="10CFAD5C" w14:textId="77777777" w:rsidR="00C415F4" w:rsidRPr="00C415F4" w:rsidRDefault="00C415F4" w:rsidP="00C415F4">
      <w:pPr>
        <w:numPr>
          <w:ilvl w:val="1"/>
          <w:numId w:val="33"/>
        </w:numPr>
      </w:pPr>
      <w:r w:rsidRPr="00C415F4">
        <w:t xml:space="preserve">Introduce tu usuario y contraseña de administrador de tu cuenta de </w:t>
      </w:r>
      <w:r w:rsidRPr="00C415F4">
        <w:rPr>
          <w:b/>
          <w:bCs/>
        </w:rPr>
        <w:t>Hostinger</w:t>
      </w:r>
      <w:r w:rsidRPr="00C415F4">
        <w:t xml:space="preserve"> para acceder al panel de control.</w:t>
      </w:r>
    </w:p>
    <w:p w14:paraId="0A3A542E" w14:textId="77777777" w:rsidR="00C415F4" w:rsidRPr="00C415F4" w:rsidRDefault="00C415F4" w:rsidP="00C415F4">
      <w:pPr>
        <w:numPr>
          <w:ilvl w:val="0"/>
          <w:numId w:val="33"/>
        </w:numPr>
      </w:pPr>
      <w:r w:rsidRPr="00C415F4">
        <w:rPr>
          <w:b/>
          <w:bCs/>
        </w:rPr>
        <w:t>Selecciona el sitio web alojado:</w:t>
      </w:r>
    </w:p>
    <w:p w14:paraId="7ABC0D33" w14:textId="77777777" w:rsidR="00C415F4" w:rsidRPr="00C415F4" w:rsidRDefault="00C415F4" w:rsidP="00C415F4">
      <w:pPr>
        <w:numPr>
          <w:ilvl w:val="1"/>
          <w:numId w:val="33"/>
        </w:numPr>
      </w:pPr>
      <w:r w:rsidRPr="00C415F4">
        <w:t xml:space="preserve">Una vez dentro del panel de control de </w:t>
      </w:r>
      <w:r w:rsidRPr="00C415F4">
        <w:rPr>
          <w:b/>
          <w:bCs/>
        </w:rPr>
        <w:t>Hostinger</w:t>
      </w:r>
      <w:r w:rsidRPr="00C415F4">
        <w:t>, selecciona el sitio web que deseas administrar desde la lista de sitios disponibles.</w:t>
      </w:r>
    </w:p>
    <w:p w14:paraId="1B5348FA" w14:textId="77777777" w:rsidR="00C415F4" w:rsidRPr="00C415F4" w:rsidRDefault="00C415F4" w:rsidP="00C415F4">
      <w:pPr>
        <w:numPr>
          <w:ilvl w:val="0"/>
          <w:numId w:val="33"/>
        </w:numPr>
      </w:pPr>
      <w:r w:rsidRPr="00C415F4">
        <w:rPr>
          <w:b/>
          <w:bCs/>
        </w:rPr>
        <w:t>Accede al panel de administración de WordPress:</w:t>
      </w:r>
    </w:p>
    <w:p w14:paraId="65236494" w14:textId="77777777" w:rsidR="00C415F4" w:rsidRPr="00C415F4" w:rsidRDefault="00C415F4" w:rsidP="00C415F4">
      <w:pPr>
        <w:numPr>
          <w:ilvl w:val="1"/>
          <w:numId w:val="33"/>
        </w:numPr>
      </w:pPr>
      <w:r w:rsidRPr="00C415F4">
        <w:t xml:space="preserve">Haz clic en el botón correspondiente para acceder al panel de administración de </w:t>
      </w:r>
      <w:r w:rsidRPr="00C415F4">
        <w:rPr>
          <w:b/>
          <w:bCs/>
        </w:rPr>
        <w:t>WordPress</w:t>
      </w:r>
      <w:r w:rsidRPr="00C415F4">
        <w:t xml:space="preserve"> del sitio seleccionado.</w:t>
      </w:r>
    </w:p>
    <w:p w14:paraId="19D65FBA" w14:textId="77777777" w:rsidR="00C415F4" w:rsidRPr="00C415F4" w:rsidRDefault="00C415F4" w:rsidP="00C415F4">
      <w:pPr>
        <w:numPr>
          <w:ilvl w:val="0"/>
          <w:numId w:val="33"/>
        </w:numPr>
      </w:pPr>
      <w:r w:rsidRPr="00C415F4">
        <w:rPr>
          <w:b/>
          <w:bCs/>
        </w:rPr>
        <w:t>Accede a la sección de plugins:</w:t>
      </w:r>
    </w:p>
    <w:p w14:paraId="502333DE" w14:textId="77777777" w:rsidR="00C415F4" w:rsidRPr="00C415F4" w:rsidRDefault="00C415F4" w:rsidP="00C415F4">
      <w:pPr>
        <w:numPr>
          <w:ilvl w:val="1"/>
          <w:numId w:val="33"/>
        </w:numPr>
      </w:pPr>
      <w:r w:rsidRPr="00C415F4">
        <w:t xml:space="preserve">En el menú lateral de </w:t>
      </w:r>
      <w:r w:rsidRPr="00C415F4">
        <w:rPr>
          <w:b/>
          <w:bCs/>
        </w:rPr>
        <w:t>WordPress</w:t>
      </w:r>
      <w:r w:rsidRPr="00C415F4">
        <w:t xml:space="preserve">, ve a la sección </w:t>
      </w:r>
      <w:r w:rsidRPr="00C415F4">
        <w:rPr>
          <w:b/>
          <w:bCs/>
        </w:rPr>
        <w:t>Plugins</w:t>
      </w:r>
      <w:r w:rsidRPr="00C415F4">
        <w:t xml:space="preserve"> y busca </w:t>
      </w:r>
      <w:r w:rsidRPr="00C415F4">
        <w:rPr>
          <w:b/>
          <w:bCs/>
        </w:rPr>
        <w:t>WooCommerce MultiSite Stock Sync</w:t>
      </w:r>
      <w:r w:rsidRPr="00C415F4">
        <w:t>.</w:t>
      </w:r>
    </w:p>
    <w:p w14:paraId="7189A88F" w14:textId="77777777" w:rsidR="00C415F4" w:rsidRPr="00C415F4" w:rsidRDefault="00C415F4" w:rsidP="00C415F4">
      <w:pPr>
        <w:numPr>
          <w:ilvl w:val="0"/>
          <w:numId w:val="33"/>
        </w:numPr>
      </w:pPr>
      <w:r w:rsidRPr="00C415F4">
        <w:rPr>
          <w:b/>
          <w:bCs/>
        </w:rPr>
        <w:t>Configura el plugin:</w:t>
      </w:r>
    </w:p>
    <w:p w14:paraId="491458C8" w14:textId="77777777" w:rsidR="00C415F4" w:rsidRPr="00C415F4" w:rsidRDefault="00C415F4" w:rsidP="00C415F4">
      <w:pPr>
        <w:numPr>
          <w:ilvl w:val="1"/>
          <w:numId w:val="33"/>
        </w:numPr>
      </w:pPr>
      <w:r w:rsidRPr="00C415F4">
        <w:t xml:space="preserve">Haz clic en el botón </w:t>
      </w:r>
      <w:r w:rsidRPr="00C415F4">
        <w:rPr>
          <w:b/>
          <w:bCs/>
        </w:rPr>
        <w:t>Ajustes</w:t>
      </w:r>
      <w:r w:rsidRPr="00C415F4">
        <w:t xml:space="preserve"> al lado del plugin para acceder a la página de configuración del </w:t>
      </w:r>
      <w:r w:rsidRPr="00C415F4">
        <w:rPr>
          <w:b/>
          <w:bCs/>
        </w:rPr>
        <w:t>WooCommerce MultiSite Stock Sync</w:t>
      </w:r>
      <w:r w:rsidRPr="00C415F4">
        <w:t xml:space="preserve">. Aquí podrás ajustar las opciones necesarias para la sincronización de stock, precios y productos entre los sitios de tu instalación de </w:t>
      </w:r>
      <w:r w:rsidRPr="00C415F4">
        <w:rPr>
          <w:b/>
          <w:bCs/>
        </w:rPr>
        <w:t>WooCommerce</w:t>
      </w:r>
      <w:r w:rsidRPr="00C415F4">
        <w:t>.</w:t>
      </w:r>
    </w:p>
    <w:p w14:paraId="47DA715A" w14:textId="77777777" w:rsidR="0035282A" w:rsidRPr="0035282A" w:rsidRDefault="0035282A" w:rsidP="0035282A"/>
    <w:p w14:paraId="7AFDEF5F" w14:textId="57AD6354" w:rsidR="0035282A" w:rsidRDefault="001D5DC9" w:rsidP="00214F7C">
      <w:pPr>
        <w:pStyle w:val="Ttulo1"/>
        <w:ind w:left="142"/>
      </w:pPr>
      <w:bookmarkStart w:id="2" w:name="_Toc186203395"/>
      <w:r w:rsidRPr="001D5DC9">
        <w:t>Sección de Configuración del Plugin</w:t>
      </w:r>
      <w:bookmarkEnd w:id="2"/>
    </w:p>
    <w:p w14:paraId="096AD23E" w14:textId="77777777" w:rsidR="00C415F4" w:rsidRPr="00C415F4" w:rsidRDefault="00C415F4" w:rsidP="00C415F4">
      <w:r w:rsidRPr="00C415F4">
        <w:t xml:space="preserve">Para configurar correctamente el plugin </w:t>
      </w:r>
      <w:r w:rsidRPr="00C415F4">
        <w:rPr>
          <w:b/>
          <w:bCs/>
        </w:rPr>
        <w:t>WooCommerce MultiSite Stock Sync</w:t>
      </w:r>
      <w:r w:rsidRPr="00C415F4">
        <w:t>, sigue estos pasos:</w:t>
      </w:r>
    </w:p>
    <w:p w14:paraId="6210423A" w14:textId="77777777" w:rsidR="00C415F4" w:rsidRPr="00C415F4" w:rsidRDefault="00C415F4" w:rsidP="00C415F4">
      <w:pPr>
        <w:rPr>
          <w:b/>
          <w:bCs/>
        </w:rPr>
      </w:pPr>
      <w:r w:rsidRPr="00C415F4">
        <w:rPr>
          <w:b/>
          <w:bCs/>
        </w:rPr>
        <w:t>1. Panel de Configuración del Plugin:</w:t>
      </w:r>
    </w:p>
    <w:p w14:paraId="24C9A3A2" w14:textId="77777777" w:rsidR="00C415F4" w:rsidRPr="00C415F4" w:rsidRDefault="00C415F4" w:rsidP="00C415F4">
      <w:pPr>
        <w:numPr>
          <w:ilvl w:val="0"/>
          <w:numId w:val="34"/>
        </w:numPr>
      </w:pPr>
      <w:r w:rsidRPr="00C415F4">
        <w:rPr>
          <w:b/>
          <w:bCs/>
        </w:rPr>
        <w:t>Accede a la configuración del plugin:</w:t>
      </w:r>
    </w:p>
    <w:p w14:paraId="66973B4A" w14:textId="25CC35A8" w:rsidR="00C415F4" w:rsidRPr="00C415F4" w:rsidRDefault="00C415F4" w:rsidP="00C415F4">
      <w:pPr>
        <w:numPr>
          <w:ilvl w:val="1"/>
          <w:numId w:val="34"/>
        </w:numPr>
      </w:pPr>
      <w:r w:rsidRPr="00C415F4">
        <w:t xml:space="preserve">Ingresa al apartado correspondiente desde el menú lateral de </w:t>
      </w:r>
      <w:r w:rsidRPr="00C415F4">
        <w:rPr>
          <w:b/>
          <w:bCs/>
        </w:rPr>
        <w:t>WordPress</w:t>
      </w:r>
      <w:r w:rsidRPr="00C415F4">
        <w:t xml:space="preserve">, generalmente bajo </w:t>
      </w:r>
      <w:r w:rsidRPr="00C415F4">
        <w:rPr>
          <w:b/>
          <w:bCs/>
        </w:rPr>
        <w:t>WooCommerce &gt; MultiSite Stock Sync</w:t>
      </w:r>
      <w:r w:rsidRPr="00C415F4">
        <w:t>.</w:t>
      </w:r>
    </w:p>
    <w:p w14:paraId="52CA83FC" w14:textId="77777777" w:rsidR="00C415F4" w:rsidRPr="00C415F4" w:rsidRDefault="00C415F4" w:rsidP="00C415F4">
      <w:pPr>
        <w:numPr>
          <w:ilvl w:val="0"/>
          <w:numId w:val="34"/>
        </w:numPr>
      </w:pPr>
      <w:r w:rsidRPr="00C415F4">
        <w:rPr>
          <w:b/>
          <w:bCs/>
        </w:rPr>
        <w:lastRenderedPageBreak/>
        <w:t>Configura las credenciales de la API:</w:t>
      </w:r>
    </w:p>
    <w:p w14:paraId="3E364F49" w14:textId="77777777" w:rsidR="00C415F4" w:rsidRPr="00C415F4" w:rsidRDefault="00C415F4" w:rsidP="00C415F4">
      <w:pPr>
        <w:numPr>
          <w:ilvl w:val="1"/>
          <w:numId w:val="34"/>
        </w:numPr>
      </w:pPr>
      <w:r w:rsidRPr="00C415F4">
        <w:t xml:space="preserve">En la sección </w:t>
      </w:r>
      <w:r w:rsidRPr="00C415F4">
        <w:rPr>
          <w:b/>
          <w:bCs/>
        </w:rPr>
        <w:t>Configuración de API</w:t>
      </w:r>
      <w:r w:rsidRPr="00C415F4">
        <w:t xml:space="preserve">, deberás ingresar las credenciales necesarias para que el plugin pueda establecer la conexión entre los sitios de </w:t>
      </w:r>
      <w:r w:rsidRPr="00C415F4">
        <w:rPr>
          <w:b/>
          <w:bCs/>
        </w:rPr>
        <w:t>WooCommerce</w:t>
      </w:r>
      <w:r w:rsidRPr="00C415F4">
        <w:t xml:space="preserve"> de tu instalación:</w:t>
      </w:r>
    </w:p>
    <w:p w14:paraId="448C7D35" w14:textId="77777777" w:rsidR="00C415F4" w:rsidRPr="00C415F4" w:rsidRDefault="00C415F4" w:rsidP="00C415F4">
      <w:pPr>
        <w:numPr>
          <w:ilvl w:val="2"/>
          <w:numId w:val="34"/>
        </w:numPr>
      </w:pPr>
      <w:r w:rsidRPr="00C415F4">
        <w:rPr>
          <w:b/>
          <w:bCs/>
        </w:rPr>
        <w:t>Client ID</w:t>
      </w:r>
      <w:r w:rsidRPr="00C415F4">
        <w:t>: Este ID es proporcionado por el sistema de API del sitio de origen (WooCommerce).</w:t>
      </w:r>
    </w:p>
    <w:p w14:paraId="5CAC445A" w14:textId="77777777" w:rsidR="00C415F4" w:rsidRDefault="00C415F4" w:rsidP="00C415F4">
      <w:pPr>
        <w:numPr>
          <w:ilvl w:val="2"/>
          <w:numId w:val="34"/>
        </w:numPr>
      </w:pPr>
      <w:r w:rsidRPr="00C415F4">
        <w:rPr>
          <w:b/>
          <w:bCs/>
        </w:rPr>
        <w:t xml:space="preserve">Client </w:t>
      </w:r>
      <w:proofErr w:type="spellStart"/>
      <w:r w:rsidRPr="00C415F4">
        <w:rPr>
          <w:b/>
          <w:bCs/>
        </w:rPr>
        <w:t>Secret</w:t>
      </w:r>
      <w:proofErr w:type="spellEnd"/>
      <w:r w:rsidRPr="00C415F4">
        <w:t xml:space="preserve">: El </w:t>
      </w:r>
      <w:r w:rsidRPr="00C415F4">
        <w:rPr>
          <w:b/>
          <w:bCs/>
        </w:rPr>
        <w:t xml:space="preserve">Client </w:t>
      </w:r>
      <w:proofErr w:type="spellStart"/>
      <w:r w:rsidRPr="00C415F4">
        <w:rPr>
          <w:b/>
          <w:bCs/>
        </w:rPr>
        <w:t>Secret</w:t>
      </w:r>
      <w:proofErr w:type="spellEnd"/>
      <w:r w:rsidRPr="00C415F4">
        <w:t xml:space="preserve"> debe ser mantenido de manera segura. Es un código proporcionado por el sistema de API de WooCommerce.</w:t>
      </w:r>
    </w:p>
    <w:p w14:paraId="16C3B9EC" w14:textId="3EC61247" w:rsidR="00C415F4" w:rsidRPr="00C415F4" w:rsidRDefault="00C415F4" w:rsidP="00C415F4">
      <w:pPr>
        <w:numPr>
          <w:ilvl w:val="2"/>
          <w:numId w:val="34"/>
        </w:numPr>
      </w:pPr>
      <w:r>
        <w:rPr>
          <w:b/>
          <w:bCs/>
        </w:rPr>
        <w:t>URL</w:t>
      </w:r>
      <w:r w:rsidRPr="00C415F4">
        <w:t>:</w:t>
      </w:r>
      <w:r>
        <w:t xml:space="preserve"> Debes ingresar la URL(s) del o los sitios a sincronizar.</w:t>
      </w:r>
    </w:p>
    <w:p w14:paraId="57C71253" w14:textId="4518FD96" w:rsidR="00C415F4" w:rsidRPr="00C415F4" w:rsidRDefault="00C415F4" w:rsidP="00C415F4">
      <w:pPr>
        <w:numPr>
          <w:ilvl w:val="1"/>
          <w:numId w:val="34"/>
        </w:numPr>
      </w:pPr>
      <w:r w:rsidRPr="00C415F4">
        <w:rPr>
          <w:b/>
          <w:bCs/>
        </w:rPr>
        <w:t>Conectar los sitios:</w:t>
      </w:r>
      <w:r w:rsidRPr="00C415F4">
        <w:t xml:space="preserve"> Después de ingresar las credenciales, haz clic en el botón </w:t>
      </w:r>
      <w:proofErr w:type="spellStart"/>
      <w:r>
        <w:rPr>
          <w:b/>
          <w:bCs/>
        </w:rPr>
        <w:t>Check</w:t>
      </w:r>
      <w:proofErr w:type="spellEnd"/>
      <w:r>
        <w:rPr>
          <w:b/>
          <w:bCs/>
        </w:rPr>
        <w:t xml:space="preserve"> </w:t>
      </w:r>
      <w:r w:rsidR="00103720">
        <w:rPr>
          <w:b/>
          <w:bCs/>
        </w:rPr>
        <w:t xml:space="preserve">API </w:t>
      </w:r>
      <w:r w:rsidR="00103720" w:rsidRPr="00C415F4">
        <w:t>para</w:t>
      </w:r>
      <w:r>
        <w:t xml:space="preserve"> establecer si la conexión con la Api de WooCommerce es correcta.</w:t>
      </w:r>
    </w:p>
    <w:p w14:paraId="7F370D5C" w14:textId="6D7E1D52" w:rsidR="00C415F4" w:rsidRPr="00C415F4" w:rsidRDefault="00C415F4" w:rsidP="00C415F4">
      <w:pPr>
        <w:rPr>
          <w:b/>
          <w:bCs/>
        </w:rPr>
      </w:pPr>
      <w:r w:rsidRPr="00C415F4">
        <w:rPr>
          <w:b/>
          <w:bCs/>
        </w:rPr>
        <w:t>Opciones Adicionales:</w:t>
      </w:r>
    </w:p>
    <w:p w14:paraId="7E0885EB" w14:textId="77777777" w:rsidR="00C415F4" w:rsidRPr="00C415F4" w:rsidRDefault="00C415F4" w:rsidP="00C415F4">
      <w:pPr>
        <w:numPr>
          <w:ilvl w:val="0"/>
          <w:numId w:val="36"/>
        </w:numPr>
      </w:pPr>
      <w:r w:rsidRPr="00C415F4">
        <w:rPr>
          <w:b/>
          <w:bCs/>
        </w:rPr>
        <w:t>Sincronización de Productos:</w:t>
      </w:r>
      <w:r w:rsidRPr="00C415F4">
        <w:t xml:space="preserve"> Habilita la opción para permitir que los productos se sincronicen automáticamente entre las páginas de WooCommerce del mismo hosting. Puedes elegir sincronizar todos los productos o solo aquellos seleccionados.</w:t>
      </w:r>
    </w:p>
    <w:p w14:paraId="2806802F" w14:textId="77777777" w:rsidR="00C415F4" w:rsidRPr="00C415F4" w:rsidRDefault="00C415F4" w:rsidP="00C415F4">
      <w:pPr>
        <w:numPr>
          <w:ilvl w:val="0"/>
          <w:numId w:val="36"/>
        </w:numPr>
      </w:pPr>
      <w:r w:rsidRPr="00C415F4">
        <w:rPr>
          <w:b/>
          <w:bCs/>
        </w:rPr>
        <w:t>Registro de Depuración:</w:t>
      </w:r>
      <w:r w:rsidRPr="00C415F4">
        <w:t xml:space="preserve"> Si encuentras errores durante la sincronización, puedes revisar los registros de depuración disponibles en la sección del plugin para identificar posibles problemas y corregirlos.</w:t>
      </w:r>
    </w:p>
    <w:p w14:paraId="4BE69F92" w14:textId="77777777" w:rsidR="0035282A" w:rsidRPr="0035282A" w:rsidRDefault="0035282A" w:rsidP="0035282A"/>
    <w:p w14:paraId="55E9B686" w14:textId="0D56E79B" w:rsidR="001D5DC9" w:rsidRDefault="001D5DC9" w:rsidP="00214F7C">
      <w:pPr>
        <w:pStyle w:val="Ttulo1"/>
      </w:pPr>
      <w:bookmarkStart w:id="3" w:name="_Toc186203396"/>
      <w:r w:rsidRPr="001D5DC9">
        <w:t>Sincronización de Productos</w:t>
      </w:r>
      <w:bookmarkEnd w:id="3"/>
    </w:p>
    <w:p w14:paraId="66B36DA1" w14:textId="77777777" w:rsidR="002964FB" w:rsidRDefault="002964FB" w:rsidP="002964FB">
      <w:pPr>
        <w:pStyle w:val="Prrafodelista"/>
      </w:pPr>
    </w:p>
    <w:p w14:paraId="0C2ED334" w14:textId="77777777" w:rsidR="00103720" w:rsidRPr="00103720" w:rsidRDefault="00103720" w:rsidP="00103720">
      <w:r w:rsidRPr="00103720">
        <w:t xml:space="preserve">El plugin </w:t>
      </w:r>
      <w:proofErr w:type="spellStart"/>
      <w:r w:rsidRPr="00103720">
        <w:rPr>
          <w:b/>
          <w:bCs/>
        </w:rPr>
        <w:t>Multisite</w:t>
      </w:r>
      <w:proofErr w:type="spellEnd"/>
      <w:r w:rsidRPr="00103720">
        <w:rPr>
          <w:b/>
          <w:bCs/>
        </w:rPr>
        <w:t xml:space="preserve"> Stock Sync</w:t>
      </w:r>
      <w:r w:rsidRPr="00103720">
        <w:t xml:space="preserve"> facilita la sincronización de productos entre las diferentes tiendas de WooCommerce en el mismo hosting, garantizando que la información de los productos, como el stock, precios y detalles, se mantenga actualizada y consistente en todas las páginas web vinculadas.</w:t>
      </w:r>
    </w:p>
    <w:p w14:paraId="7B692EBB" w14:textId="77777777" w:rsidR="00103720" w:rsidRPr="00103720" w:rsidRDefault="00103720" w:rsidP="00103720">
      <w:pPr>
        <w:rPr>
          <w:b/>
          <w:bCs/>
        </w:rPr>
      </w:pPr>
      <w:r w:rsidRPr="00103720">
        <w:rPr>
          <w:b/>
          <w:bCs/>
        </w:rPr>
        <w:t>1. Sincronización Manual de Productos:</w:t>
      </w:r>
    </w:p>
    <w:p w14:paraId="0D32A8A8" w14:textId="77777777" w:rsidR="00103720" w:rsidRPr="00103720" w:rsidRDefault="00103720" w:rsidP="00103720">
      <w:pPr>
        <w:numPr>
          <w:ilvl w:val="0"/>
          <w:numId w:val="38"/>
        </w:numPr>
      </w:pPr>
      <w:r w:rsidRPr="00103720">
        <w:rPr>
          <w:b/>
          <w:bCs/>
        </w:rPr>
        <w:t>Accede al panel de administración de WooCommerce:</w:t>
      </w:r>
    </w:p>
    <w:p w14:paraId="6B7CFE16" w14:textId="77777777" w:rsidR="00103720" w:rsidRPr="00103720" w:rsidRDefault="00103720" w:rsidP="00103720">
      <w:pPr>
        <w:numPr>
          <w:ilvl w:val="1"/>
          <w:numId w:val="38"/>
        </w:numPr>
      </w:pPr>
      <w:r w:rsidRPr="00103720">
        <w:t xml:space="preserve">Dirígete a la sección </w:t>
      </w:r>
      <w:r w:rsidRPr="00103720">
        <w:rPr>
          <w:b/>
          <w:bCs/>
        </w:rPr>
        <w:t>Productos</w:t>
      </w:r>
      <w:r w:rsidRPr="00103720">
        <w:t xml:space="preserve"> desde el menú lateral en el panel de administración de WooCommerce.</w:t>
      </w:r>
    </w:p>
    <w:p w14:paraId="352C6FA7" w14:textId="77777777" w:rsidR="00103720" w:rsidRPr="00103720" w:rsidRDefault="00103720" w:rsidP="00103720">
      <w:pPr>
        <w:numPr>
          <w:ilvl w:val="0"/>
          <w:numId w:val="38"/>
        </w:numPr>
      </w:pPr>
      <w:r w:rsidRPr="00103720">
        <w:rPr>
          <w:b/>
          <w:bCs/>
        </w:rPr>
        <w:t>Selecciona los productos a sincronizar:</w:t>
      </w:r>
    </w:p>
    <w:p w14:paraId="04C4359C" w14:textId="77777777" w:rsidR="00103720" w:rsidRPr="00103720" w:rsidRDefault="00103720" w:rsidP="00103720">
      <w:pPr>
        <w:numPr>
          <w:ilvl w:val="1"/>
          <w:numId w:val="38"/>
        </w:numPr>
      </w:pPr>
      <w:r w:rsidRPr="00103720">
        <w:t>Utiliza las casillas de verificación junto a los productos que deseas sincronizar.</w:t>
      </w:r>
    </w:p>
    <w:p w14:paraId="76495046" w14:textId="77777777" w:rsidR="00103720" w:rsidRPr="00103720" w:rsidRDefault="00103720" w:rsidP="00103720">
      <w:pPr>
        <w:numPr>
          <w:ilvl w:val="0"/>
          <w:numId w:val="38"/>
        </w:numPr>
      </w:pPr>
      <w:r w:rsidRPr="00103720">
        <w:rPr>
          <w:b/>
          <w:bCs/>
        </w:rPr>
        <w:lastRenderedPageBreak/>
        <w:t>Haz clic en el botón de sincronización:</w:t>
      </w:r>
    </w:p>
    <w:p w14:paraId="75998CE1" w14:textId="77777777" w:rsidR="00103720" w:rsidRPr="00103720" w:rsidRDefault="00103720" w:rsidP="00103720">
      <w:pPr>
        <w:numPr>
          <w:ilvl w:val="1"/>
          <w:numId w:val="38"/>
        </w:numPr>
      </w:pPr>
      <w:r w:rsidRPr="00103720">
        <w:t xml:space="preserve">Al seleccionar los productos, aparecerá el botón </w:t>
      </w:r>
      <w:r w:rsidRPr="00103720">
        <w:rPr>
          <w:b/>
          <w:bCs/>
        </w:rPr>
        <w:t>Sincronizar con otras tiendas</w:t>
      </w:r>
      <w:r w:rsidRPr="00103720">
        <w:t>. Haz clic en este botón para enviar los datos seleccionados (nombre, descripción, precio, stock, imágenes, etc.) a las demás tiendas asociadas en tu instalación de WordPress.</w:t>
      </w:r>
    </w:p>
    <w:p w14:paraId="1EBE92E5" w14:textId="77777777" w:rsidR="00103720" w:rsidRPr="00103720" w:rsidRDefault="00103720" w:rsidP="00103720">
      <w:pPr>
        <w:numPr>
          <w:ilvl w:val="1"/>
          <w:numId w:val="38"/>
        </w:numPr>
      </w:pPr>
      <w:r w:rsidRPr="00103720">
        <w:t>Esto actualizará los productos en todas las tiendas configuradas para la sincronización.</w:t>
      </w:r>
    </w:p>
    <w:p w14:paraId="1016181D" w14:textId="77777777" w:rsidR="00103720" w:rsidRPr="00103720" w:rsidRDefault="00103720" w:rsidP="00103720">
      <w:pPr>
        <w:rPr>
          <w:b/>
          <w:bCs/>
        </w:rPr>
      </w:pPr>
      <w:r w:rsidRPr="00103720">
        <w:rPr>
          <w:b/>
          <w:bCs/>
        </w:rPr>
        <w:t>2. Sincronización Automática:</w:t>
      </w:r>
    </w:p>
    <w:p w14:paraId="3AA7B780" w14:textId="77777777" w:rsidR="00103720" w:rsidRPr="00103720" w:rsidRDefault="00103720" w:rsidP="00103720">
      <w:pPr>
        <w:numPr>
          <w:ilvl w:val="0"/>
          <w:numId w:val="39"/>
        </w:numPr>
      </w:pPr>
      <w:commentRangeStart w:id="4"/>
      <w:r w:rsidRPr="00103720">
        <w:rPr>
          <w:b/>
          <w:bCs/>
        </w:rPr>
        <w:t>Habilitar la sincronización automática:</w:t>
      </w:r>
    </w:p>
    <w:p w14:paraId="4F376E5C" w14:textId="77777777" w:rsidR="00103720" w:rsidRPr="00103720" w:rsidRDefault="00103720" w:rsidP="00103720">
      <w:pPr>
        <w:numPr>
          <w:ilvl w:val="1"/>
          <w:numId w:val="39"/>
        </w:numPr>
      </w:pPr>
      <w:r w:rsidRPr="00103720">
        <w:t>Si habilitaste la opción de sincronización automática durante la configuración del plugin, los productos se sincronizarán automáticamente según los intervalos de tiempo definidos en la configuración.</w:t>
      </w:r>
      <w:commentRangeEnd w:id="4"/>
      <w:r>
        <w:rPr>
          <w:rStyle w:val="Refdecomentario"/>
        </w:rPr>
        <w:commentReference w:id="4"/>
      </w:r>
    </w:p>
    <w:p w14:paraId="1C91967E" w14:textId="77777777" w:rsidR="00103720" w:rsidRPr="00103720" w:rsidRDefault="00103720" w:rsidP="00103720">
      <w:pPr>
        <w:numPr>
          <w:ilvl w:val="0"/>
          <w:numId w:val="39"/>
        </w:numPr>
      </w:pPr>
      <w:r w:rsidRPr="00103720">
        <w:rPr>
          <w:b/>
          <w:bCs/>
        </w:rPr>
        <w:t xml:space="preserve">Configuración del cron </w:t>
      </w:r>
      <w:proofErr w:type="spellStart"/>
      <w:r w:rsidRPr="00103720">
        <w:rPr>
          <w:b/>
          <w:bCs/>
        </w:rPr>
        <w:t>job</w:t>
      </w:r>
      <w:proofErr w:type="spellEnd"/>
      <w:r w:rsidRPr="00103720">
        <w:rPr>
          <w:b/>
          <w:bCs/>
        </w:rPr>
        <w:t>:</w:t>
      </w:r>
    </w:p>
    <w:p w14:paraId="184715CD" w14:textId="77777777" w:rsidR="00103720" w:rsidRPr="00103720" w:rsidRDefault="00103720" w:rsidP="00103720">
      <w:pPr>
        <w:numPr>
          <w:ilvl w:val="1"/>
          <w:numId w:val="39"/>
        </w:numPr>
      </w:pPr>
      <w:r w:rsidRPr="00103720">
        <w:t xml:space="preserve">Un </w:t>
      </w:r>
      <w:r w:rsidRPr="00103720">
        <w:rPr>
          <w:b/>
          <w:bCs/>
        </w:rPr>
        <w:t xml:space="preserve">cron </w:t>
      </w:r>
      <w:proofErr w:type="spellStart"/>
      <w:r w:rsidRPr="00103720">
        <w:rPr>
          <w:b/>
          <w:bCs/>
        </w:rPr>
        <w:t>job</w:t>
      </w:r>
      <w:proofErr w:type="spellEnd"/>
      <w:r w:rsidRPr="00103720">
        <w:t xml:space="preserve"> configurado en el servidor se encargará de ejecutar la sincronización sin intervención manual, asegurando que el stock, precios y detalles de los productos estén siempre actualizados en todas las tiendas.</w:t>
      </w:r>
    </w:p>
    <w:p w14:paraId="7A1C0B86" w14:textId="77777777" w:rsidR="00103720" w:rsidRPr="00103720" w:rsidRDefault="00103720" w:rsidP="00103720">
      <w:pPr>
        <w:numPr>
          <w:ilvl w:val="1"/>
          <w:numId w:val="39"/>
        </w:numPr>
      </w:pPr>
      <w:r w:rsidRPr="00103720">
        <w:t>Asegúrate de que los intervalos de sincronización sean adecuados para evitar sobrecargas en los servidores y mantener los datos actualizados.</w:t>
      </w:r>
    </w:p>
    <w:p w14:paraId="20F2FA69" w14:textId="77777777" w:rsidR="00103720" w:rsidRPr="00103720" w:rsidRDefault="00103720" w:rsidP="00103720">
      <w:pPr>
        <w:rPr>
          <w:b/>
          <w:bCs/>
        </w:rPr>
      </w:pPr>
      <w:r w:rsidRPr="00103720">
        <w:rPr>
          <w:b/>
          <w:bCs/>
        </w:rPr>
        <w:t>3. Verificación de Productos Sincronizados:</w:t>
      </w:r>
    </w:p>
    <w:p w14:paraId="247D42D2" w14:textId="77777777" w:rsidR="00103720" w:rsidRPr="00103720" w:rsidRDefault="00103720" w:rsidP="00103720">
      <w:pPr>
        <w:numPr>
          <w:ilvl w:val="0"/>
          <w:numId w:val="40"/>
        </w:numPr>
      </w:pPr>
      <w:r w:rsidRPr="00103720">
        <w:rPr>
          <w:b/>
          <w:bCs/>
        </w:rPr>
        <w:t>Verificación en las tiendas sincronizadas:</w:t>
      </w:r>
    </w:p>
    <w:p w14:paraId="7479405D" w14:textId="77777777" w:rsidR="00103720" w:rsidRPr="00103720" w:rsidRDefault="00103720" w:rsidP="00103720">
      <w:pPr>
        <w:numPr>
          <w:ilvl w:val="1"/>
          <w:numId w:val="40"/>
        </w:numPr>
      </w:pPr>
      <w:r w:rsidRPr="00103720">
        <w:t>Una vez que los productos se hayan sincronizado, verifica en las tiendas secundarias que los productos estén visibles en el inventario.</w:t>
      </w:r>
    </w:p>
    <w:p w14:paraId="6AA713F6" w14:textId="77777777" w:rsidR="00103720" w:rsidRPr="00103720" w:rsidRDefault="00103720" w:rsidP="00103720">
      <w:pPr>
        <w:numPr>
          <w:ilvl w:val="1"/>
          <w:numId w:val="40"/>
        </w:numPr>
      </w:pPr>
      <w:r w:rsidRPr="00103720">
        <w:t>Comprueba que los datos sincronizados (nombre, descripción, precio, imágenes, stock) coincidan correctamente con la información original en WooCommerce.</w:t>
      </w:r>
    </w:p>
    <w:p w14:paraId="26B5BF07" w14:textId="77777777" w:rsidR="00103720" w:rsidRPr="00103720" w:rsidRDefault="00103720" w:rsidP="00103720">
      <w:pPr>
        <w:rPr>
          <w:b/>
          <w:bCs/>
        </w:rPr>
      </w:pPr>
      <w:r w:rsidRPr="00103720">
        <w:rPr>
          <w:b/>
          <w:bCs/>
        </w:rPr>
        <w:t>Consejos adicionales:</w:t>
      </w:r>
    </w:p>
    <w:p w14:paraId="256E3048" w14:textId="77777777" w:rsidR="00103720" w:rsidRPr="00103720" w:rsidRDefault="00103720" w:rsidP="00103720">
      <w:pPr>
        <w:numPr>
          <w:ilvl w:val="0"/>
          <w:numId w:val="41"/>
        </w:numPr>
      </w:pPr>
      <w:r w:rsidRPr="00103720">
        <w:t xml:space="preserve">Antes de sincronizar, asegúrate de que los productos estén completos en </w:t>
      </w:r>
      <w:r w:rsidRPr="00103720">
        <w:rPr>
          <w:b/>
          <w:bCs/>
        </w:rPr>
        <w:t>WooCommerce</w:t>
      </w:r>
      <w:r w:rsidRPr="00103720">
        <w:t>, incluyendo categorías, imágenes y precios.</w:t>
      </w:r>
    </w:p>
    <w:p w14:paraId="0F3F119A" w14:textId="77777777" w:rsidR="00103720" w:rsidRPr="00103720" w:rsidRDefault="00103720" w:rsidP="00103720">
      <w:pPr>
        <w:numPr>
          <w:ilvl w:val="0"/>
          <w:numId w:val="41"/>
        </w:numPr>
      </w:pPr>
      <w:r w:rsidRPr="00103720">
        <w:t xml:space="preserve">Utiliza los </w:t>
      </w:r>
      <w:r w:rsidRPr="00103720">
        <w:rPr>
          <w:b/>
          <w:bCs/>
        </w:rPr>
        <w:t>registros de depuración</w:t>
      </w:r>
      <w:r w:rsidRPr="00103720">
        <w:t xml:space="preserve"> del plugin para revisar detalles y solucionar problemas en caso de errores durante la sincronización.</w:t>
      </w:r>
    </w:p>
    <w:p w14:paraId="516791F3" w14:textId="77777777" w:rsidR="002964FB" w:rsidRPr="002964FB" w:rsidRDefault="002964FB" w:rsidP="002964FB"/>
    <w:p w14:paraId="4DC62242" w14:textId="766C2DBA" w:rsidR="001D5DC9" w:rsidRDefault="001D5DC9" w:rsidP="00214F7C">
      <w:pPr>
        <w:pStyle w:val="Ttulo1"/>
      </w:pPr>
      <w:bookmarkStart w:id="5" w:name="_Toc186203397"/>
      <w:r w:rsidRPr="001D5DC9">
        <w:lastRenderedPageBreak/>
        <w:t>Historial de Sincronización</w:t>
      </w:r>
      <w:bookmarkEnd w:id="5"/>
    </w:p>
    <w:p w14:paraId="244F6438" w14:textId="77777777" w:rsidR="001F6911" w:rsidRPr="001F6911" w:rsidRDefault="001F6911" w:rsidP="001F6911">
      <w:pPr>
        <w:ind w:left="360"/>
      </w:pPr>
      <w:r w:rsidRPr="001F6911">
        <w:t xml:space="preserve">El plugin </w:t>
      </w:r>
      <w:proofErr w:type="spellStart"/>
      <w:r w:rsidRPr="001F6911">
        <w:rPr>
          <w:b/>
          <w:bCs/>
        </w:rPr>
        <w:t>Multisite</w:t>
      </w:r>
      <w:proofErr w:type="spellEnd"/>
      <w:r w:rsidRPr="001F6911">
        <w:rPr>
          <w:b/>
          <w:bCs/>
        </w:rPr>
        <w:t xml:space="preserve"> Stock Sync</w:t>
      </w:r>
      <w:r w:rsidRPr="001F6911">
        <w:t xml:space="preserve"> incluye una pantalla de depuración en tiempo real que te permite monitorear las operaciones de sincronización entre las diferentes tiendas de WooCommerce en tu hosting. Esta funcionalidad es útil para verificar el estado de las sincronizaciones y solucionar problemas de inmediato.</w:t>
      </w:r>
    </w:p>
    <w:p w14:paraId="14C478C9" w14:textId="77777777" w:rsidR="001F6911" w:rsidRPr="001F6911" w:rsidRDefault="001F6911" w:rsidP="001F6911">
      <w:pPr>
        <w:ind w:left="360"/>
        <w:rPr>
          <w:b/>
          <w:bCs/>
        </w:rPr>
      </w:pPr>
      <w:r w:rsidRPr="001F6911">
        <w:rPr>
          <w:b/>
          <w:bCs/>
        </w:rPr>
        <w:t>1. Ver Operaciones de Sincronización en Tiempo Real:</w:t>
      </w:r>
    </w:p>
    <w:p w14:paraId="505A7296" w14:textId="77777777" w:rsidR="001F6911" w:rsidRPr="001F6911" w:rsidRDefault="001F6911" w:rsidP="001F6911">
      <w:pPr>
        <w:numPr>
          <w:ilvl w:val="0"/>
          <w:numId w:val="42"/>
        </w:numPr>
      </w:pPr>
      <w:r w:rsidRPr="001F6911">
        <w:rPr>
          <w:b/>
          <w:bCs/>
        </w:rPr>
        <w:t>Accede a la pantalla de depuración:</w:t>
      </w:r>
    </w:p>
    <w:p w14:paraId="38EACDD8" w14:textId="77777777" w:rsidR="001F6911" w:rsidRPr="001F6911" w:rsidRDefault="001F6911" w:rsidP="001F6911">
      <w:pPr>
        <w:numPr>
          <w:ilvl w:val="1"/>
          <w:numId w:val="42"/>
        </w:numPr>
      </w:pPr>
      <w:r w:rsidRPr="001F6911">
        <w:t xml:space="preserve">En la sección de configuración del plugin, puedes acceder a la ventana de </w:t>
      </w:r>
      <w:r w:rsidRPr="001F6911">
        <w:rPr>
          <w:b/>
          <w:bCs/>
        </w:rPr>
        <w:t>Depuración</w:t>
      </w:r>
      <w:r w:rsidRPr="001F6911">
        <w:t xml:space="preserve"> donde se mostrarán todas las operaciones de sincronización en tiempo real.</w:t>
      </w:r>
    </w:p>
    <w:p w14:paraId="22E799C8" w14:textId="77777777" w:rsidR="001F6911" w:rsidRPr="001F6911" w:rsidRDefault="001F6911" w:rsidP="001F6911">
      <w:pPr>
        <w:numPr>
          <w:ilvl w:val="0"/>
          <w:numId w:val="42"/>
        </w:numPr>
      </w:pPr>
      <w:r w:rsidRPr="001F6911">
        <w:rPr>
          <w:b/>
          <w:bCs/>
        </w:rPr>
        <w:t>Acciones mostradas:</w:t>
      </w:r>
    </w:p>
    <w:p w14:paraId="2A035DFB" w14:textId="77777777" w:rsidR="001F6911" w:rsidRPr="001F6911" w:rsidRDefault="001F6911" w:rsidP="001F6911">
      <w:pPr>
        <w:numPr>
          <w:ilvl w:val="1"/>
          <w:numId w:val="42"/>
        </w:numPr>
      </w:pPr>
      <w:r w:rsidRPr="001F6911">
        <w:rPr>
          <w:b/>
          <w:bCs/>
        </w:rPr>
        <w:t>Inicio o detención de una sincronización</w:t>
      </w:r>
      <w:r w:rsidRPr="001F6911">
        <w:t>: Cuando se inicia o detiene una sincronización, se mostrará en la ventana de depuración.</w:t>
      </w:r>
    </w:p>
    <w:p w14:paraId="5E39353B" w14:textId="77777777" w:rsidR="001F6911" w:rsidRPr="001F6911" w:rsidRDefault="001F6911" w:rsidP="001F6911">
      <w:pPr>
        <w:numPr>
          <w:ilvl w:val="1"/>
          <w:numId w:val="42"/>
        </w:numPr>
      </w:pPr>
      <w:r w:rsidRPr="001F6911">
        <w:rPr>
          <w:b/>
          <w:bCs/>
        </w:rPr>
        <w:t>Estado de las sincronizaciones en proceso</w:t>
      </w:r>
      <w:r w:rsidRPr="001F6911">
        <w:t>: Verás información sobre los productos, inventarios, y otros elementos que están siendo sincronizados.</w:t>
      </w:r>
    </w:p>
    <w:p w14:paraId="53BC0A79" w14:textId="77777777" w:rsidR="001F6911" w:rsidRPr="001F6911" w:rsidRDefault="001F6911" w:rsidP="001F6911">
      <w:pPr>
        <w:numPr>
          <w:ilvl w:val="1"/>
          <w:numId w:val="42"/>
        </w:numPr>
      </w:pPr>
      <w:r w:rsidRPr="001F6911">
        <w:rPr>
          <w:b/>
          <w:bCs/>
        </w:rPr>
        <w:t>Mensajes informativos</w:t>
      </w:r>
      <w:r w:rsidRPr="001F6911">
        <w:t>: Se indicará si las operaciones fueron exitosas o si hubo fallos durante la sincronización.</w:t>
      </w:r>
    </w:p>
    <w:p w14:paraId="6FEAAF54" w14:textId="77777777" w:rsidR="001F6911" w:rsidRPr="001F6911" w:rsidRDefault="001F6911" w:rsidP="001F6911">
      <w:pPr>
        <w:ind w:left="360"/>
        <w:rPr>
          <w:b/>
          <w:bCs/>
        </w:rPr>
      </w:pPr>
      <w:r w:rsidRPr="001F6911">
        <w:rPr>
          <w:b/>
          <w:bCs/>
        </w:rPr>
        <w:t>2. Limitaciones del Registro de Operaciones:</w:t>
      </w:r>
    </w:p>
    <w:p w14:paraId="19550E86" w14:textId="77777777" w:rsidR="001F6911" w:rsidRPr="001F6911" w:rsidRDefault="001F6911" w:rsidP="001F6911">
      <w:pPr>
        <w:numPr>
          <w:ilvl w:val="0"/>
          <w:numId w:val="43"/>
        </w:numPr>
      </w:pPr>
      <w:r w:rsidRPr="001F6911">
        <w:rPr>
          <w:b/>
          <w:bCs/>
        </w:rPr>
        <w:t>No es un historial permanente:</w:t>
      </w:r>
    </w:p>
    <w:p w14:paraId="6F1AD875" w14:textId="77777777" w:rsidR="001F6911" w:rsidRPr="001F6911" w:rsidRDefault="001F6911" w:rsidP="001F6911">
      <w:pPr>
        <w:numPr>
          <w:ilvl w:val="1"/>
          <w:numId w:val="43"/>
        </w:numPr>
      </w:pPr>
      <w:r w:rsidRPr="001F6911">
        <w:t xml:space="preserve">La información mostrada en la pantalla de depuración se </w:t>
      </w:r>
      <w:r w:rsidRPr="001F6911">
        <w:rPr>
          <w:b/>
          <w:bCs/>
        </w:rPr>
        <w:t>reinicia</w:t>
      </w:r>
      <w:r w:rsidRPr="001F6911">
        <w:t xml:space="preserve"> cada vez que recargas la página o cierras y abres nuevamente el panel de administración.</w:t>
      </w:r>
    </w:p>
    <w:p w14:paraId="73EF0007" w14:textId="77777777" w:rsidR="001F6911" w:rsidRPr="001F6911" w:rsidRDefault="001F6911" w:rsidP="001F6911">
      <w:pPr>
        <w:numPr>
          <w:ilvl w:val="0"/>
          <w:numId w:val="43"/>
        </w:numPr>
      </w:pPr>
      <w:r w:rsidRPr="001F6911">
        <w:rPr>
          <w:b/>
          <w:bCs/>
        </w:rPr>
        <w:t>Visualización en tiempo real:</w:t>
      </w:r>
    </w:p>
    <w:p w14:paraId="32E112BE" w14:textId="77777777" w:rsidR="001F6911" w:rsidRPr="001F6911" w:rsidRDefault="001F6911" w:rsidP="001F6911">
      <w:pPr>
        <w:numPr>
          <w:ilvl w:val="1"/>
          <w:numId w:val="43"/>
        </w:numPr>
      </w:pPr>
      <w:r w:rsidRPr="001F6911">
        <w:t>Solo se muestran las operaciones que están ejecutándose en ese momento. Si deseas realizar auditorías a largo plazo o tener un historial más completo, puedes recurrir a los registros guardados en archivos de depuración.</w:t>
      </w:r>
    </w:p>
    <w:p w14:paraId="7F98C2C9" w14:textId="77777777" w:rsidR="001F6911" w:rsidRPr="001F6911" w:rsidRDefault="001F6911" w:rsidP="001F6911">
      <w:pPr>
        <w:ind w:left="360"/>
        <w:rPr>
          <w:b/>
          <w:bCs/>
        </w:rPr>
      </w:pPr>
      <w:r w:rsidRPr="001F6911">
        <w:rPr>
          <w:b/>
          <w:bCs/>
        </w:rPr>
        <w:t>3. Registro Histórico de Depuración:</w:t>
      </w:r>
    </w:p>
    <w:p w14:paraId="227588F7" w14:textId="77777777" w:rsidR="001F6911" w:rsidRPr="001F6911" w:rsidRDefault="001F6911" w:rsidP="001F6911">
      <w:pPr>
        <w:numPr>
          <w:ilvl w:val="0"/>
          <w:numId w:val="44"/>
        </w:numPr>
      </w:pPr>
      <w:r w:rsidRPr="001F6911">
        <w:rPr>
          <w:b/>
          <w:bCs/>
        </w:rPr>
        <w:t>Archivos de Debug.log:</w:t>
      </w:r>
    </w:p>
    <w:p w14:paraId="12142D98" w14:textId="77777777" w:rsidR="001F6911" w:rsidRPr="001F6911" w:rsidRDefault="001F6911" w:rsidP="001F6911">
      <w:pPr>
        <w:numPr>
          <w:ilvl w:val="1"/>
          <w:numId w:val="44"/>
        </w:numPr>
      </w:pPr>
      <w:r w:rsidRPr="001F6911">
        <w:t xml:space="preserve">Para conservar un historial de las operaciones realizadas, el plugin guarda los registros de depuración en un archivo </w:t>
      </w:r>
      <w:r w:rsidRPr="001F6911">
        <w:rPr>
          <w:b/>
          <w:bCs/>
        </w:rPr>
        <w:t>Debug.log</w:t>
      </w:r>
      <w:r w:rsidRPr="001F6911">
        <w:t>. Este archivo se aloja en la carpeta de logs del plugin y contiene los detalles de todas las operaciones realizadas, incluidos los errores, advertencias y otros mensajes importantes.</w:t>
      </w:r>
    </w:p>
    <w:p w14:paraId="2B25ED19" w14:textId="77777777" w:rsidR="001F6911" w:rsidRPr="001F6911" w:rsidRDefault="001F6911" w:rsidP="001F6911">
      <w:pPr>
        <w:numPr>
          <w:ilvl w:val="0"/>
          <w:numId w:val="44"/>
        </w:numPr>
      </w:pPr>
      <w:r w:rsidRPr="001F6911">
        <w:rPr>
          <w:b/>
          <w:bCs/>
        </w:rPr>
        <w:t>Acceso y revisión de logs:</w:t>
      </w:r>
    </w:p>
    <w:p w14:paraId="6905997E" w14:textId="77777777" w:rsidR="001F6911" w:rsidRPr="001F6911" w:rsidRDefault="001F6911" w:rsidP="001F6911">
      <w:pPr>
        <w:numPr>
          <w:ilvl w:val="1"/>
          <w:numId w:val="44"/>
        </w:numPr>
      </w:pPr>
      <w:r w:rsidRPr="001F6911">
        <w:lastRenderedPageBreak/>
        <w:t>Puedes acceder a este archivo en cualquier momento para revisar la información histórica sobre las sincronizaciones. El archivo se actualiza continuamente con nuevos datos, y podrás encontrar información detallada sobre cada sincronización.</w:t>
      </w:r>
    </w:p>
    <w:p w14:paraId="16DE6692" w14:textId="77777777" w:rsidR="001F6911" w:rsidRPr="001F6911" w:rsidRDefault="001F6911" w:rsidP="001F6911">
      <w:pPr>
        <w:ind w:left="360"/>
        <w:rPr>
          <w:b/>
          <w:bCs/>
        </w:rPr>
      </w:pPr>
      <w:r w:rsidRPr="001F6911">
        <w:rPr>
          <w:b/>
          <w:bCs/>
        </w:rPr>
        <w:t>4. Mensajes de Error y Solución de Problemas:</w:t>
      </w:r>
    </w:p>
    <w:p w14:paraId="6D11A2D0" w14:textId="77777777" w:rsidR="001F6911" w:rsidRPr="001F6911" w:rsidRDefault="001F6911" w:rsidP="001F6911">
      <w:pPr>
        <w:numPr>
          <w:ilvl w:val="0"/>
          <w:numId w:val="45"/>
        </w:numPr>
      </w:pPr>
      <w:r w:rsidRPr="001F6911">
        <w:rPr>
          <w:b/>
          <w:bCs/>
        </w:rPr>
        <w:t>Mensajes de error detallados:</w:t>
      </w:r>
    </w:p>
    <w:p w14:paraId="589FF31B" w14:textId="77777777" w:rsidR="001F6911" w:rsidRPr="001F6911" w:rsidRDefault="001F6911" w:rsidP="001F6911">
      <w:pPr>
        <w:numPr>
          <w:ilvl w:val="1"/>
          <w:numId w:val="45"/>
        </w:numPr>
      </w:pPr>
      <w:r w:rsidRPr="001F6911">
        <w:t>Si ocurre un error durante la sincronización, el plugin mostrará un mensaje con detalles específicos, como la causa del problema (por ejemplo, error en la conexión, claves API incorrectas, productos no válidos, etc.).</w:t>
      </w:r>
    </w:p>
    <w:p w14:paraId="0B3E423B" w14:textId="77777777" w:rsidR="001F6911" w:rsidRPr="001F6911" w:rsidRDefault="001F6911" w:rsidP="001F6911">
      <w:pPr>
        <w:numPr>
          <w:ilvl w:val="0"/>
          <w:numId w:val="45"/>
        </w:numPr>
      </w:pPr>
      <w:r w:rsidRPr="001F6911">
        <w:rPr>
          <w:b/>
          <w:bCs/>
        </w:rPr>
        <w:t>Resolución de problemas:</w:t>
      </w:r>
    </w:p>
    <w:p w14:paraId="6E7F88BA" w14:textId="77777777" w:rsidR="001F6911" w:rsidRPr="001F6911" w:rsidRDefault="001F6911" w:rsidP="001F6911">
      <w:pPr>
        <w:numPr>
          <w:ilvl w:val="1"/>
          <w:numId w:val="45"/>
        </w:numPr>
      </w:pPr>
      <w:r w:rsidRPr="001F6911">
        <w:t>Utiliza los mensajes de error y los registros de depuración para solucionar problemas rápidamente. Los detalles te ayudarán a identificar si el problema está relacionado con las configuraciones, la conexión de API o con algún producto específico.</w:t>
      </w:r>
    </w:p>
    <w:p w14:paraId="2DAD49B9" w14:textId="77777777" w:rsidR="001F6911" w:rsidRPr="001F6911" w:rsidRDefault="001F6911" w:rsidP="001F6911">
      <w:pPr>
        <w:ind w:left="360"/>
        <w:rPr>
          <w:b/>
          <w:bCs/>
        </w:rPr>
      </w:pPr>
      <w:r w:rsidRPr="001F6911">
        <w:rPr>
          <w:b/>
          <w:bCs/>
        </w:rPr>
        <w:t>Consejos para Uso Eficiente:</w:t>
      </w:r>
    </w:p>
    <w:p w14:paraId="6BF20550" w14:textId="77777777" w:rsidR="001F6911" w:rsidRPr="001F6911" w:rsidRDefault="001F6911" w:rsidP="001F6911">
      <w:pPr>
        <w:numPr>
          <w:ilvl w:val="0"/>
          <w:numId w:val="46"/>
        </w:numPr>
      </w:pPr>
      <w:r w:rsidRPr="001F6911">
        <w:rPr>
          <w:b/>
          <w:bCs/>
        </w:rPr>
        <w:t>Mantén abierta la pantalla de depuración</w:t>
      </w:r>
      <w:r w:rsidRPr="001F6911">
        <w:t xml:space="preserve"> durante las sincronizaciones importantes para monitorear el progreso en tiempo real.</w:t>
      </w:r>
    </w:p>
    <w:p w14:paraId="3EC2B65D" w14:textId="77777777" w:rsidR="001F6911" w:rsidRPr="001F6911" w:rsidRDefault="001F6911" w:rsidP="001F6911">
      <w:pPr>
        <w:numPr>
          <w:ilvl w:val="0"/>
          <w:numId w:val="46"/>
        </w:numPr>
      </w:pPr>
      <w:r w:rsidRPr="001F6911">
        <w:rPr>
          <w:b/>
          <w:bCs/>
        </w:rPr>
        <w:t>Realiza capturas de pantalla</w:t>
      </w:r>
      <w:r w:rsidRPr="001F6911">
        <w:t xml:space="preserve"> de los errores relevantes antes de recargar la página, de modo que puedas conservar la información para solucionarlo de manera efectiva.</w:t>
      </w:r>
    </w:p>
    <w:p w14:paraId="7CB993E8" w14:textId="77777777" w:rsidR="00CD3EFA" w:rsidRPr="00CD3EFA" w:rsidRDefault="00CD3EFA" w:rsidP="00CD3EFA">
      <w:pPr>
        <w:ind w:left="360"/>
      </w:pPr>
    </w:p>
    <w:p w14:paraId="09771563" w14:textId="0A4DC841" w:rsidR="001D5DC9" w:rsidRDefault="001D5DC9" w:rsidP="00214F7C">
      <w:pPr>
        <w:pStyle w:val="Ttulo1"/>
      </w:pPr>
      <w:bookmarkStart w:id="6" w:name="_Toc186203398"/>
      <w:r w:rsidRPr="001D5DC9">
        <w:t>Actualizaciones del Plugin</w:t>
      </w:r>
      <w:bookmarkEnd w:id="6"/>
    </w:p>
    <w:p w14:paraId="7FA9384A" w14:textId="77777777" w:rsidR="008E4A5D" w:rsidRPr="008E4A5D" w:rsidRDefault="008E4A5D" w:rsidP="008E4A5D">
      <w:pPr>
        <w:ind w:left="360"/>
      </w:pPr>
      <w:r w:rsidRPr="008E4A5D">
        <w:t xml:space="preserve">Las actualizaciones del plugin </w:t>
      </w:r>
      <w:proofErr w:type="spellStart"/>
      <w:r w:rsidRPr="008E4A5D">
        <w:rPr>
          <w:b/>
          <w:bCs/>
        </w:rPr>
        <w:t>Multisite</w:t>
      </w:r>
      <w:proofErr w:type="spellEnd"/>
      <w:r w:rsidRPr="008E4A5D">
        <w:rPr>
          <w:b/>
          <w:bCs/>
        </w:rPr>
        <w:t xml:space="preserve"> Stock Sync</w:t>
      </w:r>
      <w:r w:rsidRPr="008E4A5D">
        <w:t xml:space="preserve"> deben realizarse manualmente, ya que no está incluido en el catálogo oficial de plugins de WordPress. Es crucial mantener el plugin actualizado para asegurar su funcionamiento adecuado, así como para prevenir posibles problemas de seguridad.</w:t>
      </w:r>
    </w:p>
    <w:p w14:paraId="19E1771B" w14:textId="77777777" w:rsidR="008E4A5D" w:rsidRPr="008E4A5D" w:rsidRDefault="008E4A5D" w:rsidP="008E4A5D">
      <w:pPr>
        <w:ind w:left="360"/>
        <w:rPr>
          <w:b/>
          <w:bCs/>
        </w:rPr>
      </w:pPr>
      <w:r w:rsidRPr="008E4A5D">
        <w:rPr>
          <w:b/>
          <w:bCs/>
        </w:rPr>
        <w:t>1. Proceso Manual de Actualización:</w:t>
      </w:r>
    </w:p>
    <w:p w14:paraId="79A302F9" w14:textId="77777777" w:rsidR="008E4A5D" w:rsidRPr="008E4A5D" w:rsidRDefault="008E4A5D" w:rsidP="008E4A5D">
      <w:pPr>
        <w:numPr>
          <w:ilvl w:val="0"/>
          <w:numId w:val="47"/>
        </w:numPr>
      </w:pPr>
      <w:r w:rsidRPr="008E4A5D">
        <w:rPr>
          <w:b/>
          <w:bCs/>
        </w:rPr>
        <w:t>Obtener la nueva versión del plugin:</w:t>
      </w:r>
    </w:p>
    <w:p w14:paraId="7DB60530" w14:textId="77777777" w:rsidR="008E4A5D" w:rsidRPr="008E4A5D" w:rsidRDefault="008E4A5D" w:rsidP="008E4A5D">
      <w:pPr>
        <w:numPr>
          <w:ilvl w:val="1"/>
          <w:numId w:val="47"/>
        </w:numPr>
      </w:pPr>
      <w:r w:rsidRPr="008E4A5D">
        <w:t>Descarga la última versión proporcionada por el equipo de desarrollo. Esto puede implicar la descarga de un archivo comprimido o recibir los archivos directamente del equipo encargado.</w:t>
      </w:r>
    </w:p>
    <w:p w14:paraId="4AF1F0A8" w14:textId="77777777" w:rsidR="008E4A5D" w:rsidRPr="008E4A5D" w:rsidRDefault="008E4A5D" w:rsidP="008E4A5D">
      <w:pPr>
        <w:numPr>
          <w:ilvl w:val="0"/>
          <w:numId w:val="47"/>
        </w:numPr>
      </w:pPr>
      <w:r w:rsidRPr="008E4A5D">
        <w:rPr>
          <w:b/>
          <w:bCs/>
        </w:rPr>
        <w:t>Preparar el entorno:</w:t>
      </w:r>
    </w:p>
    <w:p w14:paraId="3EAA3E5D" w14:textId="77777777" w:rsidR="008E4A5D" w:rsidRPr="008E4A5D" w:rsidRDefault="008E4A5D" w:rsidP="008E4A5D">
      <w:pPr>
        <w:numPr>
          <w:ilvl w:val="1"/>
          <w:numId w:val="47"/>
        </w:numPr>
      </w:pPr>
      <w:r w:rsidRPr="008E4A5D">
        <w:t xml:space="preserve">Antes de comenzar la actualización, </w:t>
      </w:r>
      <w:r w:rsidRPr="008E4A5D">
        <w:rPr>
          <w:b/>
          <w:bCs/>
        </w:rPr>
        <w:t>desactiva temporalmente el plugin actual</w:t>
      </w:r>
      <w:r w:rsidRPr="008E4A5D">
        <w:t xml:space="preserve"> desde el panel de administración de WordPress para evitar posibles conflictos durante el proceso de actualización.</w:t>
      </w:r>
    </w:p>
    <w:p w14:paraId="24274DC1" w14:textId="77777777" w:rsidR="008E4A5D" w:rsidRPr="008E4A5D" w:rsidRDefault="008E4A5D" w:rsidP="008E4A5D">
      <w:pPr>
        <w:numPr>
          <w:ilvl w:val="0"/>
          <w:numId w:val="47"/>
        </w:numPr>
      </w:pPr>
      <w:r w:rsidRPr="008E4A5D">
        <w:rPr>
          <w:b/>
          <w:bCs/>
        </w:rPr>
        <w:lastRenderedPageBreak/>
        <w:t>Subir los archivos actualizados:</w:t>
      </w:r>
    </w:p>
    <w:p w14:paraId="12DEA208" w14:textId="77777777" w:rsidR="008E4A5D" w:rsidRPr="008E4A5D" w:rsidRDefault="008E4A5D" w:rsidP="008E4A5D">
      <w:pPr>
        <w:numPr>
          <w:ilvl w:val="1"/>
          <w:numId w:val="47"/>
        </w:numPr>
      </w:pPr>
      <w:r w:rsidRPr="008E4A5D">
        <w:t xml:space="preserve">Conéctate al servidor mediante </w:t>
      </w:r>
      <w:r w:rsidRPr="008E4A5D">
        <w:rPr>
          <w:b/>
          <w:bCs/>
        </w:rPr>
        <w:t>FTP</w:t>
      </w:r>
      <w:r w:rsidRPr="008E4A5D">
        <w:t xml:space="preserve"> o utiliza el </w:t>
      </w:r>
      <w:r w:rsidRPr="008E4A5D">
        <w:rPr>
          <w:b/>
          <w:bCs/>
        </w:rPr>
        <w:t>Administrador de Archivos</w:t>
      </w:r>
      <w:r w:rsidRPr="008E4A5D">
        <w:t xml:space="preserve"> en tu panel de hosting.</w:t>
      </w:r>
    </w:p>
    <w:p w14:paraId="01FADA3D" w14:textId="77777777" w:rsidR="008E4A5D" w:rsidRPr="008E4A5D" w:rsidRDefault="008E4A5D" w:rsidP="008E4A5D">
      <w:pPr>
        <w:numPr>
          <w:ilvl w:val="1"/>
          <w:numId w:val="47"/>
        </w:numPr>
      </w:pPr>
      <w:r w:rsidRPr="008E4A5D">
        <w:rPr>
          <w:b/>
          <w:bCs/>
        </w:rPr>
        <w:t>Reemplaza la carpeta</w:t>
      </w:r>
      <w:r w:rsidRPr="008E4A5D">
        <w:t xml:space="preserve"> del plugin actual con los nuevos archivos. La carpeta del plugin se encuentra en la ruta:</w:t>
      </w:r>
    </w:p>
    <w:p w14:paraId="7D3C386E" w14:textId="04110340" w:rsidR="00432E54" w:rsidRDefault="008E4A5D" w:rsidP="00432E54">
      <w:pPr>
        <w:ind w:left="360"/>
        <w:rPr>
          <w:i/>
          <w:iCs/>
          <w:lang w:val="en-US"/>
        </w:rPr>
      </w:pPr>
      <w:r w:rsidRPr="008E4A5D">
        <w:rPr>
          <w:i/>
          <w:iCs/>
          <w:lang w:val="en-US"/>
        </w:rPr>
        <w:t>/</w:t>
      </w:r>
      <w:proofErr w:type="gramStart"/>
      <w:r w:rsidRPr="008E4A5D">
        <w:rPr>
          <w:i/>
          <w:iCs/>
          <w:lang w:val="en-US"/>
        </w:rPr>
        <w:t>wp</w:t>
      </w:r>
      <w:proofErr w:type="gramEnd"/>
      <w:r w:rsidRPr="008E4A5D">
        <w:rPr>
          <w:i/>
          <w:iCs/>
          <w:lang w:val="en-US"/>
        </w:rPr>
        <w:t>-content/plugins/multisite-stock-sync/</w:t>
      </w:r>
    </w:p>
    <w:p w14:paraId="401D5F3E" w14:textId="77777777" w:rsidR="008E4A5D" w:rsidRDefault="008E4A5D" w:rsidP="00432E54">
      <w:pPr>
        <w:ind w:left="360"/>
        <w:rPr>
          <w:i/>
          <w:iCs/>
          <w:lang w:val="en-US"/>
        </w:rPr>
      </w:pPr>
    </w:p>
    <w:p w14:paraId="60374516" w14:textId="77777777" w:rsidR="008E4A5D" w:rsidRPr="008E4A5D" w:rsidRDefault="008E4A5D" w:rsidP="008E4A5D">
      <w:pPr>
        <w:numPr>
          <w:ilvl w:val="0"/>
          <w:numId w:val="48"/>
        </w:numPr>
      </w:pPr>
      <w:proofErr w:type="spellStart"/>
      <w:r w:rsidRPr="008E4A5D">
        <w:rPr>
          <w:b/>
          <w:bCs/>
        </w:rPr>
        <w:t>ctivar</w:t>
      </w:r>
      <w:proofErr w:type="spellEnd"/>
      <w:r w:rsidRPr="008E4A5D">
        <w:rPr>
          <w:b/>
          <w:bCs/>
        </w:rPr>
        <w:t xml:space="preserve"> el plugin:</w:t>
      </w:r>
    </w:p>
    <w:p w14:paraId="43623ABA" w14:textId="77777777" w:rsidR="008E4A5D" w:rsidRPr="008E4A5D" w:rsidRDefault="008E4A5D" w:rsidP="008E4A5D">
      <w:pPr>
        <w:numPr>
          <w:ilvl w:val="1"/>
          <w:numId w:val="48"/>
        </w:numPr>
      </w:pPr>
      <w:r w:rsidRPr="008E4A5D">
        <w:t>Una vez que los archivos han sido reemplazados, ve al panel de administración de WordPress, activa el plugin actualizado y asegúrate de que todas las configuraciones y funcionalidades estén intactas.</w:t>
      </w:r>
    </w:p>
    <w:p w14:paraId="2A73D454" w14:textId="77777777" w:rsidR="008E4A5D" w:rsidRPr="008E4A5D" w:rsidRDefault="008E4A5D" w:rsidP="008E4A5D">
      <w:pPr>
        <w:ind w:left="360"/>
        <w:rPr>
          <w:b/>
          <w:bCs/>
        </w:rPr>
      </w:pPr>
      <w:r w:rsidRPr="008E4A5D">
        <w:rPr>
          <w:b/>
          <w:bCs/>
        </w:rPr>
        <w:t>2. Revisar Cambios y Compatibilidad:</w:t>
      </w:r>
    </w:p>
    <w:p w14:paraId="38A55D6D" w14:textId="77777777" w:rsidR="008E4A5D" w:rsidRPr="008E4A5D" w:rsidRDefault="008E4A5D" w:rsidP="008E4A5D">
      <w:pPr>
        <w:numPr>
          <w:ilvl w:val="0"/>
          <w:numId w:val="49"/>
        </w:numPr>
      </w:pPr>
      <w:r w:rsidRPr="008E4A5D">
        <w:rPr>
          <w:b/>
          <w:bCs/>
        </w:rPr>
        <w:t>Notas de la versión:</w:t>
      </w:r>
    </w:p>
    <w:p w14:paraId="3AFE004E" w14:textId="77777777" w:rsidR="008E4A5D" w:rsidRPr="008E4A5D" w:rsidRDefault="008E4A5D" w:rsidP="008E4A5D">
      <w:pPr>
        <w:numPr>
          <w:ilvl w:val="1"/>
          <w:numId w:val="49"/>
        </w:numPr>
      </w:pPr>
      <w:r w:rsidRPr="008E4A5D">
        <w:t xml:space="preserve">Revisa siempre la </w:t>
      </w:r>
      <w:r w:rsidRPr="008E4A5D">
        <w:rPr>
          <w:b/>
          <w:bCs/>
        </w:rPr>
        <w:t>documentación</w:t>
      </w:r>
      <w:r w:rsidRPr="008E4A5D">
        <w:t xml:space="preserve"> o las </w:t>
      </w:r>
      <w:r w:rsidRPr="008E4A5D">
        <w:rPr>
          <w:b/>
          <w:bCs/>
        </w:rPr>
        <w:t>notas de la versión</w:t>
      </w:r>
      <w:r w:rsidRPr="008E4A5D">
        <w:t xml:space="preserve"> proporcionadas con la nueva actualización. Esto te permitirá identificar cualquier cambio importante, nuevas funcionalidades o posibles ajustes necesarios en la configuración.</w:t>
      </w:r>
    </w:p>
    <w:p w14:paraId="3D5E84C8" w14:textId="77777777" w:rsidR="008E4A5D" w:rsidRPr="008E4A5D" w:rsidRDefault="008E4A5D" w:rsidP="008E4A5D">
      <w:pPr>
        <w:numPr>
          <w:ilvl w:val="0"/>
          <w:numId w:val="49"/>
        </w:numPr>
      </w:pPr>
      <w:r w:rsidRPr="008E4A5D">
        <w:rPr>
          <w:b/>
          <w:bCs/>
        </w:rPr>
        <w:t>Pruebas posteriores a la actualización:</w:t>
      </w:r>
    </w:p>
    <w:p w14:paraId="6E18BB54" w14:textId="77777777" w:rsidR="008E4A5D" w:rsidRPr="008E4A5D" w:rsidRDefault="008E4A5D" w:rsidP="008E4A5D">
      <w:pPr>
        <w:numPr>
          <w:ilvl w:val="1"/>
          <w:numId w:val="49"/>
        </w:numPr>
      </w:pPr>
      <w:r w:rsidRPr="008E4A5D">
        <w:t xml:space="preserve">Realiza pruebas para asegurarte de que las funcionalidades clave del plugin, como la </w:t>
      </w:r>
      <w:r w:rsidRPr="008E4A5D">
        <w:rPr>
          <w:b/>
          <w:bCs/>
        </w:rPr>
        <w:t>sincronización de stock</w:t>
      </w:r>
      <w:r w:rsidRPr="008E4A5D">
        <w:t xml:space="preserve">, la </w:t>
      </w:r>
      <w:r w:rsidRPr="008E4A5D">
        <w:rPr>
          <w:b/>
          <w:bCs/>
        </w:rPr>
        <w:t>sincronización de precios</w:t>
      </w:r>
      <w:r w:rsidRPr="008E4A5D">
        <w:t xml:space="preserve"> y la </w:t>
      </w:r>
      <w:r w:rsidRPr="008E4A5D">
        <w:rPr>
          <w:b/>
          <w:bCs/>
        </w:rPr>
        <w:t>gestión de productos</w:t>
      </w:r>
      <w:r w:rsidRPr="008E4A5D">
        <w:t>, sigan funcionando correctamente.</w:t>
      </w:r>
    </w:p>
    <w:p w14:paraId="45D77B14" w14:textId="77777777" w:rsidR="008E4A5D" w:rsidRPr="008E4A5D" w:rsidRDefault="008E4A5D" w:rsidP="008E4A5D">
      <w:pPr>
        <w:numPr>
          <w:ilvl w:val="1"/>
          <w:numId w:val="49"/>
        </w:numPr>
      </w:pPr>
      <w:r w:rsidRPr="008E4A5D">
        <w:t>Verifica que las configuraciones, como las reglas de sincronización programadas y los ajustes de productos, no hayan sufrido modificaciones indeseadas.</w:t>
      </w:r>
    </w:p>
    <w:p w14:paraId="769987F4" w14:textId="77777777" w:rsidR="008E4A5D" w:rsidRPr="008E4A5D" w:rsidRDefault="008E4A5D" w:rsidP="008E4A5D">
      <w:pPr>
        <w:ind w:left="360"/>
        <w:rPr>
          <w:b/>
          <w:bCs/>
        </w:rPr>
      </w:pPr>
      <w:r w:rsidRPr="008E4A5D">
        <w:rPr>
          <w:b/>
          <w:bCs/>
        </w:rPr>
        <w:t>3. Consideraciones Importantes:</w:t>
      </w:r>
    </w:p>
    <w:p w14:paraId="7B0185BC" w14:textId="77777777" w:rsidR="008E4A5D" w:rsidRPr="008E4A5D" w:rsidRDefault="008E4A5D" w:rsidP="008E4A5D">
      <w:pPr>
        <w:numPr>
          <w:ilvl w:val="0"/>
          <w:numId w:val="50"/>
        </w:numPr>
      </w:pPr>
      <w:r w:rsidRPr="008E4A5D">
        <w:rPr>
          <w:b/>
          <w:bCs/>
        </w:rPr>
        <w:t>Evitar interrupciones:</w:t>
      </w:r>
    </w:p>
    <w:p w14:paraId="0474854C" w14:textId="77777777" w:rsidR="008E4A5D" w:rsidRPr="008E4A5D" w:rsidRDefault="008E4A5D" w:rsidP="008E4A5D">
      <w:pPr>
        <w:numPr>
          <w:ilvl w:val="1"/>
          <w:numId w:val="50"/>
        </w:numPr>
      </w:pPr>
      <w:r w:rsidRPr="008E4A5D">
        <w:t xml:space="preserve">Es recomendable realizar las actualizaciones durante </w:t>
      </w:r>
      <w:r w:rsidRPr="008E4A5D">
        <w:rPr>
          <w:b/>
          <w:bCs/>
        </w:rPr>
        <w:t>horarios de bajo tráfico</w:t>
      </w:r>
      <w:r w:rsidRPr="008E4A5D">
        <w:t xml:space="preserve"> para minimizar el impacto sobre los usuarios de las tiendas que utilizan el plugin.</w:t>
      </w:r>
    </w:p>
    <w:p w14:paraId="052A5BCD" w14:textId="77777777" w:rsidR="008E4A5D" w:rsidRPr="008E4A5D" w:rsidRDefault="008E4A5D" w:rsidP="008E4A5D">
      <w:pPr>
        <w:numPr>
          <w:ilvl w:val="0"/>
          <w:numId w:val="50"/>
        </w:numPr>
      </w:pPr>
      <w:r w:rsidRPr="008E4A5D">
        <w:rPr>
          <w:b/>
          <w:bCs/>
        </w:rPr>
        <w:t>Soporte técnico:</w:t>
      </w:r>
    </w:p>
    <w:p w14:paraId="45107AE0" w14:textId="77777777" w:rsidR="008E4A5D" w:rsidRPr="008E4A5D" w:rsidRDefault="008E4A5D" w:rsidP="008E4A5D">
      <w:pPr>
        <w:numPr>
          <w:ilvl w:val="1"/>
          <w:numId w:val="50"/>
        </w:numPr>
      </w:pPr>
      <w:r w:rsidRPr="008E4A5D">
        <w:t xml:space="preserve">Si experimentas problemas durante la actualización o si el plugin no funciona correctamente después de la actualización, contacta al </w:t>
      </w:r>
      <w:r w:rsidRPr="008E4A5D">
        <w:rPr>
          <w:b/>
          <w:bCs/>
        </w:rPr>
        <w:t>equipo de desarrollo</w:t>
      </w:r>
      <w:r w:rsidRPr="008E4A5D">
        <w:t xml:space="preserve"> para obtener asistencia y resolver el problema lo antes posible.</w:t>
      </w:r>
    </w:p>
    <w:p w14:paraId="2446AE15" w14:textId="77777777" w:rsidR="008E4A5D" w:rsidRPr="008E4A5D" w:rsidRDefault="008E4A5D" w:rsidP="008E4A5D">
      <w:pPr>
        <w:ind w:left="360"/>
        <w:rPr>
          <w:b/>
          <w:bCs/>
        </w:rPr>
      </w:pPr>
      <w:r w:rsidRPr="008E4A5D">
        <w:rPr>
          <w:b/>
          <w:bCs/>
        </w:rPr>
        <w:t>Consejo:</w:t>
      </w:r>
    </w:p>
    <w:p w14:paraId="469112C7" w14:textId="77777777" w:rsidR="008E4A5D" w:rsidRPr="008E4A5D" w:rsidRDefault="008E4A5D" w:rsidP="008E4A5D">
      <w:pPr>
        <w:numPr>
          <w:ilvl w:val="0"/>
          <w:numId w:val="51"/>
        </w:numPr>
      </w:pPr>
      <w:r w:rsidRPr="008E4A5D">
        <w:lastRenderedPageBreak/>
        <w:t xml:space="preserve">Mantén un </w:t>
      </w:r>
      <w:r w:rsidRPr="008E4A5D">
        <w:rPr>
          <w:b/>
          <w:bCs/>
        </w:rPr>
        <w:t>registro detallado</w:t>
      </w:r>
      <w:r w:rsidRPr="008E4A5D">
        <w:t xml:space="preserve"> de todas las actualizaciones realizadas y guarda una </w:t>
      </w:r>
      <w:r w:rsidRPr="008E4A5D">
        <w:rPr>
          <w:b/>
          <w:bCs/>
        </w:rPr>
        <w:t>copia de las versiones anteriores</w:t>
      </w:r>
      <w:r w:rsidRPr="008E4A5D">
        <w:t>. Esto te permitirá restaurar rápidamente la funcionalidad en caso de que surjan errores o incompatibilidades tras la actualización.</w:t>
      </w:r>
    </w:p>
    <w:p w14:paraId="1FF8CBC2" w14:textId="77777777" w:rsidR="008E4A5D" w:rsidRPr="008E4A5D" w:rsidRDefault="008E4A5D" w:rsidP="00432E54">
      <w:pPr>
        <w:ind w:left="360"/>
      </w:pPr>
    </w:p>
    <w:p w14:paraId="4CFC5EF6" w14:textId="66B3BE3A" w:rsidR="001D5DC9" w:rsidRDefault="001D5DC9" w:rsidP="00214F7C">
      <w:pPr>
        <w:pStyle w:val="Ttulo1"/>
      </w:pPr>
      <w:bookmarkStart w:id="7" w:name="_Toc186203399"/>
      <w:r w:rsidRPr="001D5DC9">
        <w:t>Solución de Problemas</w:t>
      </w:r>
      <w:bookmarkEnd w:id="7"/>
    </w:p>
    <w:p w14:paraId="3C3680F5" w14:textId="77777777" w:rsidR="00A324D8" w:rsidRPr="00A324D8" w:rsidRDefault="00A324D8" w:rsidP="00A324D8">
      <w:pPr>
        <w:ind w:left="360"/>
      </w:pPr>
      <w:r w:rsidRPr="00A324D8">
        <w:t xml:space="preserve">A continuación, se detallan algunos de los problemas comunes que pueden surgir al utilizar el plugin </w:t>
      </w:r>
      <w:proofErr w:type="spellStart"/>
      <w:r w:rsidRPr="00A324D8">
        <w:rPr>
          <w:b/>
          <w:bCs/>
        </w:rPr>
        <w:t>Multisite</w:t>
      </w:r>
      <w:proofErr w:type="spellEnd"/>
      <w:r w:rsidRPr="00A324D8">
        <w:rPr>
          <w:b/>
          <w:bCs/>
        </w:rPr>
        <w:t xml:space="preserve"> Stock Sync</w:t>
      </w:r>
      <w:r w:rsidRPr="00A324D8">
        <w:t xml:space="preserve"> y las posibles soluciones:</w:t>
      </w:r>
    </w:p>
    <w:p w14:paraId="11FE199D" w14:textId="77777777" w:rsidR="00A324D8" w:rsidRPr="00A324D8" w:rsidRDefault="00A324D8" w:rsidP="00A324D8">
      <w:pPr>
        <w:ind w:left="360"/>
        <w:rPr>
          <w:b/>
          <w:bCs/>
        </w:rPr>
      </w:pPr>
      <w:r w:rsidRPr="00A324D8">
        <w:rPr>
          <w:b/>
          <w:bCs/>
        </w:rPr>
        <w:t>1. Problemas de Conexión entre Sitios Web en el Hosting:</w:t>
      </w:r>
    </w:p>
    <w:p w14:paraId="5C295102" w14:textId="77777777" w:rsidR="00A324D8" w:rsidRPr="00A324D8" w:rsidRDefault="00A324D8" w:rsidP="00A324D8">
      <w:pPr>
        <w:numPr>
          <w:ilvl w:val="0"/>
          <w:numId w:val="52"/>
        </w:numPr>
      </w:pPr>
      <w:r w:rsidRPr="00A324D8">
        <w:rPr>
          <w:b/>
          <w:bCs/>
        </w:rPr>
        <w:t>Revisar las credenciales de conexión entre sitios:</w:t>
      </w:r>
      <w:r w:rsidRPr="00A324D8">
        <w:t xml:space="preserve"> Asegúrate de que las credenciales de acceso entre los sitios de WordPress (usando la URL, usuario y contraseñas correctas) estén configuradas adecuadamente en la sección de ajustes del plugin.</w:t>
      </w:r>
    </w:p>
    <w:p w14:paraId="3815A3AD" w14:textId="77777777" w:rsidR="00A324D8" w:rsidRPr="00A324D8" w:rsidRDefault="00A324D8" w:rsidP="00A324D8">
      <w:pPr>
        <w:numPr>
          <w:ilvl w:val="0"/>
          <w:numId w:val="52"/>
        </w:numPr>
      </w:pPr>
      <w:r w:rsidRPr="00A324D8">
        <w:rPr>
          <w:b/>
          <w:bCs/>
        </w:rPr>
        <w:t>Permisos de la cuenta de WordPress:</w:t>
      </w:r>
      <w:r w:rsidRPr="00A324D8">
        <w:t xml:space="preserve"> Verifica que la cuenta que estás utilizando para sincronizar productos entre sitios tenga los permisos adecuados para leer y escribir en todas las tiendas involucradas.</w:t>
      </w:r>
    </w:p>
    <w:p w14:paraId="3134F78B" w14:textId="77777777" w:rsidR="00A324D8" w:rsidRPr="00A324D8" w:rsidRDefault="00A324D8" w:rsidP="00A324D8">
      <w:pPr>
        <w:numPr>
          <w:ilvl w:val="0"/>
          <w:numId w:val="52"/>
        </w:numPr>
      </w:pPr>
      <w:r w:rsidRPr="00A324D8">
        <w:rPr>
          <w:b/>
          <w:bCs/>
        </w:rPr>
        <w:t>Restricciones del servidor:</w:t>
      </w:r>
      <w:r w:rsidRPr="00A324D8">
        <w:t xml:space="preserve"> Confirma que tu servidor no tenga restricciones, como firewalls o bloqueos de IP, que puedan impedir la comunicación entre las páginas del mismo hosting.</w:t>
      </w:r>
    </w:p>
    <w:p w14:paraId="58096537" w14:textId="77777777" w:rsidR="00A324D8" w:rsidRPr="00A324D8" w:rsidRDefault="00A324D8" w:rsidP="00A324D8">
      <w:pPr>
        <w:numPr>
          <w:ilvl w:val="0"/>
          <w:numId w:val="52"/>
        </w:numPr>
      </w:pPr>
      <w:r w:rsidRPr="00A324D8">
        <w:rPr>
          <w:b/>
          <w:bCs/>
        </w:rPr>
        <w:t>Estado de la conexión:</w:t>
      </w:r>
      <w:r w:rsidRPr="00A324D8">
        <w:t xml:space="preserve"> Utiliza la opción de prueba de conexión en el plugin para confirmar que la configuración de conexión entre los sitios es correcta.</w:t>
      </w:r>
    </w:p>
    <w:p w14:paraId="7B7CC106" w14:textId="77777777" w:rsidR="00A324D8" w:rsidRPr="00A324D8" w:rsidRDefault="00A324D8" w:rsidP="00A324D8">
      <w:pPr>
        <w:ind w:left="360"/>
        <w:rPr>
          <w:b/>
          <w:bCs/>
        </w:rPr>
      </w:pPr>
      <w:r w:rsidRPr="00A324D8">
        <w:rPr>
          <w:b/>
          <w:bCs/>
        </w:rPr>
        <w:t>2. Problemas de Sincronización de Inventarios:</w:t>
      </w:r>
    </w:p>
    <w:p w14:paraId="7C05FF68" w14:textId="77777777" w:rsidR="00A324D8" w:rsidRPr="00A324D8" w:rsidRDefault="00A324D8" w:rsidP="00A324D8">
      <w:pPr>
        <w:numPr>
          <w:ilvl w:val="0"/>
          <w:numId w:val="53"/>
        </w:numPr>
      </w:pPr>
      <w:r w:rsidRPr="00A324D8">
        <w:rPr>
          <w:b/>
          <w:bCs/>
        </w:rPr>
        <w:t xml:space="preserve">Verificar cron </w:t>
      </w:r>
      <w:proofErr w:type="spellStart"/>
      <w:r w:rsidRPr="00A324D8">
        <w:rPr>
          <w:b/>
          <w:bCs/>
        </w:rPr>
        <w:t>jobs</w:t>
      </w:r>
      <w:proofErr w:type="spellEnd"/>
      <w:r w:rsidRPr="00A324D8">
        <w:rPr>
          <w:b/>
          <w:bCs/>
        </w:rPr>
        <w:t>:</w:t>
      </w:r>
      <w:r w:rsidRPr="00A324D8">
        <w:t xml:space="preserve"> Confirma que </w:t>
      </w:r>
      <w:proofErr w:type="gramStart"/>
      <w:r w:rsidRPr="00A324D8">
        <w:t>los cron</w:t>
      </w:r>
      <w:proofErr w:type="gramEnd"/>
      <w:r w:rsidRPr="00A324D8">
        <w:t xml:space="preserve"> </w:t>
      </w:r>
      <w:proofErr w:type="spellStart"/>
      <w:r w:rsidRPr="00A324D8">
        <w:t>jobs</w:t>
      </w:r>
      <w:proofErr w:type="spellEnd"/>
      <w:r w:rsidRPr="00A324D8">
        <w:t xml:space="preserve"> estén configurados correctamente en tu servidor para ejecutar las tareas programadas, como la sincronización automática de inventarios y precios. Asegúrate de que estos trabajos estén en funcionamiento.</w:t>
      </w:r>
    </w:p>
    <w:p w14:paraId="0D243F48" w14:textId="77777777" w:rsidR="00A324D8" w:rsidRPr="00A324D8" w:rsidRDefault="00A324D8" w:rsidP="00A324D8">
      <w:pPr>
        <w:numPr>
          <w:ilvl w:val="0"/>
          <w:numId w:val="53"/>
        </w:numPr>
      </w:pPr>
      <w:r w:rsidRPr="00A324D8">
        <w:rPr>
          <w:b/>
          <w:bCs/>
        </w:rPr>
        <w:t>Configuración de productos:</w:t>
      </w:r>
      <w:r w:rsidRPr="00A324D8">
        <w:t xml:space="preserve"> Asegúrate de que los productos estén habilitados para la sincronización y que la información requerida (como SKU, stock, precios, etc.) esté completa y correctamente configurada en todas las tiendas.</w:t>
      </w:r>
    </w:p>
    <w:p w14:paraId="429C626E" w14:textId="77777777" w:rsidR="00A324D8" w:rsidRPr="00A324D8" w:rsidRDefault="00A324D8" w:rsidP="00A324D8">
      <w:pPr>
        <w:ind w:left="360"/>
        <w:rPr>
          <w:b/>
          <w:bCs/>
        </w:rPr>
      </w:pPr>
      <w:r w:rsidRPr="00A324D8">
        <w:rPr>
          <w:b/>
          <w:bCs/>
        </w:rPr>
        <w:t>3. Errores en la Sincronización de Precios o Productos:</w:t>
      </w:r>
    </w:p>
    <w:p w14:paraId="0478F56C" w14:textId="77777777" w:rsidR="00A324D8" w:rsidRPr="00A324D8" w:rsidRDefault="00A324D8" w:rsidP="00A324D8">
      <w:pPr>
        <w:numPr>
          <w:ilvl w:val="0"/>
          <w:numId w:val="54"/>
        </w:numPr>
      </w:pPr>
      <w:r w:rsidRPr="00A324D8">
        <w:rPr>
          <w:b/>
          <w:bCs/>
        </w:rPr>
        <w:t>Verificación de productos:</w:t>
      </w:r>
      <w:r w:rsidRPr="00A324D8">
        <w:t xml:space="preserve"> Si los productos no se sincronizan correctamente, revisa los registros de depuración disponibles en la sección de configuración del plugin. Asegúrate de que todos los productos tengan la información necesaria, como categorías, precios y atributos de stock.</w:t>
      </w:r>
    </w:p>
    <w:p w14:paraId="2F6BF372" w14:textId="77777777" w:rsidR="00A324D8" w:rsidRPr="00A324D8" w:rsidRDefault="00A324D8" w:rsidP="00A324D8">
      <w:pPr>
        <w:ind w:left="360"/>
        <w:rPr>
          <w:b/>
          <w:bCs/>
        </w:rPr>
      </w:pPr>
      <w:r w:rsidRPr="00A324D8">
        <w:rPr>
          <w:b/>
          <w:bCs/>
        </w:rPr>
        <w:t>4. Visualización de Mensajes de Error:</w:t>
      </w:r>
    </w:p>
    <w:p w14:paraId="5B6733A1" w14:textId="77777777" w:rsidR="00A324D8" w:rsidRPr="00A324D8" w:rsidRDefault="00A324D8" w:rsidP="00A324D8">
      <w:pPr>
        <w:numPr>
          <w:ilvl w:val="0"/>
          <w:numId w:val="55"/>
        </w:numPr>
      </w:pPr>
      <w:r w:rsidRPr="00A324D8">
        <w:rPr>
          <w:b/>
          <w:bCs/>
        </w:rPr>
        <w:lastRenderedPageBreak/>
        <w:t>Utiliza los registros de depuración del plugin:</w:t>
      </w:r>
      <w:r w:rsidRPr="00A324D8">
        <w:t xml:space="preserve"> En la sección de configuración del plugin, accede a los registros de depuración para identificar errores específicos relacionados con la sincronización de productos, inventarios o precios entre las tiendas.</w:t>
      </w:r>
    </w:p>
    <w:p w14:paraId="213491D0" w14:textId="77777777" w:rsidR="00A324D8" w:rsidRPr="00A324D8" w:rsidRDefault="00A324D8" w:rsidP="00A324D8">
      <w:pPr>
        <w:numPr>
          <w:ilvl w:val="0"/>
          <w:numId w:val="55"/>
        </w:numPr>
      </w:pPr>
      <w:r w:rsidRPr="00A324D8">
        <w:rPr>
          <w:b/>
          <w:bCs/>
        </w:rPr>
        <w:t>Actualizar la página:</w:t>
      </w:r>
      <w:r w:rsidRPr="00A324D8">
        <w:t xml:space="preserve"> Si no ves actualizaciones en los registros, recarga la página para asegurarte de que estás visualizando la información más reciente y los posibles errores detectados por el plugin.</w:t>
      </w:r>
    </w:p>
    <w:p w14:paraId="78CAA8BC" w14:textId="77777777" w:rsidR="00A324D8" w:rsidRPr="00A324D8" w:rsidRDefault="00A324D8" w:rsidP="00A324D8">
      <w:pPr>
        <w:ind w:left="360"/>
        <w:rPr>
          <w:b/>
          <w:bCs/>
        </w:rPr>
      </w:pPr>
      <w:r w:rsidRPr="00A324D8">
        <w:rPr>
          <w:b/>
          <w:bCs/>
        </w:rPr>
        <w:t>5. Consideraciones Adicionales:</w:t>
      </w:r>
    </w:p>
    <w:p w14:paraId="11B81BC7" w14:textId="77777777" w:rsidR="00A324D8" w:rsidRPr="00A324D8" w:rsidRDefault="00A324D8" w:rsidP="00A324D8">
      <w:pPr>
        <w:numPr>
          <w:ilvl w:val="0"/>
          <w:numId w:val="56"/>
        </w:numPr>
      </w:pPr>
      <w:r w:rsidRPr="00A324D8">
        <w:rPr>
          <w:b/>
          <w:bCs/>
        </w:rPr>
        <w:t>Copia de seguridad:</w:t>
      </w:r>
      <w:r w:rsidRPr="00A324D8">
        <w:t xml:space="preserve"> Antes de realizar cambios significativos, como ajustes en la configuración de cron </w:t>
      </w:r>
      <w:proofErr w:type="spellStart"/>
      <w:r w:rsidRPr="00A324D8">
        <w:t>jobs</w:t>
      </w:r>
      <w:proofErr w:type="spellEnd"/>
      <w:r w:rsidRPr="00A324D8">
        <w:t xml:space="preserve"> o actualizaciones del plugin, </w:t>
      </w:r>
      <w:r w:rsidRPr="00A324D8">
        <w:rPr>
          <w:b/>
          <w:bCs/>
        </w:rPr>
        <w:t>realiza una copia de seguridad completa</w:t>
      </w:r>
      <w:r w:rsidRPr="00A324D8">
        <w:t xml:space="preserve"> de los sitios involucrados. Esto te permitirá restaurar tu tienda a un estado anterior en caso de que algo salga mal.</w:t>
      </w:r>
    </w:p>
    <w:p w14:paraId="5F0E4EEC" w14:textId="47C926C9" w:rsidR="00A324D8" w:rsidRPr="00A324D8" w:rsidRDefault="00A324D8" w:rsidP="00A324D8">
      <w:pPr>
        <w:numPr>
          <w:ilvl w:val="0"/>
          <w:numId w:val="56"/>
        </w:numPr>
      </w:pPr>
      <w:r w:rsidRPr="00A324D8">
        <w:rPr>
          <w:b/>
          <w:bCs/>
        </w:rPr>
        <w:t>Soporte técnico:</w:t>
      </w:r>
      <w:r w:rsidRPr="00A324D8">
        <w:t xml:space="preserve"> Si los problemas persisten y no puedes encontrar una solución por tu cuenta, </w:t>
      </w:r>
      <w:r w:rsidRPr="00A324D8">
        <w:rPr>
          <w:b/>
          <w:bCs/>
        </w:rPr>
        <w:t>contacta al equipo de soporte técnico</w:t>
      </w:r>
      <w:r>
        <w:rPr>
          <w:b/>
          <w:bCs/>
        </w:rPr>
        <w:t xml:space="preserve"> a cargo del desarrollo</w:t>
      </w:r>
      <w:r w:rsidRPr="00A324D8">
        <w:t xml:space="preserve"> con detalles claros sobre el error, los pasos que has seguido y cualquier mensaje de error encontrado. Esto acelerará la resolución del problema.</w:t>
      </w:r>
    </w:p>
    <w:p w14:paraId="720C8E15" w14:textId="77777777" w:rsidR="003F3103" w:rsidRPr="003F3103" w:rsidRDefault="003F3103" w:rsidP="003F3103">
      <w:pPr>
        <w:ind w:left="360"/>
      </w:pPr>
    </w:p>
    <w:p w14:paraId="51E719D5" w14:textId="3919225D" w:rsidR="001D5DC9" w:rsidRPr="001D5DC9" w:rsidRDefault="001D5DC9" w:rsidP="004B7FBF">
      <w:pPr>
        <w:pStyle w:val="Ttulo1"/>
      </w:pPr>
      <w:bookmarkStart w:id="8" w:name="_Toc186203400"/>
      <w:r w:rsidRPr="001D5DC9">
        <w:t>Soporte</w:t>
      </w:r>
      <w:bookmarkEnd w:id="8"/>
    </w:p>
    <w:p w14:paraId="29D6D37A" w14:textId="77777777" w:rsidR="001D5DC9" w:rsidRPr="001D5DC9" w:rsidRDefault="001D5DC9" w:rsidP="001D5DC9">
      <w:r w:rsidRPr="001D5DC9">
        <w:t>Si necesitas ayuda adicional con el plugin, puedes contactar al equipo de soporte técnico a través de:</w:t>
      </w:r>
    </w:p>
    <w:p w14:paraId="317BB3A8" w14:textId="7E786C2E" w:rsidR="001D5DC9" w:rsidRPr="001D5DC9" w:rsidRDefault="001D5DC9" w:rsidP="001D5DC9">
      <w:pPr>
        <w:numPr>
          <w:ilvl w:val="0"/>
          <w:numId w:val="9"/>
        </w:numPr>
      </w:pPr>
      <w:r w:rsidRPr="001D5DC9">
        <w:rPr>
          <w:b/>
          <w:bCs/>
        </w:rPr>
        <w:t>Correo electrónico</w:t>
      </w:r>
      <w:r w:rsidRPr="001D5DC9">
        <w:t xml:space="preserve">: </w:t>
      </w:r>
      <w:r w:rsidR="00313A40" w:rsidRPr="00313A40">
        <w:t>Apoyo.ofertasimperdibles@gmail.com</w:t>
      </w:r>
    </w:p>
    <w:p w14:paraId="71A800AE" w14:textId="6A7519B4" w:rsidR="001D5DC9" w:rsidRPr="001D5DC9" w:rsidRDefault="001D5DC9" w:rsidP="001D5DC9">
      <w:pPr>
        <w:numPr>
          <w:ilvl w:val="0"/>
          <w:numId w:val="9"/>
        </w:numPr>
      </w:pPr>
      <w:r w:rsidRPr="001D5DC9">
        <w:rPr>
          <w:b/>
          <w:bCs/>
        </w:rPr>
        <w:t>Teléfono</w:t>
      </w:r>
      <w:r w:rsidRPr="001D5DC9">
        <w:t xml:space="preserve">: </w:t>
      </w:r>
      <w:r w:rsidR="00313A40" w:rsidRPr="00313A40">
        <w:t>+56 9 7702 2449</w:t>
      </w:r>
    </w:p>
    <w:p w14:paraId="26499F0B" w14:textId="77777777" w:rsidR="00C04947" w:rsidRDefault="00C04947"/>
    <w:sectPr w:rsidR="00C0494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MARCO . PUGA AVILA" w:date="2024-12-27T14:26:00Z" w:initials="MP">
    <w:p w14:paraId="3A193008" w14:textId="77777777" w:rsidR="00820871" w:rsidRDefault="00103720" w:rsidP="00820871">
      <w:pPr>
        <w:pStyle w:val="Textocomentario"/>
      </w:pPr>
      <w:r>
        <w:rPr>
          <w:rStyle w:val="Refdecomentario"/>
        </w:rPr>
        <w:annotationRef/>
      </w:r>
      <w:r w:rsidR="00820871">
        <w:t>Está en fase desarrollo la implementación de la sincronización automática al momento de la redacción de este documento por eso la incluí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193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615212" w16cex:dateUtc="2024-12-27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193008" w16cid:durableId="156152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32538"/>
    <w:multiLevelType w:val="multilevel"/>
    <w:tmpl w:val="FE90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936E8"/>
    <w:multiLevelType w:val="multilevel"/>
    <w:tmpl w:val="4D4A9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2C0C"/>
    <w:multiLevelType w:val="multilevel"/>
    <w:tmpl w:val="207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5B11"/>
    <w:multiLevelType w:val="multilevel"/>
    <w:tmpl w:val="ECFE8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57727"/>
    <w:multiLevelType w:val="multilevel"/>
    <w:tmpl w:val="C4C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E0702"/>
    <w:multiLevelType w:val="multilevel"/>
    <w:tmpl w:val="02246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32252"/>
    <w:multiLevelType w:val="multilevel"/>
    <w:tmpl w:val="9A845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962C0"/>
    <w:multiLevelType w:val="multilevel"/>
    <w:tmpl w:val="46942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B2FA8"/>
    <w:multiLevelType w:val="multilevel"/>
    <w:tmpl w:val="E920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E7628"/>
    <w:multiLevelType w:val="multilevel"/>
    <w:tmpl w:val="47142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63A36"/>
    <w:multiLevelType w:val="multilevel"/>
    <w:tmpl w:val="F69A0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E151D"/>
    <w:multiLevelType w:val="multilevel"/>
    <w:tmpl w:val="6A300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10773"/>
    <w:multiLevelType w:val="hybridMultilevel"/>
    <w:tmpl w:val="07ACB88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2C50409A"/>
    <w:multiLevelType w:val="multilevel"/>
    <w:tmpl w:val="1F3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A3DCE"/>
    <w:multiLevelType w:val="multilevel"/>
    <w:tmpl w:val="73C8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D39AE"/>
    <w:multiLevelType w:val="multilevel"/>
    <w:tmpl w:val="236E9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27078"/>
    <w:multiLevelType w:val="multilevel"/>
    <w:tmpl w:val="DEF61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B2928"/>
    <w:multiLevelType w:val="multilevel"/>
    <w:tmpl w:val="2A4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36114"/>
    <w:multiLevelType w:val="multilevel"/>
    <w:tmpl w:val="184E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275EB0"/>
    <w:multiLevelType w:val="multilevel"/>
    <w:tmpl w:val="884E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64F42"/>
    <w:multiLevelType w:val="multilevel"/>
    <w:tmpl w:val="B3CE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943D4"/>
    <w:multiLevelType w:val="multilevel"/>
    <w:tmpl w:val="BFCA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82670"/>
    <w:multiLevelType w:val="hybridMultilevel"/>
    <w:tmpl w:val="A08E081A"/>
    <w:lvl w:ilvl="0" w:tplc="878A22DA">
      <w:start w:val="1"/>
      <w:numFmt w:val="decimal"/>
      <w:lvlText w:val="%1."/>
      <w:lvlJc w:val="left"/>
      <w:pPr>
        <w:ind w:left="532" w:hanging="39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90D602A"/>
    <w:multiLevelType w:val="multilevel"/>
    <w:tmpl w:val="D3BE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EF709F"/>
    <w:multiLevelType w:val="multilevel"/>
    <w:tmpl w:val="CA4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35532"/>
    <w:multiLevelType w:val="multilevel"/>
    <w:tmpl w:val="700E3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8F70D4"/>
    <w:multiLevelType w:val="multilevel"/>
    <w:tmpl w:val="6EFE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523D00"/>
    <w:multiLevelType w:val="multilevel"/>
    <w:tmpl w:val="E81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A304E"/>
    <w:multiLevelType w:val="multilevel"/>
    <w:tmpl w:val="A09AC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5D0E80"/>
    <w:multiLevelType w:val="multilevel"/>
    <w:tmpl w:val="E75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F57CB"/>
    <w:multiLevelType w:val="multilevel"/>
    <w:tmpl w:val="8674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C75CF"/>
    <w:multiLevelType w:val="multilevel"/>
    <w:tmpl w:val="B274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613CE"/>
    <w:multiLevelType w:val="multilevel"/>
    <w:tmpl w:val="07FA7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E1488"/>
    <w:multiLevelType w:val="multilevel"/>
    <w:tmpl w:val="B58E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56AF0"/>
    <w:multiLevelType w:val="multilevel"/>
    <w:tmpl w:val="85A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672675"/>
    <w:multiLevelType w:val="multilevel"/>
    <w:tmpl w:val="08724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8E638B"/>
    <w:multiLevelType w:val="multilevel"/>
    <w:tmpl w:val="0FA6A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CF2F36"/>
    <w:multiLevelType w:val="multilevel"/>
    <w:tmpl w:val="CAB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FB4420"/>
    <w:multiLevelType w:val="multilevel"/>
    <w:tmpl w:val="932EC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736030"/>
    <w:multiLevelType w:val="multilevel"/>
    <w:tmpl w:val="B420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16565"/>
    <w:multiLevelType w:val="multilevel"/>
    <w:tmpl w:val="225E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B7561F"/>
    <w:multiLevelType w:val="multilevel"/>
    <w:tmpl w:val="4CE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B35E5C"/>
    <w:multiLevelType w:val="multilevel"/>
    <w:tmpl w:val="5AF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CE3E1C"/>
    <w:multiLevelType w:val="multilevel"/>
    <w:tmpl w:val="FFC4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655C3B"/>
    <w:multiLevelType w:val="multilevel"/>
    <w:tmpl w:val="1C02D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A1142"/>
    <w:multiLevelType w:val="multilevel"/>
    <w:tmpl w:val="A2A88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987411"/>
    <w:multiLevelType w:val="multilevel"/>
    <w:tmpl w:val="1CC03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2D45E4"/>
    <w:multiLevelType w:val="multilevel"/>
    <w:tmpl w:val="E8E4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5622E8"/>
    <w:multiLevelType w:val="multilevel"/>
    <w:tmpl w:val="B9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194FC6"/>
    <w:multiLevelType w:val="multilevel"/>
    <w:tmpl w:val="3EC6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7D1FE0"/>
    <w:multiLevelType w:val="multilevel"/>
    <w:tmpl w:val="12D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983AD0"/>
    <w:multiLevelType w:val="multilevel"/>
    <w:tmpl w:val="0B76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A35E16"/>
    <w:multiLevelType w:val="multilevel"/>
    <w:tmpl w:val="7378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81700"/>
    <w:multiLevelType w:val="multilevel"/>
    <w:tmpl w:val="30DA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560535"/>
    <w:multiLevelType w:val="multilevel"/>
    <w:tmpl w:val="048E3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7524E6"/>
    <w:multiLevelType w:val="multilevel"/>
    <w:tmpl w:val="9A369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678409">
    <w:abstractNumId w:val="18"/>
  </w:num>
  <w:num w:numId="2" w16cid:durableId="91514927">
    <w:abstractNumId w:val="1"/>
  </w:num>
  <w:num w:numId="3" w16cid:durableId="1878002023">
    <w:abstractNumId w:val="7"/>
  </w:num>
  <w:num w:numId="4" w16cid:durableId="777338653">
    <w:abstractNumId w:val="36"/>
  </w:num>
  <w:num w:numId="5" w16cid:durableId="1337685297">
    <w:abstractNumId w:val="54"/>
  </w:num>
  <w:num w:numId="6" w16cid:durableId="2143230347">
    <w:abstractNumId w:val="6"/>
  </w:num>
  <w:num w:numId="7" w16cid:durableId="67458974">
    <w:abstractNumId w:val="11"/>
  </w:num>
  <w:num w:numId="8" w16cid:durableId="723724508">
    <w:abstractNumId w:val="3"/>
  </w:num>
  <w:num w:numId="9" w16cid:durableId="2010256805">
    <w:abstractNumId w:val="14"/>
  </w:num>
  <w:num w:numId="10" w16cid:durableId="1264411616">
    <w:abstractNumId w:val="22"/>
  </w:num>
  <w:num w:numId="11" w16cid:durableId="2061320137">
    <w:abstractNumId w:val="17"/>
  </w:num>
  <w:num w:numId="12" w16cid:durableId="17199672">
    <w:abstractNumId w:val="31"/>
  </w:num>
  <w:num w:numId="13" w16cid:durableId="162211376">
    <w:abstractNumId w:val="12"/>
  </w:num>
  <w:num w:numId="14" w16cid:durableId="1037656577">
    <w:abstractNumId w:val="15"/>
  </w:num>
  <w:num w:numId="15" w16cid:durableId="1754427523">
    <w:abstractNumId w:val="0"/>
  </w:num>
  <w:num w:numId="16" w16cid:durableId="932930572">
    <w:abstractNumId w:val="43"/>
  </w:num>
  <w:num w:numId="17" w16cid:durableId="1787770372">
    <w:abstractNumId w:val="49"/>
  </w:num>
  <w:num w:numId="18" w16cid:durableId="1020744899">
    <w:abstractNumId w:val="52"/>
  </w:num>
  <w:num w:numId="19" w16cid:durableId="1840776327">
    <w:abstractNumId w:val="51"/>
  </w:num>
  <w:num w:numId="20" w16cid:durableId="1554853490">
    <w:abstractNumId w:val="8"/>
  </w:num>
  <w:num w:numId="21" w16cid:durableId="1151025715">
    <w:abstractNumId w:val="2"/>
  </w:num>
  <w:num w:numId="22" w16cid:durableId="328795068">
    <w:abstractNumId w:val="33"/>
  </w:num>
  <w:num w:numId="23" w16cid:durableId="1698002473">
    <w:abstractNumId w:val="42"/>
  </w:num>
  <w:num w:numId="24" w16cid:durableId="2066174120">
    <w:abstractNumId w:val="30"/>
  </w:num>
  <w:num w:numId="25" w16cid:durableId="299189418">
    <w:abstractNumId w:val="53"/>
  </w:num>
  <w:num w:numId="26" w16cid:durableId="253436707">
    <w:abstractNumId w:val="48"/>
  </w:num>
  <w:num w:numId="27" w16cid:durableId="697393334">
    <w:abstractNumId w:val="23"/>
  </w:num>
  <w:num w:numId="28" w16cid:durableId="430049971">
    <w:abstractNumId w:val="50"/>
  </w:num>
  <w:num w:numId="29" w16cid:durableId="1745251711">
    <w:abstractNumId w:val="20"/>
  </w:num>
  <w:num w:numId="30" w16cid:durableId="1809858248">
    <w:abstractNumId w:val="41"/>
  </w:num>
  <w:num w:numId="31" w16cid:durableId="949169735">
    <w:abstractNumId w:val="21"/>
  </w:num>
  <w:num w:numId="32" w16cid:durableId="1387142548">
    <w:abstractNumId w:val="27"/>
  </w:num>
  <w:num w:numId="33" w16cid:durableId="2012640799">
    <w:abstractNumId w:val="10"/>
  </w:num>
  <w:num w:numId="34" w16cid:durableId="1717730004">
    <w:abstractNumId w:val="9"/>
  </w:num>
  <w:num w:numId="35" w16cid:durableId="1132138043">
    <w:abstractNumId w:val="39"/>
  </w:num>
  <w:num w:numId="36" w16cid:durableId="369183294">
    <w:abstractNumId w:val="4"/>
  </w:num>
  <w:num w:numId="37" w16cid:durableId="1627617015">
    <w:abstractNumId w:val="47"/>
  </w:num>
  <w:num w:numId="38" w16cid:durableId="1655184995">
    <w:abstractNumId w:val="45"/>
  </w:num>
  <w:num w:numId="39" w16cid:durableId="1595553790">
    <w:abstractNumId w:val="44"/>
  </w:num>
  <w:num w:numId="40" w16cid:durableId="1442870198">
    <w:abstractNumId w:val="28"/>
  </w:num>
  <w:num w:numId="41" w16cid:durableId="460004790">
    <w:abstractNumId w:val="40"/>
  </w:num>
  <w:num w:numId="42" w16cid:durableId="1839227651">
    <w:abstractNumId w:val="46"/>
  </w:num>
  <w:num w:numId="43" w16cid:durableId="736902807">
    <w:abstractNumId w:val="16"/>
  </w:num>
  <w:num w:numId="44" w16cid:durableId="1520855062">
    <w:abstractNumId w:val="35"/>
  </w:num>
  <w:num w:numId="45" w16cid:durableId="2101025557">
    <w:abstractNumId w:val="38"/>
  </w:num>
  <w:num w:numId="46" w16cid:durableId="300186385">
    <w:abstractNumId w:val="24"/>
  </w:num>
  <w:num w:numId="47" w16cid:durableId="41446613">
    <w:abstractNumId w:val="5"/>
  </w:num>
  <w:num w:numId="48" w16cid:durableId="1826385968">
    <w:abstractNumId w:val="32"/>
  </w:num>
  <w:num w:numId="49" w16cid:durableId="1955674578">
    <w:abstractNumId w:val="25"/>
  </w:num>
  <w:num w:numId="50" w16cid:durableId="1137142628">
    <w:abstractNumId w:val="55"/>
  </w:num>
  <w:num w:numId="51" w16cid:durableId="1440492751">
    <w:abstractNumId w:val="19"/>
  </w:num>
  <w:num w:numId="52" w16cid:durableId="65081496">
    <w:abstractNumId w:val="13"/>
  </w:num>
  <w:num w:numId="53" w16cid:durableId="1385983455">
    <w:abstractNumId w:val="37"/>
  </w:num>
  <w:num w:numId="54" w16cid:durableId="1709378378">
    <w:abstractNumId w:val="29"/>
  </w:num>
  <w:num w:numId="55" w16cid:durableId="1418672629">
    <w:abstractNumId w:val="34"/>
  </w:num>
  <w:num w:numId="56" w16cid:durableId="29375258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O . PUGA AVILA">
    <w15:presenceInfo w15:providerId="AD" w15:userId="S::ma.puga@duocuc.cl::57bb2af2-4261-4065-ba19-db8e560ad1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C9"/>
    <w:rsid w:val="000367D4"/>
    <w:rsid w:val="000846CD"/>
    <w:rsid w:val="000855DE"/>
    <w:rsid w:val="000B663C"/>
    <w:rsid w:val="00103720"/>
    <w:rsid w:val="001D5DC9"/>
    <w:rsid w:val="001F6911"/>
    <w:rsid w:val="00214F7C"/>
    <w:rsid w:val="002964FB"/>
    <w:rsid w:val="00313A40"/>
    <w:rsid w:val="0035282A"/>
    <w:rsid w:val="0037048E"/>
    <w:rsid w:val="003F3103"/>
    <w:rsid w:val="00432E54"/>
    <w:rsid w:val="004B7FBF"/>
    <w:rsid w:val="004F7D91"/>
    <w:rsid w:val="005554B4"/>
    <w:rsid w:val="00651AE2"/>
    <w:rsid w:val="00820871"/>
    <w:rsid w:val="008E4A5D"/>
    <w:rsid w:val="00A324D8"/>
    <w:rsid w:val="00A84843"/>
    <w:rsid w:val="00C04947"/>
    <w:rsid w:val="00C415F4"/>
    <w:rsid w:val="00C6769E"/>
    <w:rsid w:val="00C770B6"/>
    <w:rsid w:val="00CD3EFA"/>
    <w:rsid w:val="00EE51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A473"/>
  <w15:chartTrackingRefBased/>
  <w15:docId w15:val="{3F467860-573F-4753-94CD-C4403B3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5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5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5D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5D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5D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5D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D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D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D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5D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5D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5D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5D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5D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5D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D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D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DC9"/>
    <w:rPr>
      <w:rFonts w:eastAsiaTheme="majorEastAsia" w:cstheme="majorBidi"/>
      <w:color w:val="272727" w:themeColor="text1" w:themeTint="D8"/>
    </w:rPr>
  </w:style>
  <w:style w:type="paragraph" w:styleId="Ttulo">
    <w:name w:val="Title"/>
    <w:basedOn w:val="Normal"/>
    <w:next w:val="Normal"/>
    <w:link w:val="TtuloCar"/>
    <w:uiPriority w:val="10"/>
    <w:qFormat/>
    <w:rsid w:val="001D5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D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D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D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DC9"/>
    <w:pPr>
      <w:spacing w:before="160"/>
      <w:jc w:val="center"/>
    </w:pPr>
    <w:rPr>
      <w:i/>
      <w:iCs/>
      <w:color w:val="404040" w:themeColor="text1" w:themeTint="BF"/>
    </w:rPr>
  </w:style>
  <w:style w:type="character" w:customStyle="1" w:styleId="CitaCar">
    <w:name w:val="Cita Car"/>
    <w:basedOn w:val="Fuentedeprrafopredeter"/>
    <w:link w:val="Cita"/>
    <w:uiPriority w:val="29"/>
    <w:rsid w:val="001D5DC9"/>
    <w:rPr>
      <w:i/>
      <w:iCs/>
      <w:color w:val="404040" w:themeColor="text1" w:themeTint="BF"/>
    </w:rPr>
  </w:style>
  <w:style w:type="paragraph" w:styleId="Prrafodelista">
    <w:name w:val="List Paragraph"/>
    <w:basedOn w:val="Normal"/>
    <w:uiPriority w:val="34"/>
    <w:qFormat/>
    <w:rsid w:val="001D5DC9"/>
    <w:pPr>
      <w:ind w:left="720"/>
      <w:contextualSpacing/>
    </w:pPr>
  </w:style>
  <w:style w:type="character" w:styleId="nfasisintenso">
    <w:name w:val="Intense Emphasis"/>
    <w:basedOn w:val="Fuentedeprrafopredeter"/>
    <w:uiPriority w:val="21"/>
    <w:qFormat/>
    <w:rsid w:val="001D5DC9"/>
    <w:rPr>
      <w:i/>
      <w:iCs/>
      <w:color w:val="0F4761" w:themeColor="accent1" w:themeShade="BF"/>
    </w:rPr>
  </w:style>
  <w:style w:type="paragraph" w:styleId="Citadestacada">
    <w:name w:val="Intense Quote"/>
    <w:basedOn w:val="Normal"/>
    <w:next w:val="Normal"/>
    <w:link w:val="CitadestacadaCar"/>
    <w:uiPriority w:val="30"/>
    <w:qFormat/>
    <w:rsid w:val="001D5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DC9"/>
    <w:rPr>
      <w:i/>
      <w:iCs/>
      <w:color w:val="0F4761" w:themeColor="accent1" w:themeShade="BF"/>
    </w:rPr>
  </w:style>
  <w:style w:type="character" w:styleId="Referenciaintensa">
    <w:name w:val="Intense Reference"/>
    <w:basedOn w:val="Fuentedeprrafopredeter"/>
    <w:uiPriority w:val="32"/>
    <w:qFormat/>
    <w:rsid w:val="001D5DC9"/>
    <w:rPr>
      <w:b/>
      <w:bCs/>
      <w:smallCaps/>
      <w:color w:val="0F4761" w:themeColor="accent1" w:themeShade="BF"/>
      <w:spacing w:val="5"/>
    </w:rPr>
  </w:style>
  <w:style w:type="paragraph" w:styleId="NormalWeb">
    <w:name w:val="Normal (Web)"/>
    <w:basedOn w:val="Normal"/>
    <w:uiPriority w:val="99"/>
    <w:semiHidden/>
    <w:unhideWhenUsed/>
    <w:rsid w:val="0035282A"/>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35282A"/>
    <w:rPr>
      <w:rFonts w:ascii="Courier New" w:eastAsia="Times New Roman" w:hAnsi="Courier New" w:cs="Courier New"/>
      <w:sz w:val="20"/>
      <w:szCs w:val="20"/>
    </w:rPr>
  </w:style>
  <w:style w:type="character" w:styleId="Hipervnculo">
    <w:name w:val="Hyperlink"/>
    <w:basedOn w:val="Fuentedeprrafopredeter"/>
    <w:uiPriority w:val="99"/>
    <w:unhideWhenUsed/>
    <w:rsid w:val="00432E54"/>
    <w:rPr>
      <w:color w:val="467886" w:themeColor="hyperlink"/>
      <w:u w:val="single"/>
    </w:rPr>
  </w:style>
  <w:style w:type="character" w:styleId="Mencinsinresolver">
    <w:name w:val="Unresolved Mention"/>
    <w:basedOn w:val="Fuentedeprrafopredeter"/>
    <w:uiPriority w:val="99"/>
    <w:semiHidden/>
    <w:unhideWhenUsed/>
    <w:rsid w:val="00432E54"/>
    <w:rPr>
      <w:color w:val="605E5C"/>
      <w:shd w:val="clear" w:color="auto" w:fill="E1DFDD"/>
    </w:rPr>
  </w:style>
  <w:style w:type="character" w:styleId="Refdecomentario">
    <w:name w:val="annotation reference"/>
    <w:basedOn w:val="Fuentedeprrafopredeter"/>
    <w:uiPriority w:val="99"/>
    <w:semiHidden/>
    <w:unhideWhenUsed/>
    <w:rsid w:val="00103720"/>
    <w:rPr>
      <w:sz w:val="16"/>
      <w:szCs w:val="16"/>
    </w:rPr>
  </w:style>
  <w:style w:type="paragraph" w:styleId="Textocomentario">
    <w:name w:val="annotation text"/>
    <w:basedOn w:val="Normal"/>
    <w:link w:val="TextocomentarioCar"/>
    <w:uiPriority w:val="99"/>
    <w:unhideWhenUsed/>
    <w:rsid w:val="00103720"/>
    <w:pPr>
      <w:spacing w:line="240" w:lineRule="auto"/>
    </w:pPr>
    <w:rPr>
      <w:sz w:val="20"/>
      <w:szCs w:val="20"/>
    </w:rPr>
  </w:style>
  <w:style w:type="character" w:customStyle="1" w:styleId="TextocomentarioCar">
    <w:name w:val="Texto comentario Car"/>
    <w:basedOn w:val="Fuentedeprrafopredeter"/>
    <w:link w:val="Textocomentario"/>
    <w:uiPriority w:val="99"/>
    <w:rsid w:val="00103720"/>
    <w:rPr>
      <w:sz w:val="20"/>
      <w:szCs w:val="20"/>
    </w:rPr>
  </w:style>
  <w:style w:type="paragraph" w:styleId="Asuntodelcomentario">
    <w:name w:val="annotation subject"/>
    <w:basedOn w:val="Textocomentario"/>
    <w:next w:val="Textocomentario"/>
    <w:link w:val="AsuntodelcomentarioCar"/>
    <w:uiPriority w:val="99"/>
    <w:semiHidden/>
    <w:unhideWhenUsed/>
    <w:rsid w:val="00103720"/>
    <w:rPr>
      <w:b/>
      <w:bCs/>
    </w:rPr>
  </w:style>
  <w:style w:type="character" w:customStyle="1" w:styleId="AsuntodelcomentarioCar">
    <w:name w:val="Asunto del comentario Car"/>
    <w:basedOn w:val="TextocomentarioCar"/>
    <w:link w:val="Asuntodelcomentario"/>
    <w:uiPriority w:val="99"/>
    <w:semiHidden/>
    <w:rsid w:val="00103720"/>
    <w:rPr>
      <w:b/>
      <w:bCs/>
      <w:sz w:val="20"/>
      <w:szCs w:val="20"/>
    </w:rPr>
  </w:style>
  <w:style w:type="paragraph" w:styleId="TtuloTDC">
    <w:name w:val="TOC Heading"/>
    <w:basedOn w:val="Ttulo1"/>
    <w:next w:val="Normal"/>
    <w:uiPriority w:val="39"/>
    <w:unhideWhenUsed/>
    <w:qFormat/>
    <w:rsid w:val="00214F7C"/>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214F7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0716">
      <w:bodyDiv w:val="1"/>
      <w:marLeft w:val="0"/>
      <w:marRight w:val="0"/>
      <w:marTop w:val="0"/>
      <w:marBottom w:val="0"/>
      <w:divBdr>
        <w:top w:val="none" w:sz="0" w:space="0" w:color="auto"/>
        <w:left w:val="none" w:sz="0" w:space="0" w:color="auto"/>
        <w:bottom w:val="none" w:sz="0" w:space="0" w:color="auto"/>
        <w:right w:val="none" w:sz="0" w:space="0" w:color="auto"/>
      </w:divBdr>
    </w:div>
    <w:div w:id="21512956">
      <w:bodyDiv w:val="1"/>
      <w:marLeft w:val="0"/>
      <w:marRight w:val="0"/>
      <w:marTop w:val="0"/>
      <w:marBottom w:val="0"/>
      <w:divBdr>
        <w:top w:val="none" w:sz="0" w:space="0" w:color="auto"/>
        <w:left w:val="none" w:sz="0" w:space="0" w:color="auto"/>
        <w:bottom w:val="none" w:sz="0" w:space="0" w:color="auto"/>
        <w:right w:val="none" w:sz="0" w:space="0" w:color="auto"/>
      </w:divBdr>
    </w:div>
    <w:div w:id="117072536">
      <w:bodyDiv w:val="1"/>
      <w:marLeft w:val="0"/>
      <w:marRight w:val="0"/>
      <w:marTop w:val="0"/>
      <w:marBottom w:val="0"/>
      <w:divBdr>
        <w:top w:val="none" w:sz="0" w:space="0" w:color="auto"/>
        <w:left w:val="none" w:sz="0" w:space="0" w:color="auto"/>
        <w:bottom w:val="none" w:sz="0" w:space="0" w:color="auto"/>
        <w:right w:val="none" w:sz="0" w:space="0" w:color="auto"/>
      </w:divBdr>
    </w:div>
    <w:div w:id="122963156">
      <w:bodyDiv w:val="1"/>
      <w:marLeft w:val="0"/>
      <w:marRight w:val="0"/>
      <w:marTop w:val="0"/>
      <w:marBottom w:val="0"/>
      <w:divBdr>
        <w:top w:val="none" w:sz="0" w:space="0" w:color="auto"/>
        <w:left w:val="none" w:sz="0" w:space="0" w:color="auto"/>
        <w:bottom w:val="none" w:sz="0" w:space="0" w:color="auto"/>
        <w:right w:val="none" w:sz="0" w:space="0" w:color="auto"/>
      </w:divBdr>
    </w:div>
    <w:div w:id="139343913">
      <w:bodyDiv w:val="1"/>
      <w:marLeft w:val="0"/>
      <w:marRight w:val="0"/>
      <w:marTop w:val="0"/>
      <w:marBottom w:val="0"/>
      <w:divBdr>
        <w:top w:val="none" w:sz="0" w:space="0" w:color="auto"/>
        <w:left w:val="none" w:sz="0" w:space="0" w:color="auto"/>
        <w:bottom w:val="none" w:sz="0" w:space="0" w:color="auto"/>
        <w:right w:val="none" w:sz="0" w:space="0" w:color="auto"/>
      </w:divBdr>
    </w:div>
    <w:div w:id="141317958">
      <w:bodyDiv w:val="1"/>
      <w:marLeft w:val="0"/>
      <w:marRight w:val="0"/>
      <w:marTop w:val="0"/>
      <w:marBottom w:val="0"/>
      <w:divBdr>
        <w:top w:val="none" w:sz="0" w:space="0" w:color="auto"/>
        <w:left w:val="none" w:sz="0" w:space="0" w:color="auto"/>
        <w:bottom w:val="none" w:sz="0" w:space="0" w:color="auto"/>
        <w:right w:val="none" w:sz="0" w:space="0" w:color="auto"/>
      </w:divBdr>
    </w:div>
    <w:div w:id="251665494">
      <w:bodyDiv w:val="1"/>
      <w:marLeft w:val="0"/>
      <w:marRight w:val="0"/>
      <w:marTop w:val="0"/>
      <w:marBottom w:val="0"/>
      <w:divBdr>
        <w:top w:val="none" w:sz="0" w:space="0" w:color="auto"/>
        <w:left w:val="none" w:sz="0" w:space="0" w:color="auto"/>
        <w:bottom w:val="none" w:sz="0" w:space="0" w:color="auto"/>
        <w:right w:val="none" w:sz="0" w:space="0" w:color="auto"/>
      </w:divBdr>
    </w:div>
    <w:div w:id="260457638">
      <w:bodyDiv w:val="1"/>
      <w:marLeft w:val="0"/>
      <w:marRight w:val="0"/>
      <w:marTop w:val="0"/>
      <w:marBottom w:val="0"/>
      <w:divBdr>
        <w:top w:val="none" w:sz="0" w:space="0" w:color="auto"/>
        <w:left w:val="none" w:sz="0" w:space="0" w:color="auto"/>
        <w:bottom w:val="none" w:sz="0" w:space="0" w:color="auto"/>
        <w:right w:val="none" w:sz="0" w:space="0" w:color="auto"/>
      </w:divBdr>
    </w:div>
    <w:div w:id="282267734">
      <w:bodyDiv w:val="1"/>
      <w:marLeft w:val="0"/>
      <w:marRight w:val="0"/>
      <w:marTop w:val="0"/>
      <w:marBottom w:val="0"/>
      <w:divBdr>
        <w:top w:val="none" w:sz="0" w:space="0" w:color="auto"/>
        <w:left w:val="none" w:sz="0" w:space="0" w:color="auto"/>
        <w:bottom w:val="none" w:sz="0" w:space="0" w:color="auto"/>
        <w:right w:val="none" w:sz="0" w:space="0" w:color="auto"/>
      </w:divBdr>
    </w:div>
    <w:div w:id="282807753">
      <w:bodyDiv w:val="1"/>
      <w:marLeft w:val="0"/>
      <w:marRight w:val="0"/>
      <w:marTop w:val="0"/>
      <w:marBottom w:val="0"/>
      <w:divBdr>
        <w:top w:val="none" w:sz="0" w:space="0" w:color="auto"/>
        <w:left w:val="none" w:sz="0" w:space="0" w:color="auto"/>
        <w:bottom w:val="none" w:sz="0" w:space="0" w:color="auto"/>
        <w:right w:val="none" w:sz="0" w:space="0" w:color="auto"/>
      </w:divBdr>
    </w:div>
    <w:div w:id="293565392">
      <w:bodyDiv w:val="1"/>
      <w:marLeft w:val="0"/>
      <w:marRight w:val="0"/>
      <w:marTop w:val="0"/>
      <w:marBottom w:val="0"/>
      <w:divBdr>
        <w:top w:val="none" w:sz="0" w:space="0" w:color="auto"/>
        <w:left w:val="none" w:sz="0" w:space="0" w:color="auto"/>
        <w:bottom w:val="none" w:sz="0" w:space="0" w:color="auto"/>
        <w:right w:val="none" w:sz="0" w:space="0" w:color="auto"/>
      </w:divBdr>
    </w:div>
    <w:div w:id="337924264">
      <w:bodyDiv w:val="1"/>
      <w:marLeft w:val="0"/>
      <w:marRight w:val="0"/>
      <w:marTop w:val="0"/>
      <w:marBottom w:val="0"/>
      <w:divBdr>
        <w:top w:val="none" w:sz="0" w:space="0" w:color="auto"/>
        <w:left w:val="none" w:sz="0" w:space="0" w:color="auto"/>
        <w:bottom w:val="none" w:sz="0" w:space="0" w:color="auto"/>
        <w:right w:val="none" w:sz="0" w:space="0" w:color="auto"/>
      </w:divBdr>
    </w:div>
    <w:div w:id="366030901">
      <w:bodyDiv w:val="1"/>
      <w:marLeft w:val="0"/>
      <w:marRight w:val="0"/>
      <w:marTop w:val="0"/>
      <w:marBottom w:val="0"/>
      <w:divBdr>
        <w:top w:val="none" w:sz="0" w:space="0" w:color="auto"/>
        <w:left w:val="none" w:sz="0" w:space="0" w:color="auto"/>
        <w:bottom w:val="none" w:sz="0" w:space="0" w:color="auto"/>
        <w:right w:val="none" w:sz="0" w:space="0" w:color="auto"/>
      </w:divBdr>
    </w:div>
    <w:div w:id="419958989">
      <w:bodyDiv w:val="1"/>
      <w:marLeft w:val="0"/>
      <w:marRight w:val="0"/>
      <w:marTop w:val="0"/>
      <w:marBottom w:val="0"/>
      <w:divBdr>
        <w:top w:val="none" w:sz="0" w:space="0" w:color="auto"/>
        <w:left w:val="none" w:sz="0" w:space="0" w:color="auto"/>
        <w:bottom w:val="none" w:sz="0" w:space="0" w:color="auto"/>
        <w:right w:val="none" w:sz="0" w:space="0" w:color="auto"/>
      </w:divBdr>
    </w:div>
    <w:div w:id="656956962">
      <w:bodyDiv w:val="1"/>
      <w:marLeft w:val="0"/>
      <w:marRight w:val="0"/>
      <w:marTop w:val="0"/>
      <w:marBottom w:val="0"/>
      <w:divBdr>
        <w:top w:val="none" w:sz="0" w:space="0" w:color="auto"/>
        <w:left w:val="none" w:sz="0" w:space="0" w:color="auto"/>
        <w:bottom w:val="none" w:sz="0" w:space="0" w:color="auto"/>
        <w:right w:val="none" w:sz="0" w:space="0" w:color="auto"/>
      </w:divBdr>
    </w:div>
    <w:div w:id="702442187">
      <w:bodyDiv w:val="1"/>
      <w:marLeft w:val="0"/>
      <w:marRight w:val="0"/>
      <w:marTop w:val="0"/>
      <w:marBottom w:val="0"/>
      <w:divBdr>
        <w:top w:val="none" w:sz="0" w:space="0" w:color="auto"/>
        <w:left w:val="none" w:sz="0" w:space="0" w:color="auto"/>
        <w:bottom w:val="none" w:sz="0" w:space="0" w:color="auto"/>
        <w:right w:val="none" w:sz="0" w:space="0" w:color="auto"/>
      </w:divBdr>
    </w:div>
    <w:div w:id="729108897">
      <w:bodyDiv w:val="1"/>
      <w:marLeft w:val="0"/>
      <w:marRight w:val="0"/>
      <w:marTop w:val="0"/>
      <w:marBottom w:val="0"/>
      <w:divBdr>
        <w:top w:val="none" w:sz="0" w:space="0" w:color="auto"/>
        <w:left w:val="none" w:sz="0" w:space="0" w:color="auto"/>
        <w:bottom w:val="none" w:sz="0" w:space="0" w:color="auto"/>
        <w:right w:val="none" w:sz="0" w:space="0" w:color="auto"/>
      </w:divBdr>
    </w:div>
    <w:div w:id="745884601">
      <w:bodyDiv w:val="1"/>
      <w:marLeft w:val="0"/>
      <w:marRight w:val="0"/>
      <w:marTop w:val="0"/>
      <w:marBottom w:val="0"/>
      <w:divBdr>
        <w:top w:val="none" w:sz="0" w:space="0" w:color="auto"/>
        <w:left w:val="none" w:sz="0" w:space="0" w:color="auto"/>
        <w:bottom w:val="none" w:sz="0" w:space="0" w:color="auto"/>
        <w:right w:val="none" w:sz="0" w:space="0" w:color="auto"/>
      </w:divBdr>
    </w:div>
    <w:div w:id="774910842">
      <w:bodyDiv w:val="1"/>
      <w:marLeft w:val="0"/>
      <w:marRight w:val="0"/>
      <w:marTop w:val="0"/>
      <w:marBottom w:val="0"/>
      <w:divBdr>
        <w:top w:val="none" w:sz="0" w:space="0" w:color="auto"/>
        <w:left w:val="none" w:sz="0" w:space="0" w:color="auto"/>
        <w:bottom w:val="none" w:sz="0" w:space="0" w:color="auto"/>
        <w:right w:val="none" w:sz="0" w:space="0" w:color="auto"/>
      </w:divBdr>
    </w:div>
    <w:div w:id="796992546">
      <w:bodyDiv w:val="1"/>
      <w:marLeft w:val="0"/>
      <w:marRight w:val="0"/>
      <w:marTop w:val="0"/>
      <w:marBottom w:val="0"/>
      <w:divBdr>
        <w:top w:val="none" w:sz="0" w:space="0" w:color="auto"/>
        <w:left w:val="none" w:sz="0" w:space="0" w:color="auto"/>
        <w:bottom w:val="none" w:sz="0" w:space="0" w:color="auto"/>
        <w:right w:val="none" w:sz="0" w:space="0" w:color="auto"/>
      </w:divBdr>
    </w:div>
    <w:div w:id="845480885">
      <w:bodyDiv w:val="1"/>
      <w:marLeft w:val="0"/>
      <w:marRight w:val="0"/>
      <w:marTop w:val="0"/>
      <w:marBottom w:val="0"/>
      <w:divBdr>
        <w:top w:val="none" w:sz="0" w:space="0" w:color="auto"/>
        <w:left w:val="none" w:sz="0" w:space="0" w:color="auto"/>
        <w:bottom w:val="none" w:sz="0" w:space="0" w:color="auto"/>
        <w:right w:val="none" w:sz="0" w:space="0" w:color="auto"/>
      </w:divBdr>
    </w:div>
    <w:div w:id="878317749">
      <w:bodyDiv w:val="1"/>
      <w:marLeft w:val="0"/>
      <w:marRight w:val="0"/>
      <w:marTop w:val="0"/>
      <w:marBottom w:val="0"/>
      <w:divBdr>
        <w:top w:val="none" w:sz="0" w:space="0" w:color="auto"/>
        <w:left w:val="none" w:sz="0" w:space="0" w:color="auto"/>
        <w:bottom w:val="none" w:sz="0" w:space="0" w:color="auto"/>
        <w:right w:val="none" w:sz="0" w:space="0" w:color="auto"/>
      </w:divBdr>
    </w:div>
    <w:div w:id="968975264">
      <w:bodyDiv w:val="1"/>
      <w:marLeft w:val="0"/>
      <w:marRight w:val="0"/>
      <w:marTop w:val="0"/>
      <w:marBottom w:val="0"/>
      <w:divBdr>
        <w:top w:val="none" w:sz="0" w:space="0" w:color="auto"/>
        <w:left w:val="none" w:sz="0" w:space="0" w:color="auto"/>
        <w:bottom w:val="none" w:sz="0" w:space="0" w:color="auto"/>
        <w:right w:val="none" w:sz="0" w:space="0" w:color="auto"/>
      </w:divBdr>
    </w:div>
    <w:div w:id="985474669">
      <w:bodyDiv w:val="1"/>
      <w:marLeft w:val="0"/>
      <w:marRight w:val="0"/>
      <w:marTop w:val="0"/>
      <w:marBottom w:val="0"/>
      <w:divBdr>
        <w:top w:val="none" w:sz="0" w:space="0" w:color="auto"/>
        <w:left w:val="none" w:sz="0" w:space="0" w:color="auto"/>
        <w:bottom w:val="none" w:sz="0" w:space="0" w:color="auto"/>
        <w:right w:val="none" w:sz="0" w:space="0" w:color="auto"/>
      </w:divBdr>
    </w:div>
    <w:div w:id="1059015578">
      <w:bodyDiv w:val="1"/>
      <w:marLeft w:val="0"/>
      <w:marRight w:val="0"/>
      <w:marTop w:val="0"/>
      <w:marBottom w:val="0"/>
      <w:divBdr>
        <w:top w:val="none" w:sz="0" w:space="0" w:color="auto"/>
        <w:left w:val="none" w:sz="0" w:space="0" w:color="auto"/>
        <w:bottom w:val="none" w:sz="0" w:space="0" w:color="auto"/>
        <w:right w:val="none" w:sz="0" w:space="0" w:color="auto"/>
      </w:divBdr>
    </w:div>
    <w:div w:id="1190488278">
      <w:bodyDiv w:val="1"/>
      <w:marLeft w:val="0"/>
      <w:marRight w:val="0"/>
      <w:marTop w:val="0"/>
      <w:marBottom w:val="0"/>
      <w:divBdr>
        <w:top w:val="none" w:sz="0" w:space="0" w:color="auto"/>
        <w:left w:val="none" w:sz="0" w:space="0" w:color="auto"/>
        <w:bottom w:val="none" w:sz="0" w:space="0" w:color="auto"/>
        <w:right w:val="none" w:sz="0" w:space="0" w:color="auto"/>
      </w:divBdr>
    </w:div>
    <w:div w:id="1226069685">
      <w:bodyDiv w:val="1"/>
      <w:marLeft w:val="0"/>
      <w:marRight w:val="0"/>
      <w:marTop w:val="0"/>
      <w:marBottom w:val="0"/>
      <w:divBdr>
        <w:top w:val="none" w:sz="0" w:space="0" w:color="auto"/>
        <w:left w:val="none" w:sz="0" w:space="0" w:color="auto"/>
        <w:bottom w:val="none" w:sz="0" w:space="0" w:color="auto"/>
        <w:right w:val="none" w:sz="0" w:space="0" w:color="auto"/>
      </w:divBdr>
    </w:div>
    <w:div w:id="1325275412">
      <w:bodyDiv w:val="1"/>
      <w:marLeft w:val="0"/>
      <w:marRight w:val="0"/>
      <w:marTop w:val="0"/>
      <w:marBottom w:val="0"/>
      <w:divBdr>
        <w:top w:val="none" w:sz="0" w:space="0" w:color="auto"/>
        <w:left w:val="none" w:sz="0" w:space="0" w:color="auto"/>
        <w:bottom w:val="none" w:sz="0" w:space="0" w:color="auto"/>
        <w:right w:val="none" w:sz="0" w:space="0" w:color="auto"/>
      </w:divBdr>
    </w:div>
    <w:div w:id="1356418173">
      <w:bodyDiv w:val="1"/>
      <w:marLeft w:val="0"/>
      <w:marRight w:val="0"/>
      <w:marTop w:val="0"/>
      <w:marBottom w:val="0"/>
      <w:divBdr>
        <w:top w:val="none" w:sz="0" w:space="0" w:color="auto"/>
        <w:left w:val="none" w:sz="0" w:space="0" w:color="auto"/>
        <w:bottom w:val="none" w:sz="0" w:space="0" w:color="auto"/>
        <w:right w:val="none" w:sz="0" w:space="0" w:color="auto"/>
      </w:divBdr>
    </w:div>
    <w:div w:id="1498308459">
      <w:bodyDiv w:val="1"/>
      <w:marLeft w:val="0"/>
      <w:marRight w:val="0"/>
      <w:marTop w:val="0"/>
      <w:marBottom w:val="0"/>
      <w:divBdr>
        <w:top w:val="none" w:sz="0" w:space="0" w:color="auto"/>
        <w:left w:val="none" w:sz="0" w:space="0" w:color="auto"/>
        <w:bottom w:val="none" w:sz="0" w:space="0" w:color="auto"/>
        <w:right w:val="none" w:sz="0" w:space="0" w:color="auto"/>
      </w:divBdr>
    </w:div>
    <w:div w:id="1510485233">
      <w:bodyDiv w:val="1"/>
      <w:marLeft w:val="0"/>
      <w:marRight w:val="0"/>
      <w:marTop w:val="0"/>
      <w:marBottom w:val="0"/>
      <w:divBdr>
        <w:top w:val="none" w:sz="0" w:space="0" w:color="auto"/>
        <w:left w:val="none" w:sz="0" w:space="0" w:color="auto"/>
        <w:bottom w:val="none" w:sz="0" w:space="0" w:color="auto"/>
        <w:right w:val="none" w:sz="0" w:space="0" w:color="auto"/>
      </w:divBdr>
    </w:div>
    <w:div w:id="1537740492">
      <w:bodyDiv w:val="1"/>
      <w:marLeft w:val="0"/>
      <w:marRight w:val="0"/>
      <w:marTop w:val="0"/>
      <w:marBottom w:val="0"/>
      <w:divBdr>
        <w:top w:val="none" w:sz="0" w:space="0" w:color="auto"/>
        <w:left w:val="none" w:sz="0" w:space="0" w:color="auto"/>
        <w:bottom w:val="none" w:sz="0" w:space="0" w:color="auto"/>
        <w:right w:val="none" w:sz="0" w:space="0" w:color="auto"/>
      </w:divBdr>
    </w:div>
    <w:div w:id="1895655704">
      <w:bodyDiv w:val="1"/>
      <w:marLeft w:val="0"/>
      <w:marRight w:val="0"/>
      <w:marTop w:val="0"/>
      <w:marBottom w:val="0"/>
      <w:divBdr>
        <w:top w:val="none" w:sz="0" w:space="0" w:color="auto"/>
        <w:left w:val="none" w:sz="0" w:space="0" w:color="auto"/>
        <w:bottom w:val="none" w:sz="0" w:space="0" w:color="auto"/>
        <w:right w:val="none" w:sz="0" w:space="0" w:color="auto"/>
      </w:divBdr>
    </w:div>
    <w:div w:id="1950624121">
      <w:bodyDiv w:val="1"/>
      <w:marLeft w:val="0"/>
      <w:marRight w:val="0"/>
      <w:marTop w:val="0"/>
      <w:marBottom w:val="0"/>
      <w:divBdr>
        <w:top w:val="none" w:sz="0" w:space="0" w:color="auto"/>
        <w:left w:val="none" w:sz="0" w:space="0" w:color="auto"/>
        <w:bottom w:val="none" w:sz="0" w:space="0" w:color="auto"/>
        <w:right w:val="none" w:sz="0" w:space="0" w:color="auto"/>
      </w:divBdr>
    </w:div>
    <w:div w:id="2027245678">
      <w:bodyDiv w:val="1"/>
      <w:marLeft w:val="0"/>
      <w:marRight w:val="0"/>
      <w:marTop w:val="0"/>
      <w:marBottom w:val="0"/>
      <w:divBdr>
        <w:top w:val="none" w:sz="0" w:space="0" w:color="auto"/>
        <w:left w:val="none" w:sz="0" w:space="0" w:color="auto"/>
        <w:bottom w:val="none" w:sz="0" w:space="0" w:color="auto"/>
        <w:right w:val="none" w:sz="0" w:space="0" w:color="auto"/>
      </w:divBdr>
    </w:div>
    <w:div w:id="211107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3D14-D6BD-4723-842E-C9983B1F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2497</Words>
  <Characters>13738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 PUGA AVILA</dc:creator>
  <cp:keywords/>
  <dc:description/>
  <cp:lastModifiedBy>MARCO . PUGA AVILA</cp:lastModifiedBy>
  <cp:revision>11</cp:revision>
  <dcterms:created xsi:type="dcterms:W3CDTF">2024-11-21T22:21:00Z</dcterms:created>
  <dcterms:modified xsi:type="dcterms:W3CDTF">2024-12-27T17:49:00Z</dcterms:modified>
</cp:coreProperties>
</file>