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203E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分析-统计查询</w:t>
      </w:r>
    </w:p>
    <w:p w14:paraId="166449C5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站点匹配(每次跑都会更新)：</w:t>
      </w:r>
    </w:p>
    <w:p w14:paraId="4301C3C1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新增匹配不上</w:t>
      </w:r>
    </w:p>
    <w:p w14:paraId="6FA7627A">
      <w:pPr>
        <w:numPr>
          <w:ilvl w:val="1"/>
          <w:numId w:val="1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Sync下ods_zz_irms_site_map 批次：20250423与es一致（先改0507尝试）</w:t>
      </w:r>
    </w:p>
    <w:p w14:paraId="611B65C5">
      <w:pPr>
        <w:numPr>
          <w:ilvl w:val="1"/>
          <w:numId w:val="1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指向的ods_zz_site 批次为20250507，与es一致</w:t>
      </w:r>
    </w:p>
    <w:p w14:paraId="479158FF">
      <w:pPr>
        <w:numPr>
          <w:ilvl w:val="1"/>
          <w:numId w:val="1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</w:t>
      </w:r>
    </w:p>
    <w:p w14:paraId="568079F9">
      <w:pPr>
        <w:numPr>
          <w:ilvl w:val="2"/>
          <w:numId w:val="1"/>
        </w:numPr>
        <w:ind w:left="840" w:leftChars="0" w:firstLine="420" w:firstLineChars="0"/>
        <w:rPr>
          <w:rFonts w:hint="eastAsia"/>
          <w:color w:val="FF0000"/>
          <w:highlight w:val="none"/>
          <w:lang w:val="en-US" w:eastAsia="zh-CN"/>
        </w:rPr>
      </w:pPr>
      <w:r>
        <w:rPr>
          <w:rFonts w:hint="eastAsia"/>
          <w:color w:val="FF0000"/>
          <w:highlight w:val="none"/>
          <w:lang w:val="en-US" w:eastAsia="zh-CN"/>
        </w:rPr>
        <w:t>ods_zz_irms_site_map：0507 - ods_zz_site：0507(同步成功)--内部也0507</w:t>
      </w:r>
    </w:p>
    <w:p w14:paraId="02D7AB4C">
      <w:pPr>
        <w:numPr>
          <w:ilvl w:val="3"/>
          <w:numId w:val="1"/>
        </w:numPr>
        <w:ind w:left="1260" w:leftChars="0" w:firstLine="420" w:firstLineChars="0"/>
        <w:rPr>
          <w:rFonts w:hint="eastAsia"/>
          <w:color w:val="FF0000"/>
          <w:highlight w:val="none"/>
          <w:lang w:val="en-US" w:eastAsia="zh-CN"/>
        </w:rPr>
      </w:pPr>
      <w:r>
        <w:rPr>
          <w:rFonts w:hint="eastAsia"/>
          <w:color w:val="FF0000"/>
          <w:highlight w:val="none"/>
          <w:lang w:val="en-US" w:eastAsia="zh-CN"/>
        </w:rPr>
        <w:t>部分缺失：01-01-24-04-01、</w:t>
      </w:r>
    </w:p>
    <w:p w14:paraId="27201EE4">
      <w:pPr>
        <w:numPr>
          <w:ilvl w:val="2"/>
          <w:numId w:val="1"/>
        </w:numPr>
        <w:ind w:left="840" w:leftChars="0" w:firstLine="420" w:firstLineChars="0"/>
        <w:rPr>
          <w:rFonts w:hint="eastAsia"/>
          <w:color w:val="FF0000"/>
          <w:highlight w:val="none"/>
          <w:lang w:val="en-US" w:eastAsia="zh-CN"/>
        </w:rPr>
      </w:pPr>
      <w:r>
        <w:rPr>
          <w:rFonts w:hint="eastAsia"/>
          <w:color w:val="FF0000"/>
          <w:highlight w:val="none"/>
          <w:lang w:val="en-US" w:eastAsia="zh-CN"/>
        </w:rPr>
        <w:t>ods_zz_irms_site_map：0423 - ods_zz_site：0507(同步失败) -- 0507未出来</w:t>
      </w:r>
    </w:p>
    <w:p w14:paraId="1CD82775">
      <w:pPr>
        <w:numPr>
          <w:ilvl w:val="2"/>
          <w:numId w:val="1"/>
        </w:numPr>
        <w:ind w:left="840" w:leftChars="0" w:firstLine="420" w:firstLineChars="0"/>
        <w:rPr>
          <w:rFonts w:hint="eastAsia"/>
          <w:color w:val="FF0000"/>
          <w:highlight w:val="none"/>
          <w:lang w:val="en-US" w:eastAsia="zh-CN"/>
        </w:rPr>
      </w:pPr>
      <w:r>
        <w:rPr>
          <w:rFonts w:hint="eastAsia"/>
          <w:color w:val="FF0000"/>
          <w:highlight w:val="none"/>
          <w:lang w:val="en-US" w:eastAsia="zh-CN"/>
        </w:rPr>
        <w:t>ods_zz_irms_site_map：0423 - ods_zz_site：0507(同步失败) -- 内部修改0423尝试</w:t>
      </w:r>
    </w:p>
    <w:p w14:paraId="70650CED">
      <w:pPr>
        <w:numPr>
          <w:ilvl w:val="2"/>
          <w:numId w:val="1"/>
        </w:numPr>
        <w:ind w:left="840" w:leftChars="0" w:firstLine="420" w:firstLineChars="0"/>
        <w:rPr>
          <w:rFonts w:hint="eastAsia"/>
          <w:lang w:val="en-US" w:eastAsia="zh-CN"/>
        </w:rPr>
      </w:pPr>
    </w:p>
    <w:p w14:paraId="53087B7A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已有修改再次curl匹配不上</w:t>
      </w:r>
    </w:p>
    <w:p w14:paraId="5CA215CB">
      <w:pPr>
        <w:numPr>
          <w:ilvl w:val="1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</w:t>
      </w:r>
    </w:p>
    <w:p w14:paraId="0160932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5810668">
      <w:pPr>
        <w:spacing w:beforeLines="0" w:afterLines="0"/>
        <w:jc w:val="left"/>
        <w:rPr>
          <w:rFonts w:hint="eastAsia" w:ascii="Courier New" w:hAnsi="Courier New"/>
          <w:b/>
          <w:bCs/>
          <w:color w:val="auto"/>
          <w:sz w:val="20"/>
          <w:szCs w:val="24"/>
          <w:lang w:val="en-US" w:eastAsia="zh-CN"/>
        </w:rPr>
      </w:pPr>
      <w:r>
        <w:rPr>
          <w:rFonts w:hint="eastAsia" w:ascii="Courier New" w:hAnsi="Courier New"/>
          <w:b/>
          <w:bCs/>
          <w:color w:val="auto"/>
          <w:sz w:val="20"/>
          <w:szCs w:val="24"/>
          <w:lang w:val="en-US" w:eastAsia="zh-CN"/>
        </w:rPr>
        <w:t>机房匹配(</w:t>
      </w:r>
      <w:r>
        <w:rPr>
          <w:rFonts w:hint="eastAsia"/>
          <w:b/>
          <w:bCs/>
          <w:color w:val="auto"/>
          <w:lang w:val="en-US" w:eastAsia="zh-CN"/>
        </w:rPr>
        <w:t>每次跑都会更新，但是不会重置</w:t>
      </w:r>
      <w:r>
        <w:rPr>
          <w:rFonts w:hint="eastAsia" w:ascii="Courier New" w:hAnsi="Courier New"/>
          <w:b/>
          <w:bCs/>
          <w:color w:val="auto"/>
          <w:sz w:val="20"/>
          <w:szCs w:val="24"/>
          <w:lang w:val="en-US" w:eastAsia="zh-CN"/>
        </w:rPr>
        <w:t>)</w:t>
      </w:r>
    </w:p>
    <w:p w14:paraId="54FEB84A">
      <w:pPr>
        <w:numPr>
          <w:ilvl w:val="0"/>
          <w:numId w:val="2"/>
        </w:numPr>
        <w:spacing w:beforeLines="0" w:afterLines="0"/>
        <w:ind w:firstLine="420" w:firstLineChars="0"/>
        <w:jc w:val="left"/>
        <w:rPr>
          <w:rFonts w:hint="eastAsia" w:ascii="Courier New" w:hAnsi="Courier New"/>
          <w:color w:val="auto"/>
          <w:sz w:val="20"/>
          <w:szCs w:val="24"/>
          <w:lang w:val="en-US" w:eastAsia="zh-CN"/>
        </w:rPr>
      </w:pPr>
      <w:r>
        <w:rPr>
          <w:rFonts w:hint="eastAsia" w:ascii="Courier New" w:hAnsi="Courier New"/>
          <w:color w:val="auto"/>
          <w:sz w:val="20"/>
          <w:szCs w:val="24"/>
          <w:lang w:val="en-US" w:eastAsia="zh-CN"/>
        </w:rPr>
        <w:t>新增匹配不上</w:t>
      </w:r>
    </w:p>
    <w:p w14:paraId="7885C295">
      <w:pPr>
        <w:numPr>
          <w:ilvl w:val="1"/>
          <w:numId w:val="2"/>
        </w:numPr>
        <w:spacing w:beforeLines="0" w:afterLines="0"/>
        <w:ind w:left="420" w:leftChars="0" w:firstLine="420" w:firstLineChars="0"/>
        <w:jc w:val="left"/>
        <w:rPr>
          <w:rFonts w:hint="default" w:ascii="Courier New" w:hAnsi="Courier New"/>
          <w:color w:val="auto"/>
          <w:sz w:val="20"/>
          <w:szCs w:val="24"/>
          <w:lang w:val="en-US" w:eastAsia="zh-CN"/>
        </w:rPr>
      </w:pPr>
      <w:r>
        <w:rPr>
          <w:rFonts w:hint="eastAsia" w:ascii="Courier New" w:hAnsi="Courier New"/>
          <w:color w:val="auto"/>
          <w:sz w:val="20"/>
          <w:szCs w:val="24"/>
          <w:lang w:val="en-US" w:eastAsia="zh-CN"/>
        </w:rPr>
        <w:t>X</w:t>
      </w:r>
    </w:p>
    <w:p w14:paraId="4C07B357">
      <w:pPr>
        <w:numPr>
          <w:ilvl w:val="1"/>
          <w:numId w:val="2"/>
        </w:numPr>
        <w:spacing w:beforeLines="0" w:afterLines="0"/>
        <w:ind w:left="420" w:leftChars="0" w:firstLine="420" w:firstLineChars="0"/>
        <w:jc w:val="left"/>
        <w:rPr>
          <w:rFonts w:hint="default" w:ascii="Courier New" w:hAnsi="Courier New"/>
          <w:color w:val="auto"/>
          <w:sz w:val="20"/>
          <w:szCs w:val="24"/>
          <w:lang w:val="en-US" w:eastAsia="zh-CN"/>
        </w:rPr>
      </w:pPr>
      <w:r>
        <w:rPr>
          <w:rFonts w:hint="eastAsia" w:ascii="Courier New" w:hAnsi="Courier New"/>
          <w:color w:val="auto"/>
          <w:sz w:val="20"/>
          <w:szCs w:val="24"/>
          <w:lang w:val="en-US" w:eastAsia="zh-CN"/>
        </w:rPr>
        <w:t>X</w:t>
      </w:r>
    </w:p>
    <w:p w14:paraId="50FAAC4C">
      <w:pPr>
        <w:numPr>
          <w:ilvl w:val="1"/>
          <w:numId w:val="2"/>
        </w:numPr>
        <w:spacing w:beforeLines="0" w:afterLines="0"/>
        <w:ind w:left="420" w:leftChars="0" w:firstLine="420" w:firstLineChars="0"/>
        <w:jc w:val="left"/>
        <w:rPr>
          <w:rFonts w:hint="default" w:ascii="Courier New" w:hAnsi="Courier New"/>
          <w:color w:val="auto"/>
          <w:sz w:val="20"/>
          <w:szCs w:val="24"/>
          <w:lang w:val="en-US" w:eastAsia="zh-CN"/>
        </w:rPr>
      </w:pPr>
      <w:r>
        <w:rPr>
          <w:rFonts w:hint="eastAsia" w:ascii="Courier New" w:hAnsi="Courier New"/>
          <w:color w:val="auto"/>
          <w:sz w:val="20"/>
          <w:szCs w:val="24"/>
          <w:lang w:val="en-US" w:eastAsia="zh-CN"/>
        </w:rPr>
        <w:t>X</w:t>
      </w:r>
    </w:p>
    <w:p w14:paraId="2F8A32DF">
      <w:pPr>
        <w:numPr>
          <w:ilvl w:val="1"/>
          <w:numId w:val="2"/>
        </w:numPr>
        <w:spacing w:beforeLines="0" w:afterLines="0"/>
        <w:ind w:left="420" w:leftChars="0" w:firstLine="420" w:firstLineChars="0"/>
        <w:jc w:val="left"/>
        <w:rPr>
          <w:rFonts w:hint="default" w:ascii="Courier New" w:hAnsi="Courier New"/>
          <w:color w:val="auto"/>
          <w:sz w:val="20"/>
          <w:szCs w:val="24"/>
          <w:lang w:val="en-US" w:eastAsia="zh-CN"/>
        </w:rPr>
      </w:pPr>
      <w:r>
        <w:rPr>
          <w:rFonts w:hint="eastAsia" w:ascii="Courier New" w:hAnsi="Courier New"/>
          <w:color w:val="auto"/>
          <w:sz w:val="20"/>
          <w:szCs w:val="24"/>
          <w:lang w:val="en-US" w:eastAsia="zh-CN"/>
        </w:rPr>
        <w:t>验证</w:t>
      </w:r>
    </w:p>
    <w:p w14:paraId="4751369B">
      <w:pPr>
        <w:numPr>
          <w:ilvl w:val="2"/>
          <w:numId w:val="2"/>
        </w:numPr>
        <w:spacing w:beforeLines="0" w:afterLines="0"/>
        <w:ind w:left="840" w:leftChars="0" w:firstLine="420" w:firstLineChars="0"/>
        <w:jc w:val="left"/>
        <w:rPr>
          <w:rFonts w:hint="default" w:ascii="Courier New" w:hAnsi="Courier New"/>
          <w:color w:val="auto"/>
          <w:sz w:val="20"/>
          <w:szCs w:val="24"/>
          <w:lang w:val="en-US" w:eastAsia="zh-CN"/>
        </w:rPr>
      </w:pPr>
      <w:r>
        <w:rPr>
          <w:rFonts w:hint="eastAsia"/>
          <w:color w:val="auto"/>
          <w:lang w:val="en-US" w:eastAsia="zh-CN"/>
        </w:rPr>
        <w:t>ods_zz_irms_rom_map：0507 - ods_zz_room：0507(同步成功)--内部也0507</w:t>
      </w:r>
    </w:p>
    <w:p w14:paraId="64D4E248">
      <w:pPr>
        <w:numPr>
          <w:ilvl w:val="2"/>
          <w:numId w:val="2"/>
        </w:numPr>
        <w:spacing w:beforeLines="0" w:afterLines="0"/>
        <w:ind w:left="840" w:leftChars="0" w:firstLine="420" w:firstLineChars="0"/>
        <w:jc w:val="left"/>
        <w:rPr>
          <w:rFonts w:hint="default" w:ascii="Courier New" w:hAnsi="Courier New"/>
          <w:color w:val="auto"/>
          <w:sz w:val="20"/>
          <w:szCs w:val="24"/>
          <w:lang w:val="en-US" w:eastAsia="zh-CN"/>
        </w:rPr>
      </w:pPr>
    </w:p>
    <w:p w14:paraId="51C78AC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设备匹配</w:t>
      </w:r>
    </w:p>
    <w:p w14:paraId="0D31B4B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存在问题：每一个设备sssp，都是查全部device中有powe_device_id出来，没有过滤的</w:t>
      </w:r>
    </w:p>
    <w:p w14:paraId="310F3144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新增匹配不上</w:t>
      </w:r>
    </w:p>
    <w:p w14:paraId="4E681558">
      <w:pPr>
        <w:numPr>
          <w:ilvl w:val="1"/>
          <w:numId w:val="3"/>
        </w:numPr>
        <w:ind w:left="42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智能电表：</w:t>
      </w:r>
    </w:p>
    <w:p w14:paraId="104BF6EE">
      <w:pPr>
        <w:numPr>
          <w:ilvl w:val="2"/>
          <w:numId w:val="3"/>
        </w:numPr>
        <w:ind w:left="84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批次20250611</w:t>
      </w:r>
    </w:p>
    <w:p w14:paraId="49028A9D">
      <w:pPr>
        <w:numPr>
          <w:ilvl w:val="2"/>
          <w:numId w:val="3"/>
        </w:numPr>
        <w:ind w:left="84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id：00212006000004264102，power_device_id：512000042512026946</w:t>
      </w:r>
    </w:p>
    <w:p w14:paraId="78D21652">
      <w:pPr>
        <w:numPr>
          <w:ilvl w:val="1"/>
          <w:numId w:val="3"/>
        </w:numPr>
        <w:ind w:left="42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开关电源：现网数据没有power_device_id(1)</w:t>
      </w:r>
    </w:p>
    <w:p w14:paraId="17C06B03">
      <w:pPr>
        <w:numPr>
          <w:ilvl w:val="1"/>
          <w:numId w:val="3"/>
        </w:numPr>
        <w:ind w:left="42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变换设备：没有power_device_id(1)</w:t>
      </w:r>
    </w:p>
    <w:p w14:paraId="33F2AF1E">
      <w:pPr>
        <w:numPr>
          <w:ilvl w:val="1"/>
          <w:numId w:val="3"/>
        </w:numPr>
        <w:ind w:left="42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节能设备：没有power_device_id(1</w:t>
      </w:r>
      <w:bookmarkStart w:id="0" w:name="_GoBack"/>
      <w:bookmarkEnd w:id="0"/>
      <w:r>
        <w:rPr>
          <w:rFonts w:hint="eastAsia"/>
          <w:color w:val="FF0000"/>
          <w:lang w:val="en-US" w:eastAsia="zh-CN"/>
        </w:rPr>
        <w:t>)</w:t>
      </w:r>
    </w:p>
    <w:p w14:paraId="022C1227">
      <w:pPr>
        <w:numPr>
          <w:ilvl w:val="1"/>
          <w:numId w:val="3"/>
        </w:numPr>
        <w:ind w:left="42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变压器：没有power_device_id(1)</w:t>
      </w:r>
    </w:p>
    <w:p w14:paraId="6360649B">
      <w:pPr>
        <w:numPr>
          <w:ilvl w:val="1"/>
          <w:numId w:val="3"/>
        </w:numPr>
        <w:ind w:left="42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Ups设备：</w:t>
      </w:r>
    </w:p>
    <w:p w14:paraId="5D7E45D8">
      <w:pPr>
        <w:numPr>
          <w:ilvl w:val="2"/>
          <w:numId w:val="3"/>
        </w:numPr>
        <w:ind w:left="84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批次20250521</w:t>
      </w:r>
    </w:p>
    <w:p w14:paraId="26E96881">
      <w:pPr>
        <w:numPr>
          <w:ilvl w:val="2"/>
          <w:numId w:val="3"/>
        </w:numPr>
        <w:ind w:left="84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id：00215006000002707929，power_device_id：120650044617231623</w:t>
      </w:r>
    </w:p>
    <w:p w14:paraId="57DB0FDD">
      <w:pPr>
        <w:numPr>
          <w:ilvl w:val="1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</w:p>
    <w:p w14:paraId="235B8A63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</w:p>
    <w:p w14:paraId="44EE350B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072E4D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综资-动环综资稽核</w:t>
      </w:r>
    </w:p>
    <w:p w14:paraId="683F5A1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稽核汇总：</w:t>
      </w:r>
    </w:p>
    <w:p w14:paraId="628A293E">
      <w:pPr>
        <w:pStyle w:val="4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机楼展示数据不一致</w:t>
      </w:r>
    </w:p>
    <w:p w14:paraId="1FDC1F4D">
      <w:pPr>
        <w:ind w:firstLine="420" w:firstLineChars="0"/>
      </w:pPr>
      <w:r>
        <w:drawing>
          <wp:inline distT="0" distB="0" distL="114300" distR="114300">
            <wp:extent cx="4526280" cy="1860550"/>
            <wp:effectExtent l="0" t="0" r="7620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64CF1">
      <w:pPr>
        <w:ind w:firstLine="420" w:firstLineChars="0"/>
      </w:pPr>
      <w:r>
        <w:drawing>
          <wp:inline distT="0" distB="0" distL="114300" distR="114300">
            <wp:extent cx="4577715" cy="1953895"/>
            <wp:effectExtent l="0" t="0" r="6985" b="19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7715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B1129">
      <w:pPr>
        <w:spacing w:beforeLines="0" w:afterLines="0"/>
        <w:ind w:firstLine="420" w:firstLineChars="0"/>
        <w:jc w:val="left"/>
      </w:pPr>
      <w:r>
        <w:rPr>
          <w:rFonts w:hint="eastAsia" w:ascii="Courier New" w:hAnsi="Courier New"/>
          <w:b/>
          <w:color w:val="0000FF"/>
          <w:sz w:val="13"/>
          <w:szCs w:val="13"/>
        </w:rPr>
        <w:t>SELECT * FROM t_cfg_site WHERE site_id LIKE "01-01%" AND site_type IN (1,2);  # 过滤1，2</w:t>
      </w:r>
    </w:p>
    <w:p w14:paraId="788E5E81">
      <w:pPr>
        <w:ind w:firstLine="420" w:firstLineChars="0"/>
      </w:pPr>
      <w:r>
        <w:drawing>
          <wp:inline distT="0" distB="0" distL="114300" distR="114300">
            <wp:extent cx="4658360" cy="1419225"/>
            <wp:effectExtent l="0" t="0" r="889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19D1B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413B987E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1C02F39A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78957F1D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678809C6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6C1985E0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14F85413">
      <w:pPr>
        <w:spacing w:beforeLines="0" w:afterLine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022EA056">
      <w:pPr>
        <w:pStyle w:val="4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机房展示数据不一致</w:t>
      </w:r>
    </w:p>
    <w:p w14:paraId="38114259">
      <w:pPr>
        <w:ind w:firstLine="420" w:firstLineChars="0"/>
        <w:rPr>
          <w:rFonts w:hint="eastAsia"/>
        </w:rPr>
      </w:pPr>
      <w:r>
        <w:drawing>
          <wp:inline distT="0" distB="0" distL="114300" distR="114300">
            <wp:extent cx="4575175" cy="2032635"/>
            <wp:effectExtent l="0" t="0" r="9525" b="1206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7EB22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808000"/>
          <w:sz w:val="13"/>
          <w:szCs w:val="13"/>
        </w:rPr>
      </w:pPr>
      <w:r>
        <w:rPr>
          <w:rFonts w:hint="eastAsia" w:ascii="Courier New" w:hAnsi="Courier New"/>
          <w:b/>
          <w:color w:val="0000FF"/>
          <w:sz w:val="13"/>
          <w:szCs w:val="13"/>
        </w:rPr>
        <w:t>SELECT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b</w:t>
      </w:r>
      <w:r>
        <w:rPr>
          <w:rFonts w:hint="eastAsia" w:ascii="Courier New" w:hAnsi="Courier New"/>
          <w:color w:val="0000FF"/>
          <w:sz w:val="13"/>
          <w:szCs w:val="13"/>
        </w:rPr>
        <w:t>.</w:t>
      </w:r>
      <w:r>
        <w:rPr>
          <w:rFonts w:hint="eastAsia" w:ascii="Courier New" w:hAnsi="Courier New"/>
          <w:color w:val="808000"/>
          <w:sz w:val="13"/>
          <w:szCs w:val="13"/>
        </w:rPr>
        <w:t>site_type</w:t>
      </w:r>
      <w:r>
        <w:rPr>
          <w:rFonts w:hint="eastAsia" w:ascii="Courier New" w:hAnsi="Courier New"/>
          <w:color w:val="0000FF"/>
          <w:sz w:val="13"/>
          <w:szCs w:val="13"/>
        </w:rPr>
        <w:t>,</w:t>
      </w:r>
      <w:r>
        <w:rPr>
          <w:rFonts w:hint="eastAsia" w:ascii="Courier New" w:hAnsi="Courier New"/>
          <w:color w:val="808000"/>
          <w:sz w:val="13"/>
          <w:szCs w:val="13"/>
        </w:rPr>
        <w:t>a</w:t>
      </w:r>
      <w:r>
        <w:rPr>
          <w:rFonts w:hint="eastAsia" w:ascii="Courier New" w:hAnsi="Courier New"/>
          <w:color w:val="0000FF"/>
          <w:sz w:val="13"/>
          <w:szCs w:val="13"/>
        </w:rPr>
        <w:t>.*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b/>
          <w:color w:val="0000FF"/>
          <w:sz w:val="13"/>
          <w:szCs w:val="13"/>
        </w:rPr>
        <w:t>FROM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t_cfg_precinct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a</w:t>
      </w:r>
    </w:p>
    <w:p w14:paraId="125603DD">
      <w:pPr>
        <w:spacing w:beforeLines="0" w:afterLines="0"/>
        <w:jc w:val="left"/>
        <w:rPr>
          <w:rFonts w:hint="eastAsia" w:ascii="Courier New" w:hAnsi="Courier New"/>
          <w:color w:val="808000"/>
          <w:sz w:val="13"/>
          <w:szCs w:val="13"/>
        </w:rPr>
      </w:pPr>
      <w:r>
        <w:rPr>
          <w:rFonts w:hint="eastAsia" w:ascii="Courier New" w:hAnsi="Courier New"/>
          <w:color w:val="000000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>JOIN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t_cfg_site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b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b/>
          <w:color w:val="0000FF"/>
          <w:sz w:val="13"/>
          <w:szCs w:val="13"/>
        </w:rPr>
        <w:t>ON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b/>
          <w:color w:val="000080"/>
          <w:sz w:val="13"/>
          <w:szCs w:val="13"/>
        </w:rPr>
        <w:t>left</w:t>
      </w:r>
      <w:r>
        <w:rPr>
          <w:rFonts w:hint="eastAsia" w:ascii="Courier New" w:hAnsi="Courier New"/>
          <w:color w:val="0000FF"/>
          <w:sz w:val="13"/>
          <w:szCs w:val="13"/>
        </w:rPr>
        <w:t>(</w:t>
      </w:r>
      <w:r>
        <w:rPr>
          <w:rFonts w:hint="eastAsia" w:ascii="Courier New" w:hAnsi="Courier New"/>
          <w:color w:val="808000"/>
          <w:sz w:val="13"/>
          <w:szCs w:val="13"/>
        </w:rPr>
        <w:t>a</w:t>
      </w:r>
      <w:r>
        <w:rPr>
          <w:rFonts w:hint="eastAsia" w:ascii="Courier New" w:hAnsi="Courier New"/>
          <w:color w:val="0000FF"/>
          <w:sz w:val="13"/>
          <w:szCs w:val="13"/>
        </w:rPr>
        <w:t>.</w:t>
      </w:r>
      <w:r>
        <w:rPr>
          <w:rFonts w:hint="eastAsia" w:ascii="Courier New" w:hAnsi="Courier New"/>
          <w:color w:val="808000"/>
          <w:sz w:val="13"/>
          <w:szCs w:val="13"/>
        </w:rPr>
        <w:t>up_precinct_id</w:t>
      </w:r>
      <w:r>
        <w:rPr>
          <w:rFonts w:hint="eastAsia" w:ascii="Courier New" w:hAnsi="Courier New"/>
          <w:color w:val="0000FF"/>
          <w:sz w:val="13"/>
          <w:szCs w:val="13"/>
        </w:rPr>
        <w:t>,</w:t>
      </w:r>
      <w:r>
        <w:rPr>
          <w:rFonts w:hint="eastAsia" w:ascii="Courier New" w:hAnsi="Courier New"/>
          <w:color w:val="800080"/>
          <w:sz w:val="13"/>
          <w:szCs w:val="13"/>
        </w:rPr>
        <w:t>14</w:t>
      </w:r>
      <w:r>
        <w:rPr>
          <w:rFonts w:hint="eastAsia" w:ascii="Courier New" w:hAnsi="Courier New"/>
          <w:color w:val="0000FF"/>
          <w:sz w:val="13"/>
          <w:szCs w:val="13"/>
        </w:rPr>
        <w:t>)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0000FF"/>
          <w:sz w:val="13"/>
          <w:szCs w:val="13"/>
        </w:rPr>
        <w:t>=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b</w:t>
      </w:r>
      <w:r>
        <w:rPr>
          <w:rFonts w:hint="eastAsia" w:ascii="Courier New" w:hAnsi="Courier New"/>
          <w:color w:val="0000FF"/>
          <w:sz w:val="13"/>
          <w:szCs w:val="13"/>
        </w:rPr>
        <w:t>.</w:t>
      </w:r>
      <w:r>
        <w:rPr>
          <w:rFonts w:hint="eastAsia" w:ascii="Courier New" w:hAnsi="Courier New"/>
          <w:color w:val="808000"/>
          <w:sz w:val="13"/>
          <w:szCs w:val="13"/>
        </w:rPr>
        <w:t>site_id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b/>
          <w:color w:val="0000FF"/>
          <w:sz w:val="13"/>
          <w:szCs w:val="13"/>
        </w:rPr>
        <w:t>OR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b/>
          <w:color w:val="000080"/>
          <w:sz w:val="13"/>
          <w:szCs w:val="13"/>
        </w:rPr>
        <w:t>left</w:t>
      </w:r>
      <w:r>
        <w:rPr>
          <w:rFonts w:hint="eastAsia" w:ascii="Courier New" w:hAnsi="Courier New"/>
          <w:color w:val="0000FF"/>
          <w:sz w:val="13"/>
          <w:szCs w:val="13"/>
        </w:rPr>
        <w:t>(</w:t>
      </w:r>
      <w:r>
        <w:rPr>
          <w:rFonts w:hint="eastAsia" w:ascii="Courier New" w:hAnsi="Courier New"/>
          <w:color w:val="808000"/>
          <w:sz w:val="13"/>
          <w:szCs w:val="13"/>
        </w:rPr>
        <w:t>a</w:t>
      </w:r>
      <w:r>
        <w:rPr>
          <w:rFonts w:hint="eastAsia" w:ascii="Courier New" w:hAnsi="Courier New"/>
          <w:color w:val="0000FF"/>
          <w:sz w:val="13"/>
          <w:szCs w:val="13"/>
        </w:rPr>
        <w:t>.</w:t>
      </w:r>
      <w:r>
        <w:rPr>
          <w:rFonts w:hint="eastAsia" w:ascii="Courier New" w:hAnsi="Courier New"/>
          <w:color w:val="808000"/>
          <w:sz w:val="13"/>
          <w:szCs w:val="13"/>
        </w:rPr>
        <w:t>up_precinct_id</w:t>
      </w:r>
      <w:r>
        <w:rPr>
          <w:rFonts w:hint="eastAsia" w:ascii="Courier New" w:hAnsi="Courier New"/>
          <w:color w:val="0000FF"/>
          <w:sz w:val="13"/>
          <w:szCs w:val="13"/>
        </w:rPr>
        <w:t>,</w:t>
      </w:r>
      <w:r>
        <w:rPr>
          <w:rFonts w:hint="eastAsia" w:ascii="Courier New" w:hAnsi="Courier New"/>
          <w:color w:val="800080"/>
          <w:sz w:val="13"/>
          <w:szCs w:val="13"/>
        </w:rPr>
        <w:t>17</w:t>
      </w:r>
      <w:r>
        <w:rPr>
          <w:rFonts w:hint="eastAsia" w:ascii="Courier New" w:hAnsi="Courier New"/>
          <w:color w:val="0000FF"/>
          <w:sz w:val="13"/>
          <w:szCs w:val="13"/>
        </w:rPr>
        <w:t>)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0000FF"/>
          <w:sz w:val="13"/>
          <w:szCs w:val="13"/>
        </w:rPr>
        <w:t>=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b</w:t>
      </w:r>
      <w:r>
        <w:rPr>
          <w:rFonts w:hint="eastAsia" w:ascii="Courier New" w:hAnsi="Courier New"/>
          <w:color w:val="0000FF"/>
          <w:sz w:val="13"/>
          <w:szCs w:val="13"/>
        </w:rPr>
        <w:t>.</w:t>
      </w:r>
      <w:r>
        <w:rPr>
          <w:rFonts w:hint="eastAsia" w:ascii="Courier New" w:hAnsi="Courier New"/>
          <w:color w:val="808000"/>
          <w:sz w:val="13"/>
          <w:szCs w:val="13"/>
        </w:rPr>
        <w:t>site_id</w:t>
      </w:r>
    </w:p>
    <w:p w14:paraId="7B177691">
      <w:pPr>
        <w:spacing w:beforeLines="0" w:afterLines="0"/>
        <w:jc w:val="left"/>
      </w:pPr>
      <w:r>
        <w:rPr>
          <w:rFonts w:hint="eastAsia" w:ascii="Courier New" w:hAnsi="Courier New"/>
          <w:color w:val="000000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>WHERE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a</w:t>
      </w:r>
      <w:r>
        <w:rPr>
          <w:rFonts w:hint="eastAsia" w:ascii="Courier New" w:hAnsi="Courier New"/>
          <w:color w:val="0000FF"/>
          <w:sz w:val="13"/>
          <w:szCs w:val="13"/>
        </w:rPr>
        <w:t>.</w:t>
      </w:r>
      <w:r>
        <w:rPr>
          <w:rFonts w:hint="eastAsia" w:ascii="Courier New" w:hAnsi="Courier New"/>
          <w:color w:val="808000"/>
          <w:sz w:val="13"/>
          <w:szCs w:val="13"/>
        </w:rPr>
        <w:t>precinct_id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b/>
          <w:color w:val="0000FF"/>
          <w:sz w:val="13"/>
          <w:szCs w:val="13"/>
        </w:rPr>
        <w:t>LIKE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"01-01%"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 </w:t>
      </w:r>
      <w:r>
        <w:rPr>
          <w:rFonts w:hint="eastAsia" w:ascii="Courier New" w:hAnsi="Courier New"/>
          <w:b/>
          <w:color w:val="0000FF"/>
          <w:sz w:val="13"/>
          <w:szCs w:val="13"/>
        </w:rPr>
        <w:t>AND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a</w:t>
      </w:r>
      <w:r>
        <w:rPr>
          <w:rFonts w:hint="eastAsia" w:ascii="Courier New" w:hAnsi="Courier New"/>
          <w:color w:val="0000FF"/>
          <w:sz w:val="13"/>
          <w:szCs w:val="13"/>
        </w:rPr>
        <w:t>.</w:t>
      </w:r>
      <w:r>
        <w:rPr>
          <w:rFonts w:hint="eastAsia" w:ascii="Courier New" w:hAnsi="Courier New"/>
          <w:color w:val="808000"/>
          <w:sz w:val="13"/>
          <w:szCs w:val="13"/>
        </w:rPr>
        <w:t>precinct_kind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0000FF"/>
          <w:sz w:val="13"/>
          <w:szCs w:val="13"/>
        </w:rPr>
        <w:t>=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008000"/>
          <w:sz w:val="13"/>
          <w:szCs w:val="13"/>
        </w:rPr>
        <w:t>'5'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 </w:t>
      </w:r>
      <w:r>
        <w:rPr>
          <w:rFonts w:hint="eastAsia" w:ascii="Courier New" w:hAnsi="Courier New"/>
          <w:b/>
          <w:color w:val="0000FF"/>
          <w:sz w:val="13"/>
          <w:szCs w:val="13"/>
        </w:rPr>
        <w:t>AND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site_type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b/>
          <w:color w:val="0000FF"/>
          <w:sz w:val="13"/>
          <w:szCs w:val="13"/>
        </w:rPr>
        <w:t>NOT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b/>
          <w:color w:val="0000FF"/>
          <w:sz w:val="13"/>
          <w:szCs w:val="13"/>
        </w:rPr>
        <w:t>IN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0000FF"/>
          <w:sz w:val="13"/>
          <w:szCs w:val="13"/>
        </w:rPr>
        <w:t>(</w:t>
      </w:r>
      <w:r>
        <w:rPr>
          <w:rFonts w:hint="eastAsia" w:ascii="Courier New" w:hAnsi="Courier New"/>
          <w:color w:val="800080"/>
          <w:sz w:val="13"/>
          <w:szCs w:val="13"/>
        </w:rPr>
        <w:t>3</w:t>
      </w:r>
      <w:r>
        <w:rPr>
          <w:rFonts w:hint="eastAsia" w:ascii="Courier New" w:hAnsi="Courier New"/>
          <w:color w:val="0000FF"/>
          <w:sz w:val="13"/>
          <w:szCs w:val="13"/>
        </w:rPr>
        <w:t>,</w:t>
      </w:r>
      <w:r>
        <w:rPr>
          <w:rFonts w:hint="eastAsia" w:ascii="Courier New" w:hAnsi="Courier New"/>
          <w:color w:val="800080"/>
          <w:sz w:val="13"/>
          <w:szCs w:val="13"/>
        </w:rPr>
        <w:t>4</w:t>
      </w:r>
      <w:r>
        <w:rPr>
          <w:rFonts w:hint="eastAsia" w:ascii="Courier New" w:hAnsi="Courier New"/>
          <w:color w:val="0000FF"/>
          <w:sz w:val="13"/>
          <w:szCs w:val="13"/>
        </w:rPr>
        <w:t>)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b/>
          <w:color w:val="0000FF"/>
          <w:sz w:val="13"/>
          <w:szCs w:val="13"/>
        </w:rPr>
        <w:t>AND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a</w:t>
      </w:r>
      <w:r>
        <w:rPr>
          <w:rFonts w:hint="eastAsia" w:ascii="Courier New" w:hAnsi="Courier New"/>
          <w:color w:val="0000FF"/>
          <w:sz w:val="13"/>
          <w:szCs w:val="13"/>
        </w:rPr>
        <w:t>.</w:t>
      </w:r>
      <w:r>
        <w:rPr>
          <w:rFonts w:hint="eastAsia" w:ascii="Courier New" w:hAnsi="Courier New"/>
          <w:color w:val="808000"/>
          <w:sz w:val="13"/>
          <w:szCs w:val="13"/>
        </w:rPr>
        <w:t>isdel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0000FF"/>
          <w:sz w:val="13"/>
          <w:szCs w:val="13"/>
        </w:rPr>
        <w:t>!=</w:t>
      </w:r>
      <w:r>
        <w:rPr>
          <w:rFonts w:hint="eastAsia" w:ascii="Courier New" w:hAnsi="Courier New"/>
          <w:color w:val="008000"/>
          <w:sz w:val="13"/>
          <w:szCs w:val="13"/>
        </w:rPr>
        <w:t>'001'</w:t>
      </w:r>
      <w:r>
        <w:rPr>
          <w:rFonts w:hint="eastAsia" w:ascii="Courier New" w:hAnsi="Courier New"/>
          <w:color w:val="0000FF"/>
          <w:sz w:val="13"/>
          <w:szCs w:val="13"/>
        </w:rPr>
        <w:t>;</w:t>
      </w:r>
    </w:p>
    <w:p w14:paraId="3F0896A2">
      <w:pPr>
        <w:ind w:firstLine="420" w:firstLineChars="0"/>
      </w:pPr>
      <w:r>
        <w:drawing>
          <wp:inline distT="0" distB="0" distL="114300" distR="114300">
            <wp:extent cx="4543425" cy="10096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8C411">
      <w:pPr>
        <w:rPr>
          <w:rFonts w:hint="eastAsia" w:ascii="Courier New" w:hAnsi="Courier New"/>
          <w:b/>
          <w:color w:val="0000FF"/>
          <w:sz w:val="13"/>
          <w:szCs w:val="13"/>
        </w:rPr>
      </w:pPr>
      <w:r>
        <w:rPr>
          <w:rFonts w:hint="eastAsia" w:ascii="Courier New" w:hAnsi="Courier New"/>
          <w:b/>
          <w:color w:val="0000FF"/>
          <w:sz w:val="13"/>
          <w:szCs w:val="13"/>
        </w:rPr>
        <w:br w:type="page"/>
      </w:r>
    </w:p>
    <w:p w14:paraId="557012CF">
      <w:pPr>
        <w:pStyle w:val="4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设备展示数据不一致</w:t>
      </w:r>
    </w:p>
    <w:p w14:paraId="3B277A07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845685" cy="2148840"/>
            <wp:effectExtent l="0" t="0" r="5715" b="1016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568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F0341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  <w:r>
        <w:rPr>
          <w:rFonts w:hint="eastAsia" w:ascii="Courier New" w:hAnsi="Courier New"/>
          <w:b/>
          <w:color w:val="0000FF"/>
          <w:sz w:val="13"/>
          <w:szCs w:val="13"/>
        </w:rPr>
        <w:t xml:space="preserve">SELECT * FROM t_cfg_device a </w:t>
      </w:r>
    </w:p>
    <w:p w14:paraId="6CAF7F89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  <w:r>
        <w:rPr>
          <w:rFonts w:hint="eastAsia" w:ascii="Courier New" w:hAnsi="Courier New"/>
          <w:b/>
          <w:color w:val="0000FF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>JOIN t_cfg_precinct b ON a.precinct_id = b.precinct_id</w:t>
      </w:r>
    </w:p>
    <w:p w14:paraId="6891B56A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  <w:r>
        <w:rPr>
          <w:rFonts w:hint="eastAsia" w:ascii="Courier New" w:hAnsi="Courier New"/>
          <w:b/>
          <w:color w:val="0000FF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>JOIN t_cfg_site c ON left(b.up_precinct_id,14) = c.site_id OR left(b.up_precinct_id,17) = c.site_id</w:t>
      </w:r>
    </w:p>
    <w:p w14:paraId="4007E759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  <w:r>
        <w:rPr>
          <w:rFonts w:hint="eastAsia" w:ascii="Courier New" w:hAnsi="Courier New"/>
          <w:b/>
          <w:color w:val="0000FF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>WHERE a.precinct_id LIKE "01-01%"  AND c.site_type IN (1,2) AND a.device_type IN (1,2,3,4,5,6,8,87,88,94,96);</w:t>
      </w:r>
    </w:p>
    <w:p w14:paraId="2D6A3A17">
      <w:pPr>
        <w:ind w:firstLine="420" w:firstLineChars="0"/>
      </w:pPr>
      <w:r>
        <w:drawing>
          <wp:inline distT="0" distB="0" distL="114300" distR="114300">
            <wp:extent cx="4639945" cy="1147445"/>
            <wp:effectExtent l="0" t="0" r="825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16CE1">
      <w:pPr>
        <w:ind w:firstLine="420" w:firstLineChars="0"/>
      </w:pPr>
    </w:p>
    <w:p w14:paraId="117FD071">
      <w:pPr>
        <w:ind w:firstLine="420" w:firstLineChars="0"/>
      </w:pPr>
    </w:p>
    <w:p w14:paraId="579FA093">
      <w:pPr>
        <w:pStyle w:val="4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动环设备和待匹配设备均为0时，匹配率应该也为0</w:t>
      </w:r>
    </w:p>
    <w:p w14:paraId="2B4776D5">
      <w:pPr>
        <w:ind w:firstLine="420" w:firstLineChars="0"/>
      </w:pPr>
      <w:r>
        <w:drawing>
          <wp:inline distT="0" distB="0" distL="114300" distR="114300">
            <wp:extent cx="4976495" cy="2211070"/>
            <wp:effectExtent l="0" t="0" r="1905" b="1143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87E24">
      <w:pPr>
        <w:ind w:firstLine="420" w:firstLineChars="0"/>
      </w:pPr>
    </w:p>
    <w:p w14:paraId="16196206">
      <w:pPr>
        <w:ind w:firstLine="420" w:firstLineChars="0"/>
      </w:pPr>
    </w:p>
    <w:p w14:paraId="50378E2F">
      <w:pPr>
        <w:ind w:firstLine="420" w:firstLineChars="0"/>
      </w:pPr>
    </w:p>
    <w:p w14:paraId="283EA20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其他设备匹配情况数据不一致</w:t>
      </w:r>
    </w:p>
    <w:p w14:paraId="424103C4">
      <w:pPr>
        <w:ind w:firstLine="420" w:firstLineChars="0"/>
      </w:pPr>
      <w:r>
        <w:drawing>
          <wp:inline distT="0" distB="0" distL="114300" distR="114300">
            <wp:extent cx="4726305" cy="2084705"/>
            <wp:effectExtent l="0" t="0" r="10795" b="1079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630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FFAA">
      <w:pPr>
        <w:ind w:firstLine="420" w:firstLineChars="0"/>
      </w:pPr>
      <w:r>
        <w:drawing>
          <wp:inline distT="0" distB="0" distL="114300" distR="114300">
            <wp:extent cx="4704080" cy="2090420"/>
            <wp:effectExtent l="0" t="0" r="7620" b="508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BB742">
      <w:pPr>
        <w:spacing w:beforeLines="0" w:afterLines="0"/>
        <w:jc w:val="left"/>
        <w:rPr>
          <w:rFonts w:hint="eastAsia" w:ascii="Courier New" w:hAnsi="Courier New"/>
          <w:color w:val="000000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0000FF"/>
          <w:sz w:val="20"/>
          <w:szCs w:val="24"/>
        </w:rPr>
        <w:t>SELECT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c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site_type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8000"/>
          <w:sz w:val="20"/>
          <w:szCs w:val="24"/>
        </w:rPr>
        <w:t>a</w:t>
      </w:r>
      <w:r>
        <w:rPr>
          <w:rFonts w:hint="eastAsia" w:ascii="Courier New" w:hAnsi="Courier New"/>
          <w:color w:val="0000FF"/>
          <w:sz w:val="20"/>
          <w:szCs w:val="24"/>
        </w:rPr>
        <w:t>.*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FF"/>
          <w:sz w:val="20"/>
          <w:szCs w:val="24"/>
        </w:rPr>
        <w:t>t_cfg_device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a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</w:p>
    <w:p w14:paraId="7214A869">
      <w:pPr>
        <w:spacing w:beforeLines="0" w:afterLines="0"/>
        <w:jc w:val="left"/>
        <w:rPr>
          <w:rFonts w:hint="eastAsia" w:ascii="Courier New" w:hAnsi="Courier New"/>
          <w:color w:val="808000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0000FF"/>
          <w:sz w:val="20"/>
          <w:szCs w:val="24"/>
        </w:rPr>
        <w:t>JOIN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FF"/>
          <w:sz w:val="20"/>
          <w:szCs w:val="24"/>
        </w:rPr>
        <w:t>t_cfg_precinct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b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ON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a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precinct_id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b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precinct_id</w:t>
      </w:r>
    </w:p>
    <w:p w14:paraId="066C87B6">
      <w:pPr>
        <w:spacing w:beforeLines="0" w:afterLines="0"/>
        <w:jc w:val="left"/>
        <w:rPr>
          <w:rFonts w:hint="eastAsia" w:ascii="Courier New" w:hAnsi="Courier New"/>
          <w:color w:val="808000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0000FF"/>
          <w:sz w:val="20"/>
          <w:szCs w:val="24"/>
        </w:rPr>
        <w:t>JOIN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FF"/>
          <w:sz w:val="20"/>
          <w:szCs w:val="24"/>
        </w:rPr>
        <w:t>t_cfg_site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ON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80"/>
          <w:sz w:val="20"/>
          <w:szCs w:val="24"/>
        </w:rPr>
        <w:t>left</w:t>
      </w:r>
      <w:r>
        <w:rPr>
          <w:rFonts w:hint="eastAsia" w:ascii="Courier New" w:hAnsi="Courier New"/>
          <w:color w:val="0000FF"/>
          <w:sz w:val="20"/>
          <w:szCs w:val="24"/>
        </w:rPr>
        <w:t>(</w:t>
      </w:r>
      <w:r>
        <w:rPr>
          <w:rFonts w:hint="eastAsia" w:ascii="Courier New" w:hAnsi="Courier New"/>
          <w:color w:val="808000"/>
          <w:sz w:val="20"/>
          <w:szCs w:val="24"/>
        </w:rPr>
        <w:t>b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up_precinct_id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14</w:t>
      </w:r>
      <w:r>
        <w:rPr>
          <w:rFonts w:hint="eastAsia" w:ascii="Courier New" w:hAnsi="Courier New"/>
          <w:color w:val="0000FF"/>
          <w:sz w:val="20"/>
          <w:szCs w:val="24"/>
        </w:rPr>
        <w:t>)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c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site_id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OR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80"/>
          <w:sz w:val="20"/>
          <w:szCs w:val="24"/>
        </w:rPr>
        <w:t>left</w:t>
      </w:r>
      <w:r>
        <w:rPr>
          <w:rFonts w:hint="eastAsia" w:ascii="Courier New" w:hAnsi="Courier New"/>
          <w:color w:val="0000FF"/>
          <w:sz w:val="20"/>
          <w:szCs w:val="24"/>
        </w:rPr>
        <w:t>(</w:t>
      </w:r>
      <w:r>
        <w:rPr>
          <w:rFonts w:hint="eastAsia" w:ascii="Courier New" w:hAnsi="Courier New"/>
          <w:color w:val="808000"/>
          <w:sz w:val="20"/>
          <w:szCs w:val="24"/>
        </w:rPr>
        <w:t>b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up_precinct_id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17</w:t>
      </w:r>
      <w:r>
        <w:rPr>
          <w:rFonts w:hint="eastAsia" w:ascii="Courier New" w:hAnsi="Courier New"/>
          <w:color w:val="0000FF"/>
          <w:sz w:val="20"/>
          <w:szCs w:val="24"/>
        </w:rPr>
        <w:t>)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c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site_id</w:t>
      </w:r>
    </w:p>
    <w:p w14:paraId="0DA9E768">
      <w:pPr>
        <w:spacing w:beforeLines="0" w:afterLines="0"/>
        <w:jc w:val="left"/>
        <w:rPr>
          <w:rFonts w:hint="eastAsia" w:ascii="Courier New" w:hAnsi="Courier New"/>
          <w:color w:val="0000FF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0000FF"/>
          <w:sz w:val="20"/>
          <w:szCs w:val="24"/>
        </w:rPr>
        <w:t>WHERE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a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precinct_id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LIKE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"01-01%"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 </w:t>
      </w:r>
      <w:r>
        <w:rPr>
          <w:rFonts w:hint="eastAsia" w:ascii="Courier New" w:hAnsi="Courier New"/>
          <w:b/>
          <w:color w:val="0000FF"/>
          <w:sz w:val="20"/>
          <w:szCs w:val="24"/>
        </w:rPr>
        <w:t>AND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c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site_type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IN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(</w:t>
      </w:r>
      <w:r>
        <w:rPr>
          <w:rFonts w:hint="eastAsia" w:ascii="Courier New" w:hAnsi="Courier New"/>
          <w:color w:val="800080"/>
          <w:sz w:val="20"/>
          <w:szCs w:val="24"/>
        </w:rPr>
        <w:t>1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2</w:t>
      </w:r>
      <w:r>
        <w:rPr>
          <w:rFonts w:hint="eastAsia" w:ascii="Courier New" w:hAnsi="Courier New"/>
          <w:color w:val="0000FF"/>
          <w:sz w:val="20"/>
          <w:szCs w:val="24"/>
        </w:rPr>
        <w:t>)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AND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a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device_type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'6'</w:t>
      </w:r>
      <w:r>
        <w:rPr>
          <w:rFonts w:hint="eastAsia" w:ascii="Courier New" w:hAnsi="Courier New"/>
          <w:color w:val="0000FF"/>
          <w:sz w:val="20"/>
          <w:szCs w:val="24"/>
        </w:rPr>
        <w:t>;</w:t>
      </w:r>
    </w:p>
    <w:p w14:paraId="3E83BBF7">
      <w:pPr>
        <w:ind w:firstLine="420" w:firstLineChars="0"/>
      </w:pPr>
    </w:p>
    <w:p w14:paraId="7C316838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C802E2"/>
    <w:multiLevelType w:val="multilevel"/>
    <w:tmpl w:val="85C802E2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4055E300"/>
    <w:multiLevelType w:val="multilevel"/>
    <w:tmpl w:val="4055E300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5A3CF04B"/>
    <w:multiLevelType w:val="multilevel"/>
    <w:tmpl w:val="5A3CF04B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213882"/>
    <w:rsid w:val="03C30C20"/>
    <w:rsid w:val="0764573B"/>
    <w:rsid w:val="082D6FB0"/>
    <w:rsid w:val="098E5B9C"/>
    <w:rsid w:val="09E85885"/>
    <w:rsid w:val="0C3F14E5"/>
    <w:rsid w:val="0C9615C8"/>
    <w:rsid w:val="0CD8520D"/>
    <w:rsid w:val="0E4C39FF"/>
    <w:rsid w:val="100B5E29"/>
    <w:rsid w:val="13260CB3"/>
    <w:rsid w:val="13732270"/>
    <w:rsid w:val="16CB1E6E"/>
    <w:rsid w:val="17800EAB"/>
    <w:rsid w:val="189B61D0"/>
    <w:rsid w:val="1ACB68E1"/>
    <w:rsid w:val="1B5C39DD"/>
    <w:rsid w:val="23045086"/>
    <w:rsid w:val="243E45C7"/>
    <w:rsid w:val="244A1145"/>
    <w:rsid w:val="277B37E1"/>
    <w:rsid w:val="27A72484"/>
    <w:rsid w:val="299B7DC6"/>
    <w:rsid w:val="29E073DE"/>
    <w:rsid w:val="2CB05936"/>
    <w:rsid w:val="2D2105E2"/>
    <w:rsid w:val="2D3C71CA"/>
    <w:rsid w:val="2DF33D2D"/>
    <w:rsid w:val="2F972DDE"/>
    <w:rsid w:val="33236A7F"/>
    <w:rsid w:val="33E34843"/>
    <w:rsid w:val="36913CE5"/>
    <w:rsid w:val="37115418"/>
    <w:rsid w:val="38237904"/>
    <w:rsid w:val="39A67F8B"/>
    <w:rsid w:val="39FC0C92"/>
    <w:rsid w:val="3E116A1F"/>
    <w:rsid w:val="3F0B4668"/>
    <w:rsid w:val="3FF7445C"/>
    <w:rsid w:val="401F7CE5"/>
    <w:rsid w:val="43F2740D"/>
    <w:rsid w:val="4413082D"/>
    <w:rsid w:val="44B85878"/>
    <w:rsid w:val="45163E17"/>
    <w:rsid w:val="492C4DD3"/>
    <w:rsid w:val="4A863AE1"/>
    <w:rsid w:val="4DB35167"/>
    <w:rsid w:val="4DF07E31"/>
    <w:rsid w:val="4EE1354F"/>
    <w:rsid w:val="4F6C1739"/>
    <w:rsid w:val="50B9275C"/>
    <w:rsid w:val="51764AF1"/>
    <w:rsid w:val="563665FD"/>
    <w:rsid w:val="57045CA4"/>
    <w:rsid w:val="59F17B29"/>
    <w:rsid w:val="5C837440"/>
    <w:rsid w:val="5D284EF1"/>
    <w:rsid w:val="5DA12EF6"/>
    <w:rsid w:val="62F35EBC"/>
    <w:rsid w:val="633C7881"/>
    <w:rsid w:val="64EC2CA8"/>
    <w:rsid w:val="655A0520"/>
    <w:rsid w:val="6674138D"/>
    <w:rsid w:val="66CD13C5"/>
    <w:rsid w:val="67F47CCA"/>
    <w:rsid w:val="68BD7347"/>
    <w:rsid w:val="6CFC37C8"/>
    <w:rsid w:val="6E3D4575"/>
    <w:rsid w:val="6F321C00"/>
    <w:rsid w:val="6FDE231C"/>
    <w:rsid w:val="7420296E"/>
    <w:rsid w:val="74BB61F3"/>
    <w:rsid w:val="75C17839"/>
    <w:rsid w:val="76104CC5"/>
    <w:rsid w:val="76674885"/>
    <w:rsid w:val="793622EC"/>
    <w:rsid w:val="7F91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467</Words>
  <Characters>1507</Characters>
  <Lines>0</Lines>
  <Paragraphs>0</Paragraphs>
  <TotalTime>118</TotalTime>
  <ScaleCrop>false</ScaleCrop>
  <LinksUpToDate>false</LinksUpToDate>
  <CharactersWithSpaces>1630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2025-11-13T14:33:00Z</dcterms:created>
  <dc:creator>huangjiajie</dc:creator>
  <cp:lastModifiedBy>Sun</cp:lastModifiedBy>
  <dcterms:modified xsi:type="dcterms:W3CDTF">2025-11-15T16:01:46Z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eyJoZGlkIjoiY2ZhYWFmNzEwNzE5ZGQxZjNjMTkxZTU4OTkyMzI0ODUiLCJ1c2VySWQiOiIxNDAxNTEzMTI3In0=</vt:lpwstr>
  </property>
  <property fmtid="{D5CDD505-2E9C-101B-9397-08002B2CF9AE}" pid="4" name="ICV">
    <vt:lpwstr>BE73005A9E664E71975BA788208C4C9A_12</vt:lpwstr>
  </property>
</Properties>
</file>