
<file path=[Content_Types].xml><?xml version="1.0" encoding="utf-8"?>
<Types xmlns="http://schemas.openxmlformats.org/package/2006/content-types">
  <Default Extension="xml" ContentType="application/xml"/>
  <Default Extension="emf" ContentType="image/x-emf"/>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rPr>
      </w:pPr>
    </w:p>
    <w:p>
      <w:pPr>
        <w:jc w:val="center"/>
        <w:rPr>
          <w:rFonts w:ascii="仿宋" w:hAnsi="仿宋" w:eastAsia="仿宋"/>
          <w:b/>
          <w:bCs/>
        </w:rPr>
      </w:pPr>
    </w:p>
    <w:p>
      <w:pPr>
        <w:jc w:val="center"/>
        <w:rPr>
          <w:rFonts w:ascii="仿宋" w:hAnsi="仿宋" w:eastAsia="仿宋"/>
          <w:b/>
          <w:bCs/>
        </w:rPr>
      </w:pPr>
    </w:p>
    <w:p>
      <w:pPr>
        <w:jc w:val="center"/>
        <w:rPr>
          <w:rFonts w:ascii="仿宋" w:hAnsi="仿宋" w:eastAsia="仿宋"/>
          <w:b/>
          <w:bCs/>
        </w:rPr>
      </w:pPr>
    </w:p>
    <w:p>
      <w:pPr>
        <w:jc w:val="center"/>
        <w:rPr>
          <w:rFonts w:ascii="仿宋" w:hAnsi="仿宋" w:eastAsia="仿宋"/>
          <w:b/>
          <w:bCs/>
        </w:rPr>
      </w:pPr>
    </w:p>
    <w:p>
      <w:pPr>
        <w:jc w:val="center"/>
        <w:rPr>
          <w:rFonts w:ascii="仿宋" w:hAnsi="仿宋" w:eastAsia="仿宋"/>
          <w:b/>
          <w:bCs/>
        </w:rPr>
      </w:pPr>
    </w:p>
    <w:p>
      <w:pPr>
        <w:jc w:val="center"/>
        <w:rPr>
          <w:rFonts w:ascii="仿宋" w:hAnsi="仿宋" w:eastAsia="仿宋"/>
          <w:b/>
          <w:bCs/>
        </w:rPr>
      </w:pPr>
    </w:p>
    <w:p>
      <w:pPr>
        <w:jc w:val="center"/>
        <w:rPr>
          <w:rFonts w:ascii="仿宋" w:hAnsi="仿宋" w:eastAsia="仿宋"/>
          <w:b/>
          <w:bCs/>
          <w:sz w:val="48"/>
        </w:rPr>
      </w:pPr>
      <w:bookmarkStart w:id="0" w:name="_Hlk161667050"/>
      <w:r>
        <w:rPr>
          <w:rFonts w:hint="eastAsia" w:ascii="仿宋" w:hAnsi="仿宋" w:eastAsia="仿宋"/>
          <w:b/>
          <w:bCs/>
          <w:sz w:val="48"/>
        </w:rPr>
        <w:t>广东机房动环监控SC平台</w:t>
      </w:r>
    </w:p>
    <w:p>
      <w:pPr>
        <w:jc w:val="center"/>
        <w:rPr>
          <w:rFonts w:ascii="仿宋" w:hAnsi="仿宋" w:eastAsia="仿宋"/>
          <w:b/>
          <w:bCs/>
          <w:sz w:val="48"/>
        </w:rPr>
      </w:pPr>
      <w:r>
        <w:rPr>
          <w:rFonts w:hint="eastAsia" w:ascii="仿宋" w:hAnsi="仿宋" w:eastAsia="仿宋"/>
          <w:b/>
          <w:bCs/>
          <w:sz w:val="48"/>
        </w:rPr>
        <w:t>B接口测试报告</w:t>
      </w:r>
    </w:p>
    <w:p>
      <w:pPr>
        <w:jc w:val="center"/>
        <w:rPr>
          <w:rFonts w:ascii="仿宋" w:hAnsi="仿宋" w:eastAsia="仿宋"/>
          <w:color w:val="FF0000"/>
        </w:rPr>
      </w:pPr>
      <w:r>
        <w:rPr>
          <w:rFonts w:hint="eastAsia" w:ascii="仿宋" w:hAnsi="仿宋" w:eastAsia="仿宋"/>
          <w:b/>
          <w:bCs/>
          <w:sz w:val="48"/>
        </w:rPr>
        <w:t>汕头维缔</w:t>
      </w:r>
      <w:r>
        <w:rPr>
          <w:rFonts w:ascii="仿宋" w:hAnsi="仿宋" w:eastAsia="仿宋"/>
          <w:b/>
          <w:bCs/>
          <w:sz w:val="48"/>
        </w:rPr>
        <w:t>E-STONE</w:t>
      </w:r>
    </w:p>
    <w:bookmarkEnd w:id="0"/>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2911"/>
        <w:gridCol w:w="1894"/>
        <w:gridCol w:w="2320"/>
      </w:tblGrid>
      <w:tr>
        <w:trPr>
          <w:trHeight w:val="454" w:hRule="atLeast"/>
          <w:jc w:val="center"/>
        </w:trPr>
        <w:tc>
          <w:tcPr>
            <w:tcW w:w="915" w:type="pct"/>
            <w:vAlign w:val="center"/>
          </w:tcPr>
          <w:p>
            <w:pPr>
              <w:pStyle w:val="9"/>
              <w:spacing w:before="100" w:beforeAutospacing="1" w:after="100" w:afterAutospacing="1"/>
              <w:rPr>
                <w:rFonts w:ascii="仿宋" w:hAnsi="仿宋" w:eastAsia="仿宋"/>
              </w:rPr>
            </w:pPr>
            <w:r>
              <w:rPr>
                <w:rFonts w:hint="eastAsia" w:ascii="仿宋" w:hAnsi="仿宋" w:eastAsia="仿宋"/>
              </w:rPr>
              <w:t>文档版本号：</w:t>
            </w:r>
          </w:p>
        </w:tc>
        <w:tc>
          <w:tcPr>
            <w:tcW w:w="1669" w:type="pct"/>
            <w:vAlign w:val="center"/>
          </w:tcPr>
          <w:p>
            <w:pPr>
              <w:spacing w:before="100" w:beforeAutospacing="1" w:after="100" w:afterAutospacing="1"/>
              <w:rPr>
                <w:rFonts w:ascii="仿宋" w:hAnsi="仿宋" w:eastAsia="仿宋"/>
              </w:rPr>
            </w:pPr>
            <w:r>
              <w:rPr>
                <w:rFonts w:hint="eastAsia" w:ascii="仿宋" w:hAnsi="仿宋" w:eastAsia="仿宋"/>
              </w:rPr>
              <w:t>1.0</w:t>
            </w:r>
          </w:p>
        </w:tc>
        <w:tc>
          <w:tcPr>
            <w:tcW w:w="1086" w:type="pct"/>
            <w:vAlign w:val="center"/>
          </w:tcPr>
          <w:p>
            <w:pPr>
              <w:pStyle w:val="9"/>
              <w:spacing w:before="100" w:beforeAutospacing="1" w:after="100" w:afterAutospacing="1"/>
              <w:rPr>
                <w:rFonts w:ascii="仿宋" w:hAnsi="仿宋" w:eastAsia="仿宋"/>
              </w:rPr>
            </w:pPr>
            <w:r>
              <w:rPr>
                <w:rFonts w:hint="eastAsia" w:ascii="仿宋" w:hAnsi="仿宋" w:eastAsia="仿宋"/>
              </w:rPr>
              <w:t>文档编号：</w:t>
            </w:r>
          </w:p>
        </w:tc>
        <w:tc>
          <w:tcPr>
            <w:tcW w:w="1330" w:type="pct"/>
            <w:vAlign w:val="center"/>
          </w:tcPr>
          <w:p>
            <w:pPr>
              <w:spacing w:before="100" w:beforeAutospacing="1" w:after="100" w:afterAutospacing="1"/>
              <w:rPr>
                <w:rFonts w:ascii="仿宋" w:hAnsi="仿宋" w:eastAsia="仿宋"/>
              </w:rPr>
            </w:pPr>
          </w:p>
        </w:tc>
      </w:tr>
      <w:tr>
        <w:trPr>
          <w:trHeight w:val="454" w:hRule="atLeast"/>
          <w:jc w:val="center"/>
        </w:trPr>
        <w:tc>
          <w:tcPr>
            <w:tcW w:w="915" w:type="pct"/>
            <w:vAlign w:val="center"/>
          </w:tcPr>
          <w:p>
            <w:pPr>
              <w:spacing w:before="100" w:beforeAutospacing="1" w:after="100" w:afterAutospacing="1"/>
              <w:jc w:val="center"/>
              <w:rPr>
                <w:rFonts w:ascii="仿宋" w:hAnsi="仿宋" w:eastAsia="仿宋"/>
              </w:rPr>
            </w:pPr>
            <w:r>
              <w:rPr>
                <w:rFonts w:hint="eastAsia" w:ascii="仿宋" w:hAnsi="仿宋" w:eastAsia="仿宋"/>
              </w:rPr>
              <w:t>文档密级：</w:t>
            </w:r>
          </w:p>
        </w:tc>
        <w:tc>
          <w:tcPr>
            <w:tcW w:w="1669" w:type="pct"/>
            <w:vAlign w:val="center"/>
          </w:tcPr>
          <w:p>
            <w:pPr>
              <w:spacing w:before="100" w:beforeAutospacing="1" w:after="100" w:afterAutospacing="1"/>
              <w:rPr>
                <w:rFonts w:ascii="仿宋" w:hAnsi="仿宋" w:eastAsia="仿宋"/>
              </w:rPr>
            </w:pPr>
            <w:r>
              <w:rPr>
                <w:rFonts w:hint="eastAsia" w:ascii="仿宋" w:hAnsi="仿宋" w:eastAsia="仿宋"/>
              </w:rPr>
              <w:t>内部公开</w:t>
            </w:r>
          </w:p>
        </w:tc>
        <w:tc>
          <w:tcPr>
            <w:tcW w:w="1086" w:type="pct"/>
            <w:vAlign w:val="center"/>
          </w:tcPr>
          <w:p>
            <w:pPr>
              <w:spacing w:before="100" w:beforeAutospacing="1" w:after="100" w:afterAutospacing="1"/>
              <w:jc w:val="center"/>
              <w:rPr>
                <w:rFonts w:ascii="仿宋" w:hAnsi="仿宋" w:eastAsia="仿宋"/>
              </w:rPr>
            </w:pPr>
            <w:r>
              <w:rPr>
                <w:rFonts w:hint="eastAsia" w:ascii="仿宋" w:hAnsi="仿宋" w:eastAsia="仿宋"/>
              </w:rPr>
              <w:t>归属部门/项目：</w:t>
            </w:r>
          </w:p>
        </w:tc>
        <w:tc>
          <w:tcPr>
            <w:tcW w:w="1330" w:type="pct"/>
            <w:vAlign w:val="center"/>
          </w:tcPr>
          <w:p>
            <w:pPr>
              <w:spacing w:before="100" w:beforeAutospacing="1" w:after="100" w:afterAutospacing="1"/>
              <w:rPr>
                <w:rFonts w:ascii="仿宋" w:hAnsi="仿宋" w:eastAsia="仿宋"/>
              </w:rPr>
            </w:pPr>
            <w:r>
              <w:rPr>
                <w:rFonts w:hint="eastAsia" w:ascii="仿宋" w:hAnsi="仿宋" w:eastAsia="仿宋"/>
              </w:rPr>
              <w:t>广东网管中心</w:t>
            </w:r>
          </w:p>
        </w:tc>
      </w:tr>
      <w:tr>
        <w:trPr>
          <w:trHeight w:val="454" w:hRule="atLeast"/>
          <w:jc w:val="center"/>
        </w:trPr>
        <w:tc>
          <w:tcPr>
            <w:tcW w:w="915" w:type="pct"/>
            <w:vAlign w:val="center"/>
          </w:tcPr>
          <w:p>
            <w:pPr>
              <w:spacing w:before="100" w:beforeAutospacing="1" w:after="100" w:afterAutospacing="1"/>
              <w:jc w:val="center"/>
              <w:rPr>
                <w:rFonts w:ascii="仿宋" w:hAnsi="仿宋" w:eastAsia="仿宋"/>
              </w:rPr>
            </w:pPr>
            <w:r>
              <w:rPr>
                <w:rFonts w:hint="eastAsia" w:ascii="仿宋" w:hAnsi="仿宋" w:eastAsia="仿宋"/>
              </w:rPr>
              <w:t>产品名：</w:t>
            </w:r>
          </w:p>
        </w:tc>
        <w:tc>
          <w:tcPr>
            <w:tcW w:w="1669" w:type="pct"/>
            <w:vAlign w:val="center"/>
          </w:tcPr>
          <w:p>
            <w:pPr>
              <w:spacing w:before="100" w:beforeAutospacing="1" w:after="100" w:afterAutospacing="1"/>
              <w:rPr>
                <w:rFonts w:ascii="仿宋" w:hAnsi="仿宋" w:eastAsia="仿宋"/>
              </w:rPr>
            </w:pPr>
            <w:r>
              <w:rPr>
                <w:rFonts w:hint="eastAsia" w:ascii="仿宋" w:hAnsi="仿宋" w:eastAsia="仿宋"/>
              </w:rPr>
              <w:t>广东机房动环监控SC平台</w:t>
            </w:r>
          </w:p>
        </w:tc>
        <w:tc>
          <w:tcPr>
            <w:tcW w:w="1086" w:type="pct"/>
            <w:vAlign w:val="center"/>
          </w:tcPr>
          <w:p>
            <w:pPr>
              <w:spacing w:before="100" w:beforeAutospacing="1" w:after="100" w:afterAutospacing="1"/>
              <w:jc w:val="center"/>
              <w:rPr>
                <w:rFonts w:ascii="仿宋" w:hAnsi="仿宋" w:eastAsia="仿宋"/>
              </w:rPr>
            </w:pPr>
            <w:r>
              <w:rPr>
                <w:rFonts w:hint="eastAsia" w:ascii="仿宋" w:hAnsi="仿宋" w:eastAsia="仿宋"/>
              </w:rPr>
              <w:t>子系统名：</w:t>
            </w:r>
          </w:p>
        </w:tc>
        <w:tc>
          <w:tcPr>
            <w:tcW w:w="1330" w:type="pct"/>
            <w:vAlign w:val="center"/>
          </w:tcPr>
          <w:p>
            <w:pPr>
              <w:spacing w:before="100" w:beforeAutospacing="1" w:after="100" w:afterAutospacing="1"/>
              <w:rPr>
                <w:rFonts w:ascii="仿宋" w:hAnsi="仿宋" w:eastAsia="仿宋"/>
              </w:rPr>
            </w:pPr>
          </w:p>
        </w:tc>
      </w:tr>
      <w:tr>
        <w:trPr>
          <w:trHeight w:val="454" w:hRule="atLeast"/>
          <w:jc w:val="center"/>
        </w:trPr>
        <w:tc>
          <w:tcPr>
            <w:tcW w:w="915" w:type="pct"/>
            <w:vAlign w:val="center"/>
          </w:tcPr>
          <w:p>
            <w:pPr>
              <w:spacing w:before="100" w:beforeAutospacing="1" w:after="100" w:afterAutospacing="1"/>
              <w:jc w:val="center"/>
              <w:rPr>
                <w:rFonts w:ascii="仿宋" w:hAnsi="仿宋" w:eastAsia="仿宋"/>
              </w:rPr>
            </w:pPr>
            <w:r>
              <w:rPr>
                <w:rFonts w:hint="eastAsia" w:ascii="仿宋" w:hAnsi="仿宋" w:eastAsia="仿宋"/>
              </w:rPr>
              <w:t>编写人：</w:t>
            </w:r>
          </w:p>
        </w:tc>
        <w:tc>
          <w:tcPr>
            <w:tcW w:w="1669" w:type="pct"/>
            <w:vAlign w:val="center"/>
          </w:tcPr>
          <w:p>
            <w:pPr>
              <w:spacing w:before="100" w:beforeAutospacing="1" w:after="100" w:afterAutospacing="1"/>
              <w:rPr>
                <w:rFonts w:ascii="仿宋" w:hAnsi="仿宋" w:eastAsia="仿宋"/>
              </w:rPr>
            </w:pPr>
            <w:r>
              <w:rPr>
                <w:rFonts w:hint="eastAsia" w:ascii="仿宋" w:hAnsi="仿宋" w:eastAsia="仿宋"/>
              </w:rPr>
              <w:t>叶春祥</w:t>
            </w:r>
          </w:p>
        </w:tc>
        <w:tc>
          <w:tcPr>
            <w:tcW w:w="1086" w:type="pct"/>
            <w:vAlign w:val="center"/>
          </w:tcPr>
          <w:p>
            <w:pPr>
              <w:spacing w:before="100" w:beforeAutospacing="1" w:after="100" w:afterAutospacing="1"/>
              <w:jc w:val="center"/>
              <w:rPr>
                <w:rFonts w:ascii="仿宋" w:hAnsi="仿宋" w:eastAsia="仿宋"/>
              </w:rPr>
            </w:pPr>
            <w:r>
              <w:rPr>
                <w:rFonts w:hint="eastAsia" w:ascii="仿宋" w:hAnsi="仿宋" w:eastAsia="仿宋"/>
              </w:rPr>
              <w:t>编写日期：</w:t>
            </w:r>
          </w:p>
        </w:tc>
        <w:tc>
          <w:tcPr>
            <w:tcW w:w="1330" w:type="pct"/>
            <w:vAlign w:val="center"/>
          </w:tcPr>
          <w:p>
            <w:pPr>
              <w:spacing w:before="100" w:beforeAutospacing="1" w:after="100" w:afterAutospacing="1"/>
              <w:rPr>
                <w:rFonts w:ascii="仿宋" w:hAnsi="仿宋" w:eastAsia="仿宋"/>
              </w:rPr>
            </w:pPr>
            <w:r>
              <w:rPr>
                <w:rFonts w:hint="eastAsia" w:ascii="仿宋" w:hAnsi="仿宋" w:eastAsia="仿宋"/>
              </w:rPr>
              <w:t>2024-05-20</w:t>
            </w:r>
          </w:p>
        </w:tc>
      </w:tr>
    </w:tbl>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color w:val="FF0000"/>
        </w:rPr>
      </w:pPr>
    </w:p>
    <w:p>
      <w:pPr>
        <w:jc w:val="center"/>
        <w:rPr>
          <w:rFonts w:ascii="仿宋" w:hAnsi="仿宋" w:eastAsia="仿宋"/>
        </w:rPr>
      </w:pPr>
    </w:p>
    <w:p>
      <w:pPr>
        <w:jc w:val="center"/>
        <w:rPr>
          <w:rFonts w:ascii="仿宋" w:hAnsi="仿宋" w:eastAsia="仿宋"/>
        </w:rPr>
      </w:pPr>
    </w:p>
    <w:p>
      <w:pPr>
        <w:jc w:val="center"/>
        <w:rPr>
          <w:rFonts w:ascii="仿宋" w:hAnsi="仿宋" w:eastAsia="仿宋"/>
          <w:b/>
          <w:bCs/>
          <w:sz w:val="30"/>
        </w:rPr>
      </w:pPr>
      <w:r>
        <w:rPr>
          <w:rFonts w:hint="eastAsia" w:ascii="仿宋" w:hAnsi="仿宋" w:eastAsia="仿宋"/>
          <w:b/>
          <w:bCs/>
          <w:sz w:val="30"/>
        </w:rPr>
        <w:t>内部资料 注意保密</w:t>
      </w:r>
    </w:p>
    <w:p>
      <w:pPr>
        <w:jc w:val="center"/>
        <w:rPr>
          <w:rFonts w:ascii="仿宋" w:hAnsi="仿宋" w:eastAsia="仿宋"/>
          <w:b/>
          <w:bCs/>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hint="eastAsia" w:ascii="仿宋" w:hAnsi="仿宋" w:eastAsia="仿宋"/>
        </w:rPr>
      </w:pPr>
    </w:p>
    <w:p>
      <w:pPr>
        <w:rPr>
          <w:rFonts w:ascii="仿宋" w:hAnsi="仿宋" w:eastAsia="仿宋"/>
          <w:b/>
          <w:bCs/>
          <w:sz w:val="28"/>
        </w:rPr>
      </w:pPr>
      <w:r>
        <w:rPr>
          <w:rFonts w:hint="eastAsia" w:ascii="仿宋" w:hAnsi="仿宋" w:eastAsia="仿宋"/>
          <w:b/>
          <w:bCs/>
          <w:sz w:val="28"/>
        </w:rPr>
        <w:t>修订记录：</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801"/>
        <w:gridCol w:w="1837"/>
        <w:gridCol w:w="3486"/>
      </w:tblGrid>
      <w:tr>
        <w:trPr>
          <w:cantSplit/>
          <w:jc w:val="center"/>
        </w:trPr>
        <w:tc>
          <w:tcPr>
            <w:tcW w:w="1555" w:type="dxa"/>
            <w:shd w:val="clear" w:color="auto" w:fill="C0C0C0"/>
            <w:vAlign w:val="center"/>
          </w:tcPr>
          <w:p>
            <w:pPr>
              <w:jc w:val="center"/>
              <w:rPr>
                <w:rFonts w:ascii="仿宋" w:hAnsi="仿宋" w:eastAsia="仿宋"/>
                <w:b/>
                <w:bCs/>
              </w:rPr>
            </w:pPr>
            <w:r>
              <w:rPr>
                <w:rFonts w:hint="eastAsia" w:ascii="仿宋" w:hAnsi="仿宋" w:eastAsia="仿宋"/>
                <w:b/>
                <w:bCs/>
              </w:rPr>
              <w:t>修订版本号</w:t>
            </w:r>
          </w:p>
        </w:tc>
        <w:tc>
          <w:tcPr>
            <w:tcW w:w="1754" w:type="dxa"/>
            <w:shd w:val="clear" w:color="auto" w:fill="C0C0C0"/>
            <w:vAlign w:val="center"/>
          </w:tcPr>
          <w:p>
            <w:pPr>
              <w:jc w:val="center"/>
              <w:rPr>
                <w:rFonts w:ascii="仿宋" w:hAnsi="仿宋" w:eastAsia="仿宋"/>
                <w:b/>
                <w:bCs/>
              </w:rPr>
            </w:pPr>
            <w:r>
              <w:rPr>
                <w:rFonts w:hint="eastAsia" w:ascii="仿宋" w:hAnsi="仿宋" w:eastAsia="仿宋"/>
                <w:b/>
                <w:bCs/>
              </w:rPr>
              <w:t>修订人</w:t>
            </w:r>
          </w:p>
        </w:tc>
        <w:tc>
          <w:tcPr>
            <w:tcW w:w="1789" w:type="dxa"/>
            <w:shd w:val="clear" w:color="auto" w:fill="C0C0C0"/>
            <w:vAlign w:val="center"/>
          </w:tcPr>
          <w:p>
            <w:pPr>
              <w:jc w:val="center"/>
              <w:rPr>
                <w:rFonts w:ascii="仿宋" w:hAnsi="仿宋" w:eastAsia="仿宋"/>
                <w:b/>
                <w:bCs/>
              </w:rPr>
            </w:pPr>
            <w:r>
              <w:rPr>
                <w:rFonts w:hint="eastAsia" w:ascii="仿宋" w:hAnsi="仿宋" w:eastAsia="仿宋"/>
                <w:b/>
                <w:bCs/>
              </w:rPr>
              <w:t>修订日期</w:t>
            </w:r>
          </w:p>
        </w:tc>
        <w:tc>
          <w:tcPr>
            <w:tcW w:w="3396" w:type="dxa"/>
            <w:shd w:val="clear" w:color="auto" w:fill="C0C0C0"/>
            <w:vAlign w:val="center"/>
          </w:tcPr>
          <w:p>
            <w:pPr>
              <w:jc w:val="center"/>
              <w:rPr>
                <w:rFonts w:ascii="仿宋" w:hAnsi="仿宋" w:eastAsia="仿宋"/>
                <w:b/>
                <w:bCs/>
              </w:rPr>
            </w:pPr>
            <w:r>
              <w:rPr>
                <w:rFonts w:hint="eastAsia" w:ascii="仿宋" w:hAnsi="仿宋" w:eastAsia="仿宋"/>
                <w:b/>
                <w:bCs/>
              </w:rPr>
              <w:t>修订内容</w:t>
            </w:r>
          </w:p>
        </w:tc>
      </w:tr>
      <w:tr>
        <w:trPr>
          <w:cantSplit/>
          <w:jc w:val="center"/>
        </w:trPr>
        <w:tc>
          <w:tcPr>
            <w:tcW w:w="1555" w:type="dxa"/>
            <w:vAlign w:val="center"/>
          </w:tcPr>
          <w:p>
            <w:pPr>
              <w:jc w:val="center"/>
              <w:rPr>
                <w:rFonts w:ascii="仿宋" w:hAnsi="仿宋" w:eastAsia="仿宋"/>
              </w:rPr>
            </w:pPr>
            <w:r>
              <w:rPr>
                <w:rFonts w:hint="eastAsia" w:ascii="仿宋" w:hAnsi="仿宋" w:eastAsia="仿宋"/>
              </w:rPr>
              <w:t>1.0</w:t>
            </w:r>
          </w:p>
        </w:tc>
        <w:tc>
          <w:tcPr>
            <w:tcW w:w="1754" w:type="dxa"/>
            <w:vAlign w:val="center"/>
          </w:tcPr>
          <w:p>
            <w:pPr>
              <w:spacing w:before="100" w:beforeAutospacing="1" w:after="100" w:afterAutospacing="1"/>
              <w:rPr>
                <w:rFonts w:ascii="仿宋" w:hAnsi="仿宋" w:eastAsia="仿宋"/>
              </w:rPr>
            </w:pPr>
            <w:r>
              <w:rPr>
                <w:rFonts w:hint="eastAsia" w:ascii="仿宋" w:hAnsi="仿宋" w:eastAsia="仿宋"/>
              </w:rPr>
              <w:t>陈宏伟、叶春祥</w:t>
            </w:r>
          </w:p>
        </w:tc>
        <w:tc>
          <w:tcPr>
            <w:tcW w:w="1789" w:type="dxa"/>
            <w:vAlign w:val="center"/>
          </w:tcPr>
          <w:p>
            <w:pPr>
              <w:jc w:val="center"/>
              <w:rPr>
                <w:rFonts w:ascii="仿宋" w:hAnsi="仿宋" w:eastAsia="仿宋"/>
              </w:rPr>
            </w:pPr>
            <w:r>
              <w:rPr>
                <w:rFonts w:hint="eastAsia" w:ascii="仿宋" w:hAnsi="仿宋" w:eastAsia="仿宋"/>
              </w:rPr>
              <w:t>2024-05-20</w:t>
            </w:r>
          </w:p>
        </w:tc>
        <w:tc>
          <w:tcPr>
            <w:tcW w:w="3396" w:type="dxa"/>
            <w:vAlign w:val="center"/>
          </w:tcPr>
          <w:p>
            <w:pPr>
              <w:rPr>
                <w:rFonts w:ascii="仿宋" w:hAnsi="仿宋" w:eastAsia="仿宋"/>
              </w:rPr>
            </w:pPr>
            <w:r>
              <w:rPr>
                <w:rFonts w:hint="eastAsia" w:ascii="仿宋" w:hAnsi="仿宋" w:eastAsia="仿宋"/>
              </w:rPr>
              <w:t>初建</w:t>
            </w:r>
          </w:p>
        </w:tc>
      </w:tr>
      <w:tr>
        <w:trPr>
          <w:cantSplit/>
          <w:jc w:val="center"/>
        </w:trPr>
        <w:tc>
          <w:tcPr>
            <w:tcW w:w="1555" w:type="dxa"/>
            <w:vAlign w:val="center"/>
          </w:tcPr>
          <w:p>
            <w:pPr>
              <w:jc w:val="center"/>
              <w:rPr>
                <w:rFonts w:ascii="仿宋" w:hAnsi="仿宋" w:eastAsia="仿宋"/>
              </w:rPr>
            </w:pPr>
          </w:p>
        </w:tc>
        <w:tc>
          <w:tcPr>
            <w:tcW w:w="1754" w:type="dxa"/>
            <w:vAlign w:val="center"/>
          </w:tcPr>
          <w:p>
            <w:pPr>
              <w:jc w:val="center"/>
              <w:rPr>
                <w:rFonts w:ascii="仿宋" w:hAnsi="仿宋" w:eastAsia="仿宋"/>
              </w:rPr>
            </w:pPr>
          </w:p>
        </w:tc>
        <w:tc>
          <w:tcPr>
            <w:tcW w:w="1789" w:type="dxa"/>
            <w:vAlign w:val="center"/>
          </w:tcPr>
          <w:p>
            <w:pPr>
              <w:jc w:val="center"/>
              <w:rPr>
                <w:rFonts w:ascii="仿宋" w:hAnsi="仿宋" w:eastAsia="仿宋"/>
              </w:rPr>
            </w:pPr>
          </w:p>
        </w:tc>
        <w:tc>
          <w:tcPr>
            <w:tcW w:w="3396" w:type="dxa"/>
            <w:vAlign w:val="center"/>
          </w:tcPr>
          <w:p>
            <w:pPr>
              <w:rPr>
                <w:rFonts w:ascii="仿宋" w:hAnsi="仿宋" w:eastAsia="仿宋"/>
              </w:rPr>
            </w:pPr>
          </w:p>
        </w:tc>
      </w:tr>
      <w:tr>
        <w:trPr>
          <w:cantSplit/>
          <w:jc w:val="center"/>
        </w:trPr>
        <w:tc>
          <w:tcPr>
            <w:tcW w:w="1555" w:type="dxa"/>
            <w:vAlign w:val="center"/>
          </w:tcPr>
          <w:p>
            <w:pPr>
              <w:jc w:val="center"/>
              <w:rPr>
                <w:rFonts w:ascii="仿宋" w:hAnsi="仿宋" w:eastAsia="仿宋"/>
              </w:rPr>
            </w:pPr>
          </w:p>
        </w:tc>
        <w:tc>
          <w:tcPr>
            <w:tcW w:w="1754" w:type="dxa"/>
            <w:vAlign w:val="center"/>
          </w:tcPr>
          <w:p>
            <w:pPr>
              <w:jc w:val="center"/>
              <w:rPr>
                <w:rFonts w:ascii="仿宋" w:hAnsi="仿宋" w:eastAsia="仿宋"/>
              </w:rPr>
            </w:pPr>
          </w:p>
        </w:tc>
        <w:tc>
          <w:tcPr>
            <w:tcW w:w="1789" w:type="dxa"/>
            <w:vAlign w:val="center"/>
          </w:tcPr>
          <w:p>
            <w:pPr>
              <w:jc w:val="center"/>
              <w:rPr>
                <w:rFonts w:ascii="仿宋" w:hAnsi="仿宋" w:eastAsia="仿宋"/>
              </w:rPr>
            </w:pPr>
          </w:p>
        </w:tc>
        <w:tc>
          <w:tcPr>
            <w:tcW w:w="3396" w:type="dxa"/>
            <w:vAlign w:val="center"/>
          </w:tcPr>
          <w:p>
            <w:pPr>
              <w:rPr>
                <w:rFonts w:ascii="仿宋" w:hAnsi="仿宋" w:eastAsia="仿宋"/>
              </w:rPr>
            </w:pPr>
          </w:p>
        </w:tc>
      </w:tr>
      <w:tr>
        <w:trPr>
          <w:cantSplit/>
          <w:jc w:val="center"/>
        </w:trPr>
        <w:tc>
          <w:tcPr>
            <w:tcW w:w="1555" w:type="dxa"/>
            <w:vAlign w:val="center"/>
          </w:tcPr>
          <w:p>
            <w:pPr>
              <w:jc w:val="center"/>
              <w:rPr>
                <w:rFonts w:ascii="仿宋" w:hAnsi="仿宋" w:eastAsia="仿宋"/>
              </w:rPr>
            </w:pPr>
          </w:p>
        </w:tc>
        <w:tc>
          <w:tcPr>
            <w:tcW w:w="1754" w:type="dxa"/>
            <w:vAlign w:val="center"/>
          </w:tcPr>
          <w:p>
            <w:pPr>
              <w:jc w:val="center"/>
              <w:rPr>
                <w:rFonts w:ascii="仿宋" w:hAnsi="仿宋" w:eastAsia="仿宋"/>
              </w:rPr>
            </w:pPr>
          </w:p>
        </w:tc>
        <w:tc>
          <w:tcPr>
            <w:tcW w:w="1789" w:type="dxa"/>
            <w:vAlign w:val="center"/>
          </w:tcPr>
          <w:p>
            <w:pPr>
              <w:jc w:val="center"/>
              <w:rPr>
                <w:rFonts w:ascii="仿宋" w:hAnsi="仿宋" w:eastAsia="仿宋"/>
              </w:rPr>
            </w:pPr>
          </w:p>
        </w:tc>
        <w:tc>
          <w:tcPr>
            <w:tcW w:w="3396" w:type="dxa"/>
            <w:vAlign w:val="center"/>
          </w:tcPr>
          <w:p>
            <w:pPr>
              <w:rPr>
                <w:rFonts w:ascii="仿宋" w:hAnsi="仿宋" w:eastAsia="仿宋"/>
              </w:rPr>
            </w:pPr>
          </w:p>
        </w:tc>
      </w:tr>
      <w:tr>
        <w:trPr>
          <w:cantSplit/>
          <w:jc w:val="center"/>
        </w:trPr>
        <w:tc>
          <w:tcPr>
            <w:tcW w:w="1555" w:type="dxa"/>
            <w:vAlign w:val="center"/>
          </w:tcPr>
          <w:p>
            <w:pPr>
              <w:jc w:val="center"/>
              <w:rPr>
                <w:rFonts w:ascii="仿宋" w:hAnsi="仿宋" w:eastAsia="仿宋"/>
              </w:rPr>
            </w:pPr>
          </w:p>
        </w:tc>
        <w:tc>
          <w:tcPr>
            <w:tcW w:w="1754" w:type="dxa"/>
            <w:vAlign w:val="center"/>
          </w:tcPr>
          <w:p>
            <w:pPr>
              <w:jc w:val="center"/>
              <w:rPr>
                <w:rFonts w:ascii="仿宋" w:hAnsi="仿宋" w:eastAsia="仿宋"/>
              </w:rPr>
            </w:pPr>
          </w:p>
        </w:tc>
        <w:tc>
          <w:tcPr>
            <w:tcW w:w="1789" w:type="dxa"/>
            <w:vAlign w:val="center"/>
          </w:tcPr>
          <w:p>
            <w:pPr>
              <w:jc w:val="center"/>
              <w:rPr>
                <w:rFonts w:ascii="仿宋" w:hAnsi="仿宋" w:eastAsia="仿宋"/>
              </w:rPr>
            </w:pPr>
          </w:p>
        </w:tc>
        <w:tc>
          <w:tcPr>
            <w:tcW w:w="3396" w:type="dxa"/>
            <w:vAlign w:val="center"/>
          </w:tcPr>
          <w:p>
            <w:pPr>
              <w:rPr>
                <w:rFonts w:ascii="仿宋" w:hAnsi="仿宋" w:eastAsia="仿宋"/>
              </w:rPr>
            </w:pPr>
          </w:p>
        </w:tc>
      </w:tr>
      <w:tr>
        <w:trPr>
          <w:cantSplit/>
          <w:jc w:val="center"/>
        </w:trPr>
        <w:tc>
          <w:tcPr>
            <w:tcW w:w="1555" w:type="dxa"/>
            <w:vAlign w:val="center"/>
          </w:tcPr>
          <w:p>
            <w:pPr>
              <w:jc w:val="center"/>
              <w:rPr>
                <w:rFonts w:ascii="仿宋" w:hAnsi="仿宋" w:eastAsia="仿宋"/>
              </w:rPr>
            </w:pPr>
          </w:p>
        </w:tc>
        <w:tc>
          <w:tcPr>
            <w:tcW w:w="1754" w:type="dxa"/>
            <w:vAlign w:val="center"/>
          </w:tcPr>
          <w:p>
            <w:pPr>
              <w:jc w:val="center"/>
              <w:rPr>
                <w:rFonts w:ascii="仿宋" w:hAnsi="仿宋" w:eastAsia="仿宋"/>
              </w:rPr>
            </w:pPr>
          </w:p>
        </w:tc>
        <w:tc>
          <w:tcPr>
            <w:tcW w:w="1789" w:type="dxa"/>
            <w:vAlign w:val="center"/>
          </w:tcPr>
          <w:p>
            <w:pPr>
              <w:jc w:val="center"/>
              <w:rPr>
                <w:rFonts w:ascii="仿宋" w:hAnsi="仿宋" w:eastAsia="仿宋"/>
              </w:rPr>
            </w:pPr>
          </w:p>
        </w:tc>
        <w:tc>
          <w:tcPr>
            <w:tcW w:w="3396" w:type="dxa"/>
            <w:vAlign w:val="center"/>
          </w:tcPr>
          <w:p>
            <w:pPr>
              <w:rPr>
                <w:rFonts w:ascii="仿宋" w:hAnsi="仿宋" w:eastAsia="仿宋"/>
              </w:rPr>
            </w:pPr>
          </w:p>
        </w:tc>
      </w:tr>
    </w:tbl>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rPr>
          <w:rFonts w:ascii="仿宋" w:hAnsi="仿宋" w:eastAsia="仿宋"/>
        </w:rPr>
      </w:pPr>
    </w:p>
    <w:p>
      <w:pPr>
        <w:jc w:val="center"/>
        <w:rPr>
          <w:rFonts w:ascii="仿宋" w:hAnsi="仿宋" w:eastAsia="仿宋"/>
        </w:rPr>
      </w:pPr>
    </w:p>
    <w:p>
      <w:pPr>
        <w:tabs>
          <w:tab w:val="left" w:pos="6112"/>
        </w:tabs>
        <w:jc w:val="left"/>
        <w:rPr>
          <w:rFonts w:ascii="仿宋" w:hAnsi="仿宋" w:eastAsia="仿宋"/>
        </w:rPr>
      </w:pPr>
      <w:r>
        <w:rPr>
          <w:rFonts w:ascii="仿宋" w:hAnsi="仿宋" w:eastAsia="仿宋"/>
        </w:rPr>
        <w:tab/>
      </w:r>
      <w:r>
        <w:rPr>
          <w:rFonts w:ascii="仿宋" w:hAnsi="仿宋" w:eastAsia="仿宋"/>
        </w:rPr>
        <w:tab/>
      </w:r>
    </w:p>
    <w:p>
      <w:pPr>
        <w:jc w:val="center"/>
        <w:rPr>
          <w:rFonts w:ascii="仿宋" w:hAnsi="仿宋" w:eastAsia="仿宋"/>
        </w:rPr>
      </w:pPr>
      <w:r>
        <w:rPr>
          <w:rFonts w:ascii="仿宋" w:hAnsi="仿宋" w:eastAsia="仿宋"/>
        </w:rPr>
        <w:br w:type="page"/>
      </w:r>
    </w:p>
    <w:p>
      <w:pPr>
        <w:jc w:val="center"/>
        <w:rPr>
          <w:rFonts w:ascii="仿宋" w:hAnsi="仿宋" w:eastAsia="仿宋"/>
          <w:b/>
          <w:bCs/>
          <w:sz w:val="28"/>
        </w:rPr>
      </w:pPr>
      <w:r>
        <w:rPr>
          <w:rFonts w:hint="eastAsia" w:ascii="仿宋" w:hAnsi="仿宋" w:eastAsia="仿宋"/>
          <w:b/>
          <w:bCs/>
          <w:sz w:val="28"/>
        </w:rPr>
        <w:t>目  录</w:t>
      </w:r>
    </w:p>
    <w:p>
      <w:pPr>
        <w:pStyle w:val="16"/>
        <w:tabs>
          <w:tab w:val="left" w:pos="400"/>
        </w:tabs>
        <w:spacing w:before="156" w:after="156"/>
        <w:rPr>
          <w:rFonts w:asciiTheme="minorHAnsi" w:hAnsiTheme="minorHAnsi" w:eastAsiaTheme="minorEastAsia" w:cstheme="minorBidi"/>
          <w:b w:val="0"/>
          <w:bCs w:val="0"/>
          <w:sz w:val="21"/>
          <w:szCs w:val="22"/>
          <w14:ligatures w14:val="standardContextual"/>
        </w:rPr>
      </w:pPr>
      <w:r>
        <w:rPr>
          <w:rFonts w:ascii="仿宋" w:hAnsi="仿宋" w:eastAsia="仿宋"/>
          <w:b w:val="0"/>
          <w:bCs w:val="0"/>
          <w:sz w:val="28"/>
        </w:rPr>
        <w:fldChar w:fldCharType="begin"/>
      </w:r>
      <w:r>
        <w:rPr>
          <w:rFonts w:ascii="仿宋" w:hAnsi="仿宋" w:eastAsia="仿宋"/>
          <w:b w:val="0"/>
          <w:bCs w:val="0"/>
          <w:sz w:val="28"/>
        </w:rPr>
        <w:instrText xml:space="preserve"> TOC \o "1-4" \h \z </w:instrText>
      </w:r>
      <w:r>
        <w:rPr>
          <w:rFonts w:ascii="仿宋" w:hAnsi="仿宋" w:eastAsia="仿宋"/>
          <w:b w:val="0"/>
          <w:bCs w:val="0"/>
          <w:sz w:val="28"/>
        </w:rPr>
        <w:fldChar w:fldCharType="separate"/>
      </w:r>
      <w:r>
        <w:fldChar w:fldCharType="begin"/>
      </w:r>
      <w:r>
        <w:instrText xml:space="preserve"> HYPERLINK \l "_Toc168393209" </w:instrText>
      </w:r>
      <w:r>
        <w:fldChar w:fldCharType="separate"/>
      </w:r>
      <w:r>
        <w:rPr>
          <w:rStyle w:val="26"/>
          <w:rFonts w:ascii="仿宋" w:hAnsi="仿宋" w:eastAsia="仿宋"/>
        </w:rPr>
        <w:t>1</w:t>
      </w:r>
      <w:r>
        <w:rPr>
          <w:rFonts w:asciiTheme="minorHAnsi" w:hAnsiTheme="minorHAnsi" w:eastAsiaTheme="minorEastAsia" w:cstheme="minorBidi"/>
          <w:b w:val="0"/>
          <w:bCs w:val="0"/>
          <w:sz w:val="21"/>
          <w:szCs w:val="22"/>
          <w14:ligatures w14:val="standardContextual"/>
        </w:rPr>
        <w:tab/>
      </w:r>
      <w:r>
        <w:rPr>
          <w:rStyle w:val="26"/>
          <w:rFonts w:ascii="仿宋" w:hAnsi="仿宋" w:eastAsia="仿宋"/>
        </w:rPr>
        <w:t>概述</w:t>
      </w:r>
      <w:r>
        <w:tab/>
      </w:r>
      <w:r>
        <w:fldChar w:fldCharType="begin"/>
      </w:r>
      <w:r>
        <w:instrText xml:space="preserve"> PAGEREF _Toc168393209 \h </w:instrText>
      </w:r>
      <w:r>
        <w:fldChar w:fldCharType="separate"/>
      </w:r>
      <w:r>
        <w:t>6</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"_Toc168393210" </w:instrText>
      </w:r>
      <w:r>
        <w:fldChar w:fldCharType="separate"/>
      </w:r>
      <w:r>
        <w:rPr>
          <w:rStyle w:val="26"/>
          <w:rFonts w:ascii="仿宋" w:hAnsi="仿宋" w:eastAsia="仿宋"/>
        </w:rPr>
        <w:t>1.1</w:t>
      </w:r>
      <w:r>
        <w:rPr>
          <w:rFonts w:asciiTheme="minorHAnsi" w:hAnsiTheme="minorHAnsi" w:eastAsiaTheme="minorEastAsia" w:cstheme="minorBidi"/>
          <w:szCs w:val="22"/>
          <w14:ligatures w14:val="standardContextual"/>
        </w:rPr>
        <w:tab/>
      </w:r>
      <w:r>
        <w:rPr>
          <w:rStyle w:val="26"/>
          <w:rFonts w:ascii="仿宋" w:hAnsi="仿宋" w:eastAsia="仿宋"/>
        </w:rPr>
        <w:t>测试范围</w:t>
      </w:r>
      <w:r>
        <w:tab/>
      </w:r>
      <w:r>
        <w:fldChar w:fldCharType="begin"/>
      </w:r>
      <w:r>
        <w:instrText xml:space="preserve"> PAGEREF _Toc168393210 \h </w:instrText>
      </w:r>
      <w:r>
        <w:fldChar w:fldCharType="separate"/>
      </w:r>
      <w:r>
        <w:t>6</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"_Toc168393211" </w:instrText>
      </w:r>
      <w:r>
        <w:fldChar w:fldCharType="separate"/>
      </w:r>
      <w:r>
        <w:rPr>
          <w:rStyle w:val="26"/>
          <w:rFonts w:ascii="仿宋" w:hAnsi="仿宋" w:eastAsia="仿宋"/>
        </w:rPr>
        <w:t>1.2</w:t>
      </w:r>
      <w:r>
        <w:rPr>
          <w:rFonts w:asciiTheme="minorHAnsi" w:hAnsiTheme="minorHAnsi" w:eastAsiaTheme="minorEastAsia" w:cstheme="minorBidi"/>
          <w:szCs w:val="22"/>
          <w14:ligatures w14:val="standardContextual"/>
        </w:rPr>
        <w:tab/>
      </w:r>
      <w:r>
        <w:rPr>
          <w:rStyle w:val="26"/>
          <w:rFonts w:ascii="仿宋" w:hAnsi="仿宋" w:eastAsia="仿宋"/>
        </w:rPr>
        <w:t>参考资料</w:t>
      </w:r>
      <w:r>
        <w:tab/>
      </w:r>
      <w:r>
        <w:fldChar w:fldCharType="begin"/>
      </w:r>
      <w:r>
        <w:instrText xml:space="preserve"> PAGEREF _Toc168393211 \h </w:instrText>
      </w:r>
      <w:r>
        <w:fldChar w:fldCharType="separate"/>
      </w:r>
      <w:r>
        <w:t>6</w:t>
      </w:r>
      <w:r>
        <w:fldChar w:fldCharType="end"/>
      </w:r>
      <w:r>
        <w:fldChar w:fldCharType="end"/>
      </w:r>
    </w:p>
    <w:p>
      <w:pPr>
        <w:pStyle w:val="16"/>
        <w:tabs>
          <w:tab w:val="left" w:pos="400"/>
        </w:tabs>
        <w:spacing w:before="156" w:after="156"/>
        <w:rPr>
          <w:rFonts w:asciiTheme="minorHAnsi" w:hAnsiTheme="minorHAnsi" w:eastAsiaTheme="minorEastAsia" w:cstheme="minorBidi"/>
          <w:b w:val="0"/>
          <w:bCs w:val="0"/>
          <w:sz w:val="21"/>
          <w:szCs w:val="22"/>
          <w14:ligatures w14:val="standardContextual"/>
        </w:rPr>
      </w:pPr>
      <w:r>
        <w:fldChar w:fldCharType="begin"/>
      </w:r>
      <w:r>
        <w:instrText xml:space="preserve"> HYPERLINK \l "_Toc168393212" </w:instrText>
      </w:r>
      <w:r>
        <w:fldChar w:fldCharType="separate"/>
      </w:r>
      <w:r>
        <w:rPr>
          <w:rStyle w:val="26"/>
          <w:rFonts w:ascii="仿宋" w:hAnsi="仿宋" w:eastAsia="仿宋"/>
        </w:rPr>
        <w:t>2</w:t>
      </w:r>
      <w:r>
        <w:rPr>
          <w:rFonts w:asciiTheme="minorHAnsi" w:hAnsiTheme="minorHAnsi" w:eastAsiaTheme="minorEastAsia" w:cstheme="minorBidi"/>
          <w:b w:val="0"/>
          <w:bCs w:val="0"/>
          <w:sz w:val="21"/>
          <w:szCs w:val="22"/>
          <w14:ligatures w14:val="standardContextual"/>
        </w:rPr>
        <w:tab/>
      </w:r>
      <w:r>
        <w:rPr>
          <w:rStyle w:val="26"/>
          <w:rFonts w:ascii="仿宋" w:hAnsi="仿宋" w:eastAsia="仿宋"/>
        </w:rPr>
        <w:t>测试记录活动</w:t>
      </w:r>
      <w:r>
        <w:tab/>
      </w:r>
      <w:r>
        <w:fldChar w:fldCharType="begin"/>
      </w:r>
      <w:r>
        <w:instrText xml:space="preserve"> PAGEREF _Toc168393212 \h </w:instrText>
      </w:r>
      <w:r>
        <w:fldChar w:fldCharType="separate"/>
      </w:r>
      <w:r>
        <w:t>6</w:t>
      </w:r>
      <w:r>
        <w:fldChar w:fldCharType="end"/>
      </w:r>
      <w:r>
        <w:fldChar w:fldCharType="end"/>
      </w:r>
    </w:p>
    <w:p>
      <w:pPr>
        <w:pStyle w:val="16"/>
        <w:tabs>
          <w:tab w:val="left" w:pos="400"/>
        </w:tabs>
        <w:spacing w:before="156" w:after="156"/>
        <w:rPr>
          <w:rFonts w:asciiTheme="minorHAnsi" w:hAnsiTheme="minorHAnsi" w:eastAsiaTheme="minorEastAsia" w:cstheme="minorBidi"/>
          <w:b w:val="0"/>
          <w:bCs w:val="0"/>
          <w:sz w:val="21"/>
          <w:szCs w:val="22"/>
          <w14:ligatures w14:val="standardContextual"/>
        </w:rPr>
      </w:pPr>
      <w:r>
        <w:fldChar w:fldCharType="begin"/>
      </w:r>
      <w:r>
        <w:instrText xml:space="preserve"> HYPERLINK \l "_Toc168393213" </w:instrText>
      </w:r>
      <w:r>
        <w:fldChar w:fldCharType="separate"/>
      </w:r>
      <w:r>
        <w:rPr>
          <w:rStyle w:val="26"/>
          <w:rFonts w:ascii="仿宋" w:hAnsi="仿宋" w:eastAsia="仿宋"/>
        </w:rPr>
        <w:t>3</w:t>
      </w:r>
      <w:r>
        <w:rPr>
          <w:rFonts w:asciiTheme="minorHAnsi" w:hAnsiTheme="minorHAnsi" w:eastAsiaTheme="minorEastAsia" w:cstheme="minorBidi"/>
          <w:b w:val="0"/>
          <w:bCs w:val="0"/>
          <w:sz w:val="21"/>
          <w:szCs w:val="22"/>
          <w14:ligatures w14:val="standardContextual"/>
        </w:rPr>
        <w:tab/>
      </w:r>
      <w:r>
        <w:rPr>
          <w:rStyle w:val="26"/>
          <w:rFonts w:ascii="仿宋" w:hAnsi="仿宋" w:eastAsia="仿宋"/>
        </w:rPr>
        <w:t>测试环境</w:t>
      </w:r>
      <w:r>
        <w:tab/>
      </w:r>
      <w:r>
        <w:fldChar w:fldCharType="begin"/>
      </w:r>
      <w:r>
        <w:instrText xml:space="preserve"> PAGEREF _Toc168393213 \h </w:instrText>
      </w:r>
      <w:r>
        <w:fldChar w:fldCharType="separate"/>
      </w:r>
      <w:r>
        <w:t>6</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"_Toc168393214" </w:instrText>
      </w:r>
      <w:r>
        <w:fldChar w:fldCharType="separate"/>
      </w:r>
      <w:r>
        <w:rPr>
          <w:rStyle w:val="26"/>
          <w:rFonts w:ascii="仿宋" w:hAnsi="仿宋" w:eastAsia="仿宋"/>
        </w:rPr>
        <w:t>3.1</w:t>
      </w:r>
      <w:r>
        <w:rPr>
          <w:rFonts w:asciiTheme="minorHAnsi" w:hAnsiTheme="minorHAnsi" w:eastAsiaTheme="minorEastAsia" w:cstheme="minorBidi"/>
          <w:szCs w:val="22"/>
          <w14:ligatures w14:val="standardContextual"/>
        </w:rPr>
        <w:tab/>
      </w:r>
      <w:r>
        <w:rPr>
          <w:rStyle w:val="26"/>
          <w:rFonts w:ascii="仿宋" w:hAnsi="仿宋" w:eastAsia="仿宋"/>
        </w:rPr>
        <w:t>被测系统</w:t>
      </w:r>
      <w:r>
        <w:tab/>
      </w:r>
      <w:r>
        <w:fldChar w:fldCharType="begin"/>
      </w:r>
      <w:r>
        <w:instrText xml:space="preserve"> PAGEREF _Toc168393214 \h </w:instrText>
      </w:r>
      <w:r>
        <w:fldChar w:fldCharType="separate"/>
      </w:r>
      <w:r>
        <w:t>6</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"_Toc168393215" </w:instrText>
      </w:r>
      <w:r>
        <w:fldChar w:fldCharType="separate"/>
      </w:r>
      <w:r>
        <w:rPr>
          <w:rStyle w:val="26"/>
          <w:rFonts w:ascii="仿宋" w:hAnsi="仿宋" w:eastAsia="仿宋"/>
        </w:rPr>
        <w:t>3.2</w:t>
      </w:r>
      <w:r>
        <w:rPr>
          <w:rFonts w:asciiTheme="minorHAnsi" w:hAnsiTheme="minorHAnsi" w:eastAsiaTheme="minorEastAsia" w:cstheme="minorBidi"/>
          <w:szCs w:val="22"/>
          <w14:ligatures w14:val="standardContextual"/>
        </w:rPr>
        <w:tab/>
      </w:r>
      <w:r>
        <w:rPr>
          <w:rStyle w:val="26"/>
          <w:rFonts w:ascii="仿宋" w:hAnsi="仿宋" w:eastAsia="仿宋"/>
        </w:rPr>
        <w:t>组网结构</w:t>
      </w:r>
      <w:r>
        <w:tab/>
      </w:r>
      <w:r>
        <w:fldChar w:fldCharType="begin"/>
      </w:r>
      <w:r>
        <w:instrText xml:space="preserve"> PAGEREF _Toc168393215 \h </w:instrText>
      </w:r>
      <w:r>
        <w:fldChar w:fldCharType="separate"/>
      </w:r>
      <w:r>
        <w:t>6</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"_Toc168393216" </w:instrText>
      </w:r>
      <w:r>
        <w:fldChar w:fldCharType="separate"/>
      </w:r>
      <w:r>
        <w:rPr>
          <w:rStyle w:val="26"/>
          <w:rFonts w:ascii="仿宋" w:hAnsi="仿宋" w:eastAsia="仿宋"/>
        </w:rPr>
        <w:t>3.3</w:t>
      </w:r>
      <w:r>
        <w:rPr>
          <w:rFonts w:asciiTheme="minorHAnsi" w:hAnsiTheme="minorHAnsi" w:eastAsiaTheme="minorEastAsia" w:cstheme="minorBidi"/>
          <w:szCs w:val="22"/>
          <w14:ligatures w14:val="standardContextual"/>
        </w:rPr>
        <w:tab/>
      </w:r>
      <w:r>
        <w:rPr>
          <w:rStyle w:val="26"/>
          <w:rFonts w:ascii="仿宋" w:hAnsi="仿宋" w:eastAsia="仿宋"/>
        </w:rPr>
        <w:t>案例执行记录</w:t>
      </w:r>
      <w:r>
        <w:tab/>
      </w:r>
      <w:r>
        <w:fldChar w:fldCharType="begin"/>
      </w:r>
      <w:r>
        <w:instrText xml:space="preserve"> PAGEREF _Toc168393216 \h </w:instrText>
      </w:r>
      <w:r>
        <w:fldChar w:fldCharType="separate"/>
      </w:r>
      <w:r>
        <w:t>7</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"_Toc168393217" </w:instrText>
      </w:r>
      <w:r>
        <w:fldChar w:fldCharType="separate"/>
      </w:r>
      <w:r>
        <w:rPr>
          <w:rStyle w:val="26"/>
          <w:rFonts w:ascii="仿宋" w:hAnsi="仿宋" w:eastAsia="仿宋"/>
        </w:rPr>
        <w:t>3.3.1</w:t>
      </w:r>
      <w:r>
        <w:rPr>
          <w:rFonts w:asciiTheme="minorHAnsi" w:hAnsiTheme="minorHAnsi" w:eastAsiaTheme="minorEastAsia" w:cstheme="minorBidi"/>
          <w:szCs w:val="22"/>
          <w14:ligatures w14:val="standardContextual"/>
        </w:rPr>
        <w:tab/>
      </w:r>
      <w:r>
        <w:rPr>
          <w:rStyle w:val="26"/>
          <w:rFonts w:ascii="仿宋" w:hAnsi="仿宋" w:eastAsia="仿宋"/>
        </w:rPr>
        <w:t>B接口测试内容</w:t>
      </w:r>
      <w:r>
        <w:tab/>
      </w:r>
      <w:r>
        <w:fldChar w:fldCharType="begin"/>
      </w:r>
      <w:r>
        <w:instrText xml:space="preserve"> PAGEREF _Toc168393217 \h </w:instrText>
      </w:r>
      <w:r>
        <w:fldChar w:fldCharType="separate"/>
      </w:r>
      <w:r>
        <w:t>7</w:t>
      </w:r>
      <w:r>
        <w:fldChar w:fldCharType="end"/>
      </w:r>
      <w:r>
        <w:fldChar w:fldCharType="end"/>
      </w:r>
    </w:p>
    <w:p>
      <w:pPr>
        <w:pStyle w:val="16"/>
        <w:tabs>
          <w:tab w:val="left" w:pos="400"/>
        </w:tabs>
        <w:spacing w:before="156" w:after="156"/>
        <w:rPr>
          <w:rFonts w:asciiTheme="minorHAnsi" w:hAnsiTheme="minorHAnsi" w:eastAsiaTheme="minorEastAsia" w:cstheme="minorBidi"/>
          <w:b w:val="0"/>
          <w:bCs w:val="0"/>
          <w:sz w:val="21"/>
          <w:szCs w:val="22"/>
          <w14:ligatures w14:val="standardContextual"/>
        </w:rPr>
      </w:pPr>
      <w:r>
        <w:fldChar w:fldCharType="begin"/>
      </w:r>
      <w:r>
        <w:instrText xml:space="preserve"> HYPERLINK \l "_Toc168393218" </w:instrText>
      </w:r>
      <w:r>
        <w:fldChar w:fldCharType="separate"/>
      </w:r>
      <w:r>
        <w:rPr>
          <w:rStyle w:val="26"/>
          <w:rFonts w:ascii="仿宋" w:hAnsi="仿宋" w:eastAsia="仿宋"/>
        </w:rPr>
        <w:t>4</w:t>
      </w:r>
      <w:r>
        <w:rPr>
          <w:rFonts w:asciiTheme="minorHAnsi" w:hAnsiTheme="minorHAnsi" w:eastAsiaTheme="minorEastAsia" w:cstheme="minorBidi"/>
          <w:b w:val="0"/>
          <w:bCs w:val="0"/>
          <w:sz w:val="21"/>
          <w:szCs w:val="22"/>
          <w14:ligatures w14:val="standardContextual"/>
        </w:rPr>
        <w:tab/>
      </w:r>
      <w:r>
        <w:rPr>
          <w:rStyle w:val="26"/>
          <w:rFonts w:ascii="仿宋" w:hAnsi="仿宋" w:eastAsia="仿宋"/>
        </w:rPr>
        <w:t>测试验证</w:t>
      </w:r>
      <w:r>
        <w:tab/>
      </w:r>
      <w:r>
        <w:fldChar w:fldCharType="begin"/>
      </w:r>
      <w:r>
        <w:instrText xml:space="preserve"> PAGEREF _Toc168393218 \h </w:instrText>
      </w:r>
      <w:r>
        <w:fldChar w:fldCharType="separate"/>
      </w:r>
      <w:r>
        <w:t>8</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"_Toc168393219" </w:instrText>
      </w:r>
      <w:r>
        <w:fldChar w:fldCharType="separate"/>
      </w:r>
      <w:r>
        <w:rPr>
          <w:rStyle w:val="26"/>
          <w:rFonts w:ascii="仿宋" w:hAnsi="仿宋" w:eastAsia="仿宋"/>
        </w:rPr>
        <w:t>4.1</w:t>
      </w:r>
      <w:r>
        <w:rPr>
          <w:rFonts w:asciiTheme="minorHAnsi" w:hAnsiTheme="minorHAnsi" w:eastAsiaTheme="minorEastAsia" w:cstheme="minorBidi"/>
          <w:szCs w:val="22"/>
          <w14:ligatures w14:val="standardContextual"/>
        </w:rPr>
        <w:tab/>
      </w:r>
      <w:r>
        <w:rPr>
          <w:rStyle w:val="26"/>
          <w:rFonts w:ascii="仿宋" w:hAnsi="仿宋" w:eastAsia="仿宋"/>
        </w:rPr>
        <w:t>注册功能测试</w:t>
      </w:r>
      <w:r>
        <w:tab/>
      </w:r>
      <w:r>
        <w:fldChar w:fldCharType="begin"/>
      </w:r>
      <w:r>
        <w:instrText xml:space="preserve"> PAGEREF _Toc168393219 \h </w:instrText>
      </w:r>
      <w:r>
        <w:fldChar w:fldCharType="separate"/>
      </w:r>
      <w:r>
        <w:t>8</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"_Toc168393220" </w:instrText>
      </w:r>
      <w:r>
        <w:fldChar w:fldCharType="separate"/>
      </w:r>
      <w:r>
        <w:rPr>
          <w:rStyle w:val="26"/>
          <w:rFonts w:ascii="仿宋" w:hAnsi="仿宋" w:eastAsia="仿宋"/>
        </w:rPr>
        <w:t>4.1.1</w:t>
      </w:r>
      <w:r>
        <w:rPr>
          <w:rFonts w:asciiTheme="minorHAnsi" w:hAnsiTheme="minorHAnsi" w:eastAsiaTheme="minorEastAsia" w:cstheme="minorBidi"/>
          <w:szCs w:val="22"/>
          <w14:ligatures w14:val="standardContextual"/>
        </w:rPr>
        <w:tab/>
      </w:r>
      <w:r>
        <w:rPr>
          <w:rStyle w:val="26"/>
          <w:rFonts w:ascii="仿宋" w:hAnsi="仿宋" w:eastAsia="仿宋"/>
        </w:rPr>
        <w:t>FSU向SC注册</w:t>
      </w:r>
      <w:r>
        <w:tab/>
      </w:r>
      <w:r>
        <w:fldChar w:fldCharType="begin"/>
      </w:r>
      <w:r>
        <w:instrText xml:space="preserve"> PAGEREF _Toc168393220 \h </w:instrText>
      </w:r>
      <w:r>
        <w:fldChar w:fldCharType="separate"/>
      </w:r>
      <w:r>
        <w:t>8</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"_Toc168393221" </w:instrText>
      </w:r>
      <w:r>
        <w:fldChar w:fldCharType="separate"/>
      </w:r>
      <w:r>
        <w:rPr>
          <w:rStyle w:val="26"/>
          <w:rFonts w:ascii="仿宋" w:hAnsi="仿宋" w:eastAsia="仿宋"/>
        </w:rPr>
        <w:t>4.1.1.1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_Toc168393221 \h </w:instrText>
      </w:r>
      <w:r>
        <w:fldChar w:fldCharType="separate"/>
      </w:r>
      <w:r>
        <w:t>8</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"_Toc168393222" </w:instrText>
      </w:r>
      <w:r>
        <w:fldChar w:fldCharType="separate"/>
      </w:r>
      <w:r>
        <w:rPr>
          <w:rStyle w:val="26"/>
          <w:rFonts w:ascii="仿宋" w:hAnsi="仿宋" w:eastAsia="仿宋"/>
        </w:rPr>
        <w:t>4.1.1.2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_Toc168393222 \h </w:instrText>
      </w:r>
      <w:r>
        <w:fldChar w:fldCharType="separate"/>
      </w:r>
      <w:r>
        <w:t>8</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"_Toc168393223" </w:instrText>
      </w:r>
      <w:r>
        <w:fldChar w:fldCharType="separate"/>
      </w:r>
      <w:r>
        <w:rPr>
          <w:rStyle w:val="26"/>
          <w:rFonts w:ascii="仿宋" w:hAnsi="仿宋" w:eastAsia="仿宋"/>
        </w:rPr>
        <w:t>4.1.2</w:t>
      </w:r>
      <w:r>
        <w:rPr>
          <w:rFonts w:asciiTheme="minorHAnsi" w:hAnsiTheme="minorHAnsi" w:eastAsiaTheme="minorEastAsia" w:cstheme="minorBidi"/>
          <w:szCs w:val="22"/>
          <w14:ligatures w14:val="standardContextual"/>
        </w:rPr>
        <w:tab/>
      </w:r>
      <w:r>
        <w:rPr>
          <w:rStyle w:val="26"/>
          <w:rFonts w:ascii="仿宋" w:hAnsi="仿宋" w:eastAsia="仿宋"/>
        </w:rPr>
        <w:t>获取FSU注册信息</w:t>
      </w:r>
      <w:r>
        <w:tab/>
      </w:r>
      <w:r>
        <w:fldChar w:fldCharType="begin"/>
      </w:r>
      <w:r>
        <w:instrText xml:space="preserve"> PAGEREF _Toc168393223 \h </w:instrText>
      </w:r>
      <w:r>
        <w:fldChar w:fldCharType="separate"/>
      </w:r>
      <w:r>
        <w:t>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"_Toc168393224" </w:instrText>
      </w:r>
      <w:r>
        <w:fldChar w:fldCharType="separate"/>
      </w:r>
      <w:r>
        <w:rPr>
          <w:rStyle w:val="26"/>
          <w:rFonts w:ascii="仿宋" w:hAnsi="仿宋" w:eastAsia="仿宋"/>
        </w:rPr>
        <w:t>4.1.2.1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_Toc168393224 \h </w:instrText>
      </w:r>
      <w:r>
        <w:fldChar w:fldCharType="separate"/>
      </w:r>
      <w:r>
        <w:t>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"_Toc168393225" </w:instrText>
      </w:r>
      <w:r>
        <w:fldChar w:fldCharType="separate"/>
      </w:r>
      <w:r>
        <w:rPr>
          <w:rStyle w:val="26"/>
          <w:rFonts w:ascii="仿宋" w:hAnsi="仿宋" w:eastAsia="仿宋"/>
        </w:rPr>
        <w:t>4.1.2.2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_Toc168393225 \h </w:instrText>
      </w:r>
      <w:r>
        <w:fldChar w:fldCharType="separate"/>
      </w:r>
      <w:r>
        <w:t>9</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"_Toc168393226" </w:instrText>
      </w:r>
      <w:r>
        <w:fldChar w:fldCharType="separate"/>
      </w:r>
      <w:r>
        <w:rPr>
          <w:rStyle w:val="26"/>
          <w:rFonts w:ascii="仿宋" w:hAnsi="仿宋" w:eastAsia="仿宋"/>
        </w:rPr>
        <w:t>4.1.3</w:t>
      </w:r>
      <w:r>
        <w:rPr>
          <w:rFonts w:asciiTheme="minorHAnsi" w:hAnsiTheme="minorHAnsi" w:eastAsiaTheme="minorEastAsia" w:cstheme="minorBidi"/>
          <w:szCs w:val="22"/>
          <w14:ligatures w14:val="standardContextual"/>
        </w:rPr>
        <w:tab/>
      </w:r>
      <w:r>
        <w:rPr>
          <w:rStyle w:val="26"/>
          <w:rFonts w:ascii="仿宋" w:hAnsi="仿宋" w:eastAsia="仿宋"/>
        </w:rPr>
        <w:t>批量设置FSU注册信息</w:t>
      </w:r>
      <w:r>
        <w:tab/>
      </w:r>
      <w:r>
        <w:fldChar w:fldCharType="begin"/>
      </w:r>
      <w:r>
        <w:instrText xml:space="preserve"> PAGEREF _Toc168393226 \h </w:instrText>
      </w:r>
      <w:r>
        <w:fldChar w:fldCharType="separate"/>
      </w:r>
      <w:r>
        <w:t>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"_Toc168393227" </w:instrText>
      </w:r>
      <w:r>
        <w:fldChar w:fldCharType="separate"/>
      </w:r>
      <w:r>
        <w:rPr>
          <w:rStyle w:val="26"/>
          <w:rFonts w:ascii="仿宋" w:hAnsi="仿宋" w:eastAsia="仿宋"/>
        </w:rPr>
        <w:t>4.1.3.1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_Toc168393227 \h </w:instrText>
      </w:r>
      <w:r>
        <w:fldChar w:fldCharType="separate"/>
      </w:r>
      <w:r>
        <w:t>10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"_Toc168393228" </w:instrText>
      </w:r>
      <w:r>
        <w:fldChar w:fldCharType="separate"/>
      </w:r>
      <w:r>
        <w:rPr>
          <w:rStyle w:val="26"/>
          <w:rFonts w:ascii="仿宋" w:hAnsi="仿宋" w:eastAsia="仿宋"/>
        </w:rPr>
        <w:t>4.1.3.2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_Toc168393228 \h </w:instrText>
      </w:r>
      <w:r>
        <w:fldChar w:fldCharType="separate"/>
      </w:r>
      <w:r>
        <w:t>10</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"_Toc168393229" </w:instrText>
      </w:r>
      <w:r>
        <w:fldChar w:fldCharType="separate"/>
      </w:r>
      <w:r>
        <w:rPr>
          <w:rStyle w:val="26"/>
          <w:rFonts w:ascii="仿宋" w:hAnsi="仿宋" w:eastAsia="仿宋"/>
        </w:rPr>
        <w:t>4.2</w:t>
      </w:r>
      <w:r>
        <w:rPr>
          <w:rFonts w:asciiTheme="minorHAnsi" w:hAnsiTheme="minorHAnsi" w:eastAsiaTheme="minorEastAsia" w:cstheme="minorBidi"/>
          <w:szCs w:val="22"/>
          <w14:ligatures w14:val="standardContextual"/>
        </w:rPr>
        <w:tab/>
      </w:r>
      <w:r>
        <w:rPr>
          <w:rStyle w:val="26"/>
          <w:rFonts w:ascii="仿宋" w:hAnsi="仿宋" w:eastAsia="仿宋"/>
        </w:rPr>
        <w:t>故障管理功能测试</w:t>
      </w:r>
      <w:r>
        <w:tab/>
      </w:r>
      <w:r>
        <w:fldChar w:fldCharType="begin"/>
      </w:r>
      <w:r>
        <w:instrText xml:space="preserve"> PAGEREF _Toc168393229 \h </w:instrText>
      </w:r>
      <w:r>
        <w:fldChar w:fldCharType="separate"/>
      </w:r>
      <w:r>
        <w:t>10</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"_Toc168393230" </w:instrText>
      </w:r>
      <w:r>
        <w:fldChar w:fldCharType="separate"/>
      </w:r>
      <w:r>
        <w:rPr>
          <w:rStyle w:val="26"/>
          <w:rFonts w:ascii="仿宋" w:hAnsi="仿宋" w:eastAsia="仿宋"/>
        </w:rPr>
        <w:t>4.2.1</w:t>
      </w:r>
      <w:r>
        <w:rPr>
          <w:rFonts w:asciiTheme="minorHAnsi" w:hAnsiTheme="minorHAnsi" w:eastAsiaTheme="minorEastAsia" w:cstheme="minorBidi"/>
          <w:szCs w:val="22"/>
          <w14:ligatures w14:val="standardContextual"/>
        </w:rPr>
        <w:tab/>
      </w:r>
      <w:r>
        <w:rPr>
          <w:rStyle w:val="26"/>
          <w:rFonts w:ascii="仿宋" w:hAnsi="仿宋" w:eastAsia="仿宋"/>
        </w:rPr>
        <w:t>实时告警上报</w:t>
      </w:r>
      <w:r>
        <w:tab/>
      </w:r>
      <w:r>
        <w:fldChar w:fldCharType="begin"/>
      </w:r>
      <w:r>
        <w:instrText xml:space="preserve"> PAGEREF _Toc168393230 \h </w:instrText>
      </w:r>
      <w:r>
        <w:fldChar w:fldCharType="separate"/>
      </w:r>
      <w:r>
        <w:t>10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"_Toc168393231" </w:instrText>
      </w:r>
      <w:r>
        <w:fldChar w:fldCharType="separate"/>
      </w:r>
      <w:r>
        <w:rPr>
          <w:rStyle w:val="26"/>
          <w:rFonts w:ascii="仿宋" w:hAnsi="仿宋" w:eastAsia="仿宋"/>
        </w:rPr>
        <w:t>4.2.1.1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_Toc168393231 \h </w:instrText>
      </w:r>
      <w:r>
        <w:fldChar w:fldCharType="separate"/>
      </w:r>
      <w:r>
        <w:t>11</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"_Toc168393232" </w:instrText>
      </w:r>
      <w:r>
        <w:fldChar w:fldCharType="separate"/>
      </w:r>
      <w:r>
        <w:rPr>
          <w:rStyle w:val="26"/>
          <w:rFonts w:ascii="仿宋" w:hAnsi="仿宋" w:eastAsia="仿宋"/>
        </w:rPr>
        <w:t>4.2.1.2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_Toc168393232 \h </w:instrText>
      </w:r>
      <w:r>
        <w:fldChar w:fldCharType="separate"/>
      </w:r>
      <w:r>
        <w:t>11</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"_Toc168393233" </w:instrText>
      </w:r>
      <w:r>
        <w:fldChar w:fldCharType="separate"/>
      </w:r>
      <w:r>
        <w:rPr>
          <w:rStyle w:val="26"/>
          <w:rFonts w:ascii="仿宋" w:hAnsi="仿宋" w:eastAsia="仿宋"/>
        </w:rPr>
        <w:t>4.2.2</w:t>
      </w:r>
      <w:r>
        <w:rPr>
          <w:rFonts w:asciiTheme="minorHAnsi" w:hAnsiTheme="minorHAnsi" w:eastAsiaTheme="minorEastAsia" w:cstheme="minorBidi"/>
          <w:szCs w:val="22"/>
          <w14:ligatures w14:val="standardContextual"/>
        </w:rPr>
        <w:tab/>
      </w:r>
      <w:r>
        <w:rPr>
          <w:rStyle w:val="26"/>
          <w:rFonts w:ascii="仿宋" w:hAnsi="仿宋" w:eastAsia="仿宋"/>
        </w:rPr>
        <w:t>获取活动、历史告警同步文件</w:t>
      </w:r>
      <w:r>
        <w:tab/>
      </w:r>
      <w:r>
        <w:fldChar w:fldCharType="begin"/>
      </w:r>
      <w:r>
        <w:instrText xml:space="preserve"> PAGEREF _Toc168393233 \h </w:instrText>
      </w:r>
      <w:r>
        <w:fldChar w:fldCharType="separate"/>
      </w:r>
      <w:r>
        <w:t>11</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"_Toc168393234" </w:instrText>
      </w:r>
      <w:r>
        <w:fldChar w:fldCharType="separate"/>
      </w:r>
      <w:r>
        <w:rPr>
          <w:rStyle w:val="26"/>
          <w:rFonts w:ascii="仿宋" w:hAnsi="仿宋" w:eastAsia="仿宋"/>
        </w:rPr>
        <w:t>4.2.2.1</w:t>
      </w:r>
      <w:r>
        <w:rPr>
          <w:rFonts w:asciiTheme="minorHAnsi" w:hAnsiTheme="minorHAnsi" w:eastAsiaTheme="minorEastAsia" w:cstheme="minorBidi"/>
          <w:szCs w:val="22"/>
          <w14:ligatures w14:val="standardContextual"/>
        </w:rPr>
        <w:tab/>
      </w:r>
      <w:r>
        <w:rPr>
          <w:rStyle w:val="26"/>
          <w:rFonts w:ascii="仿宋" w:hAnsi="仿宋" w:eastAsia="仿宋"/>
        </w:rPr>
        <w:t>下载历史告警文件</w:t>
      </w:r>
      <w:r>
        <w:tab/>
      </w:r>
      <w:r>
        <w:fldChar w:fldCharType="begin"/>
      </w:r>
      <w:r>
        <w:instrText xml:space="preserve"> PAGEREF _Toc168393234 \h </w:instrText>
      </w:r>
      <w:r>
        <w:fldChar w:fldCharType="separate"/>
      </w:r>
      <w:r>
        <w:t>12</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"_Toc168393235" </w:instrText>
      </w:r>
      <w:r>
        <w:fldChar w:fldCharType="separate"/>
      </w:r>
      <w:r>
        <w:rPr>
          <w:rStyle w:val="26"/>
          <w:rFonts w:ascii="仿宋" w:hAnsi="仿宋" w:eastAsia="仿宋"/>
        </w:rPr>
        <w:t>4.2.3</w:t>
      </w:r>
      <w:r>
        <w:rPr>
          <w:rFonts w:asciiTheme="minorHAnsi" w:hAnsiTheme="minorHAnsi" w:eastAsiaTheme="minorEastAsia" w:cstheme="minorBidi"/>
          <w:szCs w:val="22"/>
          <w14:ligatures w14:val="standardContextual"/>
        </w:rPr>
        <w:tab/>
      </w:r>
      <w:r>
        <w:rPr>
          <w:rStyle w:val="26"/>
          <w:rFonts w:ascii="仿宋" w:hAnsi="仿宋" w:eastAsia="仿宋"/>
        </w:rPr>
        <w:t>FSU离线时，SC端产生FSU通信中断告警</w:t>
      </w:r>
      <w:r>
        <w:tab/>
      </w:r>
      <w:r>
        <w:fldChar w:fldCharType="begin"/>
      </w:r>
      <w:r>
        <w:instrText xml:space="preserve"> PAGEREF _Toc168393235 \h </w:instrText>
      </w:r>
      <w:r>
        <w:fldChar w:fldCharType="separate"/>
      </w:r>
      <w:r>
        <w:t>12</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"_Toc168393236" </w:instrText>
      </w:r>
      <w:r>
        <w:fldChar w:fldCharType="separate"/>
      </w:r>
      <w:r>
        <w:rPr>
          <w:rStyle w:val="26"/>
          <w:rFonts w:ascii="仿宋" w:hAnsi="仿宋" w:eastAsia="仿宋"/>
        </w:rPr>
        <w:t>4.2.3.1</w:t>
      </w:r>
      <w:r>
        <w:rPr>
          <w:rFonts w:asciiTheme="minorHAnsi" w:hAnsiTheme="minorHAnsi" w:eastAsiaTheme="minorEastAsia" w:cstheme="minorBidi"/>
          <w:szCs w:val="22"/>
          <w14:ligatures w14:val="standardContextual"/>
        </w:rPr>
        <w:tab/>
      </w:r>
      <w:r>
        <w:rPr>
          <w:rStyle w:val="26"/>
          <w:rFonts w:ascii="仿宋" w:hAnsi="仿宋" w:eastAsia="仿宋"/>
        </w:rPr>
        <w:t>产生中断告警</w:t>
      </w:r>
      <w:r>
        <w:tab/>
      </w:r>
      <w:r>
        <w:fldChar w:fldCharType="begin"/>
      </w:r>
      <w:r>
        <w:instrText xml:space="preserve"> PAGEREF _Toc168393236 \h </w:instrText>
      </w:r>
      <w:r>
        <w:fldChar w:fldCharType="separate"/>
      </w:r>
      <w:r>
        <w:t>12</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"_Toc168393237" </w:instrText>
      </w:r>
      <w:r>
        <w:fldChar w:fldCharType="separate"/>
      </w:r>
      <w:r>
        <w:rPr>
          <w:rStyle w:val="26"/>
          <w:rFonts w:ascii="仿宋" w:hAnsi="仿宋" w:eastAsia="仿宋"/>
        </w:rPr>
        <w:t>4.2.3.2</w:t>
      </w:r>
      <w:r>
        <w:rPr>
          <w:rFonts w:asciiTheme="minorHAnsi" w:hAnsiTheme="minorHAnsi" w:eastAsiaTheme="minorEastAsia" w:cstheme="minorBidi"/>
          <w:szCs w:val="22"/>
          <w14:ligatures w14:val="standardContextual"/>
        </w:rPr>
        <w:tab/>
      </w:r>
      <w:r>
        <w:rPr>
          <w:rStyle w:val="26"/>
          <w:rFonts w:ascii="仿宋" w:hAnsi="仿宋" w:eastAsia="仿宋"/>
        </w:rPr>
        <w:t>消除中断告警</w:t>
      </w:r>
      <w:r>
        <w:tab/>
      </w:r>
      <w:r>
        <w:fldChar w:fldCharType="begin"/>
      </w:r>
      <w:r>
        <w:instrText xml:space="preserve"> PAGEREF _Toc168393237 \h </w:instrText>
      </w:r>
      <w:r>
        <w:fldChar w:fldCharType="separate"/>
      </w:r>
      <w:r>
        <w:t>13</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"_Toc168393238" </w:instrText>
      </w:r>
      <w:r>
        <w:fldChar w:fldCharType="separate"/>
      </w:r>
      <w:r>
        <w:rPr>
          <w:rStyle w:val="26"/>
          <w:rFonts w:ascii="仿宋" w:hAnsi="仿宋" w:eastAsia="仿宋"/>
        </w:rPr>
        <w:t>4.2.4</w:t>
      </w:r>
      <w:r>
        <w:rPr>
          <w:rFonts w:asciiTheme="minorHAnsi" w:hAnsiTheme="minorHAnsi" w:eastAsiaTheme="minorEastAsia" w:cstheme="minorBidi"/>
          <w:szCs w:val="22"/>
          <w14:ligatures w14:val="standardContextual"/>
        </w:rPr>
        <w:tab/>
      </w:r>
      <w:r>
        <w:rPr>
          <w:rStyle w:val="26"/>
          <w:rFonts w:ascii="仿宋" w:hAnsi="仿宋" w:eastAsia="仿宋"/>
        </w:rPr>
        <w:t>FSU通信中断并重连后，实时告警信息重传</w:t>
      </w:r>
      <w:r>
        <w:tab/>
      </w:r>
      <w:r>
        <w:fldChar w:fldCharType="begin"/>
      </w:r>
      <w:r>
        <w:instrText xml:space="preserve"> PAGEREF _Toc168393238 \h </w:instrText>
      </w:r>
      <w:r>
        <w:fldChar w:fldCharType="separate"/>
      </w:r>
      <w:r>
        <w:t>13</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"_Toc168393239" </w:instrText>
      </w:r>
      <w:r>
        <w:fldChar w:fldCharType="separate"/>
      </w:r>
      <w:r>
        <w:rPr>
          <w:rStyle w:val="26"/>
          <w:rFonts w:ascii="仿宋" w:hAnsi="仿宋" w:eastAsia="仿宋"/>
        </w:rPr>
        <w:t>4.2.4.1</w:t>
      </w:r>
      <w:r>
        <w:rPr>
          <w:rFonts w:asciiTheme="minorHAnsi" w:hAnsiTheme="minorHAnsi" w:eastAsiaTheme="minorEastAsia" w:cstheme="minorBidi"/>
          <w:szCs w:val="22"/>
          <w14:ligatures w14:val="standardContextual"/>
        </w:rPr>
        <w:tab/>
      </w:r>
      <w:r>
        <w:rPr>
          <w:rStyle w:val="26"/>
          <w:rFonts w:ascii="仿宋" w:hAnsi="仿宋" w:eastAsia="仿宋"/>
        </w:rPr>
        <w:t>通信中断</w:t>
      </w:r>
      <w:r>
        <w:tab/>
      </w:r>
      <w:r>
        <w:fldChar w:fldCharType="begin"/>
      </w:r>
      <w:r>
        <w:instrText xml:space="preserve"> PAGEREF _Toc168393239 \h </w:instrText>
      </w:r>
      <w:r>
        <w:fldChar w:fldCharType="separate"/>
      </w:r>
      <w:r>
        <w:t>14</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"_Toc168393240" </w:instrText>
      </w:r>
      <w:r>
        <w:fldChar w:fldCharType="separate"/>
      </w:r>
      <w:r>
        <w:rPr>
          <w:rStyle w:val="26"/>
          <w:rFonts w:ascii="仿宋" w:hAnsi="仿宋" w:eastAsia="仿宋"/>
        </w:rPr>
        <w:t>4.2.4.2</w:t>
      </w:r>
      <w:r>
        <w:rPr>
          <w:rFonts w:asciiTheme="minorHAnsi" w:hAnsiTheme="minorHAnsi" w:eastAsiaTheme="minorEastAsia" w:cstheme="minorBidi"/>
          <w:szCs w:val="22"/>
          <w14:ligatures w14:val="standardContextual"/>
        </w:rPr>
        <w:tab/>
      </w:r>
      <w:r>
        <w:rPr>
          <w:rStyle w:val="26"/>
          <w:rFonts w:ascii="仿宋" w:hAnsi="仿宋" w:eastAsia="仿宋"/>
        </w:rPr>
        <w:t>通信恢复</w:t>
      </w:r>
      <w:r>
        <w:tab/>
      </w:r>
      <w:r>
        <w:fldChar w:fldCharType="begin"/>
      </w:r>
      <w:r>
        <w:instrText xml:space="preserve"> PAGEREF _Toc168393240 \h </w:instrText>
      </w:r>
      <w:r>
        <w:fldChar w:fldCharType="separate"/>
      </w:r>
      <w:r>
        <w:t>14</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"_Toc168393241" </w:instrText>
      </w:r>
      <w:r>
        <w:fldChar w:fldCharType="separate"/>
      </w:r>
      <w:r>
        <w:rPr>
          <w:rStyle w:val="26"/>
          <w:rFonts w:ascii="仿宋" w:hAnsi="仿宋" w:eastAsia="仿宋"/>
        </w:rPr>
        <w:t>4.3</w:t>
      </w:r>
      <w:r>
        <w:rPr>
          <w:rFonts w:asciiTheme="minorHAnsi" w:hAnsiTheme="minorHAnsi" w:eastAsiaTheme="minorEastAsia" w:cstheme="minorBidi"/>
          <w:szCs w:val="22"/>
          <w14:ligatures w14:val="standardContextual"/>
        </w:rPr>
        <w:tab/>
      </w:r>
      <w:r>
        <w:rPr>
          <w:rStyle w:val="26"/>
          <w:rFonts w:ascii="仿宋" w:hAnsi="仿宋" w:eastAsia="仿宋"/>
        </w:rPr>
        <w:t>配置管理功能测试</w:t>
      </w:r>
      <w:r>
        <w:tab/>
      </w:r>
      <w:r>
        <w:fldChar w:fldCharType="begin"/>
      </w:r>
      <w:r>
        <w:instrText xml:space="preserve"> PAGEREF _Toc168393241 \h </w:instrText>
      </w:r>
      <w:r>
        <w:fldChar w:fldCharType="separate"/>
      </w:r>
      <w:r>
        <w:t>15</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"_Toc168393242" </w:instrText>
      </w:r>
      <w:r>
        <w:fldChar w:fldCharType="separate"/>
      </w:r>
      <w:r>
        <w:rPr>
          <w:rStyle w:val="26"/>
          <w:rFonts w:ascii="仿宋" w:hAnsi="仿宋" w:eastAsia="仿宋"/>
        </w:rPr>
        <w:t>4.3.1</w:t>
      </w:r>
      <w:r>
        <w:rPr>
          <w:rFonts w:asciiTheme="minorHAnsi" w:hAnsiTheme="minorHAnsi" w:eastAsiaTheme="minorEastAsia" w:cstheme="minorBidi"/>
          <w:szCs w:val="22"/>
          <w14:ligatures w14:val="standardContextual"/>
        </w:rPr>
        <w:tab/>
      </w:r>
      <w:r>
        <w:rPr>
          <w:rStyle w:val="26"/>
          <w:rFonts w:ascii="仿宋" w:hAnsi="仿宋" w:eastAsia="仿宋"/>
        </w:rPr>
        <w:t>请求动环设备配置数据</w:t>
      </w:r>
      <w:r>
        <w:tab/>
      </w:r>
      <w:r>
        <w:fldChar w:fldCharType="begin"/>
      </w:r>
      <w:r>
        <w:instrText xml:space="preserve"> PAGEREF _Toc168393242 \h </w:instrText>
      </w:r>
      <w:r>
        <w:fldChar w:fldCharType="separate"/>
      </w:r>
      <w:r>
        <w:t>15</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"_Toc168393243" </w:instrText>
      </w:r>
      <w:r>
        <w:fldChar w:fldCharType="separate"/>
      </w:r>
      <w:r>
        <w:rPr>
          <w:rStyle w:val="26"/>
          <w:rFonts w:ascii="仿宋" w:hAnsi="仿宋" w:eastAsia="仿宋"/>
        </w:rPr>
        <w:t>4.3.1.1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_Toc168393243 \h </w:instrText>
      </w:r>
      <w:r>
        <w:fldChar w:fldCharType="separate"/>
      </w:r>
      <w:r>
        <w:t>15</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"_Toc168393244" </w:instrText>
      </w:r>
      <w:r>
        <w:fldChar w:fldCharType="separate"/>
      </w:r>
      <w:r>
        <w:rPr>
          <w:rStyle w:val="26"/>
          <w:rFonts w:ascii="仿宋" w:hAnsi="仿宋" w:eastAsia="仿宋"/>
        </w:rPr>
        <w:t>4.3.1.2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_Toc168393244 \h </w:instrText>
      </w:r>
      <w:r>
        <w:fldChar w:fldCharType="separate"/>
      </w:r>
      <w:r>
        <w:t>15</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"_Toc168393245" </w:instrText>
      </w:r>
      <w:r>
        <w:fldChar w:fldCharType="separate"/>
      </w:r>
      <w:r>
        <w:rPr>
          <w:rStyle w:val="26"/>
          <w:rFonts w:ascii="仿宋" w:hAnsi="仿宋" w:eastAsia="仿宋"/>
        </w:rPr>
        <w:t>4.3.2</w:t>
      </w:r>
      <w:r>
        <w:rPr>
          <w:rFonts w:asciiTheme="minorHAnsi" w:hAnsiTheme="minorHAnsi" w:eastAsiaTheme="minorEastAsia" w:cstheme="minorBidi"/>
          <w:szCs w:val="22"/>
          <w14:ligatures w14:val="standardContextual"/>
        </w:rPr>
        <w:tab/>
      </w:r>
      <w:r>
        <w:rPr>
          <w:rStyle w:val="26"/>
          <w:rFonts w:ascii="仿宋" w:hAnsi="仿宋" w:eastAsia="仿宋"/>
        </w:rPr>
        <w:t>上报动环设备的配置数据</w:t>
      </w:r>
      <w:r>
        <w:tab/>
      </w:r>
      <w:r>
        <w:fldChar w:fldCharType="begin"/>
      </w:r>
      <w:r>
        <w:instrText xml:space="preserve"> PAGEREF _Toc168393245 \h </w:instrText>
      </w:r>
      <w:r>
        <w:fldChar w:fldCharType="separate"/>
      </w:r>
      <w:r>
        <w:t>16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"_Toc168393246" </w:instrText>
      </w:r>
      <w:r>
        <w:fldChar w:fldCharType="separate"/>
      </w:r>
      <w:r>
        <w:rPr>
          <w:rStyle w:val="26"/>
          <w:rFonts w:ascii="仿宋" w:hAnsi="仿宋" w:eastAsia="仿宋"/>
        </w:rPr>
        <w:t>4.3.2.1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_Toc168393246 \h </w:instrText>
      </w:r>
      <w:r>
        <w:fldChar w:fldCharType="separate"/>
      </w:r>
      <w:r>
        <w:t>16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"_Toc168393247" </w:instrText>
      </w:r>
      <w:r>
        <w:fldChar w:fldCharType="separate"/>
      </w:r>
      <w:r>
        <w:rPr>
          <w:rStyle w:val="26"/>
          <w:rFonts w:ascii="仿宋" w:hAnsi="仿宋" w:eastAsia="仿宋"/>
        </w:rPr>
        <w:t>4.3.2.2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_Toc168393247 \h </w:instrText>
      </w:r>
      <w:r>
        <w:fldChar w:fldCharType="separate"/>
      </w:r>
      <w:r>
        <w:t>23</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"_Toc168393248" </w:instrText>
      </w:r>
      <w:r>
        <w:fldChar w:fldCharType="separate"/>
      </w:r>
      <w:r>
        <w:rPr>
          <w:rStyle w:val="26"/>
          <w:rFonts w:ascii="仿宋" w:hAnsi="仿宋" w:eastAsia="仿宋"/>
        </w:rPr>
        <w:t>4.3.3</w:t>
      </w:r>
      <w:r>
        <w:rPr>
          <w:rFonts w:asciiTheme="minorHAnsi" w:hAnsiTheme="minorHAnsi" w:eastAsiaTheme="minorEastAsia" w:cstheme="minorBidi"/>
          <w:szCs w:val="22"/>
          <w14:ligatures w14:val="standardContextual"/>
        </w:rPr>
        <w:tab/>
      </w:r>
      <w:r>
        <w:rPr>
          <w:rStyle w:val="26"/>
          <w:rFonts w:ascii="仿宋" w:hAnsi="仿宋" w:eastAsia="仿宋"/>
        </w:rPr>
        <w:t>写动环设备的配置数据 --部分通过</w:t>
      </w:r>
      <w:r>
        <w:tab/>
      </w:r>
      <w:r>
        <w:fldChar w:fldCharType="begin"/>
      </w:r>
      <w:r>
        <w:instrText xml:space="preserve"> PAGEREF _Toc168393248 \h </w:instrText>
      </w:r>
      <w:r>
        <w:fldChar w:fldCharType="separate"/>
      </w:r>
      <w:r>
        <w:t>23</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"_Toc168393249" </w:instrText>
      </w:r>
      <w:r>
        <w:fldChar w:fldCharType="separate"/>
      </w:r>
      <w:r>
        <w:rPr>
          <w:rStyle w:val="26"/>
          <w:rFonts w:ascii="仿宋" w:hAnsi="仿宋" w:eastAsia="仿宋"/>
        </w:rPr>
        <w:t>4.3.3.1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_Toc168393249 \h </w:instrText>
      </w:r>
      <w:r>
        <w:fldChar w:fldCharType="separate"/>
      </w:r>
      <w:r>
        <w:t>24</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"_Toc168393250" </w:instrText>
      </w:r>
      <w:r>
        <w:fldChar w:fldCharType="separate"/>
      </w:r>
      <w:r>
        <w:rPr>
          <w:rStyle w:val="26"/>
          <w:rFonts w:ascii="仿宋" w:hAnsi="仿宋" w:eastAsia="仿宋"/>
        </w:rPr>
        <w:t>4.3.3.2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_Toc168393250 \h </w:instrText>
      </w:r>
      <w:r>
        <w:fldChar w:fldCharType="separate"/>
      </w:r>
      <w:r>
        <w:t>24</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"_Toc168393251" </w:instrText>
      </w:r>
      <w:r>
        <w:fldChar w:fldCharType="separate"/>
      </w:r>
      <w:r>
        <w:rPr>
          <w:rStyle w:val="26"/>
          <w:rFonts w:ascii="仿宋" w:hAnsi="仿宋" w:eastAsia="仿宋"/>
        </w:rPr>
        <w:t>4.3.3.3</w:t>
      </w:r>
      <w:r>
        <w:rPr>
          <w:rFonts w:asciiTheme="minorHAnsi" w:hAnsiTheme="minorHAnsi" w:eastAsiaTheme="minorEastAsia" w:cstheme="minorBidi"/>
          <w:szCs w:val="22"/>
          <w14:ligatures w14:val="standardContextual"/>
        </w:rPr>
        <w:tab/>
      </w:r>
      <w:r>
        <w:rPr>
          <w:rStyle w:val="26"/>
          <w:rFonts w:ascii="仿宋" w:hAnsi="仿宋" w:eastAsia="仿宋"/>
        </w:rPr>
        <w:t>配置修改</w:t>
      </w:r>
      <w:r>
        <w:tab/>
      </w:r>
      <w:r>
        <w:fldChar w:fldCharType="begin"/>
      </w:r>
      <w:r>
        <w:instrText xml:space="preserve"> PAGEREF _Toc168393251 \h </w:instrText>
      </w:r>
      <w:r>
        <w:fldChar w:fldCharType="separate"/>
      </w:r>
      <w:r>
        <w:t>24</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"_Toc168393252" </w:instrText>
      </w:r>
      <w:r>
        <w:fldChar w:fldCharType="separate"/>
      </w:r>
      <w:r>
        <w:rPr>
          <w:rStyle w:val="26"/>
          <w:rFonts w:ascii="仿宋" w:hAnsi="仿宋" w:eastAsia="仿宋"/>
        </w:rPr>
        <w:t>4.3.4</w:t>
      </w:r>
      <w:r>
        <w:rPr>
          <w:rFonts w:asciiTheme="minorHAnsi" w:hAnsiTheme="minorHAnsi" w:eastAsiaTheme="minorEastAsia" w:cstheme="minorBidi"/>
          <w:szCs w:val="22"/>
          <w14:ligatures w14:val="standardContextual"/>
        </w:rPr>
        <w:tab/>
      </w:r>
      <w:r>
        <w:rPr>
          <w:rStyle w:val="26"/>
          <w:rFonts w:ascii="仿宋" w:hAnsi="仿宋" w:eastAsia="仿宋"/>
        </w:rPr>
        <w:t>写监控点设置值</w:t>
      </w:r>
      <w:r>
        <w:tab/>
      </w:r>
      <w:r>
        <w:fldChar w:fldCharType="begin"/>
      </w:r>
      <w:r>
        <w:instrText xml:space="preserve"> PAGEREF _Toc168393252 \h </w:instrText>
      </w:r>
      <w:r>
        <w:fldChar w:fldCharType="separate"/>
      </w:r>
      <w:r>
        <w:t>25</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"_Toc168393253" </w:instrText>
      </w:r>
      <w:r>
        <w:fldChar w:fldCharType="separate"/>
      </w:r>
      <w:r>
        <w:rPr>
          <w:rStyle w:val="26"/>
          <w:rFonts w:ascii="仿宋" w:hAnsi="仿宋" w:eastAsia="仿宋"/>
        </w:rPr>
        <w:t>4.3.4.1</w:t>
      </w:r>
      <w:r>
        <w:rPr>
          <w:rFonts w:asciiTheme="minorHAnsi" w:hAnsiTheme="minorHAnsi" w:eastAsiaTheme="minorEastAsia" w:cstheme="minorBidi"/>
          <w:szCs w:val="22"/>
          <w14:ligatures w14:val="standardContextual"/>
        </w:rPr>
        <w:tab/>
      </w:r>
      <w:r>
        <w:rPr>
          <w:rStyle w:val="26"/>
          <w:rFonts w:ascii="仿宋" w:hAnsi="仿宋" w:eastAsia="仿宋"/>
        </w:rPr>
        <w:t>遥控请求报文</w:t>
      </w:r>
      <w:r>
        <w:tab/>
      </w:r>
      <w:r>
        <w:fldChar w:fldCharType="begin"/>
      </w:r>
      <w:r>
        <w:instrText xml:space="preserve"> PAGEREF _Toc168393253 \h </w:instrText>
      </w:r>
      <w:r>
        <w:fldChar w:fldCharType="separate"/>
      </w:r>
      <w:r>
        <w:t>26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"_Toc168393254" </w:instrText>
      </w:r>
      <w:r>
        <w:fldChar w:fldCharType="separate"/>
      </w:r>
      <w:r>
        <w:rPr>
          <w:rStyle w:val="26"/>
          <w:rFonts w:ascii="仿宋" w:hAnsi="仿宋" w:eastAsia="仿宋"/>
        </w:rPr>
        <w:t>4.3.4.2</w:t>
      </w:r>
      <w:r>
        <w:rPr>
          <w:rFonts w:asciiTheme="minorHAnsi" w:hAnsiTheme="minorHAnsi" w:eastAsiaTheme="minorEastAsia" w:cstheme="minorBidi"/>
          <w:szCs w:val="22"/>
          <w14:ligatures w14:val="standardContextual"/>
        </w:rPr>
        <w:tab/>
      </w:r>
      <w:r>
        <w:rPr>
          <w:rStyle w:val="26"/>
          <w:rFonts w:ascii="仿宋" w:hAnsi="仿宋" w:eastAsia="仿宋"/>
        </w:rPr>
        <w:t>遥控响应报文</w:t>
      </w:r>
      <w:r>
        <w:tab/>
      </w:r>
      <w:r>
        <w:fldChar w:fldCharType="begin"/>
      </w:r>
      <w:r>
        <w:instrText xml:space="preserve"> PAGEREF _Toc168393254 \h </w:instrText>
      </w:r>
      <w:r>
        <w:fldChar w:fldCharType="separate"/>
      </w:r>
      <w:r>
        <w:t>26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"_Toc168393255" </w:instrText>
      </w:r>
      <w:r>
        <w:fldChar w:fldCharType="separate"/>
      </w:r>
      <w:r>
        <w:rPr>
          <w:rStyle w:val="26"/>
          <w:rFonts w:ascii="仿宋" w:hAnsi="仿宋" w:eastAsia="仿宋"/>
        </w:rPr>
        <w:t>4.3.4.3</w:t>
      </w:r>
      <w:r>
        <w:rPr>
          <w:rFonts w:asciiTheme="minorHAnsi" w:hAnsiTheme="minorHAnsi" w:eastAsiaTheme="minorEastAsia" w:cstheme="minorBidi"/>
          <w:szCs w:val="22"/>
          <w14:ligatures w14:val="standardContextual"/>
        </w:rPr>
        <w:tab/>
      </w:r>
      <w:r>
        <w:rPr>
          <w:rStyle w:val="26"/>
          <w:rFonts w:ascii="仿宋" w:hAnsi="仿宋" w:eastAsia="仿宋"/>
        </w:rPr>
        <w:t>遥调请求报文</w:t>
      </w:r>
      <w:r>
        <w:tab/>
      </w:r>
      <w:r>
        <w:fldChar w:fldCharType="begin"/>
      </w:r>
      <w:r>
        <w:instrText xml:space="preserve"> PAGEREF _Toc168393255 \h </w:instrText>
      </w:r>
      <w:r>
        <w:fldChar w:fldCharType="separate"/>
      </w:r>
      <w:r>
        <w:t>26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"_Toc168393256" </w:instrText>
      </w:r>
      <w:r>
        <w:fldChar w:fldCharType="separate"/>
      </w:r>
      <w:r>
        <w:rPr>
          <w:rStyle w:val="26"/>
          <w:rFonts w:ascii="仿宋" w:hAnsi="仿宋" w:eastAsia="仿宋"/>
        </w:rPr>
        <w:t>4.3.4.4</w:t>
      </w:r>
      <w:r>
        <w:rPr>
          <w:rFonts w:asciiTheme="minorHAnsi" w:hAnsiTheme="minorHAnsi" w:eastAsiaTheme="minorEastAsia" w:cstheme="minorBidi"/>
          <w:szCs w:val="22"/>
          <w14:ligatures w14:val="standardContextual"/>
        </w:rPr>
        <w:tab/>
      </w:r>
      <w:r>
        <w:rPr>
          <w:rStyle w:val="26"/>
          <w:rFonts w:ascii="仿宋" w:hAnsi="仿宋" w:eastAsia="仿宋"/>
        </w:rPr>
        <w:t>遥调响应报文</w:t>
      </w:r>
      <w:r>
        <w:tab/>
      </w:r>
      <w:r>
        <w:fldChar w:fldCharType="begin"/>
      </w:r>
      <w:r>
        <w:instrText xml:space="preserve"> PAGEREF _Toc168393256 \h </w:instrText>
      </w:r>
      <w:r>
        <w:fldChar w:fldCharType="separate"/>
      </w:r>
      <w:r>
        <w:t>27</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"_Toc168393257" </w:instrText>
      </w:r>
      <w:r>
        <w:fldChar w:fldCharType="separate"/>
      </w:r>
      <w:r>
        <w:rPr>
          <w:rStyle w:val="26"/>
          <w:rFonts w:ascii="仿宋" w:hAnsi="仿宋" w:eastAsia="仿宋"/>
        </w:rPr>
        <w:t>4.3.4.5</w:t>
      </w:r>
      <w:r>
        <w:rPr>
          <w:rFonts w:asciiTheme="minorHAnsi" w:hAnsiTheme="minorHAnsi" w:eastAsiaTheme="minorEastAsia" w:cstheme="minorBidi"/>
          <w:szCs w:val="22"/>
          <w14:ligatures w14:val="standardContextual"/>
        </w:rPr>
        <w:tab/>
      </w:r>
      <w:r>
        <w:rPr>
          <w:rStyle w:val="26"/>
          <w:rFonts w:ascii="仿宋" w:hAnsi="仿宋" w:eastAsia="仿宋"/>
        </w:rPr>
        <w:t>开关电源-修改阈值</w:t>
      </w:r>
      <w:r>
        <w:tab/>
      </w:r>
      <w:r>
        <w:fldChar w:fldCharType="begin"/>
      </w:r>
      <w:r>
        <w:instrText xml:space="preserve"> PAGEREF _Toc168393257 \h </w:instrText>
      </w:r>
      <w:r>
        <w:fldChar w:fldCharType="separate"/>
      </w:r>
      <w:r>
        <w:t>27</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"_Toc168393258" </w:instrText>
      </w:r>
      <w:r>
        <w:fldChar w:fldCharType="separate"/>
      </w:r>
      <w:r>
        <w:rPr>
          <w:rStyle w:val="26"/>
          <w:rFonts w:ascii="仿宋" w:hAnsi="仿宋" w:eastAsia="仿宋"/>
        </w:rPr>
        <w:t>4.3.5</w:t>
      </w:r>
      <w:r>
        <w:rPr>
          <w:rFonts w:asciiTheme="minorHAnsi" w:hAnsiTheme="minorHAnsi" w:eastAsiaTheme="minorEastAsia" w:cstheme="minorBidi"/>
          <w:szCs w:val="22"/>
          <w14:ligatures w14:val="standardContextual"/>
        </w:rPr>
        <w:tab/>
      </w:r>
      <w:r>
        <w:rPr>
          <w:rStyle w:val="26"/>
          <w:rFonts w:ascii="仿宋" w:hAnsi="仿宋" w:eastAsia="仿宋"/>
        </w:rPr>
        <w:t>写监控点门限数据</w:t>
      </w:r>
      <w:r>
        <w:tab/>
      </w:r>
      <w:r>
        <w:fldChar w:fldCharType="begin"/>
      </w:r>
      <w:r>
        <w:instrText xml:space="preserve"> PAGEREF _Toc168393258 \h </w:instrText>
      </w:r>
      <w:r>
        <w:fldChar w:fldCharType="separate"/>
      </w:r>
      <w:r>
        <w:t>28</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"_Toc168393259" </w:instrText>
      </w:r>
      <w:r>
        <w:fldChar w:fldCharType="separate"/>
      </w:r>
      <w:r>
        <w:rPr>
          <w:rStyle w:val="26"/>
          <w:rFonts w:ascii="仿宋" w:hAnsi="仿宋" w:eastAsia="仿宋"/>
        </w:rPr>
        <w:t>4.3.5.1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_Toc168393259 \h </w:instrText>
      </w:r>
      <w:r>
        <w:fldChar w:fldCharType="separate"/>
      </w:r>
      <w:r>
        <w:t>28</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"_Toc168393260" </w:instrText>
      </w:r>
      <w:r>
        <w:fldChar w:fldCharType="separate"/>
      </w:r>
      <w:r>
        <w:rPr>
          <w:rStyle w:val="26"/>
          <w:rFonts w:ascii="仿宋" w:hAnsi="仿宋" w:eastAsia="仿宋"/>
        </w:rPr>
        <w:t>4.3.5.2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_Toc168393260 \h </w:instrText>
      </w:r>
      <w:r>
        <w:fldChar w:fldCharType="separate"/>
      </w:r>
      <w:r>
        <w:t>28</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"_Toc168393261" </w:instrText>
      </w:r>
      <w:r>
        <w:fldChar w:fldCharType="separate"/>
      </w:r>
      <w:r>
        <w:rPr>
          <w:rStyle w:val="26"/>
          <w:rFonts w:ascii="仿宋" w:hAnsi="仿宋" w:eastAsia="仿宋"/>
        </w:rPr>
        <w:t>4.3.6</w:t>
      </w:r>
      <w:r>
        <w:rPr>
          <w:rFonts w:asciiTheme="minorHAnsi" w:hAnsiTheme="minorHAnsi" w:eastAsiaTheme="minorEastAsia" w:cstheme="minorBidi"/>
          <w:szCs w:val="22"/>
          <w14:ligatures w14:val="standardContextual"/>
        </w:rPr>
        <w:tab/>
      </w:r>
      <w:r>
        <w:rPr>
          <w:rStyle w:val="26"/>
          <w:rFonts w:ascii="仿宋" w:hAnsi="仿宋" w:eastAsia="仿宋"/>
        </w:rPr>
        <w:t>获取FSU的FTP信息</w:t>
      </w:r>
      <w:r>
        <w:tab/>
      </w:r>
      <w:r>
        <w:fldChar w:fldCharType="begin"/>
      </w:r>
      <w:r>
        <w:instrText xml:space="preserve"> PAGEREF _Toc168393261 \h </w:instrText>
      </w:r>
      <w:r>
        <w:fldChar w:fldCharType="separate"/>
      </w:r>
      <w:r>
        <w:t>28</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"_Toc168393262" </w:instrText>
      </w:r>
      <w:r>
        <w:fldChar w:fldCharType="separate"/>
      </w:r>
      <w:r>
        <w:rPr>
          <w:rStyle w:val="26"/>
          <w:rFonts w:ascii="仿宋" w:hAnsi="仿宋" w:eastAsia="仿宋"/>
        </w:rPr>
        <w:t>4.3.6.1</w:t>
      </w:r>
      <w:r>
        <w:rPr>
          <w:rFonts w:asciiTheme="minorHAnsi" w:hAnsiTheme="minorHAnsi" w:eastAsiaTheme="minorEastAsia" w:cstheme="minorBidi"/>
          <w:szCs w:val="22"/>
          <w14:ligatures w14:val="standardContextual"/>
        </w:rPr>
        <w:tab/>
      </w:r>
      <w:r>
        <w:rPr>
          <w:rStyle w:val="26"/>
          <w:rFonts w:ascii="仿宋" w:hAnsi="仿宋" w:eastAsia="仿宋" w:cs="宋体"/>
        </w:rPr>
        <w:t>请求报文</w:t>
      </w:r>
      <w:r>
        <w:tab/>
      </w:r>
      <w:r>
        <w:fldChar w:fldCharType="begin"/>
      </w:r>
      <w:r>
        <w:instrText xml:space="preserve"> PAGEREF _Toc168393262 \h </w:instrText>
      </w:r>
      <w:r>
        <w:fldChar w:fldCharType="separate"/>
      </w:r>
      <w:r>
        <w:t>29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"_Toc168393263" </w:instrText>
      </w:r>
      <w:r>
        <w:fldChar w:fldCharType="separate"/>
      </w:r>
      <w:r>
        <w:rPr>
          <w:rStyle w:val="26"/>
          <w:rFonts w:ascii="仿宋" w:hAnsi="仿宋" w:eastAsia="仿宋"/>
        </w:rPr>
        <w:t>4.3.6.2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_Toc168393263 \h </w:instrText>
      </w:r>
      <w:r>
        <w:fldChar w:fldCharType="separate"/>
      </w:r>
      <w:r>
        <w:t>29</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"_Toc168393264" </w:instrText>
      </w:r>
      <w:r>
        <w:fldChar w:fldCharType="separate"/>
      </w:r>
      <w:r>
        <w:rPr>
          <w:rStyle w:val="26"/>
          <w:rFonts w:ascii="仿宋" w:hAnsi="仿宋" w:eastAsia="仿宋"/>
        </w:rPr>
        <w:t>4.3.7</w:t>
      </w:r>
      <w:r>
        <w:rPr>
          <w:rFonts w:asciiTheme="minorHAnsi" w:hAnsiTheme="minorHAnsi" w:eastAsiaTheme="minorEastAsia" w:cstheme="minorBidi"/>
          <w:szCs w:val="22"/>
          <w14:ligatures w14:val="standardContextual"/>
        </w:rPr>
        <w:tab/>
      </w:r>
      <w:r>
        <w:rPr>
          <w:rStyle w:val="26"/>
          <w:rFonts w:ascii="仿宋" w:hAnsi="仿宋" w:eastAsia="仿宋"/>
        </w:rPr>
        <w:t>设置FSU的FTP信息</w:t>
      </w:r>
      <w:r>
        <w:tab/>
      </w:r>
      <w:r>
        <w:fldChar w:fldCharType="begin"/>
      </w:r>
      <w:r>
        <w:instrText xml:space="preserve"> PAGEREF _Toc168393264 \h </w:instrText>
      </w:r>
      <w:r>
        <w:fldChar w:fldCharType="separate"/>
      </w:r>
      <w:r>
        <w:t>29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"_Toc168393265" </w:instrText>
      </w:r>
      <w:r>
        <w:fldChar w:fldCharType="separate"/>
      </w:r>
      <w:r>
        <w:rPr>
          <w:rStyle w:val="26"/>
          <w:rFonts w:ascii="仿宋" w:hAnsi="仿宋" w:eastAsia="仿宋"/>
        </w:rPr>
        <w:t>4.3.7.1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_Toc168393265 \h </w:instrText>
      </w:r>
      <w:r>
        <w:fldChar w:fldCharType="separate"/>
      </w:r>
      <w:r>
        <w:t>30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"_Toc168393266" </w:instrText>
      </w:r>
      <w:r>
        <w:fldChar w:fldCharType="separate"/>
      </w:r>
      <w:r>
        <w:rPr>
          <w:rStyle w:val="26"/>
          <w:rFonts w:ascii="仿宋" w:hAnsi="仿宋" w:eastAsia="仿宋"/>
        </w:rPr>
        <w:t>4.3.7.2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_Toc168393266 \h </w:instrText>
      </w:r>
      <w:r>
        <w:fldChar w:fldCharType="separate"/>
      </w:r>
      <w:r>
        <w:t>30</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"_Toc168393267" </w:instrText>
      </w:r>
      <w:r>
        <w:fldChar w:fldCharType="separate"/>
      </w:r>
      <w:r>
        <w:rPr>
          <w:rStyle w:val="26"/>
          <w:rFonts w:ascii="仿宋" w:hAnsi="仿宋" w:eastAsia="仿宋"/>
        </w:rPr>
        <w:t>4.3.8</w:t>
      </w:r>
      <w:r>
        <w:rPr>
          <w:rFonts w:asciiTheme="minorHAnsi" w:hAnsiTheme="minorHAnsi" w:eastAsiaTheme="minorEastAsia" w:cstheme="minorBidi"/>
          <w:szCs w:val="22"/>
          <w14:ligatures w14:val="standardContextual"/>
        </w:rPr>
        <w:tab/>
      </w:r>
      <w:r>
        <w:rPr>
          <w:rStyle w:val="26"/>
          <w:rFonts w:ascii="仿宋" w:hAnsi="仿宋" w:eastAsia="仿宋"/>
        </w:rPr>
        <w:t>批量获取监控对象的配置数据</w:t>
      </w:r>
      <w:r>
        <w:tab/>
      </w:r>
      <w:r>
        <w:fldChar w:fldCharType="begin"/>
      </w:r>
      <w:r>
        <w:instrText xml:space="preserve"> PAGEREF _Toc168393267 \h </w:instrText>
      </w:r>
      <w:r>
        <w:fldChar w:fldCharType="separate"/>
      </w:r>
      <w:r>
        <w:t>30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"_Toc168393268" </w:instrText>
      </w:r>
      <w:r>
        <w:fldChar w:fldCharType="separate"/>
      </w:r>
      <w:r>
        <w:rPr>
          <w:rStyle w:val="26"/>
          <w:rFonts w:ascii="仿宋" w:hAnsi="仿宋" w:eastAsia="仿宋"/>
        </w:rPr>
        <w:t>4.3.8.1</w:t>
      </w:r>
      <w:r>
        <w:rPr>
          <w:rFonts w:asciiTheme="minorHAnsi" w:hAnsiTheme="minorHAnsi" w:eastAsiaTheme="minorEastAsia" w:cstheme="minorBidi"/>
          <w:szCs w:val="22"/>
          <w14:ligatures w14:val="standardContextual"/>
        </w:rPr>
        <w:tab/>
      </w:r>
      <w:r>
        <w:rPr>
          <w:rStyle w:val="26"/>
          <w:rFonts w:ascii="仿宋" w:hAnsi="仿宋" w:eastAsia="仿宋"/>
        </w:rPr>
        <w:t>配置数据</w:t>
      </w:r>
      <w:r>
        <w:tab/>
      </w:r>
      <w:r>
        <w:fldChar w:fldCharType="begin"/>
      </w:r>
      <w:r>
        <w:instrText xml:space="preserve"> PAGEREF _Toc168393268 \h </w:instrText>
      </w:r>
      <w:r>
        <w:fldChar w:fldCharType="separate"/>
      </w:r>
      <w:r>
        <w:t>31</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"_Toc168393269" </w:instrText>
      </w:r>
      <w:r>
        <w:fldChar w:fldCharType="separate"/>
      </w:r>
      <w:r>
        <w:rPr>
          <w:rStyle w:val="26"/>
          <w:rFonts w:ascii="仿宋" w:hAnsi="仿宋" w:eastAsia="仿宋"/>
        </w:rPr>
        <w:t>4.4</w:t>
      </w:r>
      <w:r>
        <w:rPr>
          <w:rFonts w:asciiTheme="minorHAnsi" w:hAnsiTheme="minorHAnsi" w:eastAsiaTheme="minorEastAsia" w:cstheme="minorBidi"/>
          <w:szCs w:val="22"/>
          <w14:ligatures w14:val="standardContextual"/>
        </w:rPr>
        <w:tab/>
      </w:r>
      <w:r>
        <w:rPr>
          <w:rStyle w:val="26"/>
          <w:rFonts w:ascii="仿宋" w:hAnsi="仿宋" w:eastAsia="仿宋"/>
        </w:rPr>
        <w:t>性能管理功能测试</w:t>
      </w:r>
      <w:r>
        <w:tab/>
      </w:r>
      <w:r>
        <w:fldChar w:fldCharType="begin"/>
      </w:r>
      <w:r>
        <w:instrText xml:space="preserve"> PAGEREF _Toc168393269 \h </w:instrText>
      </w:r>
      <w:r>
        <w:fldChar w:fldCharType="separate"/>
      </w:r>
      <w:r>
        <w:t>31</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"_Toc168393270" </w:instrText>
      </w:r>
      <w:r>
        <w:fldChar w:fldCharType="separate"/>
      </w:r>
      <w:r>
        <w:rPr>
          <w:rStyle w:val="26"/>
          <w:rFonts w:ascii="仿宋" w:hAnsi="仿宋" w:eastAsia="仿宋"/>
        </w:rPr>
        <w:t>4.4.1</w:t>
      </w:r>
      <w:r>
        <w:rPr>
          <w:rFonts w:asciiTheme="minorHAnsi" w:hAnsiTheme="minorHAnsi" w:eastAsiaTheme="minorEastAsia" w:cstheme="minorBidi"/>
          <w:szCs w:val="22"/>
          <w14:ligatures w14:val="standardContextual"/>
        </w:rPr>
        <w:tab/>
      </w:r>
      <w:r>
        <w:rPr>
          <w:rStyle w:val="26"/>
          <w:rFonts w:ascii="仿宋" w:hAnsi="仿宋" w:eastAsia="仿宋"/>
        </w:rPr>
        <w:t>请求监控点数据</w:t>
      </w:r>
      <w:r>
        <w:tab/>
      </w:r>
      <w:r>
        <w:fldChar w:fldCharType="begin"/>
      </w:r>
      <w:r>
        <w:instrText xml:space="preserve"> PAGEREF _Toc168393270 \h </w:instrText>
      </w:r>
      <w:r>
        <w:fldChar w:fldCharType="separate"/>
      </w:r>
      <w:r>
        <w:t>31</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"_Toc168393271" </w:instrText>
      </w:r>
      <w:r>
        <w:fldChar w:fldCharType="separate"/>
      </w:r>
      <w:r>
        <w:rPr>
          <w:rStyle w:val="26"/>
          <w:rFonts w:ascii="仿宋" w:hAnsi="仿宋" w:eastAsia="仿宋"/>
        </w:rPr>
        <w:t>4.4.1.1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_Toc168393271 \h </w:instrText>
      </w:r>
      <w:r>
        <w:fldChar w:fldCharType="separate"/>
      </w:r>
      <w:r>
        <w:t>32</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"_Toc168393272" </w:instrText>
      </w:r>
      <w:r>
        <w:fldChar w:fldCharType="separate"/>
      </w:r>
      <w:r>
        <w:rPr>
          <w:rStyle w:val="26"/>
          <w:rFonts w:ascii="仿宋" w:hAnsi="仿宋" w:eastAsia="仿宋"/>
        </w:rPr>
        <w:t>4.4.1.2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_Toc168393272 \h </w:instrText>
      </w:r>
      <w:r>
        <w:fldChar w:fldCharType="separate"/>
      </w:r>
      <w:r>
        <w:t>32</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"_Toc168393273" </w:instrText>
      </w:r>
      <w:r>
        <w:fldChar w:fldCharType="separate"/>
      </w:r>
      <w:r>
        <w:rPr>
          <w:rStyle w:val="26"/>
          <w:rFonts w:ascii="仿宋" w:hAnsi="仿宋" w:eastAsia="仿宋"/>
        </w:rPr>
        <w:t>4.4.2</w:t>
      </w:r>
      <w:r>
        <w:rPr>
          <w:rFonts w:asciiTheme="minorHAnsi" w:hAnsiTheme="minorHAnsi" w:eastAsiaTheme="minorEastAsia" w:cstheme="minorBidi"/>
          <w:szCs w:val="22"/>
          <w14:ligatures w14:val="standardContextual"/>
        </w:rPr>
        <w:tab/>
      </w:r>
      <w:r>
        <w:rPr>
          <w:rStyle w:val="26"/>
          <w:rFonts w:ascii="仿宋" w:hAnsi="仿宋" w:eastAsia="仿宋"/>
        </w:rPr>
        <w:t>请求监控点门限数据</w:t>
      </w:r>
      <w:r>
        <w:tab/>
      </w:r>
      <w:r>
        <w:fldChar w:fldCharType="begin"/>
      </w:r>
      <w:r>
        <w:instrText xml:space="preserve"> PAGEREF _Toc168393273 \h </w:instrText>
      </w:r>
      <w:r>
        <w:fldChar w:fldCharType="separate"/>
      </w:r>
      <w:r>
        <w:t>33</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"_Toc168393274" </w:instrText>
      </w:r>
      <w:r>
        <w:fldChar w:fldCharType="separate"/>
      </w:r>
      <w:r>
        <w:rPr>
          <w:rStyle w:val="26"/>
          <w:rFonts w:ascii="仿宋" w:hAnsi="仿宋" w:eastAsia="仿宋"/>
        </w:rPr>
        <w:t>4.4.2.1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_Toc168393274 \h </w:instrText>
      </w:r>
      <w:r>
        <w:fldChar w:fldCharType="separate"/>
      </w:r>
      <w:r>
        <w:t>33</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"_Toc168393275" </w:instrText>
      </w:r>
      <w:r>
        <w:fldChar w:fldCharType="separate"/>
      </w:r>
      <w:r>
        <w:rPr>
          <w:rStyle w:val="26"/>
          <w:rFonts w:ascii="仿宋" w:hAnsi="仿宋" w:eastAsia="仿宋"/>
        </w:rPr>
        <w:t>4.4.2.2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_Toc168393275 \h </w:instrText>
      </w:r>
      <w:r>
        <w:fldChar w:fldCharType="separate"/>
      </w:r>
      <w:r>
        <w:t>34</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"_Toc168393276" </w:instrText>
      </w:r>
      <w:r>
        <w:fldChar w:fldCharType="separate"/>
      </w:r>
      <w:r>
        <w:rPr>
          <w:rStyle w:val="26"/>
          <w:rFonts w:ascii="仿宋" w:hAnsi="仿宋" w:eastAsia="仿宋"/>
        </w:rPr>
        <w:t>4.4.3</w:t>
      </w:r>
      <w:r>
        <w:rPr>
          <w:rFonts w:asciiTheme="minorHAnsi" w:hAnsiTheme="minorHAnsi" w:eastAsiaTheme="minorEastAsia" w:cstheme="minorBidi"/>
          <w:szCs w:val="22"/>
          <w14:ligatures w14:val="standardContextual"/>
        </w:rPr>
        <w:tab/>
      </w:r>
      <w:r>
        <w:rPr>
          <w:rStyle w:val="26"/>
          <w:rFonts w:ascii="仿宋" w:hAnsi="仿宋" w:eastAsia="仿宋"/>
        </w:rPr>
        <w:t>批量获取监控点性能数据文件</w:t>
      </w:r>
      <w:r>
        <w:tab/>
      </w:r>
      <w:r>
        <w:fldChar w:fldCharType="begin"/>
      </w:r>
      <w:r>
        <w:instrText xml:space="preserve"> PAGEREF _Toc168393276 \h </w:instrText>
      </w:r>
      <w:r>
        <w:fldChar w:fldCharType="separate"/>
      </w:r>
      <w:r>
        <w:t>34</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"_Toc168393277" </w:instrText>
      </w:r>
      <w:r>
        <w:fldChar w:fldCharType="separate"/>
      </w:r>
      <w:r>
        <w:rPr>
          <w:rStyle w:val="26"/>
          <w:rFonts w:ascii="仿宋" w:hAnsi="仿宋" w:eastAsia="仿宋"/>
        </w:rPr>
        <w:t>4.4.3.1</w:t>
      </w:r>
      <w:r>
        <w:rPr>
          <w:rFonts w:asciiTheme="minorHAnsi" w:hAnsiTheme="minorHAnsi" w:eastAsiaTheme="minorEastAsia" w:cstheme="minorBidi"/>
          <w:szCs w:val="22"/>
          <w14:ligatures w14:val="standardContextual"/>
        </w:rPr>
        <w:tab/>
      </w:r>
      <w:r>
        <w:rPr>
          <w:rStyle w:val="26"/>
          <w:rFonts w:ascii="仿宋" w:hAnsi="仿宋" w:eastAsia="仿宋"/>
        </w:rPr>
        <w:t>性能数据文件</w:t>
      </w:r>
      <w:r>
        <w:tab/>
      </w:r>
      <w:r>
        <w:fldChar w:fldCharType="begin"/>
      </w:r>
      <w:r>
        <w:instrText xml:space="preserve"> PAGEREF _Toc168393277 \h </w:instrText>
      </w:r>
      <w:r>
        <w:fldChar w:fldCharType="separate"/>
      </w:r>
      <w:r>
        <w:t>35</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"_Toc168393278" </w:instrText>
      </w:r>
      <w:r>
        <w:fldChar w:fldCharType="separate"/>
      </w:r>
      <w:r>
        <w:rPr>
          <w:rStyle w:val="26"/>
          <w:rFonts w:ascii="仿宋" w:hAnsi="仿宋" w:eastAsia="仿宋"/>
        </w:rPr>
        <w:t>4.4.4</w:t>
      </w:r>
      <w:r>
        <w:rPr>
          <w:rFonts w:asciiTheme="minorHAnsi" w:hAnsiTheme="minorHAnsi" w:eastAsiaTheme="minorEastAsia" w:cstheme="minorBidi"/>
          <w:szCs w:val="22"/>
          <w14:ligatures w14:val="standardContextual"/>
        </w:rPr>
        <w:tab/>
      </w:r>
      <w:r>
        <w:rPr>
          <w:rStyle w:val="26"/>
          <w:rFonts w:ascii="仿宋" w:hAnsi="仿宋" w:eastAsia="仿宋"/>
        </w:rPr>
        <w:t>查询监控点存储规则</w:t>
      </w:r>
      <w:r>
        <w:tab/>
      </w:r>
      <w:r>
        <w:fldChar w:fldCharType="begin"/>
      </w:r>
      <w:r>
        <w:instrText xml:space="preserve"> PAGEREF _Toc168393278 \h </w:instrText>
      </w:r>
      <w:r>
        <w:fldChar w:fldCharType="separate"/>
      </w:r>
      <w:r>
        <w:t>36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"_Toc168393279" </w:instrText>
      </w:r>
      <w:r>
        <w:fldChar w:fldCharType="separate"/>
      </w:r>
      <w:r>
        <w:rPr>
          <w:rStyle w:val="26"/>
          <w:rFonts w:ascii="仿宋" w:hAnsi="仿宋" w:eastAsia="仿宋"/>
        </w:rPr>
        <w:t>4.4.4.1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_Toc168393279 \h </w:instrText>
      </w:r>
      <w:r>
        <w:fldChar w:fldCharType="separate"/>
      </w:r>
      <w:r>
        <w:t>36</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"_Toc168393280" </w:instrText>
      </w:r>
      <w:r>
        <w:fldChar w:fldCharType="separate"/>
      </w:r>
      <w:r>
        <w:rPr>
          <w:rStyle w:val="26"/>
          <w:rFonts w:ascii="仿宋" w:hAnsi="仿宋" w:eastAsia="仿宋"/>
        </w:rPr>
        <w:t>4.4.4.2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_Toc168393280 \h </w:instrText>
      </w:r>
      <w:r>
        <w:fldChar w:fldCharType="separate"/>
      </w:r>
      <w:r>
        <w:t>36</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"_Toc168393281" </w:instrText>
      </w:r>
      <w:r>
        <w:fldChar w:fldCharType="separate"/>
      </w:r>
      <w:r>
        <w:rPr>
          <w:rStyle w:val="26"/>
          <w:rFonts w:ascii="仿宋" w:hAnsi="仿宋" w:eastAsia="仿宋"/>
        </w:rPr>
        <w:t>4.4.5</w:t>
      </w:r>
      <w:r>
        <w:rPr>
          <w:rFonts w:asciiTheme="minorHAnsi" w:hAnsiTheme="minorHAnsi" w:eastAsiaTheme="minorEastAsia" w:cstheme="minorBidi"/>
          <w:szCs w:val="22"/>
          <w14:ligatures w14:val="standardContextual"/>
        </w:rPr>
        <w:tab/>
      </w:r>
      <w:r>
        <w:rPr>
          <w:rStyle w:val="26"/>
          <w:rFonts w:ascii="仿宋" w:hAnsi="仿宋" w:eastAsia="仿宋"/>
        </w:rPr>
        <w:t>写监控点存储规则</w:t>
      </w:r>
      <w:r>
        <w:tab/>
      </w:r>
      <w:r>
        <w:fldChar w:fldCharType="begin"/>
      </w:r>
      <w:r>
        <w:instrText xml:space="preserve"> PAGEREF _Toc168393281 \h </w:instrText>
      </w:r>
      <w:r>
        <w:fldChar w:fldCharType="separate"/>
      </w:r>
      <w:r>
        <w:t>37</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"_Toc168393282" </w:instrText>
      </w:r>
      <w:r>
        <w:fldChar w:fldCharType="separate"/>
      </w:r>
      <w:r>
        <w:rPr>
          <w:rStyle w:val="26"/>
          <w:rFonts w:ascii="仿宋" w:hAnsi="仿宋" w:eastAsia="仿宋"/>
        </w:rPr>
        <w:t>4.4.5.1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_Toc168393282 \h </w:instrText>
      </w:r>
      <w:r>
        <w:fldChar w:fldCharType="separate"/>
      </w:r>
      <w:r>
        <w:t>37</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"_Toc168393283" </w:instrText>
      </w:r>
      <w:r>
        <w:fldChar w:fldCharType="separate"/>
      </w:r>
      <w:r>
        <w:rPr>
          <w:rStyle w:val="26"/>
          <w:rFonts w:ascii="仿宋" w:hAnsi="仿宋" w:eastAsia="仿宋"/>
        </w:rPr>
        <w:t>4.4.5.2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_Toc168393283 \h </w:instrText>
      </w:r>
      <w:r>
        <w:fldChar w:fldCharType="separate"/>
      </w:r>
      <w:r>
        <w:t>38</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"_Toc168393284" </w:instrText>
      </w:r>
      <w:r>
        <w:fldChar w:fldCharType="separate"/>
      </w:r>
      <w:r>
        <w:rPr>
          <w:rStyle w:val="26"/>
          <w:rFonts w:ascii="仿宋" w:hAnsi="仿宋" w:eastAsia="仿宋"/>
        </w:rPr>
        <w:t>4.4.5.3</w:t>
      </w:r>
      <w:r>
        <w:rPr>
          <w:rFonts w:asciiTheme="minorHAnsi" w:hAnsiTheme="minorHAnsi" w:eastAsiaTheme="minorEastAsia" w:cstheme="minorBidi"/>
          <w:szCs w:val="22"/>
          <w14:ligatures w14:val="standardContextual"/>
        </w:rPr>
        <w:tab/>
      </w:r>
      <w:r>
        <w:rPr>
          <w:rStyle w:val="26"/>
          <w:rFonts w:ascii="仿宋" w:hAnsi="仿宋" w:eastAsia="仿宋"/>
        </w:rPr>
        <w:t>修改存储周期</w:t>
      </w:r>
      <w:r>
        <w:tab/>
      </w:r>
      <w:r>
        <w:fldChar w:fldCharType="begin"/>
      </w:r>
      <w:r>
        <w:instrText xml:space="preserve"> PAGEREF _Toc168393284 \h </w:instrText>
      </w:r>
      <w:r>
        <w:fldChar w:fldCharType="separate"/>
      </w:r>
      <w:r>
        <w:t>38</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"_Toc168393285" </w:instrText>
      </w:r>
      <w:r>
        <w:fldChar w:fldCharType="separate"/>
      </w:r>
      <w:r>
        <w:rPr>
          <w:rStyle w:val="26"/>
          <w:rFonts w:ascii="仿宋" w:hAnsi="仿宋" w:eastAsia="仿宋"/>
        </w:rPr>
        <w:t>4.5</w:t>
      </w:r>
      <w:r>
        <w:rPr>
          <w:rFonts w:asciiTheme="minorHAnsi" w:hAnsiTheme="minorHAnsi" w:eastAsiaTheme="minorEastAsia" w:cstheme="minorBidi"/>
          <w:szCs w:val="22"/>
          <w14:ligatures w14:val="standardContextual"/>
        </w:rPr>
        <w:tab/>
      </w:r>
      <w:r>
        <w:rPr>
          <w:rStyle w:val="26"/>
          <w:rFonts w:ascii="仿宋" w:hAnsi="仿宋" w:eastAsia="仿宋"/>
        </w:rPr>
        <w:t>操作维护功能测试</w:t>
      </w:r>
      <w:r>
        <w:tab/>
      </w:r>
      <w:r>
        <w:fldChar w:fldCharType="begin"/>
      </w:r>
      <w:r>
        <w:instrText xml:space="preserve"> PAGEREF _Toc168393285 \h </w:instrText>
      </w:r>
      <w:r>
        <w:fldChar w:fldCharType="separate"/>
      </w:r>
      <w:r>
        <w:t>39</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"_Toc168393286" </w:instrText>
      </w:r>
      <w:r>
        <w:fldChar w:fldCharType="separate"/>
      </w:r>
      <w:r>
        <w:rPr>
          <w:rStyle w:val="26"/>
          <w:rFonts w:ascii="仿宋" w:hAnsi="仿宋" w:eastAsia="仿宋"/>
        </w:rPr>
        <w:t>4.5.1</w:t>
      </w:r>
      <w:r>
        <w:rPr>
          <w:rFonts w:asciiTheme="minorHAnsi" w:hAnsiTheme="minorHAnsi" w:eastAsiaTheme="minorEastAsia" w:cstheme="minorBidi"/>
          <w:szCs w:val="22"/>
          <w14:ligatures w14:val="standardContextual"/>
        </w:rPr>
        <w:tab/>
      </w:r>
      <w:r>
        <w:rPr>
          <w:rStyle w:val="26"/>
          <w:rFonts w:ascii="仿宋" w:hAnsi="仿宋" w:eastAsia="仿宋"/>
        </w:rPr>
        <w:t>时间同步</w:t>
      </w:r>
      <w:r>
        <w:tab/>
      </w:r>
      <w:r>
        <w:fldChar w:fldCharType="begin"/>
      </w:r>
      <w:r>
        <w:instrText xml:space="preserve"> PAGEREF _Toc168393286 \h </w:instrText>
      </w:r>
      <w:r>
        <w:fldChar w:fldCharType="separate"/>
      </w:r>
      <w:r>
        <w:t>39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"_Toc168393287" </w:instrText>
      </w:r>
      <w:r>
        <w:fldChar w:fldCharType="separate"/>
      </w:r>
      <w:r>
        <w:rPr>
          <w:rStyle w:val="26"/>
          <w:rFonts w:ascii="仿宋" w:hAnsi="仿宋" w:eastAsia="仿宋"/>
        </w:rPr>
        <w:t>4.5.1.1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_Toc168393287 \h </w:instrText>
      </w:r>
      <w:r>
        <w:fldChar w:fldCharType="separate"/>
      </w:r>
      <w:r>
        <w:t>39</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"_Toc168393288" </w:instrText>
      </w:r>
      <w:r>
        <w:fldChar w:fldCharType="separate"/>
      </w:r>
      <w:r>
        <w:rPr>
          <w:rStyle w:val="26"/>
          <w:rFonts w:ascii="仿宋" w:hAnsi="仿宋" w:eastAsia="仿宋"/>
        </w:rPr>
        <w:t>4.5.1.2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_Toc168393288 \h </w:instrText>
      </w:r>
      <w:r>
        <w:fldChar w:fldCharType="separate"/>
      </w:r>
      <w:r>
        <w:t>39</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"_Toc168393289" </w:instrText>
      </w:r>
      <w:r>
        <w:fldChar w:fldCharType="separate"/>
      </w:r>
      <w:r>
        <w:rPr>
          <w:rStyle w:val="26"/>
          <w:rFonts w:ascii="仿宋" w:hAnsi="仿宋" w:eastAsia="仿宋"/>
        </w:rPr>
        <w:t>4.5.2</w:t>
      </w:r>
      <w:r>
        <w:rPr>
          <w:rFonts w:asciiTheme="minorHAnsi" w:hAnsiTheme="minorHAnsi" w:eastAsiaTheme="minorEastAsia" w:cstheme="minorBidi"/>
          <w:szCs w:val="22"/>
          <w14:ligatures w14:val="standardContextual"/>
        </w:rPr>
        <w:tab/>
      </w:r>
      <w:r>
        <w:rPr>
          <w:rStyle w:val="26"/>
          <w:rFonts w:ascii="仿宋" w:hAnsi="仿宋" w:eastAsia="仿宋"/>
        </w:rPr>
        <w:t>重启FSU</w:t>
      </w:r>
      <w:r>
        <w:tab/>
      </w:r>
      <w:r>
        <w:fldChar w:fldCharType="begin"/>
      </w:r>
      <w:r>
        <w:instrText xml:space="preserve"> PAGEREF _Toc168393289 \h </w:instrText>
      </w:r>
      <w:r>
        <w:fldChar w:fldCharType="separate"/>
      </w:r>
      <w:r>
        <w:t>40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"_Toc168393290" </w:instrText>
      </w:r>
      <w:r>
        <w:fldChar w:fldCharType="separate"/>
      </w:r>
      <w:r>
        <w:rPr>
          <w:rStyle w:val="26"/>
          <w:rFonts w:ascii="仿宋" w:hAnsi="仿宋" w:eastAsia="仿宋"/>
        </w:rPr>
        <w:t>4.5.2.1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_Toc168393290 \h </w:instrText>
      </w:r>
      <w:r>
        <w:fldChar w:fldCharType="separate"/>
      </w:r>
      <w:r>
        <w:t>40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"_Toc168393291" </w:instrText>
      </w:r>
      <w:r>
        <w:fldChar w:fldCharType="separate"/>
      </w:r>
      <w:r>
        <w:rPr>
          <w:rStyle w:val="26"/>
          <w:rFonts w:ascii="仿宋" w:hAnsi="仿宋" w:eastAsia="仿宋"/>
        </w:rPr>
        <w:t>4.5.2.2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_Toc168393291 \h </w:instrText>
      </w:r>
      <w:r>
        <w:fldChar w:fldCharType="separate"/>
      </w:r>
      <w:r>
        <w:t>40</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"_Toc168393292" </w:instrText>
      </w:r>
      <w:r>
        <w:fldChar w:fldCharType="separate"/>
      </w:r>
      <w:r>
        <w:rPr>
          <w:rStyle w:val="26"/>
          <w:rFonts w:ascii="仿宋" w:hAnsi="仿宋" w:eastAsia="仿宋"/>
        </w:rPr>
        <w:t>4.5.3</w:t>
      </w:r>
      <w:r>
        <w:rPr>
          <w:rFonts w:asciiTheme="minorHAnsi" w:hAnsiTheme="minorHAnsi" w:eastAsiaTheme="minorEastAsia" w:cstheme="minorBidi"/>
          <w:szCs w:val="22"/>
          <w14:ligatures w14:val="standardContextual"/>
        </w:rPr>
        <w:tab/>
      </w:r>
      <w:r>
        <w:rPr>
          <w:rStyle w:val="26"/>
          <w:rFonts w:ascii="仿宋" w:hAnsi="仿宋" w:eastAsia="仿宋"/>
        </w:rPr>
        <w:t>获取FSU状态信息</w:t>
      </w:r>
      <w:r>
        <w:tab/>
      </w:r>
      <w:r>
        <w:fldChar w:fldCharType="begin"/>
      </w:r>
      <w:r>
        <w:instrText xml:space="preserve"> PAGEREF _Toc168393292 \h </w:instrText>
      </w:r>
      <w:r>
        <w:fldChar w:fldCharType="separate"/>
      </w:r>
      <w:r>
        <w:t>40</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"_Toc168393293" </w:instrText>
      </w:r>
      <w:r>
        <w:fldChar w:fldCharType="separate"/>
      </w:r>
      <w:r>
        <w:rPr>
          <w:rStyle w:val="26"/>
          <w:rFonts w:ascii="仿宋" w:hAnsi="仿宋" w:eastAsia="仿宋"/>
        </w:rPr>
        <w:t>4.5.3.1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_Toc168393293 \h </w:instrText>
      </w:r>
      <w:r>
        <w:fldChar w:fldCharType="separate"/>
      </w:r>
      <w:r>
        <w:t>41</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"_Toc168393294" </w:instrText>
      </w:r>
      <w:r>
        <w:fldChar w:fldCharType="separate"/>
      </w:r>
      <w:r>
        <w:rPr>
          <w:rStyle w:val="26"/>
          <w:rFonts w:ascii="仿宋" w:hAnsi="仿宋" w:eastAsia="仿宋"/>
        </w:rPr>
        <w:t>4.5.3.2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_Toc168393294 \h </w:instrText>
      </w:r>
      <w:r>
        <w:fldChar w:fldCharType="separate"/>
      </w:r>
      <w:r>
        <w:t>41</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"_Toc168393295" </w:instrText>
      </w:r>
      <w:r>
        <w:fldChar w:fldCharType="separate"/>
      </w:r>
      <w:r>
        <w:rPr>
          <w:rStyle w:val="26"/>
          <w:rFonts w:ascii="仿宋" w:hAnsi="仿宋" w:eastAsia="仿宋"/>
        </w:rPr>
        <w:t>4.5.4</w:t>
      </w:r>
      <w:r>
        <w:rPr>
          <w:rFonts w:asciiTheme="minorHAnsi" w:hAnsiTheme="minorHAnsi" w:eastAsiaTheme="minorEastAsia" w:cstheme="minorBidi"/>
          <w:szCs w:val="22"/>
          <w14:ligatures w14:val="standardContextual"/>
        </w:rPr>
        <w:tab/>
      </w:r>
      <w:r>
        <w:rPr>
          <w:rStyle w:val="26"/>
          <w:rFonts w:ascii="仿宋" w:hAnsi="仿宋" w:eastAsia="仿宋"/>
        </w:rPr>
        <w:t>更新FSU信息获取周期</w:t>
      </w:r>
      <w:r>
        <w:tab/>
      </w:r>
      <w:r>
        <w:fldChar w:fldCharType="begin"/>
      </w:r>
      <w:r>
        <w:instrText xml:space="preserve"> PAGEREF _Toc168393295 \h </w:instrText>
      </w:r>
      <w:r>
        <w:fldChar w:fldCharType="separate"/>
      </w:r>
      <w:r>
        <w:t>41</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"_Toc168393296" </w:instrText>
      </w:r>
      <w:r>
        <w:fldChar w:fldCharType="separate"/>
      </w:r>
      <w:r>
        <w:rPr>
          <w:rStyle w:val="26"/>
          <w:rFonts w:ascii="仿宋" w:hAnsi="仿宋" w:eastAsia="仿宋"/>
        </w:rPr>
        <w:t>4.5.4.1</w:t>
      </w:r>
      <w:r>
        <w:rPr>
          <w:rFonts w:asciiTheme="minorHAnsi" w:hAnsiTheme="minorHAnsi" w:eastAsiaTheme="minorEastAsia" w:cstheme="minorBidi"/>
          <w:szCs w:val="22"/>
          <w14:ligatures w14:val="standardContextual"/>
        </w:rPr>
        <w:tab/>
      </w:r>
      <w:r>
        <w:rPr>
          <w:rStyle w:val="26"/>
          <w:rFonts w:ascii="仿宋" w:hAnsi="仿宋" w:eastAsia="仿宋"/>
        </w:rPr>
        <w:t>请求报文</w:t>
      </w:r>
      <w:r>
        <w:tab/>
      </w:r>
      <w:r>
        <w:fldChar w:fldCharType="begin"/>
      </w:r>
      <w:r>
        <w:instrText xml:space="preserve"> PAGEREF _Toc168393296 \h </w:instrText>
      </w:r>
      <w:r>
        <w:fldChar w:fldCharType="separate"/>
      </w:r>
      <w:r>
        <w:t>42</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"_Toc168393297" </w:instrText>
      </w:r>
      <w:r>
        <w:fldChar w:fldCharType="separate"/>
      </w:r>
      <w:r>
        <w:rPr>
          <w:rStyle w:val="26"/>
          <w:rFonts w:ascii="仿宋" w:hAnsi="仿宋" w:eastAsia="仿宋"/>
        </w:rPr>
        <w:t>4.5.4.2</w:t>
      </w:r>
      <w:r>
        <w:rPr>
          <w:rFonts w:asciiTheme="minorHAnsi" w:hAnsiTheme="minorHAnsi" w:eastAsiaTheme="minorEastAsia" w:cstheme="minorBidi"/>
          <w:szCs w:val="22"/>
          <w14:ligatures w14:val="standardContextual"/>
        </w:rPr>
        <w:tab/>
      </w:r>
      <w:r>
        <w:rPr>
          <w:rStyle w:val="26"/>
          <w:rFonts w:ascii="仿宋" w:hAnsi="仿宋" w:eastAsia="仿宋"/>
        </w:rPr>
        <w:t>响应报文</w:t>
      </w:r>
      <w:r>
        <w:tab/>
      </w:r>
      <w:r>
        <w:fldChar w:fldCharType="begin"/>
      </w:r>
      <w:r>
        <w:instrText xml:space="preserve"> PAGEREF _Toc168393297 \h </w:instrText>
      </w:r>
      <w:r>
        <w:fldChar w:fldCharType="separate"/>
      </w:r>
      <w:r>
        <w:t>42</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"_Toc168393298" </w:instrText>
      </w:r>
      <w:r>
        <w:fldChar w:fldCharType="separate"/>
      </w:r>
      <w:r>
        <w:rPr>
          <w:rStyle w:val="26"/>
          <w:rFonts w:ascii="仿宋" w:hAnsi="仿宋" w:eastAsia="仿宋"/>
        </w:rPr>
        <w:t>4.5.5</w:t>
      </w:r>
      <w:r>
        <w:rPr>
          <w:rFonts w:asciiTheme="minorHAnsi" w:hAnsiTheme="minorHAnsi" w:eastAsiaTheme="minorEastAsia" w:cstheme="minorBidi"/>
          <w:szCs w:val="22"/>
          <w14:ligatures w14:val="standardContextual"/>
        </w:rPr>
        <w:tab/>
      </w:r>
      <w:r>
        <w:rPr>
          <w:rStyle w:val="26"/>
          <w:rFonts w:ascii="仿宋" w:hAnsi="仿宋" w:eastAsia="仿宋"/>
        </w:rPr>
        <w:t>远程升级</w:t>
      </w:r>
      <w:r>
        <w:tab/>
      </w:r>
      <w:r>
        <w:fldChar w:fldCharType="begin"/>
      </w:r>
      <w:r>
        <w:instrText xml:space="preserve"> PAGEREF _Toc168393298 \h </w:instrText>
      </w:r>
      <w:r>
        <w:fldChar w:fldCharType="separate"/>
      </w:r>
      <w:r>
        <w:t>42</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"_Toc168393299" </w:instrText>
      </w:r>
      <w:r>
        <w:fldChar w:fldCharType="separate"/>
      </w:r>
      <w:r>
        <w:rPr>
          <w:rStyle w:val="26"/>
          <w:rFonts w:ascii="仿宋" w:hAnsi="仿宋" w:eastAsia="仿宋"/>
        </w:rPr>
        <w:t>4.5.5.1</w:t>
      </w:r>
      <w:r>
        <w:rPr>
          <w:rFonts w:asciiTheme="minorHAnsi" w:hAnsiTheme="minorHAnsi" w:eastAsiaTheme="minorEastAsia" w:cstheme="minorBidi"/>
          <w:szCs w:val="22"/>
          <w14:ligatures w14:val="standardContextual"/>
        </w:rPr>
        <w:tab/>
      </w:r>
      <w:r>
        <w:rPr>
          <w:rStyle w:val="26"/>
          <w:rFonts w:ascii="仿宋" w:hAnsi="仿宋" w:eastAsia="仿宋"/>
        </w:rPr>
        <w:t>升级前</w:t>
      </w:r>
      <w:r>
        <w:tab/>
      </w:r>
      <w:r>
        <w:fldChar w:fldCharType="begin"/>
      </w:r>
      <w:r>
        <w:instrText xml:space="preserve"> PAGEREF _Toc168393299 \h </w:instrText>
      </w:r>
      <w:r>
        <w:fldChar w:fldCharType="separate"/>
      </w:r>
      <w:r>
        <w:t>43</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"_Toc168393300" </w:instrText>
      </w:r>
      <w:r>
        <w:fldChar w:fldCharType="separate"/>
      </w:r>
      <w:r>
        <w:rPr>
          <w:rStyle w:val="26"/>
          <w:rFonts w:ascii="仿宋" w:hAnsi="仿宋" w:eastAsia="仿宋"/>
        </w:rPr>
        <w:t>4.5.5.2</w:t>
      </w:r>
      <w:r>
        <w:rPr>
          <w:rFonts w:asciiTheme="minorHAnsi" w:hAnsiTheme="minorHAnsi" w:eastAsiaTheme="minorEastAsia" w:cstheme="minorBidi"/>
          <w:szCs w:val="22"/>
          <w14:ligatures w14:val="standardContextual"/>
        </w:rPr>
        <w:tab/>
      </w:r>
      <w:r>
        <w:rPr>
          <w:rStyle w:val="26"/>
          <w:rFonts w:ascii="仿宋" w:hAnsi="仿宋" w:eastAsia="仿宋"/>
        </w:rPr>
        <w:t>升级后</w:t>
      </w:r>
      <w:r>
        <w:tab/>
      </w:r>
      <w:r>
        <w:fldChar w:fldCharType="begin"/>
      </w:r>
      <w:r>
        <w:instrText xml:space="preserve"> PAGEREF _Toc168393300 \h </w:instrText>
      </w:r>
      <w:r>
        <w:fldChar w:fldCharType="separate"/>
      </w:r>
      <w:r>
        <w:t>43</w:t>
      </w:r>
      <w:r>
        <w:fldChar w:fldCharType="end"/>
      </w:r>
      <w:r>
        <w:fldChar w:fldCharType="end"/>
      </w:r>
    </w:p>
    <w:p>
      <w:pPr>
        <w:pStyle w:val="12"/>
        <w:tabs>
          <w:tab w:val="left" w:pos="1680"/>
          <w:tab w:val="right" w:leader="dot" w:pos="8494"/>
        </w:tabs>
        <w:ind w:left="840"/>
        <w:rPr>
          <w:rFonts w:asciiTheme="minorHAnsi" w:hAnsiTheme="minorHAnsi" w:eastAsiaTheme="minorEastAsia" w:cstheme="minorBidi"/>
          <w:szCs w:val="22"/>
          <w14:ligatures w14:val="standardContextual"/>
        </w:rPr>
      </w:pPr>
      <w:r>
        <w:fldChar w:fldCharType="begin"/>
      </w:r>
      <w:r>
        <w:instrText xml:space="preserve"> HYPERLINK \l "_Toc168393301" </w:instrText>
      </w:r>
      <w:r>
        <w:fldChar w:fldCharType="separate"/>
      </w:r>
      <w:r>
        <w:rPr>
          <w:rStyle w:val="26"/>
          <w:rFonts w:ascii="仿宋" w:hAnsi="仿宋" w:eastAsia="仿宋"/>
        </w:rPr>
        <w:t>4.5.6</w:t>
      </w:r>
      <w:r>
        <w:rPr>
          <w:rFonts w:asciiTheme="minorHAnsi" w:hAnsiTheme="minorHAnsi" w:eastAsiaTheme="minorEastAsia" w:cstheme="minorBidi"/>
          <w:szCs w:val="22"/>
          <w14:ligatures w14:val="standardContextual"/>
        </w:rPr>
        <w:tab/>
      </w:r>
      <w:r>
        <w:rPr>
          <w:rStyle w:val="26"/>
          <w:rFonts w:ascii="仿宋" w:hAnsi="仿宋" w:eastAsia="仿宋"/>
        </w:rPr>
        <w:t>获取FSU日志文件</w:t>
      </w:r>
      <w:r>
        <w:tab/>
      </w:r>
      <w:r>
        <w:fldChar w:fldCharType="begin"/>
      </w:r>
      <w:r>
        <w:instrText xml:space="preserve"> PAGEREF _Toc168393301 \h </w:instrText>
      </w:r>
      <w:r>
        <w:fldChar w:fldCharType="separate"/>
      </w:r>
      <w:r>
        <w:t>44</w:t>
      </w:r>
      <w:r>
        <w:fldChar w:fldCharType="end"/>
      </w:r>
      <w:r>
        <w:fldChar w:fldCharType="end"/>
      </w:r>
    </w:p>
    <w:p>
      <w:pPr>
        <w:pStyle w:val="17"/>
        <w:tabs>
          <w:tab w:val="left" w:pos="2520"/>
          <w:tab w:val="right" w:leader="dot" w:pos="8494"/>
        </w:tabs>
        <w:rPr>
          <w:rFonts w:asciiTheme="minorHAnsi" w:hAnsiTheme="minorHAnsi" w:eastAsiaTheme="minorEastAsia" w:cstheme="minorBidi"/>
          <w:szCs w:val="22"/>
          <w14:ligatures w14:val="standardContextual"/>
        </w:rPr>
      </w:pPr>
      <w:r>
        <w:fldChar w:fldCharType="begin"/>
      </w:r>
      <w:r>
        <w:instrText xml:space="preserve"> HYPERLINK \l "_Toc168393302" </w:instrText>
      </w:r>
      <w:r>
        <w:fldChar w:fldCharType="separate"/>
      </w:r>
      <w:r>
        <w:rPr>
          <w:rStyle w:val="26"/>
          <w:rFonts w:ascii="仿宋" w:hAnsi="仿宋" w:eastAsia="仿宋"/>
        </w:rPr>
        <w:t>4.5.6.1</w:t>
      </w:r>
      <w:r>
        <w:rPr>
          <w:rFonts w:asciiTheme="minorHAnsi" w:hAnsiTheme="minorHAnsi" w:eastAsiaTheme="minorEastAsia" w:cstheme="minorBidi"/>
          <w:szCs w:val="22"/>
          <w14:ligatures w14:val="standardContextual"/>
        </w:rPr>
        <w:tab/>
      </w:r>
      <w:r>
        <w:rPr>
          <w:rStyle w:val="26"/>
          <w:rFonts w:ascii="仿宋" w:hAnsi="仿宋" w:eastAsia="仿宋"/>
        </w:rPr>
        <w:t>FSU日志文件</w:t>
      </w:r>
      <w:r>
        <w:tab/>
      </w:r>
      <w:r>
        <w:fldChar w:fldCharType="begin"/>
      </w:r>
      <w:r>
        <w:instrText xml:space="preserve"> PAGEREF _Toc168393302 \h </w:instrText>
      </w:r>
      <w:r>
        <w:fldChar w:fldCharType="separate"/>
      </w:r>
      <w:r>
        <w:t>44</w:t>
      </w:r>
      <w:r>
        <w:fldChar w:fldCharType="end"/>
      </w:r>
      <w:r>
        <w:fldChar w:fldCharType="end"/>
      </w:r>
    </w:p>
    <w:p>
      <w:pPr>
        <w:pStyle w:val="16"/>
        <w:tabs>
          <w:tab w:val="left" w:pos="400"/>
        </w:tabs>
        <w:spacing w:before="156" w:after="156"/>
        <w:rPr>
          <w:rFonts w:asciiTheme="minorHAnsi" w:hAnsiTheme="minorHAnsi" w:eastAsiaTheme="minorEastAsia" w:cstheme="minorBidi"/>
          <w:b w:val="0"/>
          <w:bCs w:val="0"/>
          <w:sz w:val="21"/>
          <w:szCs w:val="22"/>
          <w14:ligatures w14:val="standardContextual"/>
        </w:rPr>
      </w:pPr>
      <w:r>
        <w:fldChar w:fldCharType="begin"/>
      </w:r>
      <w:r>
        <w:instrText xml:space="preserve"> HYPERLINK \l "_Toc168393303" </w:instrText>
      </w:r>
      <w:r>
        <w:fldChar w:fldCharType="separate"/>
      </w:r>
      <w:r>
        <w:rPr>
          <w:rStyle w:val="26"/>
          <w:rFonts w:ascii="仿宋" w:hAnsi="仿宋" w:eastAsia="仿宋"/>
        </w:rPr>
        <w:t>5</w:t>
      </w:r>
      <w:r>
        <w:rPr>
          <w:rFonts w:asciiTheme="minorHAnsi" w:hAnsiTheme="minorHAnsi" w:eastAsiaTheme="minorEastAsia" w:cstheme="minorBidi"/>
          <w:b w:val="0"/>
          <w:bCs w:val="0"/>
          <w:sz w:val="21"/>
          <w:szCs w:val="22"/>
          <w14:ligatures w14:val="standardContextual"/>
        </w:rPr>
        <w:tab/>
      </w:r>
      <w:r>
        <w:rPr>
          <w:rStyle w:val="26"/>
          <w:rFonts w:ascii="仿宋" w:hAnsi="仿宋" w:eastAsia="仿宋"/>
        </w:rPr>
        <w:t>测试分析</w:t>
      </w:r>
      <w:r>
        <w:tab/>
      </w:r>
      <w:r>
        <w:fldChar w:fldCharType="begin"/>
      </w:r>
      <w:r>
        <w:instrText xml:space="preserve"> PAGEREF _Toc168393303 \h </w:instrText>
      </w:r>
      <w:r>
        <w:fldChar w:fldCharType="separate"/>
      </w:r>
      <w:r>
        <w:t>45</w:t>
      </w:r>
      <w:r>
        <w:fldChar w:fldCharType="end"/>
      </w:r>
      <w:r>
        <w:fldChar w:fldCharType="end"/>
      </w:r>
    </w:p>
    <w:p>
      <w:pPr>
        <w:pStyle w:val="19"/>
        <w:tabs>
          <w:tab w:val="left" w:pos="1260"/>
          <w:tab w:val="right" w:leader="dot" w:pos="8494"/>
        </w:tabs>
        <w:ind w:left="420"/>
        <w:rPr>
          <w:rFonts w:asciiTheme="minorHAnsi" w:hAnsiTheme="minorHAnsi" w:eastAsiaTheme="minorEastAsia" w:cstheme="minorBidi"/>
          <w:szCs w:val="22"/>
          <w14:ligatures w14:val="standardContextual"/>
        </w:rPr>
      </w:pPr>
      <w:r>
        <w:fldChar w:fldCharType="begin"/>
      </w:r>
      <w:r>
        <w:instrText xml:space="preserve"> HYPERLINK \l "_Toc168393304" </w:instrText>
      </w:r>
      <w:r>
        <w:fldChar w:fldCharType="separate"/>
      </w:r>
      <w:r>
        <w:rPr>
          <w:rStyle w:val="26"/>
          <w:rFonts w:ascii="仿宋" w:hAnsi="仿宋" w:eastAsia="仿宋"/>
        </w:rPr>
        <w:t>5.1</w:t>
      </w:r>
      <w:r>
        <w:rPr>
          <w:rFonts w:asciiTheme="minorHAnsi" w:hAnsiTheme="minorHAnsi" w:eastAsiaTheme="minorEastAsia" w:cstheme="minorBidi"/>
          <w:szCs w:val="22"/>
          <w14:ligatures w14:val="standardContextual"/>
        </w:rPr>
        <w:tab/>
      </w:r>
      <w:r>
        <w:rPr>
          <w:rStyle w:val="26"/>
          <w:rFonts w:ascii="仿宋" w:hAnsi="仿宋" w:eastAsia="仿宋"/>
        </w:rPr>
        <w:t>遗留缺陷分析</w:t>
      </w:r>
      <w:r>
        <w:tab/>
      </w:r>
      <w:r>
        <w:fldChar w:fldCharType="begin"/>
      </w:r>
      <w:r>
        <w:instrText xml:space="preserve"> PAGEREF _Toc168393304 \h </w:instrText>
      </w:r>
      <w:r>
        <w:fldChar w:fldCharType="separate"/>
      </w:r>
      <w:r>
        <w:t>45</w:t>
      </w:r>
      <w:r>
        <w:fldChar w:fldCharType="end"/>
      </w:r>
      <w:r>
        <w:fldChar w:fldCharType="end"/>
      </w:r>
    </w:p>
    <w:p>
      <w:pPr>
        <w:pStyle w:val="16"/>
        <w:tabs>
          <w:tab w:val="left" w:pos="400"/>
        </w:tabs>
        <w:spacing w:before="156" w:after="156"/>
        <w:rPr>
          <w:rFonts w:asciiTheme="minorHAnsi" w:hAnsiTheme="minorHAnsi" w:eastAsiaTheme="minorEastAsia" w:cstheme="minorBidi"/>
          <w:b w:val="0"/>
          <w:bCs w:val="0"/>
          <w:sz w:val="21"/>
          <w:szCs w:val="22"/>
          <w14:ligatures w14:val="standardContextual"/>
        </w:rPr>
      </w:pPr>
      <w:r>
        <w:fldChar w:fldCharType="begin"/>
      </w:r>
      <w:r>
        <w:instrText xml:space="preserve"> HYPERLINK \l "_Toc168393305" </w:instrText>
      </w:r>
      <w:r>
        <w:fldChar w:fldCharType="separate"/>
      </w:r>
      <w:r>
        <w:rPr>
          <w:rStyle w:val="26"/>
          <w:rFonts w:ascii="仿宋" w:hAnsi="仿宋" w:eastAsia="仿宋"/>
        </w:rPr>
        <w:t>6</w:t>
      </w:r>
      <w:r>
        <w:rPr>
          <w:rFonts w:asciiTheme="minorHAnsi" w:hAnsiTheme="minorHAnsi" w:eastAsiaTheme="minorEastAsia" w:cstheme="minorBidi"/>
          <w:b w:val="0"/>
          <w:bCs w:val="0"/>
          <w:sz w:val="21"/>
          <w:szCs w:val="22"/>
          <w14:ligatures w14:val="standardContextual"/>
        </w:rPr>
        <w:tab/>
      </w:r>
      <w:r>
        <w:rPr>
          <w:rStyle w:val="26"/>
          <w:rFonts w:ascii="仿宋" w:hAnsi="仿宋" w:eastAsia="仿宋"/>
        </w:rPr>
        <w:t>总结</w:t>
      </w:r>
      <w:r>
        <w:tab/>
      </w:r>
      <w:r>
        <w:fldChar w:fldCharType="begin"/>
      </w:r>
      <w:r>
        <w:instrText xml:space="preserve"> PAGEREF _Toc168393305 \h </w:instrText>
      </w:r>
      <w:r>
        <w:fldChar w:fldCharType="separate"/>
      </w:r>
      <w:r>
        <w:t>45</w:t>
      </w:r>
      <w:r>
        <w:fldChar w:fldCharType="end"/>
      </w:r>
      <w:r>
        <w:fldChar w:fldCharType="end"/>
      </w:r>
    </w:p>
    <w:p>
      <w:pPr>
        <w:pStyle w:val="19"/>
        <w:ind w:left="420"/>
        <w:rPr>
          <w:rFonts w:ascii="仿宋" w:hAnsi="仿宋" w:eastAsia="仿宋"/>
          <w:b/>
          <w:bCs/>
          <w:sz w:val="28"/>
        </w:rPr>
      </w:pPr>
      <w:r>
        <w:rPr>
          <w:rFonts w:ascii="仿宋" w:hAnsi="仿宋" w:eastAsia="仿宋"/>
          <w:bCs/>
        </w:rPr>
        <w:fldChar w:fldCharType="end"/>
      </w:r>
    </w:p>
    <w:p>
      <w:pPr>
        <w:jc w:val="center"/>
        <w:rPr>
          <w:rFonts w:ascii="仿宋" w:hAnsi="仿宋" w:eastAsia="仿宋"/>
          <w:b/>
          <w:bCs/>
          <w:sz w:val="28"/>
        </w:rPr>
        <w:sectPr>
          <w:headerReference r:id="rId4" w:type="first"/>
          <w:headerReference r:id="rId3" w:type="default"/>
          <w:footerReference r:id="rId5" w:type="default"/>
          <w:pgSz w:w="11906" w:h="16838"/>
          <w:pgMar w:top="1440" w:right="1701" w:bottom="1440" w:left="1701" w:header="851" w:footer="851" w:gutter="0"/>
          <w:cols w:space="720" w:num="1"/>
          <w:titlePg/>
          <w:docGrid w:type="lines" w:linePitch="312" w:charSpace="0"/>
        </w:sectPr>
      </w:pPr>
    </w:p>
    <w:p>
      <w:pPr>
        <w:jc w:val="center"/>
        <w:rPr>
          <w:rFonts w:ascii="仿宋" w:hAnsi="仿宋" w:eastAsia="仿宋"/>
        </w:rPr>
      </w:pPr>
    </w:p>
    <w:p>
      <w:pPr>
        <w:pStyle w:val="2"/>
        <w:numPr>
          <w:ilvl w:val="0"/>
          <w:numId w:val="2"/>
        </w:numPr>
        <w:spacing w:line="240" w:lineRule="exact"/>
        <w:ind w:left="0" w:firstLine="0"/>
        <w:rPr>
          <w:rFonts w:ascii="仿宋" w:hAnsi="仿宋" w:eastAsia="仿宋"/>
          <w:sz w:val="36"/>
          <w:szCs w:val="36"/>
        </w:rPr>
      </w:pPr>
      <w:bookmarkStart w:id="1" w:name="_Toc168393209"/>
      <w:r>
        <w:rPr>
          <w:rFonts w:hint="eastAsia" w:ascii="仿宋" w:hAnsi="仿宋" w:eastAsia="仿宋"/>
          <w:sz w:val="36"/>
          <w:szCs w:val="36"/>
        </w:rPr>
        <w:t>概述</w:t>
      </w:r>
      <w:bookmarkEnd w:id="1"/>
    </w:p>
    <w:p>
      <w:pPr>
        <w:ind w:firstLine="420"/>
        <w:rPr>
          <w:rFonts w:ascii="仿宋" w:hAnsi="仿宋" w:eastAsia="仿宋"/>
          <w:iCs/>
        </w:rPr>
      </w:pPr>
      <w:r>
        <w:rPr>
          <w:rFonts w:hint="eastAsia" w:ascii="仿宋" w:hAnsi="仿宋" w:eastAsia="仿宋"/>
          <w:iCs/>
        </w:rPr>
        <w:t>广东机房动环监控SC平台基于大数据基座，建设能耗管控、设备管理、停发电管理、数据管理、门锁管理、运行分析等模块化功能，实现省级SC平台数智化赋能、可视化管理、自动化运维、扁平化架构的动环整体架构规划平台。据此开展SC平台与FSU设备厂家的相关性测试工作</w:t>
      </w:r>
    </w:p>
    <w:p>
      <w:pPr>
        <w:pStyle w:val="3"/>
        <w:numPr>
          <w:ilvl w:val="1"/>
          <w:numId w:val="2"/>
        </w:numPr>
        <w:spacing w:line="240" w:lineRule="exact"/>
        <w:ind w:left="227" w:firstLine="0"/>
        <w:rPr>
          <w:rFonts w:ascii="仿宋" w:hAnsi="仿宋" w:eastAsia="仿宋"/>
          <w:sz w:val="28"/>
          <w:szCs w:val="22"/>
        </w:rPr>
      </w:pPr>
      <w:bookmarkStart w:id="2" w:name="_Toc168393210"/>
      <w:r>
        <w:rPr>
          <w:rFonts w:hint="eastAsia" w:ascii="仿宋" w:hAnsi="仿宋" w:eastAsia="仿宋"/>
          <w:sz w:val="28"/>
          <w:szCs w:val="22"/>
        </w:rPr>
        <w:t>测试范围</w:t>
      </w:r>
      <w:bookmarkEnd w:id="2"/>
    </w:p>
    <w:p>
      <w:pPr>
        <w:ind w:firstLine="420"/>
        <w:rPr>
          <w:rFonts w:ascii="仿宋" w:hAnsi="仿宋" w:eastAsia="仿宋"/>
          <w:iCs/>
          <w:szCs w:val="21"/>
        </w:rPr>
      </w:pPr>
      <w:r>
        <w:rPr>
          <w:rFonts w:hint="eastAsia" w:ascii="仿宋" w:hAnsi="仿宋" w:eastAsia="仿宋"/>
          <w:szCs w:val="21"/>
        </w:rPr>
        <w:t>根据集团V4.0版B接口规范，测试SC平台与汕头维缔</w:t>
      </w:r>
      <w:r>
        <w:rPr>
          <w:rFonts w:hint="eastAsia" w:ascii="仿宋" w:hAnsi="仿宋" w:eastAsia="仿宋"/>
          <w:iCs/>
          <w:szCs w:val="21"/>
        </w:rPr>
        <w:t>FSU的注册功能测试、故障管理功能测试、配置管理功能测试</w:t>
      </w:r>
      <w:bookmarkStart w:id="3" w:name="_Toc38081305"/>
      <w:bookmarkStart w:id="4" w:name="_Toc38080396"/>
      <w:r>
        <w:rPr>
          <w:rFonts w:hint="eastAsia" w:ascii="仿宋" w:hAnsi="仿宋" w:eastAsia="仿宋"/>
          <w:iCs/>
          <w:szCs w:val="21"/>
        </w:rPr>
        <w:t>、性能管理功能测试、操作维护功能测试，验证中国移动通信集团集采标准B接口规范功能。</w:t>
      </w:r>
    </w:p>
    <w:p>
      <w:pPr>
        <w:pStyle w:val="3"/>
        <w:numPr>
          <w:ilvl w:val="1"/>
          <w:numId w:val="2"/>
        </w:numPr>
        <w:spacing w:line="240" w:lineRule="exact"/>
        <w:ind w:left="227" w:firstLine="0"/>
        <w:rPr>
          <w:rFonts w:ascii="仿宋" w:hAnsi="仿宋" w:eastAsia="仿宋"/>
          <w:sz w:val="28"/>
          <w:szCs w:val="22"/>
        </w:rPr>
      </w:pPr>
      <w:bookmarkStart w:id="5" w:name="_Toc168393211"/>
      <w:r>
        <w:rPr>
          <w:rFonts w:hint="eastAsia" w:ascii="仿宋" w:hAnsi="仿宋" w:eastAsia="仿宋"/>
          <w:sz w:val="28"/>
          <w:szCs w:val="22"/>
        </w:rPr>
        <w:t>参考资料</w:t>
      </w:r>
      <w:bookmarkEnd w:id="3"/>
      <w:bookmarkEnd w:id="4"/>
      <w:bookmarkEnd w:id="5"/>
    </w:p>
    <w:p>
      <w:pPr>
        <w:numPr>
          <w:ilvl w:val="0"/>
          <w:numId w:val="3"/>
        </w:numPr>
        <w:spacing w:before="100" w:beforeAutospacing="1" w:after="100" w:afterAutospacing="1"/>
        <w:rPr>
          <w:rFonts w:ascii="仿宋" w:hAnsi="仿宋" w:eastAsia="仿宋"/>
          <w:iCs/>
        </w:rPr>
      </w:pPr>
      <w:r>
        <w:rPr>
          <w:rFonts w:hint="eastAsia" w:ascii="仿宋" w:hAnsi="仿宋" w:eastAsia="仿宋"/>
          <w:iCs/>
        </w:rPr>
        <w:t>《中国移动动力环境集中监控系统规范 - B接口测试规范分册》</w:t>
      </w:r>
    </w:p>
    <w:p>
      <w:pPr>
        <w:numPr>
          <w:ilvl w:val="0"/>
          <w:numId w:val="3"/>
        </w:numPr>
        <w:spacing w:before="100" w:beforeAutospacing="1" w:after="100" w:afterAutospacing="1"/>
        <w:rPr>
          <w:rFonts w:ascii="仿宋" w:hAnsi="仿宋" w:eastAsia="仿宋"/>
          <w:iCs/>
        </w:rPr>
      </w:pPr>
      <w:r>
        <w:rPr>
          <w:rFonts w:hint="eastAsia" w:ascii="仿宋" w:hAnsi="仿宋" w:eastAsia="仿宋"/>
          <w:iCs/>
        </w:rPr>
        <w:t>版本号：V4.0.0</w:t>
      </w:r>
    </w:p>
    <w:p>
      <w:pPr>
        <w:spacing w:before="100" w:beforeAutospacing="1" w:after="100" w:afterAutospacing="1"/>
        <w:jc w:val="center"/>
        <w:rPr>
          <w:rFonts w:ascii="仿宋" w:hAnsi="仿宋" w:eastAsia="仿宋"/>
          <w:iCs/>
        </w:rPr>
      </w:pPr>
      <w:r>
        <w:rPr>
          <w:rFonts w:ascii="仿宋" w:hAnsi="仿宋" w:eastAsia="仿宋"/>
          <w:iCs/>
        </w:rPr>
        <w:object>
          <v:shape id="_x0000_i1025" o:spt="75" type="#_x0000_t75" style="height:52.9pt;width:75.7pt;" o:ole="t" filled="f" o:preferrelative="t" stroked="f" coordsize="21600,21600">
            <v:path/>
            <v:fill on="f" focussize="0,0"/>
            <v:stroke on="f" joinstyle="miter"/>
            <v:imagedata r:id="rId9" o:title=""/>
            <o:lock v:ext="edit" aspectratio="t"/>
            <w10:wrap type="none"/>
            <w10:anchorlock/>
          </v:shape>
          <o:OLEObject Type="Embed" ProgID="Package" ShapeID="_x0000_i1025" DrawAspect="Icon" ObjectID="_1468075725" r:id="rId8">
            <o:LockedField>false</o:LockedField>
          </o:OLEObject>
        </w:object>
      </w:r>
    </w:p>
    <w:p>
      <w:pPr>
        <w:pStyle w:val="2"/>
        <w:numPr>
          <w:ilvl w:val="0"/>
          <w:numId w:val="2"/>
        </w:numPr>
        <w:spacing w:line="240" w:lineRule="auto"/>
        <w:ind w:left="0" w:firstLine="0"/>
        <w:rPr>
          <w:rFonts w:ascii="仿宋" w:hAnsi="仿宋" w:eastAsia="仿宋"/>
          <w:sz w:val="36"/>
          <w:szCs w:val="21"/>
        </w:rPr>
      </w:pPr>
      <w:bookmarkStart w:id="6" w:name="_Toc168393212"/>
      <w:r>
        <w:rPr>
          <w:rFonts w:hint="eastAsia" w:ascii="仿宋" w:hAnsi="仿宋" w:eastAsia="仿宋"/>
          <w:sz w:val="36"/>
          <w:szCs w:val="21"/>
        </w:rPr>
        <w:t>测试记录活动</w:t>
      </w:r>
      <w:bookmarkEnd w:id="6"/>
    </w:p>
    <w:p>
      <w:pPr>
        <w:ind w:firstLine="420" w:firstLineChars="200"/>
        <w:rPr>
          <w:rFonts w:ascii="仿宋" w:hAnsi="仿宋" w:eastAsia="仿宋"/>
        </w:rPr>
      </w:pPr>
      <w:r>
        <w:rPr>
          <w:rFonts w:hint="eastAsia" w:ascii="仿宋" w:hAnsi="仿宋" w:eastAsia="仿宋"/>
        </w:rPr>
        <w:t>202</w:t>
      </w:r>
      <w:r>
        <w:rPr>
          <w:rFonts w:ascii="仿宋" w:hAnsi="仿宋" w:eastAsia="仿宋"/>
        </w:rPr>
        <w:t>4</w:t>
      </w:r>
      <w:r>
        <w:rPr>
          <w:rFonts w:hint="eastAsia" w:ascii="仿宋" w:hAnsi="仿宋" w:eastAsia="仿宋"/>
        </w:rPr>
        <w:t>.</w:t>
      </w:r>
      <w:r>
        <w:rPr>
          <w:rFonts w:ascii="仿宋" w:hAnsi="仿宋" w:eastAsia="仿宋"/>
        </w:rPr>
        <w:t>0</w:t>
      </w:r>
      <w:r>
        <w:rPr>
          <w:rFonts w:hint="eastAsia" w:ascii="仿宋" w:hAnsi="仿宋" w:eastAsia="仿宋"/>
        </w:rPr>
        <w:t>4</w:t>
      </w:r>
      <w:r>
        <w:rPr>
          <w:rFonts w:ascii="仿宋" w:hAnsi="仿宋" w:eastAsia="仿宋"/>
        </w:rPr>
        <w:t>.</w:t>
      </w:r>
      <w:r>
        <w:rPr>
          <w:rFonts w:hint="eastAsia" w:ascii="仿宋" w:hAnsi="仿宋" w:eastAsia="仿宋"/>
        </w:rPr>
        <w:t>15~202</w:t>
      </w:r>
      <w:r>
        <w:rPr>
          <w:rFonts w:ascii="仿宋" w:hAnsi="仿宋" w:eastAsia="仿宋"/>
        </w:rPr>
        <w:t>4.0</w:t>
      </w:r>
      <w:r>
        <w:rPr>
          <w:rFonts w:hint="eastAsia" w:ascii="仿宋" w:hAnsi="仿宋" w:eastAsia="仿宋"/>
        </w:rPr>
        <w:t>5.</w:t>
      </w:r>
      <w:r>
        <w:rPr>
          <w:rFonts w:ascii="仿宋" w:hAnsi="仿宋" w:eastAsia="仿宋"/>
        </w:rPr>
        <w:t>20</w:t>
      </w:r>
      <w:r>
        <w:rPr>
          <w:rFonts w:hint="eastAsia" w:ascii="仿宋" w:hAnsi="仿宋" w:eastAsia="仿宋"/>
        </w:rPr>
        <w:t xml:space="preserve">  B接口联调功能测试，通过SC平台界面功能测试FSU和SC后端报文验证动环监控系统整体架构。</w:t>
      </w:r>
    </w:p>
    <w:p>
      <w:pPr>
        <w:pStyle w:val="2"/>
        <w:numPr>
          <w:ilvl w:val="0"/>
          <w:numId w:val="2"/>
        </w:numPr>
        <w:spacing w:line="240" w:lineRule="auto"/>
        <w:rPr>
          <w:rFonts w:ascii="仿宋" w:hAnsi="仿宋" w:eastAsia="仿宋"/>
          <w:sz w:val="36"/>
          <w:szCs w:val="36"/>
        </w:rPr>
      </w:pPr>
      <w:bookmarkStart w:id="7" w:name="_Toc168393213"/>
      <w:r>
        <w:rPr>
          <w:rFonts w:hint="eastAsia" w:ascii="仿宋" w:hAnsi="仿宋" w:eastAsia="仿宋"/>
          <w:sz w:val="36"/>
          <w:szCs w:val="36"/>
        </w:rPr>
        <w:t>测试环境</w:t>
      </w:r>
      <w:bookmarkEnd w:id="7"/>
    </w:p>
    <w:p>
      <w:pPr>
        <w:pStyle w:val="3"/>
        <w:numPr>
          <w:ilvl w:val="1"/>
          <w:numId w:val="2"/>
        </w:numPr>
        <w:spacing w:line="240" w:lineRule="auto"/>
        <w:ind w:left="227" w:firstLine="0"/>
        <w:rPr>
          <w:rFonts w:ascii="仿宋" w:hAnsi="仿宋" w:eastAsia="仿宋"/>
          <w:szCs w:val="32"/>
        </w:rPr>
      </w:pPr>
      <w:bookmarkStart w:id="8" w:name="_Toc168393214"/>
      <w:r>
        <w:rPr>
          <w:rFonts w:hint="eastAsia" w:ascii="仿宋" w:hAnsi="仿宋" w:eastAsia="仿宋"/>
          <w:szCs w:val="32"/>
        </w:rPr>
        <w:t>被测系统</w:t>
      </w:r>
      <w:bookmarkEnd w:id="8"/>
    </w:p>
    <w:p>
      <w:pPr>
        <w:pStyle w:val="31"/>
        <w:numPr>
          <w:ilvl w:val="0"/>
          <w:numId w:val="4"/>
        </w:numPr>
        <w:ind w:firstLineChars="0"/>
        <w:rPr>
          <w:rFonts w:ascii="仿宋" w:hAnsi="仿宋" w:eastAsia="仿宋" w:cstheme="minorEastAsia"/>
          <w:szCs w:val="21"/>
        </w:rPr>
      </w:pPr>
      <w:r>
        <w:rPr>
          <w:rFonts w:hint="eastAsia" w:ascii="仿宋" w:hAnsi="仿宋" w:eastAsia="仿宋" w:cstheme="minorEastAsia"/>
          <w:szCs w:val="21"/>
        </w:rPr>
        <w:t>【广东机房动环监控SC平台】功能性测试(实时数据、历史记录、告警数据、遥测遥控)。</w:t>
      </w:r>
    </w:p>
    <w:p>
      <w:pPr>
        <w:pStyle w:val="31"/>
        <w:numPr>
          <w:ilvl w:val="0"/>
          <w:numId w:val="4"/>
        </w:numPr>
        <w:ind w:firstLineChars="0"/>
        <w:rPr>
          <w:rFonts w:ascii="仿宋" w:hAnsi="仿宋" w:eastAsia="仿宋" w:cstheme="minorEastAsia"/>
          <w:szCs w:val="21"/>
        </w:rPr>
      </w:pPr>
      <w:r>
        <w:rPr>
          <w:rFonts w:hint="eastAsia" w:ascii="仿宋" w:hAnsi="仿宋" w:eastAsia="仿宋" w:cstheme="minorEastAsia"/>
          <w:szCs w:val="21"/>
        </w:rPr>
        <w:t>汕头维缔FSU的B接口企标测试记录证明。</w:t>
      </w:r>
    </w:p>
    <w:p>
      <w:pPr>
        <w:pStyle w:val="3"/>
        <w:numPr>
          <w:ilvl w:val="1"/>
          <w:numId w:val="2"/>
        </w:numPr>
        <w:spacing w:line="240" w:lineRule="auto"/>
        <w:ind w:left="794"/>
        <w:rPr>
          <w:rFonts w:ascii="仿宋" w:hAnsi="仿宋" w:eastAsia="仿宋"/>
        </w:rPr>
      </w:pPr>
      <w:bookmarkStart w:id="9" w:name="_Toc168393215"/>
      <w:r>
        <w:rPr>
          <w:rFonts w:hint="eastAsia" w:ascii="仿宋" w:hAnsi="仿宋" w:eastAsia="仿宋"/>
        </w:rPr>
        <w:t>组网结构</w:t>
      </w:r>
      <w:bookmarkEnd w:id="9"/>
    </w:p>
    <w:p>
      <w:pPr>
        <w:ind w:firstLine="420" w:firstLineChars="200"/>
        <w:rPr>
          <w:rFonts w:ascii="仿宋" w:hAnsi="仿宋" w:eastAsia="仿宋"/>
        </w:rPr>
      </w:pPr>
      <w:r>
        <w:rPr>
          <w:rFonts w:hint="eastAsia" w:ascii="仿宋" w:hAnsi="仿宋" w:eastAsia="仿宋"/>
        </w:rPr>
        <w:t>基于广东网管中心动环监控系统演进方案，建设1个动环工作台2个SC，全省动环架构从三层架构转为二层架构，部署广东机房动环监控SC平台。</w:t>
      </w:r>
    </w:p>
    <w:p>
      <w:pPr>
        <w:rPr>
          <w:rFonts w:ascii="仿宋" w:hAnsi="仿宋" w:eastAsia="仿宋"/>
        </w:rPr>
      </w:pPr>
      <w:r>
        <w:rPr>
          <w:rFonts w:ascii="仿宋" w:hAnsi="仿宋" w:eastAsia="仿宋"/>
        </w:rPr>
        <w:t xml:space="preserve"> </w:t>
      </w:r>
      <w:r>
        <w:rPr>
          <w:rFonts w:ascii="仿宋" w:hAnsi="仿宋" w:eastAsia="仿宋"/>
        </w:rPr>
        <w:drawing>
          <wp:inline distT="0" distB="0" distL="0" distR="0">
            <wp:extent cx="5274310" cy="2172970"/>
            <wp:effectExtent l="0" t="0" r="2540" b="0"/>
            <wp:docPr id="1976865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5922" name="图片 1"/>
                    <pic:cNvPicPr>
                      <a:picLocks noChangeAspect="1"/>
                    </pic:cNvPicPr>
                  </pic:nvPicPr>
                  <pic:blipFill>
                    <a:blip r:embed="rId10"/>
                    <a:stretch>
                      <a:fillRect/>
                    </a:stretch>
                  </pic:blipFill>
                  <pic:spPr>
                    <a:xfrm>
                      <a:off x="0" y="0"/>
                      <a:ext cx="5274310" cy="2172970"/>
                    </a:xfrm>
                    <a:prstGeom prst="rect">
                      <a:avLst/>
                    </a:prstGeom>
                  </pic:spPr>
                </pic:pic>
              </a:graphicData>
            </a:graphic>
          </wp:inline>
        </w:drawing>
      </w:r>
    </w:p>
    <w:p>
      <w:pPr>
        <w:pStyle w:val="3"/>
        <w:numPr>
          <w:ilvl w:val="1"/>
          <w:numId w:val="2"/>
        </w:numPr>
        <w:spacing w:line="240" w:lineRule="auto"/>
        <w:ind w:left="794"/>
        <w:rPr>
          <w:rFonts w:ascii="仿宋" w:hAnsi="仿宋" w:eastAsia="仿宋"/>
          <w:szCs w:val="32"/>
        </w:rPr>
      </w:pPr>
      <w:bookmarkStart w:id="10" w:name="_Toc168393216"/>
      <w:r>
        <w:rPr>
          <w:rFonts w:hint="eastAsia" w:ascii="仿宋" w:hAnsi="仿宋" w:eastAsia="仿宋"/>
          <w:szCs w:val="32"/>
        </w:rPr>
        <w:t>案例执行记录</w:t>
      </w:r>
      <w:bookmarkEnd w:id="1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1"/>
        <w:gridCol w:w="2127"/>
      </w:tblGrid>
      <w:tr>
        <w:tc>
          <w:tcPr>
            <w:tcW w:w="1251" w:type="pct"/>
            <w:shd w:val="clear" w:color="auto" w:fill="D0CECE" w:themeFill="background2" w:themeFillShade="E6"/>
          </w:tcPr>
          <w:p>
            <w:pPr>
              <w:jc w:val="center"/>
              <w:rPr>
                <w:rFonts w:ascii="仿宋" w:hAnsi="仿宋" w:eastAsia="仿宋"/>
                <w:b/>
                <w:bCs/>
              </w:rPr>
            </w:pPr>
            <w:r>
              <w:rPr>
                <w:rFonts w:hint="eastAsia" w:ascii="仿宋" w:hAnsi="仿宋" w:eastAsia="仿宋"/>
                <w:b/>
                <w:bCs/>
              </w:rPr>
              <w:t>地市FSU</w:t>
            </w:r>
          </w:p>
        </w:tc>
        <w:tc>
          <w:tcPr>
            <w:tcW w:w="1251" w:type="pct"/>
            <w:shd w:val="clear" w:color="auto" w:fill="D0CECE" w:themeFill="background2" w:themeFillShade="E6"/>
          </w:tcPr>
          <w:p>
            <w:pPr>
              <w:jc w:val="center"/>
              <w:rPr>
                <w:rFonts w:ascii="仿宋" w:hAnsi="仿宋" w:eastAsia="仿宋"/>
                <w:b/>
                <w:bCs/>
              </w:rPr>
            </w:pPr>
            <w:r>
              <w:rPr>
                <w:rFonts w:hint="eastAsia" w:ascii="仿宋" w:hAnsi="仿宋" w:eastAsia="仿宋"/>
                <w:b/>
                <w:bCs/>
              </w:rPr>
              <w:t>测试开始时间</w:t>
            </w:r>
          </w:p>
        </w:tc>
        <w:tc>
          <w:tcPr>
            <w:tcW w:w="1250" w:type="pct"/>
            <w:shd w:val="clear" w:color="auto" w:fill="D0CECE" w:themeFill="background2" w:themeFillShade="E6"/>
          </w:tcPr>
          <w:p>
            <w:pPr>
              <w:jc w:val="center"/>
              <w:rPr>
                <w:rFonts w:ascii="仿宋" w:hAnsi="仿宋" w:eastAsia="仿宋"/>
                <w:b/>
                <w:bCs/>
              </w:rPr>
            </w:pPr>
            <w:r>
              <w:rPr>
                <w:rFonts w:hint="eastAsia" w:ascii="仿宋" w:hAnsi="仿宋" w:eastAsia="仿宋"/>
                <w:b/>
                <w:bCs/>
              </w:rPr>
              <w:t>测试完成时间</w:t>
            </w:r>
          </w:p>
        </w:tc>
        <w:tc>
          <w:tcPr>
            <w:tcW w:w="1248" w:type="pct"/>
            <w:shd w:val="clear" w:color="auto" w:fill="D0CECE" w:themeFill="background2" w:themeFillShade="E6"/>
          </w:tcPr>
          <w:p>
            <w:pPr>
              <w:jc w:val="center"/>
              <w:rPr>
                <w:rFonts w:ascii="仿宋" w:hAnsi="仿宋" w:eastAsia="仿宋"/>
                <w:b/>
                <w:bCs/>
              </w:rPr>
            </w:pPr>
            <w:r>
              <w:rPr>
                <w:rFonts w:hint="eastAsia" w:ascii="仿宋" w:hAnsi="仿宋" w:eastAsia="仿宋"/>
                <w:b/>
                <w:bCs/>
              </w:rPr>
              <w:t>测试内容</w:t>
            </w:r>
          </w:p>
        </w:tc>
      </w:tr>
      <w:tr>
        <w:tc>
          <w:tcPr>
            <w:tcW w:w="1251" w:type="pct"/>
          </w:tcPr>
          <w:p>
            <w:pPr>
              <w:jc w:val="center"/>
              <w:rPr>
                <w:rFonts w:ascii="仿宋" w:hAnsi="仿宋" w:eastAsia="仿宋"/>
              </w:rPr>
            </w:pPr>
            <w:r>
              <w:rPr>
                <w:rFonts w:hint="eastAsia" w:ascii="仿宋" w:hAnsi="仿宋" w:eastAsia="仿宋"/>
              </w:rPr>
              <w:t>汕头-维缔</w:t>
            </w:r>
          </w:p>
        </w:tc>
        <w:tc>
          <w:tcPr>
            <w:tcW w:w="1251" w:type="pct"/>
          </w:tcPr>
          <w:p>
            <w:pPr>
              <w:jc w:val="center"/>
              <w:rPr>
                <w:rFonts w:ascii="仿宋" w:hAnsi="仿宋" w:eastAsia="仿宋"/>
              </w:rPr>
            </w:pPr>
            <w:r>
              <w:rPr>
                <w:rFonts w:hint="eastAsia" w:ascii="仿宋" w:hAnsi="仿宋" w:eastAsia="仿宋"/>
              </w:rPr>
              <w:t>2024年4月15日</w:t>
            </w:r>
          </w:p>
        </w:tc>
        <w:tc>
          <w:tcPr>
            <w:tcW w:w="1250" w:type="pct"/>
          </w:tcPr>
          <w:p>
            <w:pPr>
              <w:jc w:val="center"/>
              <w:rPr>
                <w:rFonts w:ascii="仿宋" w:hAnsi="仿宋" w:eastAsia="仿宋"/>
              </w:rPr>
            </w:pPr>
            <w:r>
              <w:rPr>
                <w:rFonts w:hint="eastAsia" w:ascii="仿宋" w:hAnsi="仿宋" w:eastAsia="仿宋"/>
              </w:rPr>
              <w:t>2024年4月30日</w:t>
            </w:r>
          </w:p>
        </w:tc>
        <w:tc>
          <w:tcPr>
            <w:tcW w:w="1248" w:type="pct"/>
          </w:tcPr>
          <w:p>
            <w:pPr>
              <w:jc w:val="center"/>
              <w:rPr>
                <w:rFonts w:ascii="仿宋" w:hAnsi="仿宋" w:eastAsia="仿宋"/>
              </w:rPr>
            </w:pPr>
            <w:r>
              <w:rPr>
                <w:rFonts w:hint="eastAsia" w:ascii="仿宋" w:hAnsi="仿宋" w:eastAsia="仿宋"/>
              </w:rPr>
              <w:t>标准B接口测试</w:t>
            </w:r>
          </w:p>
        </w:tc>
      </w:tr>
    </w:tbl>
    <w:p>
      <w:pPr>
        <w:pStyle w:val="4"/>
        <w:numPr>
          <w:ilvl w:val="2"/>
          <w:numId w:val="2"/>
        </w:numPr>
        <w:ind w:left="340" w:firstLine="0"/>
        <w:rPr>
          <w:rFonts w:ascii="仿宋" w:hAnsi="仿宋" w:eastAsia="仿宋"/>
          <w:szCs w:val="28"/>
        </w:rPr>
      </w:pPr>
      <w:bookmarkStart w:id="11" w:name="_Toc168393217"/>
      <w:r>
        <w:rPr>
          <w:rFonts w:hint="eastAsia" w:ascii="仿宋" w:hAnsi="仿宋" w:eastAsia="仿宋"/>
          <w:szCs w:val="28"/>
        </w:rPr>
        <w:t>B接口测试内容</w:t>
      </w:r>
      <w:bookmarkEnd w:id="11"/>
    </w:p>
    <w:p>
      <w:pPr>
        <w:ind w:firstLine="420" w:firstLineChars="200"/>
        <w:rPr>
          <w:rFonts w:ascii="仿宋" w:hAnsi="仿宋" w:eastAsia="仿宋"/>
        </w:rPr>
      </w:pPr>
      <w:r>
        <w:rPr>
          <w:rFonts w:hint="eastAsia" w:ascii="仿宋" w:hAnsi="仿宋" w:eastAsia="仿宋"/>
        </w:rPr>
        <w:t>标准B接口测试内容总测试26项，已完成2</w:t>
      </w:r>
      <w:r>
        <w:rPr>
          <w:rFonts w:ascii="仿宋" w:hAnsi="仿宋" w:eastAsia="仿宋"/>
        </w:rPr>
        <w:t>6</w:t>
      </w:r>
      <w:r>
        <w:rPr>
          <w:rFonts w:hint="eastAsia" w:ascii="仿宋" w:hAnsi="仿宋" w:eastAsia="仿宋"/>
        </w:rPr>
        <w:t>个测试项，25项测试通过，1项测试部分通过，测试目录如下：</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
        <w:gridCol w:w="1029"/>
        <w:gridCol w:w="2178"/>
        <w:gridCol w:w="1604"/>
        <w:gridCol w:w="2192"/>
        <w:gridCol w:w="946"/>
      </w:tblGrid>
      <w:tr>
        <w:trPr>
          <w:trHeight w:val="200" w:hRule="atLeast"/>
        </w:trPr>
        <w:tc>
          <w:tcPr>
            <w:tcW w:w="336" w:type="pct"/>
            <w:shd w:val="clear" w:color="auto" w:fill="D6DCE4"/>
            <w:vAlign w:val="center"/>
          </w:tcPr>
          <w:p>
            <w:pPr>
              <w:widowControl/>
              <w:spacing w:line="200" w:lineRule="exact"/>
              <w:jc w:val="center"/>
              <w:rPr>
                <w:rFonts w:ascii="仿宋" w:hAnsi="仿宋" w:eastAsia="仿宋" w:cs="宋体"/>
                <w:b/>
                <w:bCs/>
                <w:color w:val="000000"/>
                <w:kern w:val="0"/>
                <w:sz w:val="16"/>
                <w:szCs w:val="16"/>
              </w:rPr>
            </w:pPr>
            <w:r>
              <w:rPr>
                <w:rFonts w:ascii="仿宋" w:hAnsi="仿宋" w:eastAsia="仿宋" w:cs="宋体"/>
                <w:b/>
                <w:bCs/>
                <w:color w:val="000000"/>
                <w:kern w:val="0"/>
                <w:sz w:val="16"/>
                <w:szCs w:val="16"/>
              </w:rPr>
              <w:t>序号</w:t>
            </w:r>
          </w:p>
        </w:tc>
        <w:tc>
          <w:tcPr>
            <w:tcW w:w="604" w:type="pct"/>
            <w:shd w:val="clear" w:color="auto" w:fill="D6DCE4"/>
            <w:vAlign w:val="center"/>
          </w:tcPr>
          <w:p>
            <w:pPr>
              <w:widowControl/>
              <w:spacing w:line="200" w:lineRule="exact"/>
              <w:jc w:val="center"/>
              <w:rPr>
                <w:rFonts w:ascii="仿宋" w:hAnsi="仿宋" w:eastAsia="仿宋" w:cs="宋体"/>
                <w:b/>
                <w:bCs/>
                <w:color w:val="000000"/>
                <w:kern w:val="0"/>
                <w:sz w:val="16"/>
                <w:szCs w:val="16"/>
              </w:rPr>
            </w:pPr>
            <w:r>
              <w:rPr>
                <w:rFonts w:ascii="仿宋" w:hAnsi="仿宋" w:eastAsia="仿宋" w:cs="宋体"/>
                <w:b/>
                <w:bCs/>
                <w:color w:val="000000"/>
                <w:kern w:val="0"/>
                <w:sz w:val="16"/>
                <w:szCs w:val="16"/>
              </w:rPr>
              <w:t>测试小类</w:t>
            </w:r>
          </w:p>
        </w:tc>
        <w:tc>
          <w:tcPr>
            <w:tcW w:w="1278" w:type="pct"/>
            <w:shd w:val="clear" w:color="auto" w:fill="D6DCE4"/>
            <w:vAlign w:val="center"/>
          </w:tcPr>
          <w:p>
            <w:pPr>
              <w:widowControl/>
              <w:spacing w:line="200" w:lineRule="exact"/>
              <w:jc w:val="center"/>
              <w:rPr>
                <w:rFonts w:ascii="仿宋" w:hAnsi="仿宋" w:eastAsia="仿宋" w:cs="宋体"/>
                <w:b/>
                <w:bCs/>
                <w:color w:val="000000"/>
                <w:kern w:val="0"/>
                <w:sz w:val="16"/>
                <w:szCs w:val="16"/>
              </w:rPr>
            </w:pPr>
            <w:r>
              <w:rPr>
                <w:rFonts w:ascii="仿宋" w:hAnsi="仿宋" w:eastAsia="仿宋" w:cs="宋体"/>
                <w:b/>
                <w:bCs/>
                <w:color w:val="000000"/>
                <w:kern w:val="0"/>
                <w:sz w:val="16"/>
                <w:szCs w:val="16"/>
              </w:rPr>
              <w:t>测试项</w:t>
            </w:r>
          </w:p>
        </w:tc>
        <w:tc>
          <w:tcPr>
            <w:tcW w:w="2226" w:type="pct"/>
            <w:gridSpan w:val="2"/>
            <w:shd w:val="clear" w:color="auto" w:fill="D6DCE4"/>
            <w:vAlign w:val="center"/>
          </w:tcPr>
          <w:p>
            <w:pPr>
              <w:widowControl/>
              <w:spacing w:line="200" w:lineRule="exact"/>
              <w:jc w:val="center"/>
              <w:rPr>
                <w:rFonts w:ascii="仿宋" w:hAnsi="仿宋" w:eastAsia="仿宋" w:cs="宋体"/>
                <w:b/>
                <w:bCs/>
                <w:color w:val="000000"/>
                <w:kern w:val="0"/>
                <w:sz w:val="16"/>
                <w:szCs w:val="16"/>
              </w:rPr>
            </w:pPr>
            <w:r>
              <w:rPr>
                <w:rFonts w:ascii="仿宋" w:hAnsi="仿宋" w:eastAsia="仿宋" w:cs="宋体"/>
                <w:b/>
                <w:bCs/>
                <w:color w:val="000000"/>
                <w:kern w:val="0"/>
                <w:sz w:val="16"/>
                <w:szCs w:val="16"/>
              </w:rPr>
              <w:t>测试内容</w:t>
            </w:r>
          </w:p>
        </w:tc>
        <w:tc>
          <w:tcPr>
            <w:tcW w:w="556" w:type="pct"/>
            <w:shd w:val="clear" w:color="auto" w:fill="D6DCE4"/>
            <w:vAlign w:val="center"/>
          </w:tcPr>
          <w:p>
            <w:pPr>
              <w:widowControl/>
              <w:spacing w:line="200" w:lineRule="exact"/>
              <w:jc w:val="center"/>
              <w:rPr>
                <w:rFonts w:ascii="仿宋" w:hAnsi="仿宋" w:eastAsia="仿宋" w:cs="宋体"/>
                <w:b/>
                <w:bCs/>
                <w:color w:val="000000"/>
                <w:kern w:val="0"/>
                <w:sz w:val="16"/>
                <w:szCs w:val="16"/>
              </w:rPr>
            </w:pPr>
            <w:r>
              <w:rPr>
                <w:rFonts w:ascii="仿宋" w:hAnsi="仿宋" w:eastAsia="仿宋" w:cs="宋体"/>
                <w:b/>
                <w:bCs/>
                <w:color w:val="000000"/>
                <w:kern w:val="0"/>
                <w:sz w:val="16"/>
                <w:szCs w:val="16"/>
              </w:rPr>
              <w:t>测试结果</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w:t>
            </w:r>
          </w:p>
        </w:tc>
        <w:tc>
          <w:tcPr>
            <w:tcW w:w="604" w:type="pct"/>
            <w:vMerge w:val="restart"/>
            <w:shd w:val="clear" w:color="auto" w:fill="auto"/>
            <w:vAlign w:val="center"/>
          </w:tcPr>
          <w:p>
            <w:pPr>
              <w:widowControl/>
              <w:spacing w:line="200" w:lineRule="exact"/>
              <w:jc w:val="left"/>
              <w:rPr>
                <w:rFonts w:ascii="仿宋" w:hAnsi="仿宋" w:eastAsia="仿宋" w:cs="宋体"/>
                <w:b/>
                <w:bCs/>
                <w:color w:val="000000"/>
                <w:kern w:val="0"/>
                <w:sz w:val="16"/>
                <w:szCs w:val="16"/>
              </w:rPr>
            </w:pPr>
            <w:r>
              <w:rPr>
                <w:rFonts w:ascii="仿宋" w:hAnsi="仿宋" w:eastAsia="仿宋" w:cs="宋体"/>
                <w:b/>
                <w:bCs/>
                <w:color w:val="000000"/>
                <w:kern w:val="0"/>
                <w:sz w:val="16"/>
                <w:szCs w:val="16"/>
              </w:rPr>
              <w:t>注册功能测试项</w:t>
            </w: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FSU向SC注册</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FSU之间SC完成注册的过程</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获取FSU注册信息</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SC通过B接口获取FSU的各类注册信息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3</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批量设置FSU注册信息</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SC通过B接口批量设置管理的所有FSU的用户名和密码信息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2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4</w:t>
            </w:r>
          </w:p>
        </w:tc>
        <w:tc>
          <w:tcPr>
            <w:tcW w:w="604" w:type="pct"/>
            <w:vMerge w:val="restart"/>
            <w:shd w:val="clear" w:color="auto" w:fill="auto"/>
            <w:vAlign w:val="center"/>
          </w:tcPr>
          <w:p>
            <w:pPr>
              <w:widowControl/>
              <w:spacing w:line="200" w:lineRule="exact"/>
              <w:jc w:val="left"/>
              <w:rPr>
                <w:rFonts w:ascii="仿宋" w:hAnsi="仿宋" w:eastAsia="仿宋" w:cs="宋体"/>
                <w:b/>
                <w:bCs/>
                <w:color w:val="000000"/>
                <w:kern w:val="0"/>
                <w:sz w:val="16"/>
                <w:szCs w:val="16"/>
              </w:rPr>
            </w:pPr>
            <w:r>
              <w:rPr>
                <w:rFonts w:ascii="仿宋" w:hAnsi="仿宋" w:eastAsia="仿宋" w:cs="宋体"/>
                <w:b/>
                <w:bCs/>
                <w:color w:val="000000"/>
                <w:kern w:val="0"/>
                <w:sz w:val="16"/>
                <w:szCs w:val="16"/>
              </w:rPr>
              <w:t>故障管理功能测试项</w:t>
            </w: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实时告警信息上报</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FSU向SC实时上报动环系统监控对象的告警信息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79"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5</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获取活动、历史告警同步文件</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获取FSU上存储的活动、历史告警同步文件</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6</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FSU通信中断后，SC端能够产生FSU通信中断告警</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FSU通信中断后，SC端能够产生FSU通信中断告警</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7</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FSU通信中断并重连后，实时告警信息重传</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FSU通信中断并重连后，FSU向SC重传通信中断期间动环系统监控对象产生的告警信息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8</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请求动环设备配置数据</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SC获取动环设备配置数据的操作</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9</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上报动环设备的配置数据</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FSU主动上报动环设备发生变化的配置数据</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vMerge w:val="restar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10</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restar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写动环设备的配置数据</w:t>
            </w:r>
          </w:p>
        </w:tc>
        <w:tc>
          <w:tcPr>
            <w:tcW w:w="941" w:type="pct"/>
            <w:vMerge w:val="restar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SC通过B接口设置动环设备的配置数据</w:t>
            </w:r>
          </w:p>
        </w:tc>
        <w:tc>
          <w:tcPr>
            <w:tcW w:w="1286" w:type="pct"/>
            <w:shd w:val="clear" w:color="auto" w:fill="auto"/>
            <w:vAlign w:val="center"/>
          </w:tcPr>
          <w:p>
            <w:pPr>
              <w:spacing w:line="200" w:lineRule="exact"/>
              <w:jc w:val="lef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修改机房名</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highlight w:val="yellow"/>
              </w:rPr>
              <w:t>部分</w:t>
            </w:r>
            <w:r>
              <w:rPr>
                <w:rFonts w:ascii="仿宋" w:hAnsi="仿宋" w:eastAsia="仿宋" w:cs="宋体"/>
                <w:color w:val="000000"/>
                <w:kern w:val="0"/>
                <w:sz w:val="16"/>
                <w:szCs w:val="16"/>
                <w:highlight w:val="yellow"/>
              </w:rPr>
              <w:t>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jc w:val="left"/>
              <w:rPr>
                <w:rFonts w:ascii="仿宋" w:hAnsi="仿宋" w:eastAsia="仿宋" w:cs="宋体"/>
                <w:color w:val="000000"/>
                <w:kern w:val="0"/>
                <w:sz w:val="16"/>
                <w:szCs w:val="16"/>
              </w:rPr>
            </w:pPr>
          </w:p>
        </w:tc>
        <w:tc>
          <w:tcPr>
            <w:tcW w:w="941" w:type="pct"/>
            <w:vMerge w:val="continue"/>
            <w:shd w:val="clear" w:color="auto" w:fill="auto"/>
            <w:vAlign w:val="center"/>
          </w:tcPr>
          <w:p>
            <w:pPr>
              <w:spacing w:line="200" w:lineRule="exact"/>
              <w:jc w:val="left"/>
              <w:rPr>
                <w:rFonts w:ascii="仿宋" w:hAnsi="仿宋" w:eastAsia="仿宋" w:cs="宋体"/>
                <w:color w:val="000000"/>
                <w:kern w:val="0"/>
                <w:sz w:val="16"/>
                <w:szCs w:val="16"/>
              </w:rPr>
            </w:pPr>
          </w:p>
        </w:tc>
        <w:tc>
          <w:tcPr>
            <w:tcW w:w="1286"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修改设备名</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jc w:val="left"/>
              <w:rPr>
                <w:rFonts w:ascii="仿宋" w:hAnsi="仿宋" w:eastAsia="仿宋" w:cs="宋体"/>
                <w:color w:val="000000"/>
                <w:kern w:val="0"/>
                <w:sz w:val="16"/>
                <w:szCs w:val="16"/>
              </w:rPr>
            </w:pPr>
          </w:p>
        </w:tc>
        <w:tc>
          <w:tcPr>
            <w:tcW w:w="941" w:type="pct"/>
            <w:vMerge w:val="continue"/>
            <w:shd w:val="clear" w:color="auto" w:fill="auto"/>
            <w:vAlign w:val="center"/>
          </w:tcPr>
          <w:p>
            <w:pPr>
              <w:spacing w:line="200" w:lineRule="exact"/>
              <w:jc w:val="left"/>
              <w:rPr>
                <w:rFonts w:ascii="仿宋" w:hAnsi="仿宋" w:eastAsia="仿宋" w:cs="宋体"/>
                <w:color w:val="000000"/>
                <w:kern w:val="0"/>
                <w:sz w:val="16"/>
                <w:szCs w:val="16"/>
              </w:rPr>
            </w:pPr>
          </w:p>
        </w:tc>
        <w:tc>
          <w:tcPr>
            <w:tcW w:w="1286" w:type="pct"/>
            <w:shd w:val="clear" w:color="auto" w:fill="auto"/>
            <w:vAlign w:val="center"/>
          </w:tcPr>
          <w:p>
            <w:pPr>
              <w:spacing w:line="200" w:lineRule="exact"/>
              <w:jc w:val="lef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修改信号名</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highlight w:val="red"/>
              </w:rPr>
            </w:pPr>
            <w:r>
              <w:rPr>
                <w:rFonts w:hint="eastAsia" w:ascii="仿宋" w:hAnsi="仿宋" w:eastAsia="仿宋" w:cs="宋体"/>
                <w:color w:val="000000"/>
                <w:kern w:val="0"/>
                <w:sz w:val="16"/>
                <w:szCs w:val="16"/>
                <w:highlight w:val="red"/>
              </w:rPr>
              <w:t>不通过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jc w:val="left"/>
              <w:rPr>
                <w:rFonts w:ascii="仿宋" w:hAnsi="仿宋" w:eastAsia="仿宋" w:cs="宋体"/>
                <w:color w:val="000000"/>
                <w:kern w:val="0"/>
                <w:sz w:val="16"/>
                <w:szCs w:val="16"/>
              </w:rPr>
            </w:pPr>
          </w:p>
        </w:tc>
        <w:tc>
          <w:tcPr>
            <w:tcW w:w="941" w:type="pct"/>
            <w:vMerge w:val="continue"/>
            <w:shd w:val="clear" w:color="auto" w:fill="auto"/>
            <w:vAlign w:val="center"/>
          </w:tcPr>
          <w:p>
            <w:pPr>
              <w:spacing w:line="200" w:lineRule="exact"/>
              <w:jc w:val="left"/>
              <w:rPr>
                <w:rFonts w:ascii="仿宋" w:hAnsi="仿宋" w:eastAsia="仿宋" w:cs="宋体"/>
                <w:color w:val="000000"/>
                <w:kern w:val="0"/>
                <w:sz w:val="16"/>
                <w:szCs w:val="16"/>
              </w:rPr>
            </w:pPr>
          </w:p>
        </w:tc>
        <w:tc>
          <w:tcPr>
            <w:tcW w:w="1286"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修改设备类型</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highlight w:val="red"/>
              </w:rPr>
            </w:pPr>
            <w:r>
              <w:rPr>
                <w:rFonts w:hint="eastAsia" w:ascii="仿宋" w:hAnsi="仿宋" w:eastAsia="仿宋" w:cs="宋体"/>
                <w:color w:val="000000"/>
                <w:kern w:val="0"/>
                <w:sz w:val="16"/>
                <w:szCs w:val="16"/>
                <w:highlight w:val="red"/>
              </w:rPr>
              <w:t>不通过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jc w:val="left"/>
              <w:rPr>
                <w:rFonts w:ascii="仿宋" w:hAnsi="仿宋" w:eastAsia="仿宋" w:cs="宋体"/>
                <w:color w:val="000000"/>
                <w:kern w:val="0"/>
                <w:sz w:val="16"/>
                <w:szCs w:val="16"/>
              </w:rPr>
            </w:pPr>
          </w:p>
        </w:tc>
        <w:tc>
          <w:tcPr>
            <w:tcW w:w="941" w:type="pct"/>
            <w:vMerge w:val="continue"/>
            <w:shd w:val="clear" w:color="auto" w:fill="auto"/>
            <w:vAlign w:val="center"/>
          </w:tcPr>
          <w:p>
            <w:pPr>
              <w:spacing w:line="200" w:lineRule="exact"/>
              <w:jc w:val="left"/>
              <w:rPr>
                <w:rFonts w:ascii="仿宋" w:hAnsi="仿宋" w:eastAsia="仿宋" w:cs="宋体"/>
                <w:color w:val="000000"/>
                <w:kern w:val="0"/>
                <w:sz w:val="16"/>
                <w:szCs w:val="16"/>
              </w:rPr>
            </w:pPr>
          </w:p>
        </w:tc>
        <w:tc>
          <w:tcPr>
            <w:tcW w:w="1286"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修改综资编码(设备编码)</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highlight w:val="red"/>
              </w:rPr>
            </w:pPr>
            <w:r>
              <w:rPr>
                <w:rFonts w:ascii="仿宋" w:hAnsi="仿宋" w:eastAsia="仿宋" w:cs="宋体"/>
                <w:color w:val="000000"/>
                <w:kern w:val="0"/>
                <w:sz w:val="16"/>
                <w:szCs w:val="16"/>
              </w:rPr>
              <w:t>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jc w:val="left"/>
              <w:rPr>
                <w:rFonts w:ascii="仿宋" w:hAnsi="仿宋" w:eastAsia="仿宋" w:cs="宋体"/>
                <w:color w:val="000000"/>
                <w:kern w:val="0"/>
                <w:sz w:val="16"/>
                <w:szCs w:val="16"/>
              </w:rPr>
            </w:pPr>
          </w:p>
        </w:tc>
        <w:tc>
          <w:tcPr>
            <w:tcW w:w="2226" w:type="pct"/>
            <w:gridSpan w:val="2"/>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该项测试结论</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highlight w:val="yellow"/>
              </w:rPr>
              <w:t>部分</w:t>
            </w:r>
            <w:r>
              <w:rPr>
                <w:rFonts w:ascii="仿宋" w:hAnsi="仿宋" w:eastAsia="仿宋" w:cs="宋体"/>
                <w:color w:val="000000"/>
                <w:kern w:val="0"/>
                <w:sz w:val="16"/>
                <w:szCs w:val="16"/>
                <w:highlight w:val="yellow"/>
              </w:rPr>
              <w:t>通过</w:t>
            </w:r>
          </w:p>
        </w:tc>
      </w:tr>
      <w:tr>
        <w:trPr>
          <w:trHeight w:val="240" w:hRule="atLeast"/>
        </w:trPr>
        <w:tc>
          <w:tcPr>
            <w:tcW w:w="336" w:type="pct"/>
            <w:vMerge w:val="restar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11</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restar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写监控点设置值</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SC通过B接口修改监控点的设置值</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jc w:val="left"/>
              <w:rPr>
                <w:rFonts w:ascii="仿宋" w:hAnsi="仿宋" w:eastAsia="仿宋" w:cs="宋体"/>
                <w:color w:val="000000"/>
                <w:kern w:val="0"/>
                <w:sz w:val="16"/>
                <w:szCs w:val="16"/>
              </w:rPr>
            </w:pP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修改阈值</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12</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写监控点门限数据</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SC通过B接口修改监控点门限数据</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13</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获取FSU的FTP信息</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SC通过B接口获取FSU的FTP的用户名和密码等信息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14</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设置FSU的FTP信息</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SC通过B接口设置FSU的FTP的用户名和密码等信息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15</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批量获取监控对象的配置数据</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批量获取某FSU下的全部监控对象的配置数据文件</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16</w:t>
            </w:r>
          </w:p>
        </w:tc>
        <w:tc>
          <w:tcPr>
            <w:tcW w:w="604" w:type="pct"/>
            <w:vMerge w:val="restart"/>
            <w:shd w:val="clear" w:color="auto" w:fill="auto"/>
            <w:vAlign w:val="center"/>
          </w:tcPr>
          <w:p>
            <w:pPr>
              <w:widowControl/>
              <w:spacing w:line="200" w:lineRule="exact"/>
              <w:jc w:val="left"/>
              <w:rPr>
                <w:rFonts w:ascii="仿宋" w:hAnsi="仿宋" w:eastAsia="仿宋" w:cs="宋体"/>
                <w:b/>
                <w:bCs/>
                <w:color w:val="000000"/>
                <w:kern w:val="0"/>
                <w:sz w:val="16"/>
                <w:szCs w:val="16"/>
              </w:rPr>
            </w:pPr>
            <w:r>
              <w:rPr>
                <w:rFonts w:ascii="仿宋" w:hAnsi="仿宋" w:eastAsia="仿宋" w:cs="宋体"/>
                <w:b/>
                <w:bCs/>
                <w:color w:val="000000"/>
                <w:kern w:val="0"/>
                <w:sz w:val="16"/>
                <w:szCs w:val="16"/>
              </w:rPr>
              <w:t>性能管理功能测试项</w:t>
            </w: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请求监控点数据</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SC获取指定FSU下的动环设备监控点数据</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17</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请求监控点门限数据</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SC获取指定FSU下的动环设备监控点门限数据</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18</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批量获取监控点性能数据文件</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批量获取监控点的性能数据文件</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19</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查询监控点存储规则</w:t>
            </w:r>
          </w:p>
        </w:tc>
        <w:tc>
          <w:tcPr>
            <w:tcW w:w="2226" w:type="pct"/>
            <w:gridSpan w:val="2"/>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查询监控点存储规则</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vMerge w:val="restar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20</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restart"/>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写监控点存储规则</w:t>
            </w:r>
          </w:p>
        </w:tc>
        <w:tc>
          <w:tcPr>
            <w:tcW w:w="2226" w:type="pct"/>
            <w:gridSpan w:val="2"/>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写监控点存储规则</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vMerge w:val="continue"/>
            <w:shd w:val="clear" w:color="auto" w:fill="auto"/>
            <w:vAlign w:val="center"/>
          </w:tcPr>
          <w:p>
            <w:pPr>
              <w:widowControl/>
              <w:spacing w:line="200" w:lineRule="exact"/>
              <w:jc w:val="center"/>
              <w:rPr>
                <w:rFonts w:ascii="仿宋" w:hAnsi="仿宋" w:eastAsia="仿宋" w:cs="宋体"/>
                <w:color w:val="000000"/>
                <w:kern w:val="0"/>
                <w:sz w:val="16"/>
                <w:szCs w:val="16"/>
              </w:rPr>
            </w:pP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vMerge w:val="continue"/>
            <w:shd w:val="clear" w:color="auto" w:fill="auto"/>
            <w:vAlign w:val="center"/>
          </w:tcPr>
          <w:p>
            <w:pPr>
              <w:widowControl/>
              <w:spacing w:line="200" w:lineRule="exact"/>
              <w:rPr>
                <w:rFonts w:ascii="仿宋" w:hAnsi="仿宋" w:eastAsia="仿宋" w:cs="宋体"/>
                <w:color w:val="000000"/>
                <w:kern w:val="0"/>
                <w:sz w:val="16"/>
                <w:szCs w:val="16"/>
              </w:rPr>
            </w:pPr>
          </w:p>
        </w:tc>
        <w:tc>
          <w:tcPr>
            <w:tcW w:w="2226" w:type="pct"/>
            <w:gridSpan w:val="2"/>
            <w:shd w:val="clear" w:color="auto" w:fill="auto"/>
            <w:vAlign w:val="center"/>
          </w:tcPr>
          <w:p>
            <w:pPr>
              <w:widowControl/>
              <w:spacing w:line="200" w:lineRule="exact"/>
              <w:rPr>
                <w:rFonts w:ascii="仿宋" w:hAnsi="仿宋" w:eastAsia="仿宋" w:cs="宋体"/>
                <w:color w:val="000000"/>
                <w:kern w:val="0"/>
                <w:sz w:val="16"/>
                <w:szCs w:val="16"/>
              </w:rPr>
            </w:pPr>
            <w:r>
              <w:rPr>
                <w:rFonts w:hint="eastAsia" w:ascii="仿宋" w:hAnsi="仿宋" w:eastAsia="仿宋" w:cs="宋体"/>
                <w:color w:val="000000"/>
                <w:kern w:val="0"/>
                <w:sz w:val="16"/>
                <w:szCs w:val="16"/>
              </w:rPr>
              <w:t>修改存储周期</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21</w:t>
            </w:r>
          </w:p>
        </w:tc>
        <w:tc>
          <w:tcPr>
            <w:tcW w:w="604" w:type="pct"/>
            <w:vMerge w:val="restart"/>
            <w:shd w:val="clear" w:color="auto" w:fill="auto"/>
            <w:vAlign w:val="center"/>
          </w:tcPr>
          <w:p>
            <w:pPr>
              <w:widowControl/>
              <w:spacing w:line="200" w:lineRule="exact"/>
              <w:rPr>
                <w:rFonts w:ascii="仿宋" w:hAnsi="仿宋" w:eastAsia="仿宋" w:cs="宋体"/>
                <w:b/>
                <w:bCs/>
                <w:color w:val="000000"/>
                <w:kern w:val="0"/>
                <w:sz w:val="16"/>
                <w:szCs w:val="16"/>
              </w:rPr>
            </w:pPr>
            <w:r>
              <w:rPr>
                <w:rFonts w:ascii="仿宋" w:hAnsi="仿宋" w:eastAsia="仿宋" w:cs="宋体"/>
                <w:b/>
                <w:bCs/>
                <w:color w:val="000000"/>
                <w:kern w:val="0"/>
                <w:sz w:val="16"/>
                <w:szCs w:val="16"/>
              </w:rPr>
              <w:t>操作维护功能测试项</w:t>
            </w:r>
          </w:p>
        </w:tc>
        <w:tc>
          <w:tcPr>
            <w:tcW w:w="1278" w:type="pct"/>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时间同步</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SC对FSU进行时间同步操作</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22</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重启FSU</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SC重启FSU的操作</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23</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获取FSU状态信息</w:t>
            </w:r>
          </w:p>
        </w:tc>
        <w:tc>
          <w:tcPr>
            <w:tcW w:w="2226" w:type="pct"/>
            <w:gridSpan w:val="2"/>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SC定期获取FSU状态信息</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24</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更新FSU状态信息获取周期</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SC更新FSU状态信息获取周期</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25</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FSU远程升级</w:t>
            </w:r>
          </w:p>
        </w:tc>
        <w:tc>
          <w:tcPr>
            <w:tcW w:w="2226" w:type="pct"/>
            <w:gridSpan w:val="2"/>
            <w:shd w:val="clear" w:color="auto" w:fill="auto"/>
            <w:vAlign w:val="center"/>
          </w:tcPr>
          <w:p>
            <w:pPr>
              <w:widowControl/>
              <w:spacing w:line="200" w:lineRule="exact"/>
              <w:rPr>
                <w:rFonts w:ascii="仿宋" w:hAnsi="仿宋" w:eastAsia="仿宋" w:cs="宋体"/>
                <w:color w:val="000000"/>
                <w:kern w:val="0"/>
                <w:sz w:val="16"/>
                <w:szCs w:val="16"/>
              </w:rPr>
            </w:pPr>
            <w:r>
              <w:rPr>
                <w:rFonts w:ascii="仿宋" w:hAnsi="仿宋" w:eastAsia="仿宋" w:cs="宋体"/>
                <w:color w:val="000000"/>
                <w:kern w:val="0"/>
                <w:sz w:val="16"/>
                <w:szCs w:val="16"/>
              </w:rPr>
              <w:t>FSU远程升级</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r>
        <w:trPr>
          <w:trHeight w:val="240" w:hRule="atLeast"/>
        </w:trPr>
        <w:tc>
          <w:tcPr>
            <w:tcW w:w="33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hint="eastAsia" w:ascii="仿宋" w:hAnsi="仿宋" w:eastAsia="仿宋" w:cs="宋体"/>
                <w:color w:val="000000"/>
                <w:kern w:val="0"/>
                <w:sz w:val="16"/>
                <w:szCs w:val="16"/>
              </w:rPr>
              <w:t>26</w:t>
            </w:r>
          </w:p>
        </w:tc>
        <w:tc>
          <w:tcPr>
            <w:tcW w:w="604" w:type="pct"/>
            <w:vMerge w:val="continue"/>
            <w:vAlign w:val="center"/>
          </w:tcPr>
          <w:p>
            <w:pPr>
              <w:widowControl/>
              <w:spacing w:line="200" w:lineRule="exact"/>
              <w:jc w:val="left"/>
              <w:rPr>
                <w:rFonts w:ascii="仿宋" w:hAnsi="仿宋" w:eastAsia="仿宋" w:cs="宋体"/>
                <w:color w:val="000000"/>
                <w:kern w:val="0"/>
                <w:sz w:val="16"/>
                <w:szCs w:val="16"/>
              </w:rPr>
            </w:pPr>
          </w:p>
        </w:tc>
        <w:tc>
          <w:tcPr>
            <w:tcW w:w="1278" w:type="pct"/>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获取FSU日志文件</w:t>
            </w:r>
          </w:p>
        </w:tc>
        <w:tc>
          <w:tcPr>
            <w:tcW w:w="2226" w:type="pct"/>
            <w:gridSpan w:val="2"/>
            <w:shd w:val="clear" w:color="auto" w:fill="auto"/>
            <w:vAlign w:val="center"/>
          </w:tcPr>
          <w:p>
            <w:pPr>
              <w:widowControl/>
              <w:spacing w:line="200" w:lineRule="exact"/>
              <w:jc w:val="left"/>
              <w:rPr>
                <w:rFonts w:ascii="仿宋" w:hAnsi="仿宋" w:eastAsia="仿宋" w:cs="宋体"/>
                <w:color w:val="000000"/>
                <w:kern w:val="0"/>
                <w:sz w:val="16"/>
                <w:szCs w:val="16"/>
              </w:rPr>
            </w:pPr>
            <w:r>
              <w:rPr>
                <w:rFonts w:ascii="仿宋" w:hAnsi="仿宋" w:eastAsia="仿宋" w:cs="宋体"/>
                <w:color w:val="000000"/>
                <w:kern w:val="0"/>
                <w:sz w:val="16"/>
                <w:szCs w:val="16"/>
              </w:rPr>
              <w:t>获取FSU日志文件</w:t>
            </w:r>
          </w:p>
        </w:tc>
        <w:tc>
          <w:tcPr>
            <w:tcW w:w="556" w:type="pct"/>
            <w:shd w:val="clear" w:color="auto" w:fill="auto"/>
            <w:vAlign w:val="center"/>
          </w:tcPr>
          <w:p>
            <w:pPr>
              <w:widowControl/>
              <w:spacing w:line="200" w:lineRule="exact"/>
              <w:jc w:val="center"/>
              <w:rPr>
                <w:rFonts w:ascii="仿宋" w:hAnsi="仿宋" w:eastAsia="仿宋" w:cs="宋体"/>
                <w:color w:val="000000"/>
                <w:kern w:val="0"/>
                <w:sz w:val="16"/>
                <w:szCs w:val="16"/>
              </w:rPr>
            </w:pPr>
            <w:r>
              <w:rPr>
                <w:rFonts w:ascii="仿宋" w:hAnsi="仿宋" w:eastAsia="仿宋" w:cs="宋体"/>
                <w:color w:val="000000"/>
                <w:kern w:val="0"/>
                <w:sz w:val="16"/>
                <w:szCs w:val="16"/>
              </w:rPr>
              <w:t>通过</w:t>
            </w:r>
          </w:p>
        </w:tc>
      </w:tr>
    </w:tbl>
    <w:p>
      <w:pPr>
        <w:pStyle w:val="2"/>
        <w:numPr>
          <w:ilvl w:val="0"/>
          <w:numId w:val="2"/>
        </w:numPr>
        <w:spacing w:line="240" w:lineRule="auto"/>
        <w:rPr>
          <w:rFonts w:ascii="仿宋" w:hAnsi="仿宋" w:eastAsia="仿宋"/>
          <w:sz w:val="36"/>
          <w:szCs w:val="36"/>
        </w:rPr>
      </w:pPr>
      <w:bookmarkStart w:id="12" w:name="_Toc168393218"/>
      <w:r>
        <w:rPr>
          <w:rFonts w:hint="eastAsia" w:ascii="仿宋" w:hAnsi="仿宋" w:eastAsia="仿宋"/>
          <w:sz w:val="36"/>
          <w:szCs w:val="36"/>
        </w:rPr>
        <w:t>测试验证</w:t>
      </w:r>
      <w:bookmarkEnd w:id="12"/>
    </w:p>
    <w:p>
      <w:pPr>
        <w:pStyle w:val="3"/>
        <w:numPr>
          <w:ilvl w:val="1"/>
          <w:numId w:val="2"/>
        </w:numPr>
        <w:spacing w:line="240" w:lineRule="auto"/>
        <w:ind w:left="794"/>
        <w:rPr>
          <w:rFonts w:ascii="仿宋" w:hAnsi="仿宋" w:eastAsia="仿宋"/>
          <w:szCs w:val="32"/>
        </w:rPr>
      </w:pPr>
      <w:bookmarkStart w:id="209" w:name="_GoBack"/>
      <w:bookmarkEnd w:id="209"/>
      <w:bookmarkStart w:id="13" w:name="_Toc168393219"/>
      <w:r>
        <w:rPr>
          <w:rFonts w:hint="eastAsia" w:ascii="仿宋" w:hAnsi="仿宋" w:eastAsia="仿宋"/>
          <w:szCs w:val="32"/>
        </w:rPr>
        <w:t>注册功能测试</w:t>
      </w:r>
      <w:bookmarkEnd w:id="13"/>
    </w:p>
    <w:p>
      <w:pPr>
        <w:pStyle w:val="4"/>
        <w:numPr>
          <w:ilvl w:val="2"/>
          <w:numId w:val="2"/>
        </w:numPr>
        <w:ind w:left="340" w:firstLine="0"/>
        <w:rPr>
          <w:rFonts w:ascii="仿宋" w:hAnsi="仿宋" w:eastAsia="仿宋"/>
          <w:szCs w:val="28"/>
        </w:rPr>
      </w:pPr>
      <w:bookmarkStart w:id="14" w:name="_Toc168393220"/>
      <w:r>
        <w:rPr>
          <w:rFonts w:ascii="仿宋" w:hAnsi="仿宋" w:eastAsia="仿宋"/>
          <w:szCs w:val="28"/>
        </w:rPr>
        <w:t>FSU向SC注册</w:t>
      </w:r>
      <w:bookmarkEnd w:id="14"/>
      <w:r>
        <w:rPr>
          <w:rFonts w:hint="eastAsia" w:ascii="仿宋" w:hAnsi="仿宋" w:eastAsia="仿宋"/>
          <w:szCs w:val="28"/>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注册</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FSU</w:t>
            </w:r>
            <w:r>
              <w:rPr>
                <w:rFonts w:hint="eastAsia" w:ascii="仿宋" w:hAnsi="仿宋" w:eastAsia="仿宋"/>
                <w:color w:val="000000"/>
              </w:rPr>
              <w:t>之间</w:t>
            </w:r>
            <w:r>
              <w:rPr>
                <w:rFonts w:ascii="仿宋" w:hAnsi="仿宋" w:eastAsia="仿宋"/>
                <w:color w:val="000000"/>
              </w:rPr>
              <w:t>SC</w:t>
            </w:r>
            <w:r>
              <w:rPr>
                <w:rFonts w:hint="eastAsia" w:ascii="仿宋" w:hAnsi="仿宋" w:eastAsia="仿宋"/>
                <w:color w:val="000000"/>
              </w:rPr>
              <w:t>完成注册的过程</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和</w:t>
            </w:r>
            <w:r>
              <w:rPr>
                <w:rFonts w:ascii="仿宋" w:hAnsi="仿宋" w:eastAsia="仿宋"/>
                <w:bCs/>
                <w:color w:val="000000"/>
              </w:rPr>
              <w:t>SC</w:t>
            </w:r>
            <w:r>
              <w:rPr>
                <w:rFonts w:hint="eastAsia" w:ascii="仿宋" w:hAnsi="仿宋" w:eastAsia="仿宋"/>
                <w:bCs/>
                <w:color w:val="000000"/>
              </w:rPr>
              <w:t>建立</w:t>
            </w:r>
            <w:r>
              <w:rPr>
                <w:rFonts w:ascii="仿宋" w:hAnsi="仿宋" w:eastAsia="仿宋"/>
                <w:bCs/>
                <w:color w:val="000000"/>
              </w:rPr>
              <w:t>TCP/IP</w:t>
            </w:r>
            <w:r>
              <w:rPr>
                <w:rFonts w:hint="eastAsia" w:ascii="仿宋" w:hAnsi="仿宋" w:eastAsia="仿宋"/>
                <w:bCs/>
                <w:color w:val="000000"/>
              </w:rPr>
              <w:t>连接</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FSU</w:t>
            </w:r>
            <w:r>
              <w:rPr>
                <w:rFonts w:hint="eastAsia" w:ascii="仿宋" w:hAnsi="仿宋" w:eastAsia="仿宋"/>
                <w:color w:val="000000"/>
              </w:rPr>
              <w:t>收到</w:t>
            </w:r>
            <w:r>
              <w:rPr>
                <w:rFonts w:ascii="仿宋" w:hAnsi="仿宋" w:eastAsia="仿宋"/>
                <w:color w:val="000000"/>
              </w:rPr>
              <w:t>SC</w:t>
            </w:r>
            <w:r>
              <w:rPr>
                <w:rFonts w:hint="eastAsia" w:ascii="仿宋" w:hAnsi="仿宋" w:eastAsia="仿宋"/>
                <w:color w:val="000000"/>
              </w:rPr>
              <w:t>返回的注册响应消息。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发送</w:t>
            </w:r>
            <w:r>
              <w:rPr>
                <w:rFonts w:ascii="仿宋" w:hAnsi="仿宋" w:eastAsia="仿宋"/>
                <w:color w:val="000000"/>
              </w:rPr>
              <w:t>“LOGIN”</w:t>
            </w:r>
            <w:r>
              <w:rPr>
                <w:rFonts w:hint="eastAsia" w:ascii="仿宋" w:hAnsi="仿宋" w:eastAsia="仿宋"/>
                <w:color w:val="000000"/>
              </w:rPr>
              <w:t>请求消息，消息报文需与《中国移动动力环境集中监控系统技术规范</w:t>
            </w:r>
            <w:r>
              <w:rPr>
                <w:rFonts w:ascii="仿宋" w:hAnsi="仿宋" w:eastAsia="仿宋"/>
                <w:color w:val="000000"/>
              </w:rPr>
              <w:t>-B</w:t>
            </w:r>
            <w:r>
              <w:rPr>
                <w:rFonts w:hint="eastAsia" w:ascii="仿宋" w:hAnsi="仿宋" w:eastAsia="仿宋"/>
                <w:color w:val="000000"/>
              </w:rPr>
              <w:t>接口》（以下简称《</w:t>
            </w:r>
            <w:r>
              <w:rPr>
                <w:rFonts w:ascii="仿宋" w:hAnsi="仿宋" w:eastAsia="仿宋"/>
                <w:color w:val="000000"/>
              </w:rPr>
              <w:t>B</w:t>
            </w:r>
            <w:r>
              <w:rPr>
                <w:rFonts w:hint="eastAsia" w:ascii="仿宋" w:hAnsi="仿宋" w:eastAsia="仿宋"/>
                <w:color w:val="000000"/>
              </w:rPr>
              <w:t>接口技术规范》）中的表</w:t>
            </w:r>
            <w:r>
              <w:rPr>
                <w:rFonts w:ascii="仿宋" w:hAnsi="仿宋" w:eastAsia="仿宋"/>
                <w:color w:val="000000"/>
              </w:rPr>
              <w:t>8</w:t>
            </w:r>
            <w:r>
              <w:rPr>
                <w:rFonts w:hint="eastAsia" w:ascii="仿宋" w:hAnsi="仿宋" w:eastAsia="仿宋"/>
                <w:color w:val="000000"/>
              </w:rPr>
              <w:t>保持一致；</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收到上述请求消息后，向</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“LOGIN_ACK”</w:t>
            </w:r>
            <w:r>
              <w:rPr>
                <w:rFonts w:hint="eastAsia" w:ascii="仿宋" w:hAnsi="仿宋" w:eastAsia="仿宋"/>
                <w:color w:val="000000"/>
              </w:rPr>
              <w:t>消息，返回消息报文需与《</w:t>
            </w:r>
            <w:r>
              <w:rPr>
                <w:rFonts w:ascii="仿宋" w:hAnsi="仿宋" w:eastAsia="仿宋"/>
                <w:color w:val="000000"/>
              </w:rPr>
              <w:t>B</w:t>
            </w:r>
            <w:r>
              <w:rPr>
                <w:rFonts w:hint="eastAsia" w:ascii="仿宋" w:hAnsi="仿宋" w:eastAsia="仿宋"/>
                <w:color w:val="000000"/>
              </w:rPr>
              <w:t>接口技术规范》中的表</w:t>
            </w:r>
            <w:r>
              <w:rPr>
                <w:rFonts w:ascii="仿宋" w:hAnsi="仿宋" w:eastAsia="仿宋"/>
                <w:color w:val="000000"/>
              </w:rPr>
              <w:t>9</w:t>
            </w:r>
            <w:r>
              <w:rPr>
                <w:rFonts w:hint="eastAsia" w:ascii="仿宋" w:hAnsi="仿宋" w:eastAsia="仿宋"/>
                <w:color w:val="000000"/>
              </w:rPr>
              <w:t>保持一致。如果注册成功，</w:t>
            </w:r>
            <w:r>
              <w:rPr>
                <w:rFonts w:ascii="仿宋" w:hAnsi="仿宋" w:eastAsia="仿宋"/>
                <w:color w:val="000000"/>
              </w:rPr>
              <w:t>SC</w:t>
            </w:r>
            <w:r>
              <w:rPr>
                <w:rFonts w:hint="eastAsia" w:ascii="仿宋" w:hAnsi="仿宋" w:eastAsia="仿宋"/>
                <w:color w:val="000000"/>
              </w:rPr>
              <w:t>返回注册确认报文。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hint="eastAsia" w:ascii="仿宋" w:hAnsi="仿宋" w:eastAsia="仿宋"/>
                <w:color w:val="000000"/>
              </w:rPr>
              <w:t xml:space="preserve">  </w:t>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exact"/>
        <w:ind w:left="454" w:firstLine="0"/>
        <w:rPr>
          <w:rFonts w:ascii="仿宋" w:hAnsi="仿宋" w:eastAsia="仿宋"/>
          <w:szCs w:val="28"/>
        </w:rPr>
      </w:pPr>
      <w:bookmarkStart w:id="15" w:name="dg29-1711790421495"/>
      <w:bookmarkEnd w:id="15"/>
      <w:bookmarkStart w:id="16" w:name="_Toc168393221"/>
      <w:r>
        <w:rPr>
          <w:rFonts w:ascii="仿宋" w:hAnsi="仿宋" w:eastAsia="仿宋"/>
          <w:szCs w:val="28"/>
        </w:rPr>
        <w:t>请求报文</w:t>
      </w:r>
      <w:bookmarkEnd w:id="16"/>
    </w:p>
    <w:p>
      <w:pPr>
        <w:shd w:val="clear" w:color="auto" w:fill="DBDBDB"/>
        <w:rPr>
          <w:rFonts w:ascii="仿宋" w:hAnsi="仿宋" w:eastAsia="仿宋"/>
        </w:rPr>
      </w:pPr>
      <w:bookmarkStart w:id="17" w:name="cOIR-1711967622448"/>
      <w:bookmarkEnd w:id="17"/>
      <w:r>
        <w:rPr>
          <w:rFonts w:hint="eastAsia" w:ascii="仿宋" w:hAnsi="仿宋" w:eastAsia="仿宋"/>
        </w:rPr>
        <w:t>&lt;?xmlversion="1.0"encoding="UTF-8"?&gt;&lt;Request&gt;&lt;PK_Type&gt;&lt;Name&gt;LOGIN&lt;/Name&gt;&lt;/PK_Type&gt;&lt;Info&gt;&lt;UserName&gt;cmcc&lt;/UserName&gt;&lt;PassWord&gt;b101341cc2e4d6f5b395c7544b96a826&lt;/PassWord&gt;&lt;FSUID&gt;02201605020</w:t>
      </w:r>
    </w:p>
    <w:p>
      <w:pPr>
        <w:pStyle w:val="5"/>
        <w:numPr>
          <w:ilvl w:val="3"/>
          <w:numId w:val="2"/>
        </w:numPr>
        <w:spacing w:line="240" w:lineRule="exact"/>
        <w:ind w:left="454" w:firstLine="0"/>
        <w:rPr>
          <w:rFonts w:ascii="仿宋" w:hAnsi="仿宋" w:eastAsia="仿宋"/>
          <w:szCs w:val="28"/>
        </w:rPr>
      </w:pPr>
      <w:bookmarkStart w:id="18" w:name="cgbu-1711790421504"/>
      <w:bookmarkEnd w:id="18"/>
      <w:bookmarkStart w:id="19" w:name="_Toc168393222"/>
      <w:r>
        <w:rPr>
          <w:rFonts w:ascii="仿宋" w:hAnsi="仿宋" w:eastAsia="仿宋"/>
          <w:szCs w:val="28"/>
        </w:rPr>
        <w:t>响应报文</w:t>
      </w:r>
      <w:bookmarkEnd w:id="19"/>
    </w:p>
    <w:p>
      <w:pPr>
        <w:shd w:val="clear" w:color="auto" w:fill="DBDBDB"/>
        <w:rPr>
          <w:rFonts w:ascii="仿宋" w:hAnsi="仿宋" w:eastAsia="仿宋"/>
        </w:rPr>
      </w:pPr>
      <w:bookmarkStart w:id="20" w:name="tL5R-1711967678982"/>
      <w:bookmarkEnd w:id="20"/>
      <w:r>
        <w:rPr>
          <w:rFonts w:hint="eastAsia" w:ascii="仿宋" w:hAnsi="仿宋" w:eastAsia="仿宋"/>
        </w:rPr>
        <w:t>&lt;?xml version="1.0" encoding="UTF-8"?&gt;</w:t>
      </w:r>
    </w:p>
    <w:p>
      <w:pPr>
        <w:shd w:val="clear" w:color="auto" w:fill="DBDBDB"/>
        <w:rPr>
          <w:rFonts w:ascii="仿宋" w:hAnsi="仿宋" w:eastAsia="仿宋"/>
        </w:rPr>
      </w:pPr>
      <w:r>
        <w:rPr>
          <w:rFonts w:hint="eastAsia" w:ascii="仿宋" w:hAnsi="仿宋" w:eastAsia="仿宋"/>
        </w:rPr>
        <w:t>&lt;Response&gt;&lt;PK_Type&gt;&lt;Name&gt;LOGIN_ACK&lt;/Name&gt;&lt;/PK_Type&gt;&lt;Info&gt;&lt;Result&gt;1&lt;/Result&gt;&lt;FailureCause&gt;&lt;/FailureCause&gt;&lt;/Info&gt;&lt;/Response&gt;</w:t>
      </w:r>
    </w:p>
    <w:p>
      <w:pPr>
        <w:pStyle w:val="4"/>
        <w:numPr>
          <w:ilvl w:val="2"/>
          <w:numId w:val="2"/>
        </w:numPr>
        <w:ind w:left="340" w:firstLine="0"/>
        <w:rPr>
          <w:rFonts w:ascii="仿宋" w:hAnsi="仿宋" w:eastAsia="仿宋"/>
          <w:sz w:val="30"/>
          <w:szCs w:val="30"/>
        </w:rPr>
      </w:pPr>
      <w:bookmarkStart w:id="21" w:name="3PIE-1711950378013"/>
      <w:bookmarkEnd w:id="21"/>
      <w:bookmarkStart w:id="22" w:name="_Toc168393223"/>
      <w:r>
        <w:rPr>
          <w:rFonts w:ascii="仿宋" w:hAnsi="仿宋" w:eastAsia="仿宋"/>
          <w:sz w:val="30"/>
          <w:szCs w:val="30"/>
        </w:rPr>
        <w:t>获取FSU注册信息</w:t>
      </w:r>
      <w:bookmarkEnd w:id="22"/>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注册信息</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接口获取</w:t>
            </w:r>
            <w:r>
              <w:rPr>
                <w:rFonts w:ascii="仿宋" w:hAnsi="仿宋" w:eastAsia="仿宋"/>
                <w:color w:val="000000"/>
              </w:rPr>
              <w:t>FSU</w:t>
            </w:r>
            <w:r>
              <w:rPr>
                <w:rFonts w:hint="eastAsia" w:ascii="仿宋" w:hAnsi="仿宋" w:eastAsia="仿宋"/>
                <w:color w:val="000000"/>
              </w:rPr>
              <w:t>的各类注册信息。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收到</w:t>
            </w:r>
            <w:r>
              <w:rPr>
                <w:rFonts w:ascii="仿宋" w:hAnsi="仿宋" w:eastAsia="仿宋"/>
                <w:color w:val="000000"/>
              </w:rPr>
              <w:t>FSU</w:t>
            </w:r>
            <w:r>
              <w:rPr>
                <w:rFonts w:hint="eastAsia" w:ascii="仿宋" w:hAnsi="仿宋" w:eastAsia="仿宋"/>
                <w:color w:val="000000"/>
              </w:rPr>
              <w:t>返回的各类注册信息。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 xml:space="preserve"> “GET_LOGININFO”</w:t>
            </w:r>
            <w:r>
              <w:rPr>
                <w:rFonts w:hint="eastAsia" w:ascii="仿宋" w:hAnsi="仿宋" w:eastAsia="仿宋"/>
                <w:color w:val="000000"/>
              </w:rPr>
              <w:t>消息，该消息报文中需携带</w:t>
            </w:r>
            <w:r>
              <w:rPr>
                <w:rFonts w:ascii="仿宋" w:hAnsi="仿宋" w:eastAsia="仿宋"/>
                <w:color w:val="000000"/>
              </w:rPr>
              <w:t>FSUID</w:t>
            </w:r>
            <w:r>
              <w:rPr>
                <w:rFonts w:hint="eastAsia" w:ascii="仿宋" w:hAnsi="仿宋" w:eastAsia="仿宋"/>
                <w:color w:val="000000"/>
              </w:rPr>
              <w:t>参数，指定获取某个</w:t>
            </w:r>
            <w:r>
              <w:rPr>
                <w:rFonts w:ascii="仿宋" w:hAnsi="仿宋" w:eastAsia="仿宋"/>
                <w:color w:val="000000"/>
              </w:rPr>
              <w:t>FSU</w:t>
            </w:r>
            <w:r>
              <w:rPr>
                <w:rFonts w:hint="eastAsia" w:ascii="仿宋" w:hAnsi="仿宋" w:eastAsia="仿宋"/>
                <w:color w:val="000000"/>
              </w:rPr>
              <w:t>的注册信息；</w:t>
            </w:r>
          </w:p>
          <w:p>
            <w:pPr>
              <w:pStyle w:val="40"/>
              <w:ind w:firstLine="0"/>
              <w:rPr>
                <w:rFonts w:ascii="仿宋" w:hAnsi="仿宋" w:eastAsia="仿宋"/>
                <w:color w:val="000000"/>
              </w:rPr>
            </w:pPr>
            <w:r>
              <w:rPr>
                <w:rFonts w:ascii="仿宋" w:hAnsi="仿宋" w:eastAsia="仿宋"/>
                <w:color w:val="000000"/>
              </w:rPr>
              <w:t>(2)FSU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“GET_LOGININFO_ACK”</w:t>
            </w:r>
            <w:r>
              <w:rPr>
                <w:rFonts w:hint="eastAsia" w:ascii="仿宋" w:hAnsi="仿宋" w:eastAsia="仿宋"/>
                <w:color w:val="000000"/>
              </w:rPr>
              <w:t>消息，返回消息报文需与《</w:t>
            </w:r>
            <w:r>
              <w:rPr>
                <w:rFonts w:ascii="仿宋" w:hAnsi="仿宋" w:eastAsia="仿宋"/>
                <w:color w:val="000000"/>
              </w:rPr>
              <w:t>B</w:t>
            </w:r>
            <w:r>
              <w:rPr>
                <w:rFonts w:hint="eastAsia" w:ascii="仿宋" w:hAnsi="仿宋" w:eastAsia="仿宋"/>
                <w:color w:val="000000"/>
              </w:rPr>
              <w:t>接口技术规范》中的表</w:t>
            </w:r>
            <w:r>
              <w:rPr>
                <w:rFonts w:ascii="仿宋" w:hAnsi="仿宋" w:eastAsia="仿宋"/>
                <w:color w:val="000000"/>
              </w:rPr>
              <w:t>21</w:t>
            </w:r>
            <w:r>
              <w:rPr>
                <w:rFonts w:hint="eastAsia" w:ascii="仿宋" w:hAnsi="仿宋" w:eastAsia="仿宋"/>
                <w:color w:val="000000"/>
              </w:rPr>
              <w:t>保持一致。</w:t>
            </w:r>
          </w:p>
          <w:p>
            <w:pPr>
              <w:pStyle w:val="40"/>
              <w:ind w:firstLine="315" w:firstLineChars="150"/>
              <w:rPr>
                <w:rFonts w:ascii="仿宋" w:hAnsi="仿宋" w:eastAsia="仿宋"/>
                <w:color w:val="000000"/>
              </w:rPr>
            </w:pPr>
            <w:r>
              <w:rPr>
                <w:rFonts w:ascii="仿宋" w:hAnsi="仿宋" w:eastAsia="仿宋"/>
                <w:color w:val="000000"/>
              </w:rPr>
              <w:t xml:space="preserve">(2.1) </w:t>
            </w:r>
            <w:r>
              <w:rPr>
                <w:rFonts w:hint="eastAsia" w:ascii="仿宋" w:hAnsi="仿宋" w:eastAsia="仿宋"/>
                <w:color w:val="000000"/>
              </w:rPr>
              <w:t>如果查询成功，</w:t>
            </w:r>
            <w:r>
              <w:rPr>
                <w:rFonts w:ascii="仿宋" w:hAnsi="仿宋" w:eastAsia="仿宋"/>
                <w:color w:val="000000"/>
              </w:rPr>
              <w:t>FSU</w:t>
            </w:r>
            <w:r>
              <w:rPr>
                <w:rFonts w:hint="eastAsia" w:ascii="仿宋" w:hAnsi="仿宋" w:eastAsia="仿宋"/>
                <w:color w:val="000000"/>
              </w:rPr>
              <w:t>需返回各类注册信息；</w:t>
            </w:r>
          </w:p>
          <w:p>
            <w:pPr>
              <w:pStyle w:val="40"/>
              <w:ind w:firstLine="315" w:firstLineChars="150"/>
              <w:rPr>
                <w:rFonts w:ascii="仿宋" w:hAnsi="仿宋" w:eastAsia="仿宋"/>
                <w:color w:val="000000"/>
              </w:rPr>
            </w:pPr>
            <w:r>
              <w:rPr>
                <w:rFonts w:ascii="仿宋" w:hAnsi="仿宋" w:eastAsia="仿宋"/>
                <w:color w:val="000000"/>
              </w:rPr>
              <w:t xml:space="preserve">(2.2) </w:t>
            </w:r>
            <w:r>
              <w:rPr>
                <w:rFonts w:hint="eastAsia" w:ascii="仿宋" w:hAnsi="仿宋" w:eastAsia="仿宋"/>
                <w:color w:val="000000"/>
              </w:rPr>
              <w:t>如果查询失败，需返回具体失败原因</w:t>
            </w:r>
            <w:r>
              <w:rPr>
                <w:rFonts w:ascii="仿宋" w:hAnsi="仿宋" w:eastAsia="仿宋"/>
                <w:color w:val="000000"/>
              </w:rPr>
              <w:t>FailureCause</w:t>
            </w:r>
            <w:r>
              <w:rPr>
                <w:rFonts w:hint="eastAsia" w:ascii="仿宋" w:hAnsi="仿宋" w:eastAsia="仿宋"/>
                <w:color w:val="000000"/>
              </w:rPr>
              <w:t>（厂家自定义）。</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exact"/>
        <w:ind w:left="454" w:firstLine="0"/>
        <w:rPr>
          <w:rFonts w:ascii="仿宋" w:hAnsi="仿宋" w:eastAsia="仿宋"/>
          <w:szCs w:val="28"/>
        </w:rPr>
      </w:pPr>
      <w:bookmarkStart w:id="23" w:name="uFp9-1711790421516"/>
      <w:bookmarkEnd w:id="23"/>
      <w:bookmarkStart w:id="24" w:name="_Toc168393224"/>
      <w:r>
        <w:rPr>
          <w:rFonts w:ascii="仿宋" w:hAnsi="仿宋" w:eastAsia="仿宋"/>
          <w:szCs w:val="28"/>
        </w:rPr>
        <w:t>请求报文</w:t>
      </w:r>
      <w:bookmarkEnd w:id="24"/>
    </w:p>
    <w:p>
      <w:pPr>
        <w:shd w:val="clear" w:color="auto" w:fill="DBDBDB"/>
        <w:rPr>
          <w:rFonts w:ascii="仿宋" w:hAnsi="仿宋" w:eastAsia="仿宋"/>
        </w:rPr>
      </w:pPr>
      <w:bookmarkStart w:id="25" w:name="NM12-1711969022004"/>
      <w:bookmarkEnd w:id="25"/>
      <w:r>
        <w:rPr>
          <w:rFonts w:hint="eastAsia" w:ascii="仿宋" w:hAnsi="仿宋" w:eastAsia="仿宋"/>
        </w:rPr>
        <w:t>&lt;?xmlversion="1.0"encoding="UTF-8"?&gt;&lt;Request&gt;&lt;PK_Type&gt;&lt;Name&gt;GET_LOGININFO&lt;/Name&gt;&lt;/PK_Type&gt;&lt;Info&gt;&lt;FSUID&gt;02201605020280&lt;/FSUID&gt;&lt;/Info&gt;&lt;/Request&gt;</w:t>
      </w:r>
    </w:p>
    <w:p>
      <w:pPr>
        <w:pStyle w:val="5"/>
        <w:numPr>
          <w:ilvl w:val="3"/>
          <w:numId w:val="2"/>
        </w:numPr>
        <w:spacing w:line="240" w:lineRule="exact"/>
        <w:ind w:left="454" w:firstLine="0"/>
        <w:rPr>
          <w:rFonts w:ascii="仿宋" w:hAnsi="仿宋" w:eastAsia="仿宋"/>
          <w:szCs w:val="28"/>
        </w:rPr>
      </w:pPr>
      <w:bookmarkStart w:id="26" w:name="VQMF-1711790421524"/>
      <w:bookmarkEnd w:id="26"/>
      <w:bookmarkStart w:id="27" w:name="_Toc168393225"/>
      <w:r>
        <w:rPr>
          <w:rFonts w:ascii="仿宋" w:hAnsi="仿宋" w:eastAsia="仿宋"/>
          <w:szCs w:val="28"/>
        </w:rPr>
        <w:t>响应报文</w:t>
      </w:r>
      <w:bookmarkEnd w:id="27"/>
    </w:p>
    <w:p>
      <w:pPr>
        <w:shd w:val="clear" w:color="auto" w:fill="DBDBDB"/>
        <w:rPr>
          <w:rFonts w:ascii="仿宋" w:hAnsi="仿宋" w:eastAsia="仿宋"/>
        </w:rPr>
      </w:pPr>
      <w:bookmarkStart w:id="28" w:name="wAri-1711969052928"/>
      <w:bookmarkEnd w:id="28"/>
      <w:r>
        <w:rPr>
          <w:rFonts w:hint="eastAsia" w:ascii="仿宋" w:hAnsi="仿宋" w:eastAsia="仿宋"/>
        </w:rPr>
        <w:t>&lt;?xmlversion="1.0"encoding="UTF-8"?&gt;&lt;Response&gt;&lt;PK_Type&gt;&lt;Name&gt;GET_LOGININFO_ACK&lt;/Name&gt;&lt;/PK_Type&gt;&lt;Info&gt;&lt;FSUID&gt;02201605020280&lt;/FSUID&gt;&lt;UserName&gt;cmcc&lt;/UserName&gt;&lt;PassWord&gt;cmcc&lt;/PassWord&gt;&lt;FSUIP&gt;129.242.192.2&lt;/FSUIP&gt;&lt;FSUMAC&gt;00:09:F5:15:1B:4C&lt;/FSUMAC&gt;&lt;FSUVER&gt;1.0101.2023.0531run&lt;/FSUVER&gt;&lt;SiteID&gt;02201605020280&lt;/SiteID&gt;&lt;SiteName&gt;汕头龙湖泰山路汇聚点一楼机房传输1&lt;/SiteName&gt;&lt;RoomID&gt;1&lt;/RoomID&gt;&lt;RoomName&gt;汕头龙湖泰山路汇聚点一楼机房传输1&lt;/RoomName&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29" w:name="gtVv-1711950378014"/>
      <w:bookmarkEnd w:id="29"/>
      <w:bookmarkStart w:id="30" w:name="_Toc168393226"/>
      <w:r>
        <w:rPr>
          <w:rFonts w:ascii="仿宋" w:hAnsi="仿宋" w:eastAsia="仿宋"/>
          <w:sz w:val="30"/>
          <w:szCs w:val="30"/>
        </w:rPr>
        <w:t>批量设置FSU注册信息</w:t>
      </w:r>
      <w:bookmarkEnd w:id="30"/>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iCs/>
                <w:color w:val="000000"/>
              </w:rPr>
            </w:pPr>
            <w:r>
              <w:rPr>
                <w:rFonts w:hint="eastAsia" w:ascii="仿宋" w:hAnsi="仿宋" w:eastAsia="仿宋"/>
                <w:b/>
                <w:bCs/>
                <w:i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iCs/>
                <w:color w:val="000000"/>
              </w:rPr>
            </w:pPr>
            <w:r>
              <w:rPr>
                <w:rFonts w:ascii="仿宋" w:hAnsi="仿宋" w:eastAsia="仿宋"/>
                <w:iCs/>
                <w:color w:val="000000"/>
              </w:rPr>
              <w:t>3</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iCs/>
                <w:color w:val="000000"/>
              </w:rPr>
            </w:pPr>
            <w:r>
              <w:rPr>
                <w:rFonts w:hint="eastAsia" w:ascii="仿宋" w:hAnsi="仿宋" w:eastAsia="仿宋"/>
                <w:b/>
                <w:bCs/>
                <w:i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iCs/>
                <w:color w:val="000000"/>
              </w:rPr>
            </w:pPr>
            <w:r>
              <w:rPr>
                <w:rFonts w:hint="eastAsia" w:ascii="仿宋" w:hAnsi="仿宋" w:eastAsia="仿宋"/>
                <w:iCs/>
                <w:color w:val="000000"/>
              </w:rPr>
              <w:t>批量设置</w:t>
            </w:r>
            <w:r>
              <w:rPr>
                <w:rFonts w:ascii="仿宋" w:hAnsi="仿宋" w:eastAsia="仿宋"/>
                <w:iCs/>
                <w:color w:val="000000"/>
              </w:rPr>
              <w:t>FSU</w:t>
            </w:r>
            <w:r>
              <w:rPr>
                <w:rFonts w:hint="eastAsia" w:ascii="仿宋" w:hAnsi="仿宋" w:eastAsia="仿宋"/>
                <w:iCs/>
                <w:color w:val="000000"/>
              </w:rPr>
              <w:t>注册信息</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接口批量设置管理的所有</w:t>
            </w:r>
            <w:r>
              <w:rPr>
                <w:rFonts w:ascii="仿宋" w:hAnsi="仿宋" w:eastAsia="仿宋"/>
                <w:color w:val="000000"/>
              </w:rPr>
              <w:t>FSU</w:t>
            </w:r>
            <w:r>
              <w:rPr>
                <w:rFonts w:hint="eastAsia" w:ascii="仿宋" w:hAnsi="仿宋" w:eastAsia="仿宋"/>
                <w:color w:val="000000"/>
              </w:rPr>
              <w:t>的用户名和密码信息。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接口成功设置</w:t>
            </w:r>
            <w:r>
              <w:rPr>
                <w:rFonts w:ascii="仿宋" w:hAnsi="仿宋" w:eastAsia="仿宋"/>
                <w:color w:val="000000"/>
              </w:rPr>
              <w:t>FSU</w:t>
            </w:r>
            <w:r>
              <w:rPr>
                <w:rFonts w:hint="eastAsia" w:ascii="仿宋" w:hAnsi="仿宋" w:eastAsia="仿宋"/>
                <w:color w:val="000000"/>
              </w:rPr>
              <w:t>的注册信息。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 xml:space="preserve"> “SET_LOGININFO”</w:t>
            </w:r>
            <w:r>
              <w:rPr>
                <w:rFonts w:hint="eastAsia" w:ascii="仿宋" w:hAnsi="仿宋" w:eastAsia="仿宋"/>
                <w:color w:val="000000"/>
              </w:rPr>
              <w:t>消息，该消息报文中需携带</w:t>
            </w:r>
            <w:r>
              <w:rPr>
                <w:rFonts w:ascii="仿宋" w:hAnsi="仿宋" w:eastAsia="仿宋"/>
                <w:color w:val="000000"/>
              </w:rPr>
              <w:t>FSUID</w:t>
            </w:r>
            <w:r>
              <w:rPr>
                <w:rFonts w:hint="eastAsia" w:ascii="仿宋" w:hAnsi="仿宋" w:eastAsia="仿宋"/>
                <w:color w:val="000000"/>
              </w:rPr>
              <w:t>参数以及预设置的用户名和密码信息，参数具体要求参见《</w:t>
            </w:r>
            <w:r>
              <w:rPr>
                <w:rFonts w:ascii="仿宋" w:hAnsi="仿宋" w:eastAsia="仿宋"/>
                <w:color w:val="000000"/>
              </w:rPr>
              <w:t>B</w:t>
            </w:r>
            <w:r>
              <w:rPr>
                <w:rFonts w:hint="eastAsia" w:ascii="仿宋" w:hAnsi="仿宋" w:eastAsia="仿宋"/>
                <w:color w:val="000000"/>
              </w:rPr>
              <w:t>接口技术规范》的表</w:t>
            </w:r>
            <w:r>
              <w:rPr>
                <w:rFonts w:ascii="仿宋" w:hAnsi="仿宋" w:eastAsia="仿宋"/>
                <w:color w:val="000000"/>
              </w:rPr>
              <w:t>22</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(2)FSU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“SET_LOGININFO_ACK”</w:t>
            </w:r>
            <w:r>
              <w:rPr>
                <w:rFonts w:hint="eastAsia" w:ascii="仿宋" w:hAnsi="仿宋" w:eastAsia="仿宋"/>
                <w:color w:val="000000"/>
              </w:rPr>
              <w:t>消息，返回消息报文需与《</w:t>
            </w:r>
            <w:r>
              <w:rPr>
                <w:rFonts w:ascii="仿宋" w:hAnsi="仿宋" w:eastAsia="仿宋"/>
                <w:color w:val="000000"/>
              </w:rPr>
              <w:t>B</w:t>
            </w:r>
            <w:r>
              <w:rPr>
                <w:rFonts w:hint="eastAsia" w:ascii="仿宋" w:hAnsi="仿宋" w:eastAsia="仿宋"/>
                <w:color w:val="000000"/>
              </w:rPr>
              <w:t>接口技术规范》中的表</w:t>
            </w:r>
            <w:r>
              <w:rPr>
                <w:rFonts w:ascii="仿宋" w:hAnsi="仿宋" w:eastAsia="仿宋"/>
                <w:color w:val="000000"/>
              </w:rPr>
              <w:t>23</w:t>
            </w:r>
            <w:r>
              <w:rPr>
                <w:rFonts w:hint="eastAsia" w:ascii="仿宋" w:hAnsi="仿宋" w:eastAsia="仿宋"/>
                <w:color w:val="000000"/>
              </w:rPr>
              <w:t>保持一致。</w:t>
            </w:r>
          </w:p>
          <w:p>
            <w:pPr>
              <w:pStyle w:val="40"/>
              <w:ind w:firstLineChars="200"/>
              <w:rPr>
                <w:rFonts w:ascii="仿宋" w:hAnsi="仿宋" w:eastAsia="仿宋"/>
                <w:color w:val="000000"/>
              </w:rPr>
            </w:pPr>
            <w:r>
              <w:rPr>
                <w:rFonts w:ascii="仿宋" w:hAnsi="仿宋" w:eastAsia="仿宋"/>
                <w:color w:val="000000"/>
              </w:rPr>
              <w:t>(2.1)</w:t>
            </w:r>
            <w:r>
              <w:rPr>
                <w:rFonts w:hint="eastAsia" w:ascii="仿宋" w:hAnsi="仿宋" w:eastAsia="仿宋"/>
                <w:color w:val="000000"/>
              </w:rPr>
              <w:t>如果设置成功，</w:t>
            </w:r>
            <w:r>
              <w:rPr>
                <w:rFonts w:ascii="仿宋" w:hAnsi="仿宋" w:eastAsia="仿宋"/>
                <w:color w:val="000000"/>
              </w:rPr>
              <w:t>FSU</w:t>
            </w:r>
            <w:r>
              <w:rPr>
                <w:rFonts w:hint="eastAsia" w:ascii="仿宋" w:hAnsi="仿宋" w:eastAsia="仿宋"/>
                <w:color w:val="000000"/>
              </w:rPr>
              <w:t>则返回</w:t>
            </w:r>
            <w:r>
              <w:rPr>
                <w:rFonts w:ascii="仿宋" w:hAnsi="仿宋" w:eastAsia="仿宋"/>
                <w:color w:val="000000"/>
              </w:rPr>
              <w:t>“Success”</w:t>
            </w:r>
            <w:r>
              <w:rPr>
                <w:rFonts w:hint="eastAsia" w:ascii="仿宋" w:hAnsi="仿宋" w:eastAsia="仿宋"/>
                <w:color w:val="000000"/>
              </w:rPr>
              <w:t>；</w:t>
            </w:r>
          </w:p>
          <w:p>
            <w:pPr>
              <w:pStyle w:val="40"/>
              <w:ind w:firstLineChars="200"/>
              <w:rPr>
                <w:rFonts w:ascii="仿宋" w:hAnsi="仿宋" w:eastAsia="仿宋"/>
                <w:color w:val="000000"/>
              </w:rPr>
            </w:pPr>
            <w:r>
              <w:rPr>
                <w:rFonts w:ascii="仿宋" w:hAnsi="仿宋" w:eastAsia="仿宋"/>
                <w:color w:val="000000"/>
              </w:rPr>
              <w:t>(2.2)</w:t>
            </w:r>
            <w:r>
              <w:rPr>
                <w:rFonts w:hint="eastAsia" w:ascii="仿宋" w:hAnsi="仿宋" w:eastAsia="仿宋"/>
                <w:color w:val="000000"/>
              </w:rPr>
              <w:t>构造</w:t>
            </w:r>
            <w:r>
              <w:rPr>
                <w:rFonts w:ascii="仿宋" w:hAnsi="仿宋" w:eastAsia="仿宋"/>
                <w:color w:val="000000"/>
              </w:rPr>
              <w:t>FSU</w:t>
            </w:r>
            <w:r>
              <w:rPr>
                <w:rFonts w:hint="eastAsia" w:ascii="仿宋" w:hAnsi="仿宋" w:eastAsia="仿宋"/>
                <w:color w:val="000000"/>
              </w:rPr>
              <w:t>返回失败消息场景，</w:t>
            </w:r>
            <w:r>
              <w:rPr>
                <w:rFonts w:ascii="仿宋" w:hAnsi="仿宋" w:eastAsia="仿宋"/>
                <w:color w:val="000000"/>
              </w:rPr>
              <w:t>SC</w:t>
            </w:r>
            <w:r>
              <w:rPr>
                <w:rFonts w:hint="eastAsia" w:ascii="仿宋" w:hAnsi="仿宋" w:eastAsia="仿宋"/>
                <w:color w:val="000000"/>
              </w:rPr>
              <w:t>自动重发且仅允许重发一次；</w:t>
            </w:r>
          </w:p>
          <w:p>
            <w:pPr>
              <w:pStyle w:val="40"/>
              <w:ind w:firstLineChars="200"/>
              <w:rPr>
                <w:rFonts w:ascii="仿宋" w:hAnsi="仿宋" w:eastAsia="仿宋"/>
                <w:color w:val="000000"/>
              </w:rPr>
            </w:pPr>
            <w:r>
              <w:rPr>
                <w:rFonts w:ascii="仿宋" w:hAnsi="仿宋" w:eastAsia="仿宋"/>
                <w:color w:val="000000"/>
              </w:rPr>
              <w:t xml:space="preserve">(2.3) </w:t>
            </w:r>
            <w:r>
              <w:rPr>
                <w:rFonts w:hint="eastAsia" w:ascii="仿宋" w:hAnsi="仿宋" w:eastAsia="仿宋"/>
                <w:color w:val="000000"/>
              </w:rPr>
              <w:t>构造</w:t>
            </w:r>
            <w:r>
              <w:rPr>
                <w:rFonts w:ascii="仿宋" w:hAnsi="仿宋" w:eastAsia="仿宋"/>
                <w:color w:val="000000"/>
              </w:rPr>
              <w:t>FSU</w:t>
            </w:r>
            <w:r>
              <w:rPr>
                <w:rFonts w:hint="eastAsia" w:ascii="仿宋" w:hAnsi="仿宋" w:eastAsia="仿宋"/>
                <w:color w:val="000000"/>
              </w:rPr>
              <w:t>响应超时场景，</w:t>
            </w:r>
            <w:r>
              <w:rPr>
                <w:rFonts w:ascii="仿宋" w:hAnsi="仿宋" w:eastAsia="仿宋"/>
                <w:color w:val="000000"/>
              </w:rPr>
              <w:t>SC</w:t>
            </w:r>
            <w:r>
              <w:rPr>
                <w:rFonts w:hint="eastAsia" w:ascii="仿宋" w:hAnsi="仿宋" w:eastAsia="仿宋"/>
                <w:color w:val="000000"/>
              </w:rPr>
              <w:t>自动重发且仅允许重发一次</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(3)</w:t>
            </w:r>
            <w:r>
              <w:rPr>
                <w:rFonts w:hint="eastAsia" w:ascii="仿宋" w:hAnsi="仿宋" w:eastAsia="仿宋"/>
                <w:color w:val="000000"/>
              </w:rPr>
              <w:t>设置成功后，重启</w:t>
            </w:r>
            <w:r>
              <w:rPr>
                <w:rFonts w:ascii="仿宋" w:hAnsi="仿宋" w:eastAsia="仿宋"/>
                <w:color w:val="000000"/>
              </w:rPr>
              <w:t>FSU</w:t>
            </w:r>
            <w:r>
              <w:rPr>
                <w:rFonts w:hint="eastAsia" w:ascii="仿宋" w:hAnsi="仿宋" w:eastAsia="仿宋"/>
                <w:color w:val="000000"/>
              </w:rPr>
              <w:t>，该</w:t>
            </w:r>
            <w:r>
              <w:rPr>
                <w:rFonts w:ascii="仿宋" w:hAnsi="仿宋" w:eastAsia="仿宋"/>
                <w:color w:val="000000"/>
              </w:rPr>
              <w:t>FSU</w:t>
            </w:r>
            <w:r>
              <w:rPr>
                <w:rFonts w:hint="eastAsia" w:ascii="仿宋" w:hAnsi="仿宋" w:eastAsia="仿宋"/>
                <w:color w:val="000000"/>
              </w:rPr>
              <w:t>再次注册到</w:t>
            </w:r>
            <w:r>
              <w:rPr>
                <w:rFonts w:ascii="仿宋" w:hAnsi="仿宋" w:eastAsia="仿宋"/>
                <w:color w:val="000000"/>
              </w:rPr>
              <w:t>SC</w:t>
            </w:r>
            <w:r>
              <w:rPr>
                <w:rFonts w:hint="eastAsia" w:ascii="仿宋" w:hAnsi="仿宋" w:eastAsia="仿宋"/>
                <w:color w:val="000000"/>
              </w:rPr>
              <w:t>时携带更新后的用户名密码，并且</w:t>
            </w:r>
            <w:r>
              <w:rPr>
                <w:rFonts w:ascii="仿宋" w:hAnsi="仿宋" w:eastAsia="仿宋"/>
                <w:color w:val="000000"/>
              </w:rPr>
              <w:t>SC</w:t>
            </w:r>
            <w:r>
              <w:rPr>
                <w:rFonts w:hint="eastAsia" w:ascii="仿宋" w:hAnsi="仿宋" w:eastAsia="仿宋"/>
                <w:color w:val="000000"/>
              </w:rPr>
              <w:t>返回注册成功。</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31" w:name="XY2O-1711790421540"/>
      <w:bookmarkEnd w:id="31"/>
      <w:bookmarkStart w:id="32" w:name="_Toc168393227"/>
      <w:r>
        <w:rPr>
          <w:rFonts w:ascii="仿宋" w:hAnsi="仿宋" w:eastAsia="仿宋"/>
          <w:szCs w:val="28"/>
        </w:rPr>
        <w:t>请求报文</w:t>
      </w:r>
      <w:bookmarkEnd w:id="32"/>
    </w:p>
    <w:p>
      <w:pPr>
        <w:shd w:val="clear" w:color="auto" w:fill="DBDBDB"/>
        <w:rPr>
          <w:rFonts w:ascii="仿宋" w:hAnsi="仿宋" w:eastAsia="仿宋"/>
        </w:rPr>
      </w:pPr>
      <w:bookmarkStart w:id="33" w:name="fRkp-1711970165673"/>
      <w:bookmarkEnd w:id="33"/>
      <w:r>
        <w:rPr>
          <w:rFonts w:hint="eastAsia" w:ascii="仿宋" w:hAnsi="仿宋" w:eastAsia="仿宋"/>
        </w:rPr>
        <w:t>&lt;?xmlversion="1.0"encoding="UTF-8"?&gt;&lt;Request&gt;&lt;PK_Type&gt;&lt;Name&gt;SET_LOGININFO&lt;/Name&gt;&lt;/PK_Type&gt;&lt;Info&gt;&lt;UserName&gt;cmcc&lt;/UserName&gt;&lt;PassWord&gt;cmcc&lt;/PassWord&gt;&lt;/Info&gt;&lt;/Request&gt;</w:t>
      </w:r>
    </w:p>
    <w:p>
      <w:pPr>
        <w:pStyle w:val="5"/>
        <w:numPr>
          <w:ilvl w:val="3"/>
          <w:numId w:val="2"/>
        </w:numPr>
        <w:spacing w:line="240" w:lineRule="auto"/>
        <w:ind w:left="454" w:firstLine="0"/>
        <w:rPr>
          <w:rFonts w:ascii="仿宋" w:hAnsi="仿宋" w:eastAsia="仿宋"/>
          <w:szCs w:val="28"/>
        </w:rPr>
      </w:pPr>
      <w:bookmarkStart w:id="34" w:name="Qi43-1711790421548"/>
      <w:bookmarkEnd w:id="34"/>
      <w:bookmarkStart w:id="35" w:name="_Toc168393228"/>
      <w:r>
        <w:rPr>
          <w:rFonts w:ascii="仿宋" w:hAnsi="仿宋" w:eastAsia="仿宋"/>
          <w:szCs w:val="28"/>
        </w:rPr>
        <w:t>响应报文</w:t>
      </w:r>
      <w:bookmarkEnd w:id="35"/>
    </w:p>
    <w:p>
      <w:pPr>
        <w:shd w:val="clear" w:color="auto" w:fill="DBDBDB"/>
        <w:rPr>
          <w:rFonts w:ascii="仿宋" w:hAnsi="仿宋" w:eastAsia="仿宋"/>
        </w:rPr>
      </w:pPr>
      <w:bookmarkStart w:id="36" w:name="xGHW-1711970222244"/>
      <w:bookmarkEnd w:id="36"/>
      <w:r>
        <w:rPr>
          <w:rFonts w:hint="eastAsia" w:ascii="仿宋" w:hAnsi="仿宋" w:eastAsia="仿宋"/>
        </w:rPr>
        <w:t>&lt;?xmlversion="1.0"encoding="UTF-8"?&gt;&lt;Response&gt;&lt;PK_Type&gt;&lt;Name&gt;SET_LOGININFO_ACK&lt;/Name&gt;&lt;/PK_Type&gt;&lt;Info&gt;&lt;FSUID&gt;02201605020280&lt;/FSUID&gt;&lt;Result&gt;1&lt;/Result&gt;&lt;FailureCause&gt;NULL&lt;/FailureCause&gt;&lt;/Info&gt;&lt;/Response&gt;</w:t>
      </w:r>
    </w:p>
    <w:p>
      <w:pPr>
        <w:pStyle w:val="3"/>
        <w:numPr>
          <w:ilvl w:val="1"/>
          <w:numId w:val="2"/>
        </w:numPr>
        <w:spacing w:line="240" w:lineRule="auto"/>
        <w:ind w:left="794"/>
        <w:rPr>
          <w:rFonts w:ascii="仿宋" w:hAnsi="仿宋" w:eastAsia="仿宋"/>
        </w:rPr>
      </w:pPr>
      <w:bookmarkStart w:id="37" w:name="vCfq-1711950378015"/>
      <w:bookmarkEnd w:id="37"/>
      <w:bookmarkStart w:id="38" w:name="ZkK9-1711790421556"/>
      <w:bookmarkEnd w:id="38"/>
      <w:bookmarkStart w:id="39" w:name="_Toc168393229"/>
      <w:r>
        <w:rPr>
          <w:rFonts w:hint="eastAsia" w:ascii="仿宋" w:hAnsi="仿宋" w:eastAsia="仿宋"/>
        </w:rPr>
        <w:t>故障管理功能测试</w:t>
      </w:r>
      <w:bookmarkEnd w:id="39"/>
    </w:p>
    <w:p>
      <w:pPr>
        <w:pStyle w:val="4"/>
        <w:numPr>
          <w:ilvl w:val="2"/>
          <w:numId w:val="2"/>
        </w:numPr>
        <w:ind w:left="340" w:firstLine="0"/>
        <w:rPr>
          <w:rFonts w:ascii="仿宋" w:hAnsi="仿宋" w:eastAsia="仿宋"/>
          <w:sz w:val="30"/>
          <w:szCs w:val="30"/>
        </w:rPr>
      </w:pPr>
      <w:bookmarkStart w:id="40" w:name="_Toc168393230"/>
      <w:r>
        <w:rPr>
          <w:rFonts w:ascii="仿宋" w:hAnsi="仿宋" w:eastAsia="仿宋"/>
          <w:sz w:val="30"/>
          <w:szCs w:val="30"/>
        </w:rPr>
        <w:t>实时告警上报</w:t>
      </w:r>
      <w:bookmarkEnd w:id="40"/>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4</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hint="eastAsia" w:ascii="仿宋" w:hAnsi="仿宋" w:eastAsia="仿宋"/>
                <w:color w:val="000000"/>
              </w:rPr>
              <w:t>实时告警信息上报</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实时上报动环系统监控对象的告警信息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接口收到</w:t>
            </w:r>
            <w:r>
              <w:rPr>
                <w:rFonts w:ascii="仿宋" w:hAnsi="仿宋" w:eastAsia="仿宋"/>
                <w:color w:val="000000"/>
              </w:rPr>
              <w:t>FSU</w:t>
            </w:r>
            <w:r>
              <w:rPr>
                <w:rFonts w:hint="eastAsia" w:ascii="仿宋" w:hAnsi="仿宋" w:eastAsia="仿宋"/>
                <w:color w:val="000000"/>
              </w:rPr>
              <w:t>实时上报的告警信息。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FSU</w:t>
            </w:r>
            <w:r>
              <w:rPr>
                <w:rFonts w:hint="eastAsia" w:ascii="仿宋" w:hAnsi="仿宋" w:eastAsia="仿宋"/>
                <w:color w:val="000000"/>
              </w:rPr>
              <w:t>按需向</w:t>
            </w:r>
            <w:r>
              <w:rPr>
                <w:rFonts w:ascii="仿宋" w:hAnsi="仿宋" w:eastAsia="仿宋"/>
                <w:color w:val="000000"/>
              </w:rPr>
              <w:t>SC</w:t>
            </w:r>
            <w:r>
              <w:rPr>
                <w:rFonts w:hint="eastAsia" w:ascii="仿宋" w:hAnsi="仿宋" w:eastAsia="仿宋"/>
                <w:color w:val="000000"/>
              </w:rPr>
              <w:t>上报</w:t>
            </w:r>
            <w:r>
              <w:rPr>
                <w:rFonts w:ascii="仿宋" w:hAnsi="仿宋" w:eastAsia="仿宋"/>
                <w:color w:val="000000"/>
              </w:rPr>
              <w:t>“SEND_ALARM”</w:t>
            </w:r>
            <w:r>
              <w:rPr>
                <w:rFonts w:hint="eastAsia" w:ascii="仿宋" w:hAnsi="仿宋" w:eastAsia="仿宋"/>
                <w:color w:val="000000"/>
              </w:rPr>
              <w:t>消息，该报文中包含上报</w:t>
            </w:r>
            <w:r>
              <w:rPr>
                <w:rFonts w:ascii="仿宋" w:hAnsi="仿宋" w:eastAsia="仿宋"/>
                <w:color w:val="000000"/>
              </w:rPr>
              <w:t>FSUID</w:t>
            </w:r>
            <w:r>
              <w:rPr>
                <w:rFonts w:hint="eastAsia" w:ascii="仿宋" w:hAnsi="仿宋" w:eastAsia="仿宋"/>
                <w:color w:val="000000"/>
              </w:rPr>
              <w:t>和告警信息，其中告警信息需满足《</w:t>
            </w:r>
            <w:r>
              <w:rPr>
                <w:rFonts w:ascii="仿宋" w:hAnsi="仿宋" w:eastAsia="仿宋"/>
                <w:color w:val="000000"/>
              </w:rPr>
              <w:t>B</w:t>
            </w:r>
            <w:r>
              <w:rPr>
                <w:rFonts w:hint="eastAsia" w:ascii="仿宋" w:hAnsi="仿宋" w:eastAsia="仿宋"/>
                <w:color w:val="000000"/>
              </w:rPr>
              <w:t>接口技术规范》表</w:t>
            </w:r>
            <w:r>
              <w:rPr>
                <w:rFonts w:ascii="仿宋" w:hAnsi="仿宋" w:eastAsia="仿宋"/>
                <w:color w:val="000000"/>
              </w:rPr>
              <w:t>4</w:t>
            </w:r>
            <w:r>
              <w:rPr>
                <w:rFonts w:hint="eastAsia" w:ascii="仿宋" w:hAnsi="仿宋" w:eastAsia="仿宋"/>
                <w:color w:val="000000"/>
              </w:rPr>
              <w:t>中</w:t>
            </w:r>
            <w:r>
              <w:rPr>
                <w:rFonts w:ascii="仿宋" w:hAnsi="仿宋" w:eastAsia="仿宋"/>
                <w:color w:val="000000"/>
              </w:rPr>
              <w:t>TAlarm</w:t>
            </w:r>
            <w:r>
              <w:rPr>
                <w:rFonts w:hint="eastAsia" w:ascii="仿宋" w:hAnsi="仿宋" w:eastAsia="仿宋"/>
                <w:color w:val="000000"/>
              </w:rPr>
              <w:t>的要求；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“SEND_ALARM_ACK”</w:t>
            </w:r>
            <w:r>
              <w:rPr>
                <w:rFonts w:hint="eastAsia" w:ascii="仿宋" w:hAnsi="仿宋" w:eastAsia="仿宋"/>
                <w:color w:val="000000"/>
              </w:rPr>
              <w:t>消息。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上报的告警信息应满足《</w:t>
            </w:r>
            <w:r>
              <w:rPr>
                <w:rFonts w:ascii="仿宋" w:hAnsi="仿宋" w:eastAsia="仿宋"/>
                <w:color w:val="000000"/>
              </w:rPr>
              <w:t>B</w:t>
            </w:r>
            <w:r>
              <w:rPr>
                <w:rFonts w:hint="eastAsia" w:ascii="仿宋" w:hAnsi="仿宋" w:eastAsia="仿宋"/>
                <w:color w:val="000000"/>
              </w:rPr>
              <w:t>接口技术规范》要求，必须包含以下字段：</w:t>
            </w:r>
            <w:r>
              <w:rPr>
                <w:rFonts w:ascii="仿宋" w:hAnsi="仿宋" w:eastAsia="仿宋"/>
                <w:color w:val="000000"/>
              </w:rPr>
              <w:t>SerialNo</w:t>
            </w:r>
            <w:r>
              <w:rPr>
                <w:rFonts w:hint="eastAsia" w:ascii="仿宋" w:hAnsi="仿宋" w:eastAsia="仿宋"/>
                <w:color w:val="000000"/>
              </w:rPr>
              <w:t>、</w:t>
            </w:r>
            <w:r>
              <w:rPr>
                <w:rFonts w:ascii="仿宋" w:hAnsi="仿宋" w:eastAsia="仿宋"/>
                <w:color w:val="000000"/>
              </w:rPr>
              <w:t>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w:t>
            </w:r>
            <w:r>
              <w:rPr>
                <w:rFonts w:ascii="仿宋" w:hAnsi="仿宋" w:eastAsia="仿宋"/>
                <w:color w:val="000000"/>
              </w:rPr>
              <w:t>NMAlarmID</w:t>
            </w:r>
            <w:r>
              <w:rPr>
                <w:rFonts w:hint="eastAsia" w:ascii="仿宋" w:hAnsi="仿宋" w:eastAsia="仿宋"/>
                <w:color w:val="000000"/>
              </w:rPr>
              <w:t>、</w:t>
            </w:r>
            <w:r>
              <w:rPr>
                <w:rFonts w:ascii="仿宋" w:hAnsi="仿宋" w:eastAsia="仿宋"/>
                <w:color w:val="000000"/>
              </w:rPr>
              <w:t>AlarmTime</w:t>
            </w:r>
            <w:r>
              <w:rPr>
                <w:rFonts w:hint="eastAsia" w:ascii="仿宋" w:hAnsi="仿宋" w:eastAsia="仿宋"/>
                <w:color w:val="000000"/>
              </w:rPr>
              <w:t>、</w:t>
            </w:r>
            <w:r>
              <w:rPr>
                <w:rFonts w:ascii="仿宋" w:hAnsi="仿宋" w:eastAsia="仿宋"/>
                <w:color w:val="000000"/>
              </w:rPr>
              <w:t>AlarmLevel</w:t>
            </w:r>
            <w:r>
              <w:rPr>
                <w:rFonts w:hint="eastAsia" w:ascii="仿宋" w:hAnsi="仿宋" w:eastAsia="仿宋"/>
                <w:color w:val="000000"/>
              </w:rPr>
              <w:t>、</w:t>
            </w:r>
            <w:r>
              <w:rPr>
                <w:rFonts w:ascii="仿宋" w:hAnsi="仿宋" w:eastAsia="仿宋"/>
                <w:color w:val="000000"/>
              </w:rPr>
              <w:t>AlarmFlag</w:t>
            </w:r>
            <w:r>
              <w:rPr>
                <w:rFonts w:hint="eastAsia" w:ascii="仿宋" w:hAnsi="仿宋" w:eastAsia="仿宋"/>
                <w:color w:val="000000"/>
              </w:rPr>
              <w:t>、</w:t>
            </w:r>
            <w:r>
              <w:rPr>
                <w:rFonts w:ascii="仿宋" w:hAnsi="仿宋" w:eastAsia="仿宋"/>
                <w:color w:val="000000"/>
              </w:rPr>
              <w:t>AlarmDesc</w:t>
            </w:r>
            <w:r>
              <w:rPr>
                <w:rFonts w:hint="eastAsia" w:ascii="仿宋" w:hAnsi="仿宋" w:eastAsia="仿宋"/>
                <w:color w:val="000000"/>
              </w:rPr>
              <w:t>、</w:t>
            </w:r>
            <w:r>
              <w:rPr>
                <w:rFonts w:ascii="仿宋" w:hAnsi="仿宋" w:eastAsia="仿宋"/>
                <w:color w:val="000000"/>
              </w:rPr>
              <w:t>EventValue</w:t>
            </w:r>
            <w:r>
              <w:rPr>
                <w:rFonts w:hint="eastAsia" w:ascii="仿宋" w:hAnsi="仿宋" w:eastAsia="仿宋"/>
                <w:color w:val="000000"/>
              </w:rPr>
              <w:t>、</w:t>
            </w:r>
            <w:r>
              <w:rPr>
                <w:rFonts w:ascii="仿宋" w:hAnsi="仿宋" w:eastAsia="仿宋"/>
                <w:color w:val="000000"/>
              </w:rPr>
              <w:t>SignalNumber</w:t>
            </w:r>
            <w:r>
              <w:rPr>
                <w:rFonts w:hint="eastAsia" w:ascii="仿宋" w:hAnsi="仿宋" w:eastAsia="仿宋"/>
                <w:color w:val="000000"/>
              </w:rPr>
              <w:t>等字段，要求变量名称（含大小写）、变量长度和类型均满足规范要求。</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41" w:name="7ooz-1711790421563"/>
      <w:bookmarkEnd w:id="41"/>
      <w:bookmarkStart w:id="42" w:name="_Toc168393231"/>
      <w:r>
        <w:rPr>
          <w:rFonts w:ascii="仿宋" w:hAnsi="仿宋" w:eastAsia="仿宋"/>
          <w:szCs w:val="28"/>
        </w:rPr>
        <w:t>请求报文</w:t>
      </w:r>
      <w:bookmarkEnd w:id="42"/>
    </w:p>
    <w:p>
      <w:pPr>
        <w:shd w:val="clear" w:color="auto" w:fill="DBDBDB"/>
        <w:rPr>
          <w:rFonts w:ascii="仿宋" w:hAnsi="仿宋" w:eastAsia="仿宋"/>
        </w:rPr>
      </w:pPr>
      <w:bookmarkStart w:id="43" w:name="q9Dh-1711970325668"/>
      <w:bookmarkEnd w:id="43"/>
      <w:r>
        <w:rPr>
          <w:rFonts w:hint="eastAsia" w:ascii="仿宋" w:hAnsi="仿宋" w:eastAsia="仿宋"/>
        </w:rPr>
        <w:t>&lt;?xmlversion="1.0"encoding="UTF-8"?&gt;&lt;Request&gt;&lt;PK_Type&gt;&lt;Name&gt;SEND_ALARM&lt;/Name&gt;&lt;/PK_Type&gt;&lt;Info&gt;&lt;FSUID&gt;02201605020280&lt;/FSUID&gt;&lt;Values&gt;&lt;TAlarmList&gt;&lt;TAlarm&gt;&lt;SerialNo&gt;1&lt;/SerialNo&gt;&lt;ID&gt;076019&lt;/ID&gt;&lt;DeviceID&gt;760300000000001&lt;/DeviceID&gt;&lt;NMAlarmID&gt;602-076-00-076019&lt;/NMAlarmID&gt;&lt;AlarmTime&gt;2024-04-1609:52:55&lt;/AlarmTime&gt;&lt;AlarmLevel&gt;4&lt;/AlarmLevel&gt;&lt;AlarmFlag&gt;BEGIN&lt;/AlarmFlag&gt;&lt;AlarmDesc&gt;内存占用率过高&lt;/AlarmDesc&gt;&lt;EventValue&gt;55.7539&lt;/EventValue&gt;&lt;SignalNumber&gt;000&lt;/SignalNumber&gt;&lt;AlarmRemark&gt;&lt;/AlarmRemark&gt;&lt;/TAlarm&gt;&lt;/TAlarmList&gt;&lt;/Values&gt;&lt;/Info&gt;&lt;/Request&gt;</w:t>
      </w:r>
    </w:p>
    <w:p>
      <w:pPr>
        <w:pStyle w:val="5"/>
        <w:numPr>
          <w:ilvl w:val="3"/>
          <w:numId w:val="2"/>
        </w:numPr>
        <w:spacing w:line="240" w:lineRule="auto"/>
        <w:ind w:left="454" w:firstLine="0"/>
        <w:rPr>
          <w:rFonts w:ascii="仿宋" w:hAnsi="仿宋" w:eastAsia="仿宋"/>
          <w:szCs w:val="28"/>
        </w:rPr>
      </w:pPr>
      <w:bookmarkStart w:id="44" w:name="taQQ-1711790421571"/>
      <w:bookmarkEnd w:id="44"/>
      <w:bookmarkStart w:id="45" w:name="_Toc168393232"/>
      <w:r>
        <w:rPr>
          <w:rFonts w:ascii="仿宋" w:hAnsi="仿宋" w:eastAsia="仿宋"/>
          <w:szCs w:val="28"/>
        </w:rPr>
        <w:t>响应报文</w:t>
      </w:r>
      <w:bookmarkEnd w:id="45"/>
    </w:p>
    <w:p>
      <w:pPr>
        <w:shd w:val="clear" w:color="auto" w:fill="DBDBDB"/>
        <w:rPr>
          <w:rFonts w:ascii="仿宋" w:hAnsi="仿宋" w:eastAsia="仿宋"/>
        </w:rPr>
      </w:pPr>
      <w:bookmarkStart w:id="46" w:name="aXUE-1711970352286"/>
      <w:bookmarkEnd w:id="46"/>
      <w:r>
        <w:rPr>
          <w:rFonts w:hint="eastAsia" w:ascii="仿宋" w:hAnsi="仿宋" w:eastAsia="仿宋"/>
        </w:rPr>
        <w:t>&lt;?xml version="1.0" encoding="UTF-8"?&gt;</w:t>
      </w:r>
    </w:p>
    <w:p>
      <w:pPr>
        <w:shd w:val="clear" w:color="auto" w:fill="DBDBDB"/>
        <w:rPr>
          <w:rFonts w:ascii="仿宋" w:hAnsi="仿宋" w:eastAsia="仿宋"/>
        </w:rPr>
      </w:pPr>
      <w:r>
        <w:rPr>
          <w:rFonts w:hint="eastAsia" w:ascii="仿宋" w:hAnsi="仿宋" w:eastAsia="仿宋"/>
        </w:rPr>
        <w:t>&lt;Response&gt;&lt;PK_Type&gt;&lt;Name&gt;SEND_ALARM_ACK&lt;/Name&gt;&lt;/PK_Type&gt;&lt;Info&gt;&lt;Result&gt;1&lt;/Result&gt;&lt;FailureCause&gt;&lt;/FailureCause&gt;&lt;/Info&gt;&lt;/Response&gt;</w:t>
      </w:r>
    </w:p>
    <w:p>
      <w:pPr>
        <w:pStyle w:val="4"/>
        <w:numPr>
          <w:ilvl w:val="2"/>
          <w:numId w:val="2"/>
        </w:numPr>
        <w:ind w:left="340" w:firstLine="0"/>
        <w:rPr>
          <w:rFonts w:ascii="仿宋" w:hAnsi="仿宋" w:eastAsia="仿宋"/>
          <w:sz w:val="30"/>
          <w:szCs w:val="30"/>
        </w:rPr>
      </w:pPr>
      <w:bookmarkStart w:id="47" w:name="1bWE-1711950378016"/>
      <w:bookmarkEnd w:id="47"/>
      <w:bookmarkStart w:id="48" w:name="_Toc168393233"/>
      <w:r>
        <w:rPr>
          <w:rFonts w:ascii="仿宋" w:hAnsi="仿宋" w:eastAsia="仿宋"/>
          <w:sz w:val="30"/>
          <w:szCs w:val="30"/>
        </w:rPr>
        <w:t>获取活动、历史告警同步文件</w:t>
      </w:r>
      <w:bookmarkEnd w:id="48"/>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ascii="仿宋" w:hAnsi="仿宋" w:eastAsia="仿宋"/>
                <w:color w:val="000000"/>
              </w:rPr>
              <w:t>5</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获取活动、历史告警同步文件</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上存储的活动、历史告警同步文件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SC</w:t>
            </w:r>
            <w:r>
              <w:rPr>
                <w:rFonts w:hint="eastAsia" w:ascii="仿宋" w:hAnsi="仿宋" w:eastAsia="仿宋"/>
                <w:bCs/>
                <w:color w:val="000000"/>
              </w:rPr>
              <w:t>和指定</w:t>
            </w:r>
            <w:r>
              <w:rPr>
                <w:rFonts w:ascii="仿宋" w:hAnsi="仿宋" w:eastAsia="仿宋"/>
                <w:bCs/>
                <w:color w:val="000000"/>
              </w:rPr>
              <w:t>FSU</w:t>
            </w:r>
            <w:r>
              <w:rPr>
                <w:rFonts w:hint="eastAsia" w:ascii="仿宋" w:hAnsi="仿宋" w:eastAsia="仿宋"/>
                <w:bCs/>
                <w:color w:val="000000"/>
              </w:rPr>
              <w:t>成功建立</w:t>
            </w:r>
            <w:r>
              <w:rPr>
                <w:rFonts w:ascii="仿宋" w:hAnsi="仿宋" w:eastAsia="仿宋"/>
                <w:bCs/>
                <w:color w:val="000000"/>
              </w:rPr>
              <w:t>FTP</w:t>
            </w:r>
            <w:r>
              <w:rPr>
                <w:rFonts w:hint="eastAsia" w:ascii="仿宋" w:hAnsi="仿宋" w:eastAsia="仿宋"/>
                <w:bCs/>
                <w:color w:val="000000"/>
              </w:rPr>
              <w:t>连接并成功获取</w:t>
            </w:r>
            <w:r>
              <w:rPr>
                <w:rFonts w:ascii="仿宋" w:hAnsi="仿宋" w:eastAsia="仿宋"/>
                <w:bCs/>
                <w:color w:val="000000"/>
              </w:rPr>
              <w:t>FSU</w:t>
            </w:r>
            <w:r>
              <w:rPr>
                <w:rFonts w:hint="eastAsia" w:ascii="仿宋" w:hAnsi="仿宋" w:eastAsia="仿宋"/>
                <w:bCs/>
                <w:color w:val="000000"/>
              </w:rPr>
              <w:t>的</w:t>
            </w:r>
            <w:r>
              <w:rPr>
                <w:rFonts w:ascii="仿宋" w:hAnsi="仿宋" w:eastAsia="仿宋"/>
                <w:bCs/>
                <w:color w:val="000000"/>
              </w:rPr>
              <w:t>FTP</w:t>
            </w:r>
            <w:r>
              <w:rPr>
                <w:rFonts w:hint="eastAsia" w:ascii="仿宋" w:hAnsi="仿宋" w:eastAsia="仿宋"/>
                <w:bCs/>
                <w:color w:val="000000"/>
              </w:rPr>
              <w:t>信息</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FTP</w:t>
            </w:r>
            <w:r>
              <w:rPr>
                <w:rFonts w:hint="eastAsia" w:ascii="仿宋" w:hAnsi="仿宋" w:eastAsia="仿宋"/>
                <w:color w:val="000000"/>
              </w:rPr>
              <w:t>方式成功获取活动、历史告警同步文件。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访问</w:t>
            </w:r>
            <w:r>
              <w:rPr>
                <w:rFonts w:ascii="仿宋" w:hAnsi="仿宋" w:eastAsia="仿宋"/>
                <w:color w:val="000000"/>
              </w:rPr>
              <w:t>FSU</w:t>
            </w:r>
            <w:r>
              <w:rPr>
                <w:rFonts w:hint="eastAsia" w:ascii="仿宋" w:hAnsi="仿宋" w:eastAsia="仿宋"/>
                <w:color w:val="000000"/>
              </w:rPr>
              <w:t>的告警同步文件存储路径：</w:t>
            </w:r>
            <w:r>
              <w:rPr>
                <w:rFonts w:ascii="仿宋" w:hAnsi="仿宋" w:eastAsia="仿宋"/>
                <w:color w:val="000000"/>
                <w:kern w:val="0"/>
                <w:sz w:val="24"/>
              </w:rPr>
              <w:t>\Alarm\YYYYMMDD\</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 xml:space="preserve">(2) </w:t>
            </w:r>
            <w:r>
              <w:rPr>
                <w:rFonts w:hint="eastAsia" w:ascii="仿宋" w:hAnsi="仿宋" w:eastAsia="仿宋"/>
                <w:color w:val="000000"/>
              </w:rPr>
              <w:t>查询当前目录下所有文件列表；</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选定待下载文件，并执行下载操作；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FSU</w:t>
            </w:r>
            <w:r>
              <w:rPr>
                <w:rFonts w:hint="eastAsia" w:ascii="仿宋" w:hAnsi="仿宋" w:eastAsia="仿宋"/>
                <w:color w:val="000000"/>
              </w:rPr>
              <w:t>告警路径设置符合上述第</w:t>
            </w:r>
            <w:r>
              <w:rPr>
                <w:rFonts w:ascii="仿宋" w:hAnsi="仿宋" w:eastAsia="仿宋"/>
                <w:color w:val="000000"/>
              </w:rPr>
              <w:t>(1)</w:t>
            </w:r>
            <w:r>
              <w:rPr>
                <w:rFonts w:hint="eastAsia" w:ascii="仿宋" w:hAnsi="仿宋" w:eastAsia="仿宋"/>
                <w:color w:val="000000"/>
              </w:rPr>
              <w:t>条要求；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能够成功下载相关文件，并且文件能够正常打开；</w:t>
            </w:r>
          </w:p>
          <w:p>
            <w:pPr>
              <w:pStyle w:val="40"/>
              <w:ind w:firstLine="0"/>
              <w:rPr>
                <w:rFonts w:ascii="仿宋" w:hAnsi="仿宋" w:eastAsia="仿宋"/>
                <w:color w:val="000000"/>
                <w:kern w:val="0"/>
              </w:rPr>
            </w:pPr>
            <w:r>
              <w:rPr>
                <w:rFonts w:ascii="仿宋" w:hAnsi="仿宋" w:eastAsia="仿宋"/>
                <w:color w:val="000000"/>
              </w:rPr>
              <w:t xml:space="preserve">(3) </w:t>
            </w:r>
            <w:r>
              <w:rPr>
                <w:rFonts w:hint="eastAsia" w:ascii="仿宋" w:hAnsi="仿宋" w:eastAsia="仿宋"/>
                <w:color w:val="000000"/>
              </w:rPr>
              <w:t>单个告警同步文件大小不超过</w:t>
            </w:r>
            <w:r>
              <w:rPr>
                <w:rFonts w:ascii="仿宋" w:hAnsi="仿宋" w:eastAsia="仿宋"/>
                <w:color w:val="000000"/>
                <w:kern w:val="0"/>
              </w:rPr>
              <w:t>1MB</w:t>
            </w:r>
            <w:r>
              <w:rPr>
                <w:rFonts w:hint="eastAsia" w:ascii="仿宋" w:hAnsi="仿宋" w:eastAsia="仿宋"/>
                <w:color w:val="000000"/>
                <w:kern w:val="0"/>
              </w:rPr>
              <w:t>；</w:t>
            </w:r>
          </w:p>
          <w:p>
            <w:pPr>
              <w:pStyle w:val="40"/>
              <w:ind w:firstLine="0"/>
              <w:rPr>
                <w:rFonts w:ascii="仿宋" w:hAnsi="仿宋" w:eastAsia="仿宋"/>
                <w:color w:val="000000"/>
                <w:kern w:val="0"/>
              </w:rPr>
            </w:pPr>
            <w:r>
              <w:rPr>
                <w:rFonts w:ascii="仿宋" w:hAnsi="仿宋" w:eastAsia="仿宋"/>
                <w:color w:val="000000"/>
                <w:kern w:val="0"/>
              </w:rPr>
              <w:t xml:space="preserve">(4) </w:t>
            </w:r>
            <w:r>
              <w:rPr>
                <w:rFonts w:hint="eastAsia" w:ascii="仿宋" w:hAnsi="仿宋" w:eastAsia="仿宋"/>
                <w:color w:val="000000"/>
                <w:kern w:val="0"/>
              </w:rPr>
              <w:t>告警文件命名满足如下要求：</w:t>
            </w:r>
            <w:r>
              <w:rPr>
                <w:rFonts w:ascii="仿宋" w:hAnsi="仿宋" w:eastAsia="仿宋"/>
                <w:color w:val="000000"/>
              </w:rPr>
              <w:t>FSUID</w:t>
            </w:r>
            <w:r>
              <w:rPr>
                <w:rFonts w:ascii="仿宋" w:hAnsi="仿宋" w:eastAsia="仿宋"/>
                <w:color w:val="000000"/>
                <w:kern w:val="0"/>
              </w:rPr>
              <w:t>_alarmXX.log</w:t>
            </w:r>
            <w:r>
              <w:rPr>
                <w:rFonts w:hint="eastAsia" w:ascii="仿宋" w:hAnsi="仿宋" w:eastAsia="仿宋"/>
                <w:color w:val="000000"/>
                <w:kern w:val="0"/>
              </w:rPr>
              <w:t>，其中</w:t>
            </w:r>
            <w:r>
              <w:rPr>
                <w:rFonts w:ascii="仿宋" w:hAnsi="仿宋" w:eastAsia="仿宋"/>
                <w:color w:val="000000"/>
                <w:kern w:val="0"/>
              </w:rPr>
              <w:t>XX</w:t>
            </w:r>
            <w:r>
              <w:rPr>
                <w:rFonts w:hint="eastAsia" w:ascii="仿宋" w:hAnsi="仿宋" w:eastAsia="仿宋"/>
                <w:color w:val="000000"/>
                <w:kern w:val="0"/>
              </w:rPr>
              <w:t>代表序号；</w:t>
            </w:r>
          </w:p>
          <w:p>
            <w:pPr>
              <w:pStyle w:val="40"/>
              <w:ind w:firstLine="0"/>
              <w:rPr>
                <w:rFonts w:ascii="仿宋" w:hAnsi="仿宋" w:eastAsia="仿宋"/>
                <w:color w:val="000000"/>
                <w:kern w:val="0"/>
              </w:rPr>
            </w:pPr>
            <w:r>
              <w:rPr>
                <w:rFonts w:ascii="仿宋" w:hAnsi="仿宋" w:eastAsia="仿宋"/>
                <w:color w:val="000000"/>
                <w:kern w:val="0"/>
              </w:rPr>
              <w:t>(5)</w:t>
            </w:r>
            <w:r>
              <w:rPr>
                <w:rFonts w:hint="eastAsia" w:ascii="仿宋" w:hAnsi="仿宋" w:eastAsia="仿宋"/>
                <w:color w:val="000000"/>
                <w:kern w:val="0"/>
              </w:rPr>
              <w:t>告警文件内容格式满足以下要求：</w:t>
            </w:r>
            <w:r>
              <w:rPr>
                <w:rFonts w:ascii="仿宋" w:hAnsi="仿宋" w:eastAsia="仿宋"/>
                <w:color w:val="000000"/>
                <w:kern w:val="0"/>
              </w:rPr>
              <w:t>SerialNo|@ID|@DeviceID|@ NMAlarmID |@AlarmTime|@AlarmLevel|@AlarmFlag|@AlarmDesc|@ EventValue |@SignalNumber|@AlarmRemark\n\r</w:t>
            </w:r>
            <w:r>
              <w:rPr>
                <w:rFonts w:hint="eastAsia" w:ascii="仿宋" w:hAnsi="仿宋" w:eastAsia="仿宋"/>
                <w:color w:val="000000"/>
                <w:kern w:val="0"/>
              </w:rPr>
              <w:t>；</w:t>
            </w:r>
          </w:p>
          <w:p>
            <w:pPr>
              <w:pStyle w:val="40"/>
              <w:ind w:firstLine="0"/>
              <w:rPr>
                <w:rFonts w:ascii="仿宋" w:hAnsi="仿宋" w:eastAsia="仿宋"/>
                <w:color w:val="000000"/>
              </w:rPr>
            </w:pPr>
            <w:r>
              <w:rPr>
                <w:rFonts w:hint="eastAsia" w:ascii="仿宋" w:hAnsi="仿宋" w:eastAsia="仿宋"/>
                <w:color w:val="000000"/>
                <w:kern w:val="0"/>
              </w:rPr>
              <w:t>其中数据字段之间以</w:t>
            </w:r>
            <w:r>
              <w:rPr>
                <w:rFonts w:ascii="仿宋" w:hAnsi="仿宋" w:eastAsia="仿宋"/>
                <w:color w:val="000000"/>
                <w:kern w:val="0"/>
              </w:rPr>
              <w:t>|@</w:t>
            </w:r>
            <w:r>
              <w:rPr>
                <w:rFonts w:hint="eastAsia" w:ascii="仿宋" w:hAnsi="仿宋" w:eastAsia="仿宋"/>
                <w:color w:val="000000"/>
                <w:kern w:val="0"/>
              </w:rPr>
              <w:t>字符进行分割，</w:t>
            </w:r>
            <w:r>
              <w:rPr>
                <w:rFonts w:ascii="仿宋" w:hAnsi="仿宋" w:eastAsia="仿宋"/>
                <w:color w:val="000000"/>
                <w:kern w:val="0"/>
              </w:rPr>
              <w:t>\n\r</w:t>
            </w:r>
            <w:r>
              <w:rPr>
                <w:rFonts w:hint="eastAsia" w:ascii="仿宋" w:hAnsi="仿宋" w:eastAsia="仿宋"/>
                <w:color w:val="000000"/>
                <w:kern w:val="0"/>
              </w:rPr>
              <w:t>表示换行。</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49" w:name="_Toc168393234"/>
      <w:r>
        <w:rPr>
          <w:rFonts w:hint="eastAsia" w:ascii="仿宋" w:hAnsi="仿宋" w:eastAsia="仿宋"/>
          <w:szCs w:val="28"/>
        </w:rPr>
        <w:t>下载历史告警文件</w:t>
      </w:r>
      <w:bookmarkEnd w:id="49"/>
    </w:p>
    <w:p>
      <w:pPr>
        <w:rPr>
          <w:rFonts w:ascii="仿宋" w:hAnsi="仿宋" w:eastAsia="仿宋"/>
        </w:rPr>
      </w:pPr>
      <w:r>
        <w:rPr>
          <w:rFonts w:hint="eastAsia" w:ascii="仿宋" w:hAnsi="仿宋" w:eastAsia="仿宋"/>
        </w:rPr>
        <w:t>从ftp的/Alarm/20240417/目录下载历史告警文件到服务器，如下所示：</w:t>
      </w:r>
    </w:p>
    <w:p>
      <w:pPr>
        <w:rPr>
          <w:rFonts w:ascii="仿宋" w:hAnsi="仿宋" w:eastAsia="仿宋" w:cs="Arial"/>
          <w:b/>
          <w:bCs/>
          <w:sz w:val="30"/>
          <w:szCs w:val="30"/>
        </w:rPr>
      </w:pPr>
      <w:r>
        <w:rPr>
          <w:rFonts w:ascii="仿宋" w:hAnsi="仿宋" w:eastAsia="仿宋"/>
        </w:rPr>
        <w:drawing>
          <wp:inline distT="0" distB="0" distL="114300" distR="114300">
            <wp:extent cx="5271135" cy="358140"/>
            <wp:effectExtent l="0" t="0" r="12065" b="10160"/>
            <wp:docPr id="10167993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9334" name="图片 2"/>
                    <pic:cNvPicPr>
                      <a:picLocks noChangeAspect="1"/>
                    </pic:cNvPicPr>
                  </pic:nvPicPr>
                  <pic:blipFill>
                    <a:blip r:embed="rId11"/>
                    <a:stretch>
                      <a:fillRect/>
                    </a:stretch>
                  </pic:blipFill>
                  <pic:spPr>
                    <a:xfrm>
                      <a:off x="0" y="0"/>
                      <a:ext cx="5271135" cy="358140"/>
                    </a:xfrm>
                    <a:prstGeom prst="rect">
                      <a:avLst/>
                    </a:prstGeom>
                    <a:noFill/>
                    <a:ln>
                      <a:noFill/>
                    </a:ln>
                  </pic:spPr>
                </pic:pic>
              </a:graphicData>
            </a:graphic>
          </wp:inline>
        </w:drawing>
      </w:r>
    </w:p>
    <w:p>
      <w:pPr>
        <w:pStyle w:val="4"/>
        <w:numPr>
          <w:ilvl w:val="2"/>
          <w:numId w:val="2"/>
        </w:numPr>
        <w:ind w:left="340" w:firstLine="0"/>
        <w:rPr>
          <w:rFonts w:ascii="仿宋" w:hAnsi="仿宋" w:eastAsia="仿宋"/>
          <w:sz w:val="30"/>
          <w:szCs w:val="30"/>
        </w:rPr>
      </w:pPr>
      <w:bookmarkStart w:id="50" w:name="_Toc168393235"/>
      <w:r>
        <w:rPr>
          <w:rFonts w:ascii="仿宋" w:hAnsi="仿宋" w:eastAsia="仿宋"/>
          <w:sz w:val="30"/>
          <w:szCs w:val="30"/>
        </w:rPr>
        <w:t>FSU离线时，SC端产生FSU通信中断告警</w:t>
      </w:r>
      <w:bookmarkEnd w:id="50"/>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6</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FSU离线时，SC端产生FSU通信中断告警</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FSU通信中断后，SC端能够产生FSU通信中断告警</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w:t>
            </w:r>
            <w:r>
              <w:rPr>
                <w:rFonts w:hint="eastAsia" w:ascii="仿宋" w:hAnsi="仿宋" w:eastAsia="仿宋"/>
                <w:color w:val="000000"/>
              </w:rPr>
              <w:t>C产生FSU中断告警。</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w:t>
            </w:r>
            <w:r>
              <w:rPr>
                <w:rFonts w:hint="eastAsia" w:ascii="仿宋" w:hAnsi="仿宋" w:eastAsia="仿宋"/>
                <w:color w:val="000000"/>
              </w:rPr>
              <w:t>中断FSU与SC的通信(拔掉FSU网线）；</w:t>
            </w:r>
          </w:p>
          <w:p>
            <w:pPr>
              <w:pStyle w:val="40"/>
              <w:ind w:firstLine="0"/>
              <w:rPr>
                <w:rFonts w:ascii="仿宋" w:hAnsi="仿宋" w:eastAsia="仿宋"/>
                <w:color w:val="000000"/>
              </w:rPr>
            </w:pPr>
            <w:r>
              <w:rPr>
                <w:rFonts w:ascii="仿宋" w:hAnsi="仿宋" w:eastAsia="仿宋"/>
                <w:color w:val="000000"/>
              </w:rPr>
              <w:t>(2)</w:t>
            </w:r>
            <w:r>
              <w:rPr>
                <w:rFonts w:hint="eastAsia" w:ascii="仿宋" w:hAnsi="仿宋" w:eastAsia="仿宋"/>
                <w:color w:val="000000"/>
              </w:rPr>
              <w:t>检查SC端的实时告警。</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numPr>
                <w:ilvl w:val="255"/>
                <w:numId w:val="0"/>
              </w:numPr>
              <w:rPr>
                <w:rFonts w:ascii="仿宋" w:hAnsi="仿宋" w:eastAsia="仿宋"/>
                <w:color w:val="000000"/>
              </w:rPr>
            </w:pPr>
            <w:r>
              <w:rPr>
                <w:rFonts w:ascii="仿宋" w:hAnsi="仿宋" w:eastAsia="仿宋"/>
                <w:color w:val="000000"/>
              </w:rPr>
              <w:t>(1)</w:t>
            </w:r>
            <w:r>
              <w:rPr>
                <w:rFonts w:hint="eastAsia" w:ascii="仿宋" w:hAnsi="仿宋" w:eastAsia="仿宋"/>
                <w:color w:val="000000"/>
              </w:rPr>
              <w:t>SC端产生FSU通信中断告警；</w:t>
            </w:r>
          </w:p>
          <w:p>
            <w:pPr>
              <w:pStyle w:val="40"/>
              <w:numPr>
                <w:ilvl w:val="255"/>
                <w:numId w:val="0"/>
              </w:numPr>
              <w:rPr>
                <w:rFonts w:ascii="仿宋" w:hAnsi="仿宋" w:eastAsia="仿宋"/>
                <w:color w:val="000000"/>
              </w:rPr>
            </w:pPr>
            <w:r>
              <w:rPr>
                <w:rFonts w:hint="eastAsia" w:ascii="仿宋" w:hAnsi="仿宋" w:eastAsia="仿宋"/>
                <w:color w:val="000000"/>
              </w:rPr>
              <w:t>(2)FSU通信中断告警的告警编码为076010，告警产生的时间为SC检测到FSU通信中断的时间，告警的区域能准确定位到该FSU。</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51" w:name="_Toc168393236"/>
      <w:r>
        <w:rPr>
          <w:rFonts w:hint="eastAsia" w:ascii="仿宋" w:hAnsi="仿宋" w:eastAsia="仿宋"/>
          <w:szCs w:val="28"/>
        </w:rPr>
        <w:t>产生中断告警</w:t>
      </w:r>
      <w:bookmarkEnd w:id="51"/>
    </w:p>
    <w:p>
      <w:pPr>
        <w:rPr>
          <w:rFonts w:ascii="仿宋" w:hAnsi="仿宋" w:eastAsia="仿宋"/>
        </w:rPr>
      </w:pPr>
      <w:bookmarkStart w:id="52" w:name="Ivc5-1711790421622"/>
      <w:bookmarkEnd w:id="52"/>
      <w:r>
        <w:rPr>
          <w:rFonts w:hint="eastAsia" w:ascii="仿宋" w:hAnsi="仿宋" w:eastAsia="仿宋"/>
        </w:rPr>
        <w:t>拔掉FSU的网线后，SC产生中断告警：</w:t>
      </w:r>
    </w:p>
    <w:p>
      <w:pPr>
        <w:shd w:val="clear" w:color="auto" w:fill="DBDBDB"/>
        <w:rPr>
          <w:rFonts w:ascii="仿宋" w:hAnsi="仿宋" w:eastAsia="仿宋"/>
        </w:rPr>
      </w:pPr>
      <w:r>
        <w:rPr>
          <w:rFonts w:hint="eastAsia" w:ascii="仿宋" w:hAnsi="仿宋" w:eastAsia="仿宋"/>
        </w:rPr>
        <w:t>2024-04-16 10:47:19.891 [FsuStatus8] INFO  c.a.gemc.binterface.client.message.MessageSender - upAlarm message:[{"alarmId":"FSU_STATUS_20240416104719878204","serialNo":"","nmAlarmID":"600-076-00-076010","deviceID":"00001006000000003700","meteId":"076010","signalNumber":"000","alarmTime":"2024-04-16 10:47:19","alarmLevel":2,"alarmFlag":0,"alarmDesc":"检测到某个FSU通信中断","eventValue":1.0,"alarmRemark":null,"meteCode":null,"engineeringStatus":0,"threshold":null,"meteName":null}]</w:t>
      </w:r>
    </w:p>
    <w:p>
      <w:pPr>
        <w:shd w:val="clear" w:color="auto" w:fill="DBDBDB"/>
        <w:rPr>
          <w:rFonts w:ascii="仿宋" w:hAnsi="仿宋" w:eastAsia="仿宋"/>
        </w:rPr>
      </w:pPr>
    </w:p>
    <w:p>
      <w:pPr>
        <w:rPr>
          <w:rFonts w:ascii="仿宋" w:hAnsi="仿宋" w:eastAsia="仿宋"/>
        </w:rPr>
      </w:pPr>
      <w:r>
        <w:rPr>
          <w:rFonts w:hint="eastAsia" w:ascii="仿宋" w:hAnsi="仿宋" w:eastAsia="仿宋"/>
        </w:rPr>
        <w:drawing>
          <wp:inline distT="0" distB="0" distL="114300" distR="114300">
            <wp:extent cx="5272405" cy="1818640"/>
            <wp:effectExtent l="0" t="0" r="4445" b="10160"/>
            <wp:docPr id="1733308688" name="图片 1733308688" descr="4410f276463d971bf9bfb1184d0f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8688" name="图片 1733308688" descr="4410f276463d971bf9bfb1184d0fc98"/>
                    <pic:cNvPicPr>
                      <a:picLocks noChangeAspect="1"/>
                    </pic:cNvPicPr>
                  </pic:nvPicPr>
                  <pic:blipFill>
                    <a:blip r:embed="rId12"/>
                    <a:stretch>
                      <a:fillRect/>
                    </a:stretch>
                  </pic:blipFill>
                  <pic:spPr>
                    <a:xfrm>
                      <a:off x="0" y="0"/>
                      <a:ext cx="5272405" cy="1818640"/>
                    </a:xfrm>
                    <a:prstGeom prst="rect">
                      <a:avLst/>
                    </a:prstGeom>
                  </pic:spPr>
                </pic:pic>
              </a:graphicData>
            </a:graphic>
          </wp:inline>
        </w:drawing>
      </w:r>
    </w:p>
    <w:p>
      <w:pPr>
        <w:pStyle w:val="5"/>
        <w:numPr>
          <w:ilvl w:val="3"/>
          <w:numId w:val="2"/>
        </w:numPr>
        <w:spacing w:line="240" w:lineRule="exact"/>
        <w:ind w:left="454" w:firstLine="0"/>
        <w:rPr>
          <w:rFonts w:ascii="仿宋" w:hAnsi="仿宋" w:eastAsia="仿宋"/>
          <w:szCs w:val="28"/>
        </w:rPr>
      </w:pPr>
      <w:bookmarkStart w:id="53" w:name="_Toc168393237"/>
      <w:r>
        <w:rPr>
          <w:rFonts w:hint="eastAsia" w:ascii="仿宋" w:hAnsi="仿宋" w:eastAsia="仿宋"/>
          <w:szCs w:val="28"/>
        </w:rPr>
        <w:t>消除中断告警</w:t>
      </w:r>
      <w:bookmarkEnd w:id="53"/>
      <w:r>
        <w:rPr>
          <w:rFonts w:hint="eastAsia" w:ascii="仿宋" w:hAnsi="仿宋" w:eastAsia="仿宋"/>
          <w:szCs w:val="28"/>
        </w:rPr>
        <w:t xml:space="preserve"> </w:t>
      </w:r>
    </w:p>
    <w:p>
      <w:pPr>
        <w:rPr>
          <w:rFonts w:ascii="仿宋" w:hAnsi="仿宋" w:eastAsia="仿宋"/>
        </w:rPr>
      </w:pPr>
      <w:r>
        <w:rPr>
          <w:rFonts w:hint="eastAsia" w:ascii="仿宋" w:hAnsi="仿宋" w:eastAsia="仿宋"/>
        </w:rPr>
        <w:t>恢复FSU后，消除中断告警：</w:t>
      </w:r>
    </w:p>
    <w:p>
      <w:pPr>
        <w:shd w:val="clear" w:color="auto" w:fill="DBDBDB"/>
        <w:rPr>
          <w:rFonts w:ascii="仿宋" w:hAnsi="仿宋" w:eastAsia="仿宋"/>
        </w:rPr>
      </w:pPr>
      <w:r>
        <w:rPr>
          <w:rFonts w:hint="eastAsia" w:ascii="仿宋" w:hAnsi="仿宋" w:eastAsia="仿宋"/>
        </w:rPr>
        <w:t>2024-04-16 10:51:14.777 [FsuStatus5] INFO  c.a.gemc.binterface.client.message.MessageSender - upAlarm message:[{"alarmId":"FSU_STATUS_20240416104719878204","serialNo":"","nmAlarmID":"600-076-00-076010","deviceID":"00001006000000003700","meteId":"076010","signalNumber":"000","alarmTime":"2024-04-16 10:51:14","alarmLevel":2,"alarmFlag":1,"alarmDesc":"检测到某个FSU通信中断","eventValue":0.0,"alarmRemark":null,"meteCode":null,"engineeringStatus":0,"threshold":null,"meteName":null}]</w:t>
      </w:r>
    </w:p>
    <w:p>
      <w:pPr>
        <w:pStyle w:val="4"/>
        <w:numPr>
          <w:ilvl w:val="2"/>
          <w:numId w:val="2"/>
        </w:numPr>
        <w:ind w:left="340" w:firstLine="0"/>
        <w:rPr>
          <w:rFonts w:ascii="仿宋" w:hAnsi="仿宋" w:eastAsia="仿宋"/>
          <w:sz w:val="30"/>
          <w:szCs w:val="30"/>
        </w:rPr>
      </w:pPr>
      <w:bookmarkStart w:id="54" w:name="mKuJ-1711950378018"/>
      <w:bookmarkEnd w:id="54"/>
      <w:bookmarkStart w:id="55" w:name="mH7o-1711790421604"/>
      <w:bookmarkEnd w:id="55"/>
      <w:bookmarkStart w:id="56" w:name="9RjP-1711790421617"/>
      <w:bookmarkEnd w:id="56"/>
      <w:bookmarkStart w:id="57" w:name="_Toc168393238"/>
      <w:r>
        <w:rPr>
          <w:rFonts w:ascii="仿宋" w:hAnsi="仿宋" w:eastAsia="仿宋"/>
          <w:sz w:val="30"/>
          <w:szCs w:val="30"/>
        </w:rPr>
        <w:t>FSU通信中断并重连后，实时告警信息重传</w:t>
      </w:r>
      <w:bookmarkEnd w:id="57"/>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7</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hint="eastAsia" w:ascii="仿宋" w:hAnsi="仿宋" w:eastAsia="仿宋"/>
                <w:color w:val="000000"/>
              </w:rPr>
              <w:t>实时告警信息上报</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FSU通信中断并重连后，</w:t>
            </w: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重传通信中断期间动环系统监控对象产生的告警信息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接口收到</w:t>
            </w:r>
            <w:r>
              <w:rPr>
                <w:rFonts w:ascii="仿宋" w:hAnsi="仿宋" w:eastAsia="仿宋"/>
                <w:color w:val="000000"/>
              </w:rPr>
              <w:t>FSU</w:t>
            </w:r>
            <w:r>
              <w:rPr>
                <w:rFonts w:hint="eastAsia" w:ascii="仿宋" w:hAnsi="仿宋" w:eastAsia="仿宋"/>
                <w:color w:val="000000"/>
              </w:rPr>
              <w:t>实时上报的告警信息。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 xml:space="preserve">(1)中断FSU和SC之间的通信连接； </w:t>
            </w:r>
          </w:p>
          <w:p>
            <w:pPr>
              <w:pStyle w:val="40"/>
              <w:ind w:firstLine="0"/>
              <w:rPr>
                <w:rFonts w:ascii="仿宋" w:hAnsi="仿宋" w:eastAsia="仿宋"/>
                <w:color w:val="000000"/>
              </w:rPr>
            </w:pPr>
            <w:r>
              <w:rPr>
                <w:rFonts w:hint="eastAsia" w:ascii="仿宋" w:hAnsi="仿宋" w:eastAsia="仿宋"/>
                <w:color w:val="000000"/>
              </w:rPr>
              <w:t>(2)FSU侧产生2条新告警；</w:t>
            </w:r>
          </w:p>
          <w:p>
            <w:pPr>
              <w:pStyle w:val="40"/>
              <w:ind w:firstLine="0"/>
              <w:rPr>
                <w:rFonts w:ascii="仿宋" w:hAnsi="仿宋" w:eastAsia="仿宋"/>
                <w:color w:val="000000"/>
              </w:rPr>
            </w:pPr>
            <w:r>
              <w:rPr>
                <w:rFonts w:hint="eastAsia" w:ascii="仿宋" w:hAnsi="仿宋" w:eastAsia="仿宋"/>
                <w:color w:val="000000"/>
              </w:rPr>
              <w:t>(3)恢复FSU和SC之间的通信连接；</w:t>
            </w:r>
          </w:p>
          <w:p>
            <w:pPr>
              <w:pStyle w:val="40"/>
              <w:ind w:firstLine="0"/>
              <w:rPr>
                <w:rFonts w:ascii="仿宋" w:hAnsi="仿宋" w:eastAsia="仿宋"/>
                <w:color w:val="000000"/>
              </w:rPr>
            </w:pPr>
            <w:r>
              <w:rPr>
                <w:rFonts w:hint="eastAsia" w:ascii="仿宋" w:hAnsi="仿宋" w:eastAsia="仿宋"/>
                <w:color w:val="000000"/>
              </w:rPr>
              <w:t>(4)FSU向SC上报通信中断期间的2条新告警。</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FSU将通信中断期间的2条新告警上报到SC；</w:t>
            </w:r>
          </w:p>
          <w:p>
            <w:pPr>
              <w:pStyle w:val="40"/>
              <w:ind w:firstLine="0"/>
              <w:rPr>
                <w:rFonts w:ascii="仿宋" w:hAnsi="仿宋" w:eastAsia="仿宋"/>
                <w:color w:val="000000"/>
              </w:rPr>
            </w:pPr>
            <w:r>
              <w:rPr>
                <w:rFonts w:hint="eastAsia" w:ascii="仿宋" w:hAnsi="仿宋" w:eastAsia="仿宋"/>
                <w:color w:val="000000"/>
              </w:rPr>
              <w:t>(2)报文类型名以及数据流向符合测试过程要求；</w:t>
            </w:r>
          </w:p>
          <w:p>
            <w:pPr>
              <w:pStyle w:val="40"/>
              <w:ind w:firstLine="0"/>
              <w:rPr>
                <w:rFonts w:ascii="仿宋" w:hAnsi="仿宋" w:eastAsia="仿宋"/>
                <w:color w:val="000000"/>
              </w:rPr>
            </w:pPr>
            <w:r>
              <w:rPr>
                <w:rFonts w:ascii="仿宋" w:hAnsi="仿宋" w:eastAsia="仿宋"/>
                <w:color w:val="000000"/>
              </w:rPr>
              <w:t>(</w:t>
            </w:r>
            <w:r>
              <w:rPr>
                <w:rFonts w:hint="eastAsia" w:ascii="仿宋" w:hAnsi="仿宋" w:eastAsia="仿宋"/>
                <w:color w:val="000000"/>
              </w:rPr>
              <w:t>3</w:t>
            </w:r>
            <w:r>
              <w:rPr>
                <w:rFonts w:ascii="仿宋" w:hAnsi="仿宋" w:eastAsia="仿宋"/>
                <w:color w:val="000000"/>
              </w:rPr>
              <w:t>) FSU</w:t>
            </w:r>
            <w:r>
              <w:rPr>
                <w:rFonts w:hint="eastAsia" w:ascii="仿宋" w:hAnsi="仿宋" w:eastAsia="仿宋"/>
                <w:color w:val="000000"/>
              </w:rPr>
              <w:t>上报的告警信息应满足《</w:t>
            </w:r>
            <w:r>
              <w:rPr>
                <w:rFonts w:ascii="仿宋" w:hAnsi="仿宋" w:eastAsia="仿宋"/>
                <w:color w:val="000000"/>
              </w:rPr>
              <w:t>B</w:t>
            </w:r>
            <w:r>
              <w:rPr>
                <w:rFonts w:hint="eastAsia" w:ascii="仿宋" w:hAnsi="仿宋" w:eastAsia="仿宋"/>
                <w:color w:val="000000"/>
              </w:rPr>
              <w:t>接口技术规范》要求，必须包含以下字段：</w:t>
            </w:r>
            <w:r>
              <w:rPr>
                <w:rFonts w:ascii="仿宋" w:hAnsi="仿宋" w:eastAsia="仿宋"/>
                <w:color w:val="000000"/>
              </w:rPr>
              <w:t>SerialNo</w:t>
            </w:r>
            <w:r>
              <w:rPr>
                <w:rFonts w:hint="eastAsia" w:ascii="仿宋" w:hAnsi="仿宋" w:eastAsia="仿宋"/>
                <w:color w:val="000000"/>
              </w:rPr>
              <w:t>、</w:t>
            </w:r>
            <w:r>
              <w:rPr>
                <w:rFonts w:ascii="仿宋" w:hAnsi="仿宋" w:eastAsia="仿宋"/>
                <w:color w:val="000000"/>
              </w:rPr>
              <w:t>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w:t>
            </w:r>
            <w:r>
              <w:rPr>
                <w:rFonts w:ascii="仿宋" w:hAnsi="仿宋" w:eastAsia="仿宋"/>
                <w:color w:val="000000"/>
              </w:rPr>
              <w:t>NMAlarmID</w:t>
            </w:r>
            <w:r>
              <w:rPr>
                <w:rFonts w:hint="eastAsia" w:ascii="仿宋" w:hAnsi="仿宋" w:eastAsia="仿宋"/>
                <w:color w:val="000000"/>
              </w:rPr>
              <w:t>、</w:t>
            </w:r>
            <w:r>
              <w:rPr>
                <w:rFonts w:ascii="仿宋" w:hAnsi="仿宋" w:eastAsia="仿宋"/>
                <w:color w:val="000000"/>
              </w:rPr>
              <w:t>AlarmTime</w:t>
            </w:r>
            <w:r>
              <w:rPr>
                <w:rFonts w:hint="eastAsia" w:ascii="仿宋" w:hAnsi="仿宋" w:eastAsia="仿宋"/>
                <w:color w:val="000000"/>
              </w:rPr>
              <w:t>、</w:t>
            </w:r>
            <w:r>
              <w:rPr>
                <w:rFonts w:ascii="仿宋" w:hAnsi="仿宋" w:eastAsia="仿宋"/>
                <w:color w:val="000000"/>
              </w:rPr>
              <w:t>AlarmLevel</w:t>
            </w:r>
            <w:r>
              <w:rPr>
                <w:rFonts w:hint="eastAsia" w:ascii="仿宋" w:hAnsi="仿宋" w:eastAsia="仿宋"/>
                <w:color w:val="000000"/>
              </w:rPr>
              <w:t>、</w:t>
            </w:r>
            <w:r>
              <w:rPr>
                <w:rFonts w:ascii="仿宋" w:hAnsi="仿宋" w:eastAsia="仿宋"/>
                <w:color w:val="000000"/>
              </w:rPr>
              <w:t>AlarmFlag</w:t>
            </w:r>
            <w:r>
              <w:rPr>
                <w:rFonts w:hint="eastAsia" w:ascii="仿宋" w:hAnsi="仿宋" w:eastAsia="仿宋"/>
                <w:color w:val="000000"/>
              </w:rPr>
              <w:t>、</w:t>
            </w:r>
            <w:r>
              <w:rPr>
                <w:rFonts w:ascii="仿宋" w:hAnsi="仿宋" w:eastAsia="仿宋"/>
                <w:color w:val="000000"/>
              </w:rPr>
              <w:t>AlarmDesc</w:t>
            </w:r>
            <w:r>
              <w:rPr>
                <w:rFonts w:hint="eastAsia" w:ascii="仿宋" w:hAnsi="仿宋" w:eastAsia="仿宋"/>
                <w:color w:val="000000"/>
              </w:rPr>
              <w:t>、</w:t>
            </w:r>
            <w:r>
              <w:rPr>
                <w:rFonts w:ascii="仿宋" w:hAnsi="仿宋" w:eastAsia="仿宋"/>
                <w:color w:val="000000"/>
              </w:rPr>
              <w:t>EventValue</w:t>
            </w:r>
            <w:r>
              <w:rPr>
                <w:rFonts w:hint="eastAsia" w:ascii="仿宋" w:hAnsi="仿宋" w:eastAsia="仿宋"/>
                <w:color w:val="000000"/>
              </w:rPr>
              <w:t>、</w:t>
            </w:r>
            <w:r>
              <w:rPr>
                <w:rFonts w:ascii="仿宋" w:hAnsi="仿宋" w:eastAsia="仿宋"/>
                <w:color w:val="000000"/>
              </w:rPr>
              <w:t>SignalNumber</w:t>
            </w:r>
            <w:r>
              <w:rPr>
                <w:rFonts w:hint="eastAsia" w:ascii="仿宋" w:hAnsi="仿宋" w:eastAsia="仿宋"/>
                <w:color w:val="000000"/>
              </w:rPr>
              <w:t>等字段，要求变量名称（含大小写）、变量长度和类型均满足规范要求。</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58" w:name="_Toc168393239"/>
      <w:r>
        <w:rPr>
          <w:rFonts w:hint="eastAsia" w:ascii="仿宋" w:hAnsi="仿宋" w:eastAsia="仿宋"/>
          <w:szCs w:val="28"/>
        </w:rPr>
        <w:t>通信中断</w:t>
      </w:r>
      <w:bookmarkEnd w:id="58"/>
    </w:p>
    <w:p>
      <w:pPr>
        <w:rPr>
          <w:rFonts w:ascii="仿宋" w:hAnsi="仿宋" w:eastAsia="仿宋"/>
        </w:rPr>
      </w:pPr>
      <w:bookmarkStart w:id="59" w:name="6TH5-1711790421646"/>
      <w:bookmarkEnd w:id="59"/>
      <w:bookmarkStart w:id="60" w:name="xp7p-1711790421629"/>
      <w:bookmarkEnd w:id="60"/>
      <w:bookmarkStart w:id="61" w:name="tEbR-1711790421642"/>
      <w:bookmarkEnd w:id="61"/>
      <w:r>
        <w:rPr>
          <w:rFonts w:hint="eastAsia" w:ascii="仿宋" w:hAnsi="仿宋" w:eastAsia="仿宋"/>
        </w:rPr>
        <w:t>拔掉FSU的网线后，于10点47分，SC产生中断告警：</w:t>
      </w:r>
    </w:p>
    <w:p>
      <w:pPr>
        <w:shd w:val="clear" w:color="auto" w:fill="DBDBDB"/>
        <w:rPr>
          <w:rFonts w:ascii="仿宋" w:hAnsi="仿宋" w:eastAsia="仿宋"/>
        </w:rPr>
      </w:pPr>
      <w:r>
        <w:rPr>
          <w:rFonts w:hint="eastAsia" w:ascii="仿宋" w:hAnsi="仿宋" w:eastAsia="仿宋"/>
        </w:rPr>
        <w:t>2024-04-16 10:47:19.891 [FsuStatus8] INFO  c.a.gemc.binterface.client.message.MessageSender - upAlarm message:[{"alarmId":"FSU_STATUS_20240416104719878204","serialNo":"","nmAlarmID":"600-076-00-076010","deviceID":"00001006000000003700","meteId":"076010","signalNumber":"000","alarmTime":"2024-04-16 10:47:19","alarmLevel":2,"alarmFlag":0,"alarmDesc":"检测到某个FSU通信中断","eventValue":1.0,"alarmRemark":null,"meteCode":null,"engineeringStatus":0,"threshold":null,"meteName":null}]</w:t>
      </w:r>
    </w:p>
    <w:p>
      <w:pPr>
        <w:rPr>
          <w:rFonts w:ascii="仿宋" w:hAnsi="仿宋" w:eastAsia="仿宋"/>
        </w:rPr>
      </w:pPr>
      <w:r>
        <w:rPr>
          <w:rFonts w:hint="eastAsia" w:ascii="仿宋" w:hAnsi="仿宋" w:eastAsia="仿宋"/>
        </w:rPr>
        <w:drawing>
          <wp:inline distT="0" distB="0" distL="114300" distR="114300">
            <wp:extent cx="5272405" cy="1818640"/>
            <wp:effectExtent l="0" t="0" r="4445" b="10160"/>
            <wp:docPr id="1215667484" name="图片 1215667484" descr="4410f276463d971bf9bfb1184d0f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67484" name="图片 1215667484" descr="4410f276463d971bf9bfb1184d0fc98"/>
                    <pic:cNvPicPr>
                      <a:picLocks noChangeAspect="1"/>
                    </pic:cNvPicPr>
                  </pic:nvPicPr>
                  <pic:blipFill>
                    <a:blip r:embed="rId12"/>
                    <a:stretch>
                      <a:fillRect/>
                    </a:stretch>
                  </pic:blipFill>
                  <pic:spPr>
                    <a:xfrm>
                      <a:off x="0" y="0"/>
                      <a:ext cx="5272405" cy="1818640"/>
                    </a:xfrm>
                    <a:prstGeom prst="rect">
                      <a:avLst/>
                    </a:prstGeom>
                  </pic:spPr>
                </pic:pic>
              </a:graphicData>
            </a:graphic>
          </wp:inline>
        </w:drawing>
      </w:r>
    </w:p>
    <w:p>
      <w:pPr>
        <w:pStyle w:val="5"/>
        <w:numPr>
          <w:ilvl w:val="3"/>
          <w:numId w:val="2"/>
        </w:numPr>
        <w:spacing w:line="240" w:lineRule="auto"/>
        <w:ind w:left="454" w:firstLine="0"/>
        <w:rPr>
          <w:rFonts w:ascii="仿宋" w:hAnsi="仿宋" w:eastAsia="仿宋"/>
          <w:szCs w:val="28"/>
        </w:rPr>
      </w:pPr>
      <w:bookmarkStart w:id="62" w:name="_Toc168393240"/>
      <w:r>
        <w:rPr>
          <w:rFonts w:hint="eastAsia" w:ascii="仿宋" w:hAnsi="仿宋" w:eastAsia="仿宋"/>
          <w:szCs w:val="28"/>
        </w:rPr>
        <w:t>通信恢复</w:t>
      </w:r>
      <w:bookmarkEnd w:id="62"/>
    </w:p>
    <w:p>
      <w:pPr>
        <w:rPr>
          <w:rFonts w:ascii="仿宋" w:hAnsi="仿宋" w:eastAsia="仿宋"/>
        </w:rPr>
      </w:pPr>
      <w:r>
        <w:rPr>
          <w:rFonts w:hint="eastAsia" w:ascii="仿宋" w:hAnsi="仿宋" w:eastAsia="仿宋"/>
        </w:rPr>
        <w:t>中断期间，于10点47分和49分产生市电输入两个告警。</w:t>
      </w:r>
    </w:p>
    <w:p>
      <w:pPr>
        <w:rPr>
          <w:rFonts w:ascii="仿宋" w:hAnsi="仿宋" w:eastAsia="仿宋"/>
        </w:rPr>
      </w:pPr>
      <w:r>
        <w:rPr>
          <w:rFonts w:hint="eastAsia" w:ascii="仿宋" w:hAnsi="仿宋" w:eastAsia="仿宋"/>
        </w:rPr>
        <w:t>于10点51分恢复通信，并收到FSU上传的告警。</w:t>
      </w:r>
    </w:p>
    <w:p>
      <w:pPr>
        <w:shd w:val="clear" w:color="auto" w:fill="DBDBDB"/>
        <w:rPr>
          <w:rFonts w:ascii="仿宋" w:hAnsi="仿宋" w:eastAsia="仿宋"/>
        </w:rPr>
      </w:pPr>
      <w:r>
        <w:rPr>
          <w:rFonts w:ascii="仿宋" w:hAnsi="仿宋" w:eastAsia="仿宋"/>
        </w:rPr>
        <w:t>2024-04-16 10:51:14.777 [FsuStatus5] INFO  c.a.gemc.binterface.client.message.MessageSender - upAlarm message:[{"alarmId":"FSU_STATUS_20240416104719878204","serialNo":"","nmAlarmID":"600-076-00-076010","deviceID":"00001006000000003700","meteId":"076010","signalNumber":"000","alarmTime":"2024-04-16 10:51:14","alarmLevel":2,"alarmFlag":1,"alarmDesc":"检测到某个FSU通信中断","eventValue":0.0,"alarmRemark":null,"meteCode":null,"engineeringStatus":0,"threshold":null,"meteName":null}]</w:t>
      </w:r>
    </w:p>
    <w:p>
      <w:pPr>
        <w:rPr>
          <w:rFonts w:ascii="仿宋" w:hAnsi="仿宋" w:eastAsia="仿宋"/>
        </w:rPr>
      </w:pPr>
      <w:r>
        <w:rPr>
          <w:rFonts w:hint="eastAsia" w:ascii="仿宋" w:hAnsi="仿宋" w:eastAsia="仿宋"/>
        </w:rPr>
        <w:drawing>
          <wp:inline distT="0" distB="0" distL="114300" distR="114300">
            <wp:extent cx="5262880" cy="1818640"/>
            <wp:effectExtent l="0" t="0" r="13970" b="10160"/>
            <wp:docPr id="655872732" name="图片 655872732" descr="425ca6cb3d54e01a29ccb9783b9e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2732" name="图片 655872732" descr="425ca6cb3d54e01a29ccb9783b9e933"/>
                    <pic:cNvPicPr>
                      <a:picLocks noChangeAspect="1"/>
                    </pic:cNvPicPr>
                  </pic:nvPicPr>
                  <pic:blipFill>
                    <a:blip r:embed="rId13"/>
                    <a:stretch>
                      <a:fillRect/>
                    </a:stretch>
                  </pic:blipFill>
                  <pic:spPr>
                    <a:xfrm>
                      <a:off x="0" y="0"/>
                      <a:ext cx="5262880" cy="1818640"/>
                    </a:xfrm>
                    <a:prstGeom prst="rect">
                      <a:avLst/>
                    </a:prstGeom>
                  </pic:spPr>
                </pic:pic>
              </a:graphicData>
            </a:graphic>
          </wp:inline>
        </w:drawing>
      </w:r>
    </w:p>
    <w:p>
      <w:pPr>
        <w:pStyle w:val="3"/>
        <w:numPr>
          <w:ilvl w:val="1"/>
          <w:numId w:val="2"/>
        </w:numPr>
        <w:spacing w:line="240" w:lineRule="exact"/>
        <w:ind w:left="794"/>
        <w:rPr>
          <w:rFonts w:ascii="仿宋" w:hAnsi="仿宋" w:eastAsia="仿宋"/>
        </w:rPr>
      </w:pPr>
      <w:bookmarkStart w:id="63" w:name="_Toc168393241"/>
      <w:r>
        <w:rPr>
          <w:rFonts w:hint="eastAsia" w:ascii="仿宋" w:hAnsi="仿宋" w:eastAsia="仿宋"/>
        </w:rPr>
        <w:t>配置管理功能测试</w:t>
      </w:r>
      <w:bookmarkEnd w:id="63"/>
    </w:p>
    <w:p>
      <w:pPr>
        <w:pStyle w:val="4"/>
        <w:numPr>
          <w:ilvl w:val="2"/>
          <w:numId w:val="2"/>
        </w:numPr>
        <w:ind w:left="340" w:firstLine="0"/>
        <w:rPr>
          <w:rFonts w:ascii="仿宋" w:hAnsi="仿宋" w:eastAsia="仿宋"/>
          <w:sz w:val="30"/>
          <w:szCs w:val="30"/>
        </w:rPr>
      </w:pPr>
      <w:bookmarkStart w:id="64" w:name="2xbM-1711950378019"/>
      <w:bookmarkEnd w:id="64"/>
      <w:bookmarkStart w:id="65" w:name="_Toc168393242"/>
      <w:r>
        <w:rPr>
          <w:rFonts w:ascii="仿宋" w:hAnsi="仿宋" w:eastAsia="仿宋"/>
          <w:sz w:val="30"/>
          <w:szCs w:val="30"/>
        </w:rPr>
        <w:t>请求动环设备配置数据</w:t>
      </w:r>
      <w:bookmarkEnd w:id="65"/>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8</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请求动环设备配置数据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获取动环设备配置数据的操作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能够通过</w:t>
            </w:r>
            <w:r>
              <w:rPr>
                <w:rFonts w:ascii="仿宋" w:hAnsi="仿宋" w:eastAsia="仿宋"/>
                <w:color w:val="000000"/>
              </w:rPr>
              <w:t>Webservice</w:t>
            </w:r>
            <w:r>
              <w:rPr>
                <w:rFonts w:hint="eastAsia" w:ascii="仿宋" w:hAnsi="仿宋" w:eastAsia="仿宋"/>
                <w:color w:val="000000"/>
              </w:rPr>
              <w:t>接口获取动环设备的配置数据报文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“GET_DEV_CONF”</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和</w:t>
            </w:r>
            <w:r>
              <w:rPr>
                <w:rFonts w:ascii="仿宋" w:hAnsi="仿宋" w:eastAsia="仿宋"/>
                <w:color w:val="000000"/>
              </w:rPr>
              <w:t>DeviceID</w:t>
            </w:r>
            <w:r>
              <w:rPr>
                <w:rFonts w:hint="eastAsia" w:ascii="仿宋" w:hAnsi="仿宋" w:eastAsia="仿宋"/>
                <w:color w:val="000000"/>
              </w:rPr>
              <w:t>信息，需满足《</w:t>
            </w:r>
            <w:r>
              <w:rPr>
                <w:rFonts w:ascii="仿宋" w:hAnsi="仿宋" w:eastAsia="仿宋"/>
                <w:color w:val="000000"/>
              </w:rPr>
              <w:t>B</w:t>
            </w:r>
            <w:r>
              <w:rPr>
                <w:rFonts w:hint="eastAsia" w:ascii="仿宋" w:hAnsi="仿宋" w:eastAsia="仿宋"/>
                <w:color w:val="000000"/>
              </w:rPr>
              <w:t>接口技术规范》表</w:t>
            </w:r>
            <w:r>
              <w:rPr>
                <w:rFonts w:ascii="仿宋" w:hAnsi="仿宋" w:eastAsia="仿宋"/>
                <w:color w:val="000000"/>
              </w:rPr>
              <w:t>36</w:t>
            </w:r>
            <w:r>
              <w:rPr>
                <w:rFonts w:hint="eastAsia" w:ascii="仿宋" w:hAnsi="仿宋" w:eastAsia="仿宋"/>
                <w:color w:val="000000"/>
              </w:rPr>
              <w:t>要求；</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“GET_DEV_CONF_ACK”</w:t>
            </w:r>
            <w:r>
              <w:rPr>
                <w:rFonts w:hint="eastAsia" w:ascii="仿宋" w:hAnsi="仿宋" w:eastAsia="仿宋"/>
                <w:color w:val="000000"/>
              </w:rPr>
              <w:t>消息，返回消息报文应满足《</w:t>
            </w:r>
            <w:r>
              <w:rPr>
                <w:rFonts w:ascii="仿宋" w:hAnsi="仿宋" w:eastAsia="仿宋"/>
                <w:color w:val="000000"/>
              </w:rPr>
              <w:t>B</w:t>
            </w:r>
            <w:r>
              <w:rPr>
                <w:rFonts w:hint="eastAsia" w:ascii="仿宋" w:hAnsi="仿宋" w:eastAsia="仿宋"/>
                <w:color w:val="000000"/>
              </w:rPr>
              <w:t>接口技术规范》表</w:t>
            </w:r>
            <w:r>
              <w:rPr>
                <w:rFonts w:ascii="仿宋" w:hAnsi="仿宋" w:eastAsia="仿宋"/>
                <w:color w:val="000000"/>
              </w:rPr>
              <w:t>37</w:t>
            </w:r>
            <w:r>
              <w:rPr>
                <w:rFonts w:hint="eastAsia" w:ascii="仿宋" w:hAnsi="仿宋" w:eastAsia="仿宋"/>
                <w:color w:val="000000"/>
              </w:rPr>
              <w:t>的要求。</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66" w:name="Lgz7-1711790421653"/>
      <w:bookmarkEnd w:id="66"/>
      <w:bookmarkStart w:id="67" w:name="_Toc168393243"/>
      <w:r>
        <w:rPr>
          <w:rFonts w:ascii="仿宋" w:hAnsi="仿宋" w:eastAsia="仿宋"/>
          <w:szCs w:val="28"/>
        </w:rPr>
        <w:t>请求报文</w:t>
      </w:r>
      <w:bookmarkEnd w:id="67"/>
    </w:p>
    <w:p>
      <w:pPr>
        <w:shd w:val="clear" w:color="auto" w:fill="DBDBDB"/>
        <w:rPr>
          <w:rFonts w:ascii="仿宋" w:hAnsi="仿宋" w:eastAsia="仿宋"/>
        </w:rPr>
      </w:pPr>
      <w:bookmarkStart w:id="68" w:name="u82C-1711970576147"/>
      <w:bookmarkEnd w:id="68"/>
      <w:r>
        <w:rPr>
          <w:rFonts w:hint="eastAsia" w:ascii="仿宋" w:hAnsi="仿宋" w:eastAsia="仿宋"/>
        </w:rPr>
        <w:t>&lt;?xmlversion="1.0"encoding="UTF-8"?&gt;&lt;Request&gt;&lt;PK_Type&gt;&lt;Name&gt;GET_DEV_CONF&lt;/Name&gt;&lt;/PK_Type&gt;&lt;Info&gt;&lt;FSUID&gt;02201605020280&lt;/FSUID&gt;&lt;DeviceID&gt;150100000000003&lt;/DeviceID&gt;&lt;/Info&gt;&lt;/Request&gt;</w:t>
      </w:r>
    </w:p>
    <w:p>
      <w:pPr>
        <w:pStyle w:val="5"/>
        <w:numPr>
          <w:ilvl w:val="3"/>
          <w:numId w:val="2"/>
        </w:numPr>
        <w:spacing w:line="240" w:lineRule="auto"/>
        <w:ind w:left="454" w:firstLine="0"/>
        <w:rPr>
          <w:rFonts w:ascii="仿宋" w:hAnsi="仿宋" w:eastAsia="仿宋"/>
          <w:szCs w:val="28"/>
        </w:rPr>
      </w:pPr>
      <w:bookmarkStart w:id="69" w:name="ikSi-1711790421661"/>
      <w:bookmarkEnd w:id="69"/>
      <w:bookmarkStart w:id="70" w:name="_Toc168393244"/>
      <w:r>
        <w:rPr>
          <w:rFonts w:ascii="仿宋" w:hAnsi="仿宋" w:eastAsia="仿宋"/>
          <w:szCs w:val="28"/>
        </w:rPr>
        <w:t>响应报文</w:t>
      </w:r>
      <w:bookmarkEnd w:id="70"/>
    </w:p>
    <w:p/>
    <w:p>
      <w:pPr>
        <w:shd w:val="clear" w:color="auto" w:fill="DBDBDB"/>
        <w:rPr>
          <w:rFonts w:ascii="仿宋" w:hAnsi="仿宋" w:eastAsia="仿宋"/>
        </w:rPr>
      </w:pPr>
      <w:bookmarkStart w:id="71" w:name="svZk-1711970603091"/>
      <w:bookmarkEnd w:id="71"/>
      <w:r>
        <w:rPr>
          <w:rFonts w:hint="eastAsia" w:ascii="仿宋" w:hAnsi="仿宋" w:eastAsia="仿宋"/>
        </w:rPr>
        <w:t>&lt;?xmlversion="1.0"encoding="UTF-8"?&gt;&lt;Response&gt;&lt;PK_Type&gt;&lt;Name&gt;GET_DEV_CONF_ACK&lt;/Name&gt;&lt;/PK_Type&gt;&lt;Info&gt;&lt;FSUID&gt;02201605020280&lt;/FSUID&gt;&lt;Result&gt;1&lt;/Result&gt;&lt;FailureCause&gt;NULL&lt;/FailureCause&gt;&lt;Values&gt;&lt;DeviceDeviceID="150100000000003"DeviceName="柜式空调-1F-3"SiteID="02201605020280"RoomID="1"RoomName="汕头龙湖泰山路汇聚点一楼机房传输1"SiteName="汕头龙湖泰山路汇聚点一楼机房传输1"DeviceType="0"DeviceSubType="0"Model="普通空调"Brand="艾默生"RatedCapacity="0"Version=""BeginRunTime="2024-04-1116:54:41"DevDescribe=""ConfRemark=""&gt;&lt;SignalsCount="3"&gt;&lt;SignalType="3"ID="015304"SignalName="工作电流"SignalNumber="000"NMAlarmID="602-015-00-015304"AlarmLevel="0"Threshold=""/&gt;&lt;SignalType="0"ID="015018"SignalName="空调关机告警"SignalNumber="000"NMAlarmID="602-015-00-015018"AlarmLevel="4"Threshold="0"/&gt;&lt;SignalType="0"ID="015022"SignalName="通信状态告警"SignalNumber="000"NMAlarmID="602-015-00-015022"AlarmLevel="4"Threshold="0"/&gt;&lt;/Signals&gt;&lt;/Device&gt;&lt;/Values&gt;&lt;/Info&gt;&lt;/Response&gt;</w:t>
      </w:r>
    </w:p>
    <w:p>
      <w:pPr>
        <w:pStyle w:val="4"/>
        <w:numPr>
          <w:ilvl w:val="2"/>
          <w:numId w:val="2"/>
        </w:numPr>
        <w:ind w:left="340" w:firstLine="0"/>
        <w:rPr>
          <w:rFonts w:ascii="仿宋" w:hAnsi="仿宋" w:eastAsia="仿宋"/>
          <w:sz w:val="30"/>
          <w:szCs w:val="30"/>
        </w:rPr>
      </w:pPr>
      <w:bookmarkStart w:id="72" w:name="3BFY-1711950378020"/>
      <w:bookmarkEnd w:id="72"/>
      <w:bookmarkStart w:id="73" w:name="_Toc168393245"/>
      <w:r>
        <w:rPr>
          <w:rFonts w:ascii="仿宋" w:hAnsi="仿宋" w:eastAsia="仿宋"/>
          <w:sz w:val="30"/>
          <w:szCs w:val="30"/>
        </w:rPr>
        <w:t>上报动环设备的配置数据</w:t>
      </w:r>
      <w:bookmarkEnd w:id="73"/>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9</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上报动环设备的配置数据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FSU</w:t>
            </w:r>
            <w:r>
              <w:rPr>
                <w:rFonts w:hint="eastAsia" w:ascii="仿宋" w:hAnsi="仿宋" w:eastAsia="仿宋"/>
                <w:color w:val="000000"/>
              </w:rPr>
              <w:t>主动上报动环设备发生变化的配置数据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当</w:t>
            </w:r>
            <w:r>
              <w:rPr>
                <w:rFonts w:ascii="仿宋" w:hAnsi="仿宋" w:eastAsia="仿宋"/>
                <w:color w:val="000000"/>
              </w:rPr>
              <w:t>FSU</w:t>
            </w:r>
            <w:r>
              <w:rPr>
                <w:rFonts w:hint="eastAsia" w:ascii="仿宋" w:hAnsi="仿宋" w:eastAsia="仿宋"/>
                <w:color w:val="000000"/>
              </w:rPr>
              <w:t>上动环设备的配置信息发生变更或者</w:t>
            </w:r>
            <w:r>
              <w:rPr>
                <w:rFonts w:ascii="仿宋" w:hAnsi="仿宋" w:eastAsia="仿宋"/>
                <w:color w:val="000000"/>
              </w:rPr>
              <w:t>FSU</w:t>
            </w:r>
            <w:r>
              <w:rPr>
                <w:rFonts w:hint="eastAsia" w:ascii="仿宋" w:hAnsi="仿宋" w:eastAsia="仿宋"/>
                <w:color w:val="000000"/>
              </w:rPr>
              <w:t>重启后，</w:t>
            </w: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上报变化的配置信息。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场景</w:t>
            </w:r>
            <w:r>
              <w:rPr>
                <w:rFonts w:ascii="仿宋" w:hAnsi="仿宋" w:eastAsia="仿宋"/>
                <w:color w:val="000000"/>
              </w:rPr>
              <w:t>1</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手动修改某个动环设备的配置信息，</w:t>
            </w:r>
            <w:r>
              <w:rPr>
                <w:rFonts w:ascii="仿宋" w:hAnsi="仿宋" w:eastAsia="仿宋"/>
                <w:color w:val="000000"/>
              </w:rPr>
              <w:t>FSU</w:t>
            </w:r>
            <w:r>
              <w:rPr>
                <w:rFonts w:hint="eastAsia" w:ascii="仿宋" w:hAnsi="仿宋" w:eastAsia="仿宋"/>
                <w:color w:val="000000"/>
              </w:rPr>
              <w:t>自动向</w:t>
            </w:r>
            <w:r>
              <w:rPr>
                <w:rFonts w:ascii="仿宋" w:hAnsi="仿宋" w:eastAsia="仿宋"/>
                <w:color w:val="000000"/>
              </w:rPr>
              <w:t>SC</w:t>
            </w:r>
            <w:r>
              <w:rPr>
                <w:rFonts w:hint="eastAsia" w:ascii="仿宋" w:hAnsi="仿宋" w:eastAsia="仿宋"/>
                <w:color w:val="000000"/>
              </w:rPr>
              <w:t>发送</w:t>
            </w:r>
            <w:r>
              <w:rPr>
                <w:rFonts w:ascii="仿宋" w:hAnsi="仿宋" w:eastAsia="仿宋"/>
                <w:color w:val="000000"/>
              </w:rPr>
              <w:t xml:space="preserve"> “SEND_DEV_CONF_DATA”</w:t>
            </w:r>
            <w:r>
              <w:rPr>
                <w:rFonts w:hint="eastAsia" w:ascii="仿宋" w:hAnsi="仿宋" w:eastAsia="仿宋"/>
                <w:color w:val="000000"/>
              </w:rPr>
              <w:t>消息；</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“SEND_DEV_CONF_DATA_ACK”</w:t>
            </w:r>
            <w:r>
              <w:rPr>
                <w:rFonts w:hint="eastAsia" w:ascii="仿宋" w:hAnsi="仿宋" w:eastAsia="仿宋"/>
                <w:color w:val="000000"/>
              </w:rPr>
              <w:t>消息。</w:t>
            </w:r>
          </w:p>
          <w:p>
            <w:pPr>
              <w:pStyle w:val="40"/>
              <w:ind w:firstLine="0"/>
              <w:rPr>
                <w:rFonts w:ascii="仿宋" w:hAnsi="仿宋" w:eastAsia="仿宋"/>
                <w:color w:val="000000"/>
              </w:rPr>
            </w:pPr>
            <w:r>
              <w:rPr>
                <w:rFonts w:hint="eastAsia" w:ascii="仿宋" w:hAnsi="仿宋" w:eastAsia="仿宋"/>
                <w:color w:val="000000"/>
              </w:rPr>
              <w:t>场景</w:t>
            </w:r>
            <w:r>
              <w:rPr>
                <w:rFonts w:ascii="仿宋" w:hAnsi="仿宋" w:eastAsia="仿宋"/>
                <w:color w:val="000000"/>
              </w:rPr>
              <w:t>2</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重启</w:t>
            </w:r>
            <w:r>
              <w:rPr>
                <w:rFonts w:ascii="仿宋" w:hAnsi="仿宋" w:eastAsia="仿宋"/>
                <w:color w:val="000000"/>
              </w:rPr>
              <w:t>FSU</w:t>
            </w:r>
            <w:r>
              <w:rPr>
                <w:rFonts w:hint="eastAsia" w:ascii="仿宋" w:hAnsi="仿宋" w:eastAsia="仿宋"/>
                <w:color w:val="000000"/>
              </w:rPr>
              <w:t>后，</w:t>
            </w:r>
            <w:r>
              <w:rPr>
                <w:rFonts w:ascii="仿宋" w:hAnsi="仿宋" w:eastAsia="仿宋"/>
                <w:color w:val="000000"/>
              </w:rPr>
              <w:t>FSU</w:t>
            </w:r>
            <w:r>
              <w:rPr>
                <w:rFonts w:hint="eastAsia" w:ascii="仿宋" w:hAnsi="仿宋" w:eastAsia="仿宋"/>
                <w:color w:val="000000"/>
              </w:rPr>
              <w:t>自动向</w:t>
            </w:r>
            <w:r>
              <w:rPr>
                <w:rFonts w:ascii="仿宋" w:hAnsi="仿宋" w:eastAsia="仿宋"/>
                <w:color w:val="000000"/>
              </w:rPr>
              <w:t>SC</w:t>
            </w:r>
            <w:r>
              <w:rPr>
                <w:rFonts w:hint="eastAsia" w:ascii="仿宋" w:hAnsi="仿宋" w:eastAsia="仿宋"/>
                <w:color w:val="000000"/>
              </w:rPr>
              <w:t>发送</w:t>
            </w:r>
            <w:r>
              <w:rPr>
                <w:rFonts w:ascii="仿宋" w:hAnsi="仿宋" w:eastAsia="仿宋"/>
                <w:color w:val="000000"/>
              </w:rPr>
              <w:t xml:space="preserve"> “SEND_DEV_CONF_DATA”</w:t>
            </w:r>
            <w:r>
              <w:rPr>
                <w:rFonts w:hint="eastAsia" w:ascii="仿宋" w:hAnsi="仿宋" w:eastAsia="仿宋"/>
                <w:color w:val="000000"/>
              </w:rPr>
              <w:t>消息；</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“SEND_DEV_CONF_DATA_ACK”</w:t>
            </w:r>
            <w:r>
              <w:rPr>
                <w:rFonts w:hint="eastAsia" w:ascii="仿宋" w:hAnsi="仿宋" w:eastAsia="仿宋"/>
                <w:color w:val="000000"/>
              </w:rPr>
              <w:t>消息。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上述两个场景均需全部满足。</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74" w:name="KmfC-1711790421672"/>
      <w:bookmarkEnd w:id="74"/>
      <w:bookmarkStart w:id="75" w:name="_Toc168393246"/>
      <w:r>
        <w:rPr>
          <w:rFonts w:ascii="仿宋" w:hAnsi="仿宋" w:eastAsia="仿宋"/>
          <w:szCs w:val="28"/>
        </w:rPr>
        <w:t>请求报文</w:t>
      </w:r>
      <w:bookmarkEnd w:id="75"/>
    </w:p>
    <w:p>
      <w:pPr>
        <w:shd w:val="clear" w:color="auto" w:fill="DBDBDB"/>
        <w:rPr>
          <w:rFonts w:ascii="仿宋" w:hAnsi="仿宋" w:eastAsia="仿宋"/>
        </w:rPr>
      </w:pPr>
      <w:bookmarkStart w:id="76" w:name="EiOu-1711970712920"/>
      <w:bookmarkEnd w:id="76"/>
      <w:r>
        <w:rPr>
          <w:rFonts w:hint="eastAsia" w:ascii="仿宋" w:hAnsi="仿宋" w:eastAsia="仿宋"/>
        </w:rPr>
        <w:t>&lt;?xmlversion="1.0"encoding="UTF-8"?&gt;&lt;Request&gt;&lt;PK_Type&gt;&lt;Name&gt;SEND_DEV_CONF_DATA&lt;/Name&gt;&lt;/PK_Type&gt;&lt;Info&gt;&lt;FSUID&gt;02201605020280&lt;/FSUID&gt;&lt;Values&gt;&lt;DeviceDeviceID="021200000000001"DeviceName="低压交流电表-1F-2"SiteID="02201605020280"RoomID="1"RoomName="汕头龙湖泰山路汇聚点一楼机房传输1"SiteName="汕头龙湖泰山路汇聚点一楼机房传输1"DeviceType="2"DeviceSubType="12"Model="低压交流配电"Brand="雅达"RatedCapacity="0"Version=""BeginRunTime="2024-04-1018:35:43"DevDescribe=""ConfRemark=""&gt;&lt;SignalsCount="62"&gt;&lt;SignalType="3"ID="002302"SignalName="01相电流Ia"SignalNumber="001"NMAlarmID="602-002-00-002302"AlarmLevel="0"Threshold=""/&gt;&lt;SignalType="3"ID="002302"SignalName="02相电流Ia"SignalNumber="002"NMAlarmID="602-002-00-002302"AlarmLevel="0"Threshold=""/&gt;&lt;SignalType="3"ID="002302"SignalName="03相电流Ia"SignalNumber="003"NMAlarmID="602-002-00-002302"AlarmLevel="0"Threshold=""/&gt;&lt;SignalType="3"ID="002302"SignalName="04相电流Ia"SignalNumber="004"NMAlarmID="602-002-00-002302"AlarmLevel="0"Threshold=""/&gt;&lt;SignalType="3"ID="002303"SignalName="01相电压Ua"SignalNumber="001"NMAlarmID="602-002-00-002303"AlarmLevel="0"Threshold=""/&gt;&lt;SignalType="3"ID="002303"SignalName="02相电压Ua"SignalNumber="002"NMAlarmID="602-002-00-002303"AlarmLevel="0"Threshold=""/&gt;&lt;SignalType="3"ID="002303"SignalName="03相电压Ua"SignalNumber="003"NMAlarmID="602-002-00-002303"AlarmLevel="0"Threshold=""/&gt;&lt;SignalType="3"ID="002303"SignalName="04相电压Ua"SignalNumber="004"NMAlarmID="602-002-00-002303"AlarmLevel="0"Threshold=""/&gt;&lt;SignalType="3"ID="002306"SignalName="无功功率Qa01"SignalNumber="001"NMAlarmID="602-002-00-002306"AlarmLevel="0"Threshold=""/&gt;&lt;SignalType="3"ID="002306"SignalName="无功功率Qa02"SignalNumber="002"NMAlarmID="602-002-00-002306"AlarmLevel="0"Threshold=""/&gt;&lt;SignalType="3"ID="002306"SignalName="无功功率Qa03"SignalNumber="003"NMAlarmID="602-002-00-002306"AlarmLevel="0"Threshold=""/&gt;&lt;SignalType="3"ID="002306"SignalName="无功功率Qa04"SignalNumber="004"NMAlarmID="602-002-00-002306"AlarmLevel="0"Threshold=""/&gt;&lt;SignalType="3"ID="002307"SignalName="有功功率Pa01"SignalNumber="001"NMAlarmID="602-002-00-002307"AlarmLevel="0"Threshold=""/&gt;&lt;SignalType="3"ID="002307"SignalName="有功功率Pa02"SignalNumber="002"NMAlarmID="602-002-00-002307"AlarmLevel="0"Threshold=""/&gt;&lt;SignalType="3"ID="002307"SignalName="有功功率Pa03"SignalNumber="003"NMAlarmID="602-002-00-002307"AlarmLevel="0"Threshold=""/&gt;&lt;SignalType="3"ID="002307"SignalName="有功功率Pa04"SignalNumber="004"NMAlarmID="602-002-00-002307"AlarmLevel="0"Threshold=""/&gt;&lt;SignalType="3"ID="002309"SignalName="01相电流Ib"SignalNumber="001"NMAlarmID="602-002-00-002309"AlarmLevel="0"Threshold=""/&gt;&lt;SignalType="3"ID="002309"SignalName="02相电流Ib"SignalNumber="002"NMAlarmID="602-002-00-002309"AlarmLevel="0"Threshold=""/&gt;&lt;SignalType="3"ID="002309"SignalName="03相电流Ib"SignalNumber="003"NMAlarmID="602-002-00-002309"AlarmLevel="0"Threshold=""/&gt;&lt;SignalType="3"ID="002309"SignalName="04相电流Ib"SignalNumber="004"NMAlarmID="602-002-00-002309"AlarmLevel="0"Threshold=""/&gt;&lt;SignalType="3"ID="002310"SignalName="01相电压Ub"SignalNumber="001"NMAlarmID="602-002-00-002310"AlarmLevel="0"Threshold=""/&gt;&lt;SignalType="3"ID="002310"SignalName="02相电压Ub"SignalNumber="002"NMAlarmID="602-002-00-002310"AlarmLevel="0"Threshold=""/&gt;&lt;SignalType="3"ID="002310"SignalName="03相电压Ub"SignalNumber="003"NMAlarmID="602-002-00-002310"AlarmLevel="0"Threshold=""/&gt;&lt;SignalType="3"ID="002310"SignalName="04相电压Ub"SignalNumber="004"NMAlarmID="602-002-00-002310"AlarmLevel="0"Threshold=""/&gt;&lt;SignalType="3"ID="002313"SignalName="无功功率Qb01"SignalNumber="001"NMAlarmID="602-002-00-002313"AlarmLevel="0"Threshold=""/&gt;&lt;SignalType="3"ID="002313"SignalName="无功功率Qb02"SignalNumber="002"NMAlarmID="602-002-00-002313"AlarmLevel="0"Threshold=""/&gt;&lt;SignalType="3"ID="002313"SignalName="无功功率Qb03"SignalNumber="003"NMAlarmID="602-002-00-002313"AlarmLevel="0"Threshold=""/&gt;&lt;SignalType="3"ID="002313"SignalName="无功功率Qb04"SignalNumber="004"NMAlarmID="602-002-00-002313"AlarmLevel="0"Threshold=""/&gt;&lt;SignalType="3"ID="002314"SignalName="有功功率Pb01"SignalNumber="001"NMAlarmID="602-002-00-002314"AlarmLevel="0"Threshold=""/&gt;&lt;SignalType="3"ID="002314"SignalName="有功功率Pb02"SignalNumber="002"NMAlarmID="602</w:t>
      </w:r>
      <w:r>
        <w:rPr>
          <w:rFonts w:hint="eastAsia" w:ascii="仿宋" w:hAnsi="仿宋" w:eastAsia="仿宋"/>
        </w:rPr>
        <w:t>-002-00-002314"AlarmLevel="0"Threshold=""/&gt;&lt;SignalType="3"ID="002314"SignalName="有功功率Pb03"SignalNumber="003"NMAlarmID="602-002-00-002314"AlarmLevel="0"Threshold=""/&gt;&lt;SignalType="3"ID="002314"SignalName="有功功率Pb04"SignalNumber="004"NMAlarmID="602-002-00-002314"AlarmLevel="0"Threshold=""/&gt;&lt;SignalType="3"ID="002316"SignalName="01相电流Ic"SignalNumber="001"NMAlarmID="602-002-00-002316"AlarmLevel="0"Threshold=""/&gt;&lt;SignalType="3"ID="002316"SignalName="02相电流Ic"SignalNumber="002"NMAlarmID="602-002-00-002316"AlarmLevel="0"Threshold=""/&gt;&lt;SignalType="3"ID="002316"SignalName="03相电流Ic"SignalNumber="003"NMAlarmID="602-002-00-002316"AlarmLevel="0"Threshold=""/&gt;&lt;SignalType="3"ID="002316"SignalName="04相电流Ic"SignalNumber="004"NMAlarmID="602-002-00-002316"AlarmLevel="0"Threshold=""/&gt;&lt;SignalType="3"ID="002317"SignalName="01相电压Uc"SignalNumber="001"NMAlarmID="602-002-00-002317"AlarmLevel="0"Threshold=""/&gt;&lt;SignalType="3"ID="002317"SignalName="02相电压Uc"SignalNumber="002"NMAlarmID="602-002-00-002317"AlarmLevel="0"Threshold=""/&gt;&lt;SignalType="3"ID="002317"SignalName="03相电压Uc"SignalNumber="003"NMAlarmID="602-002-00-002317"AlarmLevel="0"Threshold=""/&gt;&lt;SignalType="3"ID="002317"SignalName="04相电压Uc"SignalNumber="004"NMAlarmID="602-002-00-002317"AlarmLevel="0"Threshold=""/&gt;&lt;SignalType="3"ID="002320"SignalName="无功功率Qc01"SignalNumber="001"NMAlarmID="602-002-00-002320"AlarmLevel="0"Threshold=""/&gt;&lt;SignalType="3"ID="002320"SignalName="无功功率Qc02"SignalNumber="002"NMAlarmID="602-002-00-002320"AlarmLevel="0"Threshold=""/&gt;&lt;SignalType="3"ID="002320"SignalName="无功功率Qc03"SignalNumber="003"NMAlarmID="602-002-00-002320"AlarmLevel="0"Threshold=""/&gt;&lt;SignalType="3"ID="002320"SignalName="无功功率Qc04"SignalNumber="004"NMAlarmID="602-002-00-002320"AlarmLevel="0"Threshold=""/&gt;&lt;SignalType="3"ID="002321"SignalName="有功功率Pc01"SignalNumber="001"NMAlarmID="602-002-00-002321"AlarmLevel="0"Threshold=""/&gt;&lt;SignalType="3"ID="002321"SignalName="有功功率Pc02"SignalNumber="002"NMAlarmID="602-002-00-002321"AlarmLevel="0"Threshold=""/&gt;&lt;SignalType="3"ID="002321"SignalName="有功功率Pc03"SignalNumber="003"NMAlarmID="602-002-00-002321"AlarmLevel="0"Threshold=""/&gt;&lt;SignalType="3"ID="002321"SignalName="有功功率Pc04"SignalNumber="004"NMAlarmID="602-002-00-002321"AlarmLevel="0"Threshold=""/&gt;&lt;SignalType="3"ID="002324"SignalName="总功率因数01"SignalNumber="001"NMAlarmID="602-002-00-002324"AlarmLevel="0"Threshold=""/&gt;&lt;SignalType="3"ID="002324"SignalName="总功率因数02"SignalNumber="002"NMAlarmID="602-002-00-002324"AlarmLevel="0"Threshold=""/&gt;&lt;SignalType="3"ID="002324"SignalName="总功率因数03"SignalNumber="003"NMAlarmID="602-002-00-002324"AlarmLevel="0"Threshold=""/&gt;&lt;SignalType="3"ID="002324"SignalName="总功率因数04"SignalNumber="004"NMAlarmID="602-002-00-002324"AlarmLevel="0"Threshold=""/&gt;&lt;SignalType="3"ID="002332"SignalName="反向有功电能01"SignalNumber="001"NMAlarmID="602-002-00-002332"AlarmLevel="0"Threshold=""/&gt;&lt;SignalType="3"ID="002332"SignalName="反向有功电能02"SignalNumber="002"NMAlarmID="602-002-00-002332"AlarmLevel="0"Threshold=""/&gt;&lt;SignalType="3"ID="002332"SignalName="反向有功电能03"SignalNumber="003"NMAlarmID="602-002-00-002332"AlarmLevel="0"Threshold=""/&gt;&lt;SignalType="3"ID="002332"SignalName="反向有功电能04"SignalNumber="004"NMAlarmID="602-002-00-002332"AlarmLevel="0"Threshold=""/&gt;&lt;SignalType="3"ID="002350"SignalName="Kout01_正向有功电能"SignalNumber="001"NMAlarmID="602-002-00-002350"AlarmLevel="0"Threshold=""/&gt;&lt;SignalType="3"ID="002350"SignalName="Kout02_正向有功电能"SignalNumber="002"NMAlarmID="602-002-00-002350"AlarmLevel="0"Threshold=""/&gt;&lt;SignalType="3"ID="002350"SignalName="Kout03_正向有功电能"SignalNumber="003"NMAlarmID="602-002-00-002350"AlarmLevel="0"Threshold=""/&gt;&lt;SignalType="3"ID="002350"SignalName="Kout04_正向有功电能"SignalNumber="004"NMAlarmID="602-002-00-002350"AlarmLevel="0"Threshold=""/&gt;&lt;SignalType="0"ID="002010"SignalName="市电输入断电告警"SignalNumber="000"NMAlarmID="602-002-00-002010"AlarmLevel="4"Threshold="1"/&gt;&lt;SignalType="0"ID="002028"SignalName="通信状态告警"SignalNumber="000"NMAlarmID="602-002-00-002028"AlarmLevel="4"Threshold="0"/&gt;&lt;/Signals&gt;&lt;/Device&gt;&lt;DeviceDeviceID="150100000000003"DeviceName="柜式空调-1F-3"SiteID="02201605020</w:t>
      </w:r>
      <w:r>
        <w:rPr>
          <w:rFonts w:hint="eastAsia" w:ascii="仿宋" w:hAnsi="仿宋" w:eastAsia="仿宋"/>
        </w:rPr>
        <w:t>280"RoomID="1"RoomName="汕头龙湖泰山路汇聚点一楼机房传输1"SiteName="汕头龙湖泰山路汇聚点一楼机房传输1"DeviceType="15"DeviceSubType="1"Model="普通空调"Brand="艾默生"RatedCapacity="0"Version=""BeginRunTime="2024-04-1116:54:41"DevDescribe=""ConfRemark=""&gt;&lt;SignalsCount="3"&gt;&lt;SignalType="3"ID="015304"SignalName="工作电流"SignalNumber="000"NMAlarmID="602-015-00-015304"AlarmLevel="0"Threshold=""/&gt;&lt;SignalType="0"ID="015018"SignalName="空调关机告警"SignalNumber="000"NMAlarmID="602-015-00-015018"AlarmLevel="4"Threshold="0"/&gt;&lt;SignalType="0"ID="015022"SignalName="通信状态告警"SignalNumber="000"NMAlarmID="602-015-00-015022"AlarmLevel="4"Threshold="0"/&gt;&lt;/Signals&gt;&lt;/Device&gt;&lt;DeviceDeviceID="021600000000002"DeviceName="低压交流电表-1F-3"SiteID="02201605020280"RoomID="1"RoomName="汕头龙湖泰山路汇聚点一楼机房传输1"SiteName="汕头龙湖泰山路汇聚点一楼机房传输1"DeviceType="2"DeviceSubType="16"Model="低压交流配电"Brand="雅达"RatedCapacity="0"Version=""BeginRunTime="2024-04-1116:55:48"DevDescribe=""ConfRemark=""&gt;&lt;SignalsCount="62"&gt;&lt;SignalType="3"ID="002302"SignalName="01相电流Ia"SignalNumber="001"NMAlarmID="602-002-00-002302"AlarmLevel="0"Threshold=""/&gt;&lt;SignalType="3"ID="002302"SignalName="02相电流Ia"SignalNumber="002"NMAlarmID="602-002-00-002302"AlarmLevel="0"Threshold=""/&gt;&lt;SignalType="3"ID="002302"SignalName="03相电流Ia"SignalNumber="003"NMAlarmID="602-002-00-002302"AlarmLevel="0"Threshold=""/&gt;&lt;SignalType="3"ID="002302"SignalName="04相电流Ia"SignalNumber="004"NMAlarmID="602-002-00-002302"AlarmLevel="0"Threshold=""/&gt;&lt;SignalType="3"ID="002303"SignalName="01相电压Ua"SignalNumber="001"NMAlarmID="602-002-00-002303"AlarmLevel="0"Threshold=""/&gt;&lt;SignalType="3"ID="002303"SignalName="02相电压Ua"SignalNumber="002"NMAlarmID="602-002-00-002303"AlarmLevel="0"Threshold=""/&gt;&lt;SignalType="3"ID="002303"SignalName="03相电压Ua"SignalNumber="003"NMAlarmID="602-002-00-002303"AlarmLevel="0"Threshold=""/&gt;&lt;SignalType="3"ID="002303"SignalName="04相电压Ua"SignalNumber="004"NMAlarmID="602-002-00-002303"AlarmLevel="0"Threshold=""/&gt;&lt;SignalType="3"ID="002306"SignalName="无功功率Qa01"SignalNumber="001"NMAlarmID="602-002-00-002306"AlarmLevel="0"Threshold=""/&gt;&lt;SignalType="3"ID="002306"SignalName="无功功率Qa02"SignalNumber="002"NMAlarmID="602-002-00-002306"AlarmLevel="0"Threshold=""/&gt;&lt;SignalType="3"ID="002306"SignalName="无功功率Qa03"SignalNumber="003"NMAlarmID="602-002-00-002306"AlarmLevel="0"Threshold=""/&gt;&lt;SignalType="3"ID="002306"SignalName="无功功率Qa04"SignalNumber="004"NMAlarmID="602-002-00-002306"AlarmLevel="0"Threshold=""/&gt;&lt;SignalType="3"ID="002307"SignalName="有功功率Pa01"SignalNumber="001"NMAlarmID="602-002-00-002307"AlarmLevel="0"Threshold=""/&gt;&lt;SignalType="3"ID="002307"SignalName="有功功率Pa02"SignalNumber="002"NMAlarmID="602-002-00-002307"AlarmLevel="0"Threshold=""/&gt;&lt;SignalType="3"ID="002307"SignalName="有功功率Pa03"SignalNumber="003"NMAlarmID="602-002-00-002307"AlarmLevel="0"Threshold=""/&gt;&lt;SignalType="3"ID="002307"SignalName="有功功率Pa04"SignalNumber="004"NMAlarmID="602-002-00-002307"AlarmLevel="0"Threshold=""/&gt;&lt;SignalType="3"ID="002309"SignalName="01相电流Ib"SignalNumber="001"NMAlarmID="602-002-00-002309"AlarmLevel="0"Threshold=""/&gt;&lt;SignalType="3"ID="002309"SignalName="02相电流Ib"SignalNumber="002"NMAlarmID="602-002-00-002309"AlarmLevel="0"Threshold=""/&gt;&lt;SignalType="3"ID="002309"SignalName="03相电流Ib"SignalNumber="003"NMAlarmID="602-002-00-002309"AlarmLevel="0"Threshold=""/&gt;&lt;SignalType="3"ID="002309"SignalName="04相电流Ib"SignalNumber="004"NMAlarmID="602-002-00-002309"AlarmLevel="0"Threshold=""/&gt;&lt;SignalType="3"ID="002310"SignalName="01相电压Ub"SignalNumber="001"NMAlarmID="602-002-00-002310"AlarmLevel="0"Threshold=""/&gt;&lt;SignalType="3"ID="002310"SignalName="02相电压Ub"SignalNumber="002"NMAlarmID="602-002-00-002310"AlarmLevel="0"Threshold=""/&gt;&lt;SignalType="3"ID="002310"SignalName="03相电压Ub"SignalNumber="003"NMAlarmID="602-002-00-002310"AlarmLevel="0"Threshold=""/&gt;&lt;SignalType="3"ID="002310"SignalName="04相电压Ub"SignalNumber="004"NMAlarmID="602-002-00-002310"AlarmLevel="0"Threshold=""/&gt;&lt;SignalType="3"ID="002313"SignalName="无功功率Qb01"SignalNumber="001"NMAlarmID="602-002-00-002313"AlarmLevel="0"Threshold=""/&gt;&lt;SignalType="3"ID="002313"SignalName="无功功率Qb02"SignalNumber="002"NMAlarmID="602-002-00-002313"A</w:t>
      </w:r>
      <w:r>
        <w:rPr>
          <w:rFonts w:hint="eastAsia" w:ascii="仿宋" w:hAnsi="仿宋" w:eastAsia="仿宋"/>
        </w:rPr>
        <w:t>larmLevel="0"Threshold=""/&gt;&lt;SignalType="3"ID="002313"SignalName="无功功率Qb03"SignalNumber="003"NMAlarmID="602-002-00-002313"AlarmLevel="0"Threshold=""/&gt;&lt;SignalType="3"ID="002313"SignalName="无功功率Qb04"SignalNumber="004"NMAlarmID="602-002-00-002313"AlarmLevel="0"Threshold=""/&gt;&lt;SignalType="3"ID="002314"SignalName="有功功率Pb01"SignalNumber="001"NMAlarmID="602-002-00-002314"AlarmLevel="0"Threshold=""/&gt;&lt;SignalType="3"ID="002314"SignalName="有功功率Pb02"SignalNumber="002"NMAlarmID="602-002-00-002314"AlarmLevel="0"Threshold=""/&gt;&lt;SignalType="3"ID="002314"SignalName="有功功率Pb03"SignalNumber="003"NMAlarmID="602-002-00-002314"AlarmLevel="0"Threshold=""/&gt;&lt;SignalType="3"ID="002314"SignalName="有功功率Pb04"SignalNumber="004"NMAlarmID="602-002-00-002314"AlarmLevel="0"Threshold=""/&gt;&lt;SignalType="3"ID="002316"SignalName="01相电流Ic"SignalNumber="001"NMAlarmID="602-002-00-002316"AlarmLevel="0"Threshold=""/&gt;&lt;SignalType="3"ID="002316"SignalName="02相电流Ic"SignalNumber="002"NMAlarmID="602-002-00-002316"AlarmLevel="0"Threshold=""/&gt;&lt;SignalType="3"ID="002316"SignalName="03相电流Ic"SignalNumber="003"NMAlarmID="602-002-00-002316"AlarmLevel="0"Threshold=""/&gt;&lt;SignalType="3"ID="002316"SignalName="04相电流Ic"SignalNumber="004"NMAlarmID="602-002-00-002316"AlarmLevel="0"Threshold=""/&gt;&lt;SignalType="3"ID="002317"SignalName="01相电压Uc"SignalNumber="001"NMAlarmID="602-002-00-002317"AlarmLevel="0"Threshold=""/&gt;&lt;SignalType="3"ID="002317"SignalName="02相电压Uc"SignalNumber="002"NMAlarmID="602-002-00-002317"AlarmLevel="0"Threshold=""/&gt;&lt;SignalType="3"ID="002317"SignalName="03相电压Uc"SignalNumber="003"NMAlarmID="602-002-00-002317"AlarmLevel="0"Threshold=""/&gt;&lt;SignalType="3"ID="002317"SignalName="04相电压Uc"SignalNumber="004"NMAlarmID="602-002-00-002317"AlarmLevel="0"Threshold=""/&gt;&lt;SignalType="3"ID="002320"SignalName="无功功率Qc01"SignalNumber="001"NMAlarmID="602-002-00-002320"AlarmLevel="0"Threshold=""/&gt;&lt;SignalType="3"ID="002320"SignalName="无功功率Qc02"SignalNumber="002"NMAlarmID="602-002-00-002320"AlarmLevel="0"Threshold=""/&gt;&lt;SignalType="3"ID="002320"SignalName="无功功率Qc03"SignalNumber="003"NMAlarmID="602-002-00-002320"AlarmLevel="0"Threshold=""/&gt;&lt;SignalType="3"ID="002320"SignalName="无功功率Qc04"SignalNumber="004"NMAlarmID="602-002-00-002320"AlarmLevel="0"Threshold=""/&gt;&lt;SignalType="3"ID="002321"SignalName="有功功率Pc01"SignalNumber="001"NMAlarmID="602-002-00-002321"AlarmLevel="0"Threshold=""/&gt;&lt;SignalType="3"ID="002321"SignalName="有功功率Pc02"SignalNumber="002"NMAlarmID="602-002-00-002321"AlarmLevel="0"Threshold=""/&gt;&lt;SignalType="3"ID="002321"SignalName="有功功率Pc03"SignalNumber="003"NMAlarmID="602-002-00-002321"AlarmLevel="0"Threshold=""/&gt;&lt;SignalType="3"ID="002321"SignalName="有功功率Pc04"SignalNumber="004"NMAlarmID="602-002-00-002321"AlarmLevel="0"Threshold=""/&gt;&lt;SignalType="3"ID="002324"SignalName="总功率因数01"SignalNumber="001"NMAlarmID="602-002-00-002324"AlarmLevel="0"Threshold=""/&gt;&lt;SignalType="3"ID="002324"SignalName="总功率因数02"SignalNumber="002"NMAlarmID="602-002-00-002324"AlarmLevel="0"Threshold=""/&gt;&lt;SignalType="3"ID="002324"SignalName="总功率因数03"SignalNumber="003"NMAlarmID="602-002-00-002324"AlarmLevel="0"Threshold=""/&gt;&lt;SignalType="3"ID="002324"SignalName="总功率因数04"SignalNumber="004"NMAlarmID="602-002-00-002324"AlarmLevel="0"Threshold=""/&gt;&lt;SignalType="3"ID="002332"SignalName="反向有功电能01"SignalNumber="001"NMAlarmID="602-002-00-002332"AlarmLevel="0"Threshold=""/&gt;&lt;SignalType="3"ID="002332"SignalName="反向有功电能02"SignalNumber="002"NMAlarmID="602-002-00-002332"AlarmLevel="0"Threshold=""/&gt;&lt;SignalType="3"ID="002332"SignalName="反向有功电能03"SignalNumber="003"NMAlarmID="602-002-00-002332"AlarmLevel="0"Threshold=""/&gt;&lt;SignalType="3"ID="002332"SignalName="反向有功电能04"SignalNumber="004"NMAlarmID="602-002-00-002332"AlarmLevel="0"Threshold=""/&gt;&lt;SignalType="3"ID="002350"SignalName="Kout01_正向有功电能"SignalNumber="001"NMAlarmID="602-002-00-002350"AlarmLevel="0"Threshold=""/&gt;&lt;SignalType="3"ID="002350"SignalName="Kout02_正向有功电能"SignalNumber="002"NMAlarmID="602-002-00-002350"AlarmLevel="0"Threshold=""/&gt;&lt;SignalType="3"ID="002350"SignalName="Kout03_正向有功电能"SignalNumber="003"NMAlarmID="602-002-00-002350"AlarmLevel="0"Thresh</w:t>
      </w:r>
      <w:r>
        <w:rPr>
          <w:rFonts w:hint="eastAsia" w:ascii="仿宋" w:hAnsi="仿宋" w:eastAsia="仿宋"/>
        </w:rPr>
        <w:t>old=""/&gt;&lt;SignalType="3"ID="002350"SignalName="Kout04_正向有功电能"SignalNumber="004"NMAlarmID="602-002-00-002350"AlarmLevel="0"Threshold=""/&gt;&lt;SignalType="0"ID="002010"SignalName="市电输入断电告警"SignalNumber="000"NMAlarmID="602-002-00-002010"AlarmLevel="4"Threshold="1"/&gt;&lt;SignalType="0"ID="002028"SignalName="通信状态告警"SignalNumber="000"NMAlarmID="602-002-00-002028"AlarmLevel="4"Threshold="0"/&gt;&lt;/Signals&gt;&lt;/Device&gt;&lt;DeviceDeviceID="760300000000001"DeviceName="FSU-1F-3"SiteID="02201605020280"RoomID="1"RoomName="汕头龙湖泰山路汇聚点一楼机房传输1"SiteName="汕头龙湖泰山路汇聚点一楼机房传输1"DeviceType="76"DeviceSubType="3"Model="动环监控"Brand="vertiv"RatedCapacity="1"Version="1.0"BeginRunTime=""DevDescribe=""ConfRemark=""&gt;&lt;SignalsCount="11"&gt;&lt;SignalType="3"ID="076301"SignalName="FSU硬盘占用率"SignalNumber="000"NMAlarmID="602-076-00-076301"AlarmLevel="0"Threshold=""/&gt;&lt;SignalType="3"ID="076302"SignalName="内存占用率"SignalNumber="000"NMAlarmID="602-076-00-076302"AlarmLevel="0"Threshold=""/&gt;&lt;SignalType="3"ID="076303"SignalName="CPU使用率"SignalNumber="000"NMAlarmID="602-076-00-076303"AlarmLevel="0"Threshold=""/&gt;&lt;SignalType="1"ID="076101"SignalName="FSU复位"SignalNumber="000"NMAlarmID="602-076-00-076101"AlarmLevel="0"Threshold=""/&gt;&lt;SignalType="0"ID="076002"SignalName="非智能设备采集器通信状态告警"SignalNumber="000"NMAlarmID="602-076-00-076002"AlarmLevel="4"Threshold="0"/&gt;&lt;SignalType="0"ID="076010"SignalName="FSU通信中断告警"SignalNumber="000"NMAlarmID="602-076-00-076010"AlarmLevel="4"Threshold="0"/&gt;&lt;SignalType="0"ID="076017"SignalName="FSU复位失败告警"SignalNumber="000"NMAlarmID="602-076-00-076017"AlarmLevel="4"Threshold="0"/&gt;&lt;SignalType="0"ID="076018"SignalName="FSU硬盘占用率过高告警"SignalNumber="000"NMAlarmID="602-076-00-076018"AlarmLevel="4"Threshold="95"/&gt;&lt;SignalType="0"ID="076019"SignalName="内存占用率过高告警"SignalNumber="000"NMAlarmID="602-076-00-076019"AlarmLevel="4"Threshold="95"/&gt;&lt;SignalType="0"ID="076020"SignalName="FSU-CPU使用率过高告警"SignalNumber="000"NMAlarmID="602-076-00-076020"AlarmLevel="4"Threshold="95"/&gt;&lt;SignalType="0"ID="076505"SignalName="柜式空调-1F-3_普通空调通信状态告警"SignalNumber="000"NMAlarmID="602-076-00-076505"AlarmLevel="4"Threshold="0"/&gt;&lt;/Signals&gt;&lt;/Device&gt;&lt;/Values&gt;&lt;/Info&gt;&lt;/Request&gt;</w:t>
      </w:r>
    </w:p>
    <w:p>
      <w:pPr>
        <w:pStyle w:val="5"/>
        <w:numPr>
          <w:ilvl w:val="3"/>
          <w:numId w:val="2"/>
        </w:numPr>
        <w:spacing w:line="240" w:lineRule="auto"/>
        <w:ind w:left="454" w:firstLine="0"/>
        <w:rPr>
          <w:rFonts w:ascii="仿宋" w:hAnsi="仿宋" w:eastAsia="仿宋"/>
          <w:szCs w:val="28"/>
        </w:rPr>
      </w:pPr>
      <w:bookmarkStart w:id="77" w:name="0BDw-1711790421681"/>
      <w:bookmarkEnd w:id="77"/>
      <w:bookmarkStart w:id="78" w:name="_Toc168393247"/>
      <w:r>
        <w:rPr>
          <w:rFonts w:ascii="仿宋" w:hAnsi="仿宋" w:eastAsia="仿宋"/>
          <w:szCs w:val="28"/>
        </w:rPr>
        <w:t>响应报文</w:t>
      </w:r>
      <w:bookmarkEnd w:id="78"/>
    </w:p>
    <w:p>
      <w:pPr>
        <w:shd w:val="clear" w:color="auto" w:fill="DBDBDB"/>
        <w:rPr>
          <w:rFonts w:ascii="仿宋" w:hAnsi="仿宋" w:eastAsia="仿宋"/>
        </w:rPr>
      </w:pPr>
      <w:bookmarkStart w:id="79" w:name="a1EN-1711970737909"/>
      <w:bookmarkEnd w:id="79"/>
      <w:r>
        <w:rPr>
          <w:rFonts w:hint="eastAsia" w:ascii="仿宋" w:hAnsi="仿宋" w:eastAsia="仿宋"/>
        </w:rPr>
        <w:t>&lt;?xml version="1.0" encoding="UTF-8"?&gt;</w:t>
      </w:r>
    </w:p>
    <w:p>
      <w:pPr>
        <w:shd w:val="clear" w:color="auto" w:fill="DBDBDB"/>
        <w:rPr>
          <w:rFonts w:ascii="仿宋" w:hAnsi="仿宋" w:eastAsia="仿宋"/>
        </w:rPr>
      </w:pPr>
      <w:r>
        <w:rPr>
          <w:rFonts w:hint="eastAsia" w:ascii="仿宋" w:hAnsi="仿宋" w:eastAsia="仿宋"/>
        </w:rPr>
        <w:t>&lt;Response&gt;&lt;PK_Type&gt;&lt;Name&gt;SEND_DEV_CONF_DATA_ACK&lt;/Name&gt;&lt;/PK_Type&gt;&lt;Info&gt;&lt;Result&gt;1&lt;/Result&gt;&lt;FailureCause&gt;&lt;/FailureCause&gt;&lt;/Info&gt;&lt;/Response&gt;</w:t>
      </w:r>
    </w:p>
    <w:p>
      <w:pPr>
        <w:pStyle w:val="4"/>
        <w:numPr>
          <w:ilvl w:val="2"/>
          <w:numId w:val="2"/>
        </w:numPr>
        <w:ind w:left="340" w:firstLine="0"/>
        <w:rPr>
          <w:rFonts w:ascii="仿宋" w:hAnsi="仿宋" w:eastAsia="仿宋"/>
          <w:sz w:val="30"/>
          <w:szCs w:val="30"/>
        </w:rPr>
      </w:pPr>
      <w:bookmarkStart w:id="80" w:name="H7qd-1711950378021"/>
      <w:bookmarkEnd w:id="80"/>
      <w:bookmarkStart w:id="81" w:name="_Toc168393248"/>
      <w:r>
        <w:rPr>
          <w:rFonts w:ascii="仿宋" w:hAnsi="仿宋" w:eastAsia="仿宋"/>
          <w:sz w:val="30"/>
          <w:szCs w:val="30"/>
        </w:rPr>
        <w:t>写动环设备的配置数据</w:t>
      </w:r>
      <w:r>
        <w:rPr>
          <w:rFonts w:hint="eastAsia" w:ascii="仿宋" w:hAnsi="仿宋" w:eastAsia="仿宋"/>
          <w:sz w:val="30"/>
          <w:szCs w:val="30"/>
        </w:rPr>
        <w:t xml:space="preserve"> --部分通过</w:t>
      </w:r>
      <w:bookmarkEnd w:id="81"/>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10</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写动环设备的配置数据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接口设置动环设备的配置数据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能够设置指定</w:t>
            </w:r>
            <w:r>
              <w:rPr>
                <w:rFonts w:ascii="仿宋" w:hAnsi="仿宋" w:eastAsia="仿宋"/>
                <w:color w:val="000000"/>
              </w:rPr>
              <w:t>FSU</w:t>
            </w:r>
            <w:r>
              <w:rPr>
                <w:rFonts w:hint="eastAsia" w:ascii="仿宋" w:hAnsi="仿宋" w:eastAsia="仿宋"/>
                <w:color w:val="000000"/>
              </w:rPr>
              <w:t>下指定动环设备的配置数据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“SET_DEV_CONF_DATA”</w:t>
            </w:r>
            <w:r>
              <w:rPr>
                <w:rFonts w:hint="eastAsia" w:ascii="仿宋" w:hAnsi="仿宋" w:eastAsia="仿宋"/>
                <w:color w:val="000000"/>
              </w:rPr>
              <w:t>消息，该报文中包含</w:t>
            </w:r>
            <w:r>
              <w:rPr>
                <w:rFonts w:ascii="仿宋" w:hAnsi="仿宋" w:eastAsia="仿宋"/>
                <w:color w:val="000000"/>
              </w:rPr>
              <w:t>FSUID</w:t>
            </w:r>
            <w:r>
              <w:rPr>
                <w:rFonts w:hint="eastAsia" w:ascii="仿宋" w:hAnsi="仿宋" w:eastAsia="仿宋"/>
                <w:color w:val="000000"/>
              </w:rPr>
              <w:t>以及需要修改的动环设备的配置信息；</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“SET_DEV_CONF_DATA _ACK”</w:t>
            </w:r>
            <w:r>
              <w:rPr>
                <w:rFonts w:hint="eastAsia" w:ascii="仿宋" w:hAnsi="仿宋" w:eastAsia="仿宋"/>
                <w:color w:val="000000"/>
              </w:rPr>
              <w:t>消息，主要返回修改是否成功的结果以及修改成功和失败的设备</w:t>
            </w:r>
            <w:r>
              <w:rPr>
                <w:rFonts w:ascii="仿宋" w:hAnsi="仿宋" w:eastAsia="仿宋"/>
                <w:color w:val="000000"/>
              </w:rPr>
              <w:t>ID</w:t>
            </w:r>
            <w:r>
              <w:rPr>
                <w:rFonts w:hint="eastAsia" w:ascii="仿宋" w:hAnsi="仿宋" w:eastAsia="仿宋"/>
                <w:color w:val="000000"/>
              </w:rPr>
              <w:t>。</w:t>
            </w:r>
          </w:p>
          <w:p>
            <w:pPr>
              <w:pStyle w:val="40"/>
              <w:ind w:firstLine="315" w:firstLineChars="150"/>
              <w:rPr>
                <w:rFonts w:ascii="仿宋" w:hAnsi="仿宋" w:eastAsia="仿宋"/>
                <w:i/>
                <w:color w:val="000000"/>
              </w:rPr>
            </w:pPr>
            <w:r>
              <w:rPr>
                <w:rFonts w:ascii="仿宋" w:hAnsi="仿宋" w:eastAsia="仿宋"/>
                <w:color w:val="000000"/>
              </w:rPr>
              <w:t xml:space="preserve">(2.1) </w:t>
            </w:r>
            <w:r>
              <w:rPr>
                <w:rFonts w:hint="eastAsia" w:ascii="仿宋" w:hAnsi="仿宋" w:eastAsia="仿宋"/>
                <w:color w:val="000000"/>
              </w:rPr>
              <w:t>当且仅当全部动环设备均修改失败时，</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“Result”</w:t>
            </w:r>
            <w:r>
              <w:rPr>
                <w:rFonts w:hint="eastAsia" w:ascii="仿宋" w:hAnsi="仿宋" w:eastAsia="仿宋"/>
                <w:color w:val="000000"/>
              </w:rPr>
              <w:t>取值为失败，并返回失败的具体原因（厂家自定义）。</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r>
              <w:rPr>
                <w:rFonts w:ascii="仿宋" w:hAnsi="仿宋" w:eastAsia="仿宋"/>
                <w:color w:val="000000"/>
              </w:rPr>
              <w:t xml:space="preserve"> </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ascii="Segoe UI Symbol" w:hAnsi="Segoe UI Symbol" w:eastAsia="仿宋" w:cs="Segoe UI Symbol"/>
                <w:color w:val="000000"/>
              </w:rPr>
              <w:t>☑</w:t>
            </w:r>
            <w:r>
              <w:rPr>
                <w:rFonts w:hint="eastAsia" w:ascii="仿宋" w:hAnsi="仿宋" w:eastAsia="仿宋" w:cs="Segoe UI Symbol"/>
                <w:color w:val="000000"/>
              </w:rPr>
              <w:t>部分通过</w:t>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82" w:name="cNi7-1711790421692"/>
      <w:bookmarkEnd w:id="82"/>
      <w:bookmarkStart w:id="83" w:name="_Toc168393249"/>
      <w:r>
        <w:rPr>
          <w:rFonts w:ascii="仿宋" w:hAnsi="仿宋" w:eastAsia="仿宋"/>
          <w:szCs w:val="28"/>
        </w:rPr>
        <w:t>请求报文</w:t>
      </w:r>
      <w:bookmarkEnd w:id="83"/>
    </w:p>
    <w:p>
      <w:pPr>
        <w:shd w:val="clear" w:color="auto" w:fill="DBDBDB"/>
        <w:rPr>
          <w:rFonts w:ascii="仿宋" w:hAnsi="仿宋" w:eastAsia="仿宋"/>
        </w:rPr>
      </w:pPr>
      <w:bookmarkStart w:id="84" w:name="rJZR-1711970780327"/>
      <w:bookmarkEnd w:id="84"/>
      <w:r>
        <w:rPr>
          <w:rFonts w:hint="eastAsia" w:ascii="仿宋" w:hAnsi="仿宋" w:eastAsia="仿宋"/>
        </w:rPr>
        <w:t>&lt;?xmlversion="1.0"encoding="UTF-8"?&gt;&lt;Request&gt;&lt;PK_Type&gt;&lt;Name&gt;SET_DEV_CONF_DATA&lt;/Name&gt;&lt;/PK_Type&gt;&lt;Info&gt;&lt;FSUID&gt;02201605020280&lt;/FSUID&gt;&lt;Values&gt;&lt;DeviceDeviceID="150100000000003"DeviceName="柜式空调-1F-3-1111"DeviceType="null"DeviceSubType="null"RatedCapacity="null"BeginRunTime=""/&gt;&lt;/Values&gt;&lt;/Info&gt;&lt;/Request&gt;</w:t>
      </w:r>
    </w:p>
    <w:p>
      <w:pPr>
        <w:pStyle w:val="5"/>
        <w:numPr>
          <w:ilvl w:val="3"/>
          <w:numId w:val="2"/>
        </w:numPr>
        <w:spacing w:line="240" w:lineRule="auto"/>
        <w:ind w:left="454" w:firstLine="0"/>
        <w:rPr>
          <w:rFonts w:ascii="仿宋" w:hAnsi="仿宋" w:eastAsia="仿宋"/>
          <w:szCs w:val="28"/>
        </w:rPr>
      </w:pPr>
      <w:bookmarkStart w:id="85" w:name="NscZ-1711790421702"/>
      <w:bookmarkEnd w:id="85"/>
      <w:bookmarkStart w:id="86" w:name="_Toc168393250"/>
      <w:r>
        <w:rPr>
          <w:rFonts w:ascii="仿宋" w:hAnsi="仿宋" w:eastAsia="仿宋"/>
          <w:szCs w:val="28"/>
        </w:rPr>
        <w:t>响应报文</w:t>
      </w:r>
      <w:bookmarkEnd w:id="86"/>
    </w:p>
    <w:p>
      <w:pPr>
        <w:shd w:val="clear" w:color="auto" w:fill="DBDBDB"/>
        <w:rPr>
          <w:rFonts w:ascii="仿宋" w:hAnsi="仿宋" w:eastAsia="仿宋"/>
        </w:rPr>
      </w:pPr>
      <w:r>
        <w:rPr>
          <w:rFonts w:hint="eastAsia" w:ascii="仿宋" w:hAnsi="仿宋" w:eastAsia="仿宋"/>
        </w:rPr>
        <w:t>&lt;?xmlversion="1.0"encoding="UTF-8"?&gt;&lt;Response&gt;&lt;PK_Type&gt;&lt;Name&gt;SET_DEV_CONF_DATA_ACK&lt;/Name&gt;&lt;/PK_Type&gt;&lt;Info&gt;&lt;FSUID&gt;02201605020280&lt;/FSUID&gt;&lt;SuccessList&gt;&lt;DeviceID="150100000000003"/&gt;&lt;/SuccessList&gt;&lt;FailList/&gt;&lt;Result&gt;1&lt;/Result&gt;&lt;FailureCause&gt;NULL&lt;/FailureCause&gt;&lt;/Info&gt;&lt;/Response&gt;</w:t>
      </w:r>
    </w:p>
    <w:p>
      <w:pPr>
        <w:pStyle w:val="5"/>
        <w:numPr>
          <w:ilvl w:val="3"/>
          <w:numId w:val="2"/>
        </w:numPr>
        <w:spacing w:line="240" w:lineRule="auto"/>
        <w:ind w:left="454" w:firstLine="0"/>
        <w:rPr>
          <w:rFonts w:ascii="仿宋" w:hAnsi="仿宋" w:eastAsia="仿宋"/>
          <w:szCs w:val="28"/>
        </w:rPr>
      </w:pPr>
      <w:bookmarkStart w:id="87" w:name="_Toc168393251"/>
      <w:r>
        <w:rPr>
          <w:rFonts w:hint="eastAsia" w:ascii="仿宋" w:hAnsi="仿宋" w:eastAsia="仿宋"/>
          <w:szCs w:val="28"/>
        </w:rPr>
        <w:t>配置修改</w:t>
      </w:r>
      <w:bookmarkEnd w:id="87"/>
    </w:p>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1711"/>
        <w:gridCol w:w="2272"/>
        <w:gridCol w:w="2276"/>
      </w:tblGrid>
      <w:tr>
        <w:tc>
          <w:tcPr>
            <w:tcW w:w="1328" w:type="pct"/>
            <w:shd w:val="clear" w:color="auto" w:fill="D0CECE" w:themeFill="background2" w:themeFillShade="E6"/>
          </w:tcPr>
          <w:p>
            <w:pPr>
              <w:jc w:val="center"/>
              <w:rPr>
                <w:rFonts w:ascii="仿宋" w:hAnsi="仿宋" w:eastAsia="仿宋"/>
                <w:b/>
                <w:bCs/>
              </w:rPr>
            </w:pPr>
            <w:r>
              <w:rPr>
                <w:rFonts w:ascii="仿宋" w:hAnsi="仿宋" w:eastAsia="仿宋"/>
                <w:b/>
                <w:bCs/>
              </w:rPr>
              <w:t>测试内容</w:t>
            </w:r>
          </w:p>
        </w:tc>
        <w:tc>
          <w:tcPr>
            <w:tcW w:w="1004" w:type="pct"/>
            <w:shd w:val="clear" w:color="auto" w:fill="D0CECE" w:themeFill="background2" w:themeFillShade="E6"/>
          </w:tcPr>
          <w:p>
            <w:pPr>
              <w:jc w:val="center"/>
              <w:rPr>
                <w:rFonts w:ascii="仿宋" w:hAnsi="仿宋" w:eastAsia="仿宋"/>
                <w:b/>
                <w:bCs/>
              </w:rPr>
            </w:pPr>
            <w:r>
              <w:rPr>
                <w:rFonts w:hint="eastAsia" w:ascii="仿宋" w:hAnsi="仿宋" w:eastAsia="仿宋"/>
                <w:b/>
                <w:bCs/>
              </w:rPr>
              <w:t>原始值</w:t>
            </w:r>
          </w:p>
        </w:tc>
        <w:tc>
          <w:tcPr>
            <w:tcW w:w="1333" w:type="pct"/>
            <w:shd w:val="clear" w:color="auto" w:fill="D0CECE" w:themeFill="background2" w:themeFillShade="E6"/>
          </w:tcPr>
          <w:p>
            <w:pPr>
              <w:jc w:val="center"/>
              <w:rPr>
                <w:rFonts w:ascii="仿宋" w:hAnsi="仿宋" w:eastAsia="仿宋"/>
                <w:b/>
                <w:bCs/>
              </w:rPr>
            </w:pPr>
            <w:r>
              <w:rPr>
                <w:rFonts w:hint="eastAsia" w:ascii="仿宋" w:hAnsi="仿宋" w:eastAsia="仿宋"/>
                <w:b/>
                <w:bCs/>
              </w:rPr>
              <w:t>调整值</w:t>
            </w:r>
          </w:p>
        </w:tc>
        <w:tc>
          <w:tcPr>
            <w:tcW w:w="1335" w:type="pct"/>
            <w:shd w:val="clear" w:color="auto" w:fill="D0CECE" w:themeFill="background2" w:themeFillShade="E6"/>
            <w:vAlign w:val="center"/>
          </w:tcPr>
          <w:p>
            <w:pPr>
              <w:jc w:val="center"/>
              <w:rPr>
                <w:rFonts w:ascii="仿宋" w:hAnsi="仿宋" w:eastAsia="仿宋"/>
                <w:b/>
                <w:bCs/>
              </w:rPr>
            </w:pPr>
            <w:r>
              <w:rPr>
                <w:rFonts w:ascii="仿宋" w:hAnsi="仿宋" w:eastAsia="仿宋"/>
                <w:b/>
                <w:bCs/>
              </w:rPr>
              <w:t>测试结果</w:t>
            </w:r>
          </w:p>
        </w:tc>
      </w:tr>
      <w:tr>
        <w:tc>
          <w:tcPr>
            <w:tcW w:w="1328" w:type="pct"/>
            <w:vAlign w:val="center"/>
          </w:tcPr>
          <w:p>
            <w:pPr>
              <w:rPr>
                <w:szCs w:val="21"/>
              </w:rPr>
            </w:pPr>
            <w:r>
              <w:rPr>
                <w:rFonts w:hint="eastAsia" w:ascii="仿宋" w:hAnsi="仿宋" w:eastAsia="仿宋" w:cs="宋体"/>
                <w:color w:val="000000"/>
                <w:kern w:val="0"/>
                <w:szCs w:val="21"/>
              </w:rPr>
              <w:t>修改机房名</w:t>
            </w:r>
          </w:p>
        </w:tc>
        <w:tc>
          <w:tcPr>
            <w:tcW w:w="1004" w:type="pct"/>
          </w:tcPr>
          <w:p>
            <w:pPr>
              <w:rPr>
                <w:rFonts w:ascii="仿宋" w:hAnsi="仿宋" w:eastAsia="仿宋" w:cs="宋体"/>
                <w:color w:val="000000"/>
                <w:kern w:val="0"/>
                <w:szCs w:val="21"/>
                <w:highlight w:val="yellow"/>
              </w:rPr>
            </w:pPr>
            <w:r>
              <w:rPr>
                <w:rFonts w:hint="eastAsia" w:ascii="仿宋" w:hAnsi="仿宋" w:eastAsia="仿宋"/>
              </w:rPr>
              <w:t>汕头龙湖泰山路汇聚点一楼机房传输1</w:t>
            </w:r>
          </w:p>
        </w:tc>
        <w:tc>
          <w:tcPr>
            <w:tcW w:w="1333" w:type="pct"/>
          </w:tcPr>
          <w:p>
            <w:pPr>
              <w:rPr>
                <w:rFonts w:ascii="仿宋" w:hAnsi="仿宋" w:eastAsia="仿宋" w:cs="宋体"/>
                <w:color w:val="000000"/>
                <w:kern w:val="0"/>
                <w:szCs w:val="21"/>
                <w:highlight w:val="yellow"/>
              </w:rPr>
            </w:pPr>
            <w:r>
              <w:rPr>
                <w:rFonts w:hint="eastAsia" w:ascii="仿宋" w:hAnsi="仿宋" w:eastAsia="仿宋"/>
              </w:rPr>
              <w:t>汕头龙湖泰山路汇聚点一楼机房传输1-test</w:t>
            </w:r>
          </w:p>
        </w:tc>
        <w:tc>
          <w:tcPr>
            <w:tcW w:w="1335" w:type="pct"/>
            <w:vAlign w:val="center"/>
          </w:tcPr>
          <w:p>
            <w:pPr>
              <w:jc w:val="center"/>
              <w:rPr>
                <w:szCs w:val="21"/>
              </w:rPr>
            </w:pPr>
            <w:r>
              <w:rPr>
                <w:rFonts w:hint="eastAsia" w:ascii="仿宋" w:hAnsi="仿宋" w:eastAsia="仿宋" w:cs="宋体"/>
                <w:color w:val="000000"/>
                <w:kern w:val="0"/>
                <w:szCs w:val="21"/>
                <w:highlight w:val="yellow"/>
              </w:rPr>
              <w:t>部分</w:t>
            </w:r>
            <w:r>
              <w:rPr>
                <w:rFonts w:ascii="仿宋" w:hAnsi="仿宋" w:eastAsia="仿宋" w:cs="宋体"/>
                <w:color w:val="000000"/>
                <w:kern w:val="0"/>
                <w:szCs w:val="21"/>
                <w:highlight w:val="yellow"/>
              </w:rPr>
              <w:t>通过</w:t>
            </w:r>
          </w:p>
        </w:tc>
      </w:tr>
      <w:tr>
        <w:tc>
          <w:tcPr>
            <w:tcW w:w="1328" w:type="pct"/>
            <w:vAlign w:val="center"/>
          </w:tcPr>
          <w:p>
            <w:pPr>
              <w:rPr>
                <w:rFonts w:ascii="仿宋" w:hAnsi="仿宋" w:eastAsia="仿宋" w:cs="宋体"/>
                <w:color w:val="000000"/>
                <w:kern w:val="0"/>
                <w:szCs w:val="21"/>
              </w:rPr>
            </w:pPr>
            <w:r>
              <w:rPr>
                <w:rFonts w:hint="eastAsia" w:ascii="仿宋" w:hAnsi="仿宋" w:eastAsia="仿宋" w:cs="宋体"/>
                <w:color w:val="000000"/>
                <w:kern w:val="0"/>
                <w:szCs w:val="21"/>
              </w:rPr>
              <w:t>修改设备名</w:t>
            </w:r>
          </w:p>
        </w:tc>
        <w:tc>
          <w:tcPr>
            <w:tcW w:w="1004" w:type="pct"/>
          </w:tcPr>
          <w:p>
            <w:pPr>
              <w:rPr>
                <w:rFonts w:ascii="仿宋" w:hAnsi="仿宋" w:eastAsia="仿宋" w:cs="宋体"/>
                <w:color w:val="000000"/>
                <w:kern w:val="0"/>
                <w:szCs w:val="21"/>
              </w:rPr>
            </w:pPr>
            <w:r>
              <w:rPr>
                <w:rFonts w:hint="eastAsia" w:ascii="仿宋" w:hAnsi="仿宋" w:eastAsia="仿宋"/>
              </w:rPr>
              <w:t>柜式空调-1F-3</w:t>
            </w:r>
          </w:p>
        </w:tc>
        <w:tc>
          <w:tcPr>
            <w:tcW w:w="1333" w:type="pct"/>
          </w:tcPr>
          <w:p>
            <w:pPr>
              <w:rPr>
                <w:rFonts w:ascii="仿宋" w:hAnsi="仿宋" w:eastAsia="仿宋" w:cs="宋体"/>
                <w:color w:val="000000"/>
                <w:kern w:val="0"/>
                <w:szCs w:val="21"/>
              </w:rPr>
            </w:pPr>
            <w:r>
              <w:rPr>
                <w:rFonts w:hint="eastAsia" w:ascii="仿宋" w:hAnsi="仿宋" w:eastAsia="仿宋"/>
              </w:rPr>
              <w:t>柜式空调-1F-3-test</w:t>
            </w:r>
          </w:p>
        </w:tc>
        <w:tc>
          <w:tcPr>
            <w:tcW w:w="1335" w:type="pct"/>
            <w:vAlign w:val="center"/>
          </w:tcPr>
          <w:p>
            <w:pPr>
              <w:jc w:val="center"/>
              <w:rPr>
                <w:szCs w:val="21"/>
              </w:rPr>
            </w:pPr>
            <w:r>
              <w:rPr>
                <w:rFonts w:ascii="仿宋" w:hAnsi="仿宋" w:eastAsia="仿宋" w:cs="宋体"/>
                <w:color w:val="000000"/>
                <w:kern w:val="0"/>
                <w:szCs w:val="21"/>
              </w:rPr>
              <w:t>通过</w:t>
            </w:r>
          </w:p>
        </w:tc>
      </w:tr>
      <w:tr>
        <w:tc>
          <w:tcPr>
            <w:tcW w:w="1328" w:type="pct"/>
            <w:vAlign w:val="center"/>
          </w:tcPr>
          <w:p>
            <w:pPr>
              <w:rPr>
                <w:rFonts w:ascii="仿宋" w:hAnsi="仿宋" w:eastAsia="仿宋" w:cs="宋体"/>
                <w:color w:val="000000"/>
                <w:kern w:val="0"/>
                <w:szCs w:val="21"/>
              </w:rPr>
            </w:pPr>
            <w:r>
              <w:rPr>
                <w:rFonts w:hint="eastAsia" w:ascii="仿宋" w:hAnsi="仿宋" w:eastAsia="仿宋" w:cs="宋体"/>
                <w:color w:val="000000"/>
                <w:kern w:val="0"/>
                <w:szCs w:val="21"/>
              </w:rPr>
              <w:t>修改信号名</w:t>
            </w:r>
          </w:p>
        </w:tc>
        <w:tc>
          <w:tcPr>
            <w:tcW w:w="1004" w:type="pct"/>
          </w:tcPr>
          <w:p>
            <w:pPr>
              <w:rPr>
                <w:rFonts w:ascii="仿宋" w:hAnsi="仿宋" w:eastAsia="仿宋" w:cs="宋体"/>
                <w:color w:val="000000"/>
                <w:kern w:val="0"/>
                <w:szCs w:val="21"/>
                <w:highlight w:val="red"/>
              </w:rPr>
            </w:pPr>
            <w:r>
              <w:rPr>
                <w:rFonts w:hint="eastAsia" w:ascii="仿宋" w:hAnsi="仿宋" w:eastAsia="仿宋" w:cs="宋体"/>
                <w:color w:val="000000"/>
                <w:kern w:val="0"/>
                <w:szCs w:val="21"/>
              </w:rPr>
              <w:t>工作电流</w:t>
            </w:r>
          </w:p>
        </w:tc>
        <w:tc>
          <w:tcPr>
            <w:tcW w:w="1333" w:type="pct"/>
          </w:tcPr>
          <w:p>
            <w:pPr>
              <w:rPr>
                <w:rFonts w:ascii="仿宋" w:hAnsi="仿宋" w:eastAsia="仿宋" w:cs="宋体"/>
                <w:color w:val="000000"/>
                <w:kern w:val="0"/>
                <w:szCs w:val="21"/>
                <w:highlight w:val="red"/>
              </w:rPr>
            </w:pPr>
            <w:r>
              <w:rPr>
                <w:rFonts w:hint="eastAsia" w:ascii="仿宋" w:hAnsi="仿宋" w:eastAsia="仿宋" w:cs="宋体"/>
                <w:color w:val="000000"/>
                <w:kern w:val="0"/>
                <w:szCs w:val="21"/>
              </w:rPr>
              <w:t>工作电流-test</w:t>
            </w:r>
          </w:p>
        </w:tc>
        <w:tc>
          <w:tcPr>
            <w:tcW w:w="1335" w:type="pct"/>
            <w:vAlign w:val="center"/>
          </w:tcPr>
          <w:p>
            <w:pPr>
              <w:jc w:val="center"/>
              <w:rPr>
                <w:szCs w:val="21"/>
              </w:rPr>
            </w:pPr>
            <w:r>
              <w:rPr>
                <w:rFonts w:hint="eastAsia" w:ascii="仿宋" w:hAnsi="仿宋" w:eastAsia="仿宋" w:cs="宋体"/>
                <w:color w:val="000000"/>
                <w:kern w:val="0"/>
                <w:szCs w:val="21"/>
                <w:highlight w:val="red"/>
              </w:rPr>
              <w:t>不通过</w:t>
            </w:r>
          </w:p>
        </w:tc>
      </w:tr>
      <w:tr>
        <w:tc>
          <w:tcPr>
            <w:tcW w:w="1328" w:type="pct"/>
            <w:vAlign w:val="center"/>
          </w:tcPr>
          <w:p>
            <w:pPr>
              <w:rPr>
                <w:rFonts w:ascii="仿宋" w:hAnsi="仿宋" w:eastAsia="仿宋" w:cs="宋体"/>
                <w:color w:val="000000"/>
                <w:kern w:val="0"/>
                <w:szCs w:val="21"/>
              </w:rPr>
            </w:pPr>
            <w:r>
              <w:rPr>
                <w:rFonts w:hint="eastAsia" w:ascii="仿宋" w:hAnsi="仿宋" w:eastAsia="仿宋" w:cs="宋体"/>
                <w:color w:val="000000"/>
                <w:kern w:val="0"/>
                <w:szCs w:val="21"/>
              </w:rPr>
              <w:t>修改设备类型</w:t>
            </w:r>
          </w:p>
        </w:tc>
        <w:tc>
          <w:tcPr>
            <w:tcW w:w="1004" w:type="pct"/>
          </w:tcPr>
          <w:p>
            <w:pPr>
              <w:rPr>
                <w:rFonts w:ascii="仿宋" w:hAnsi="仿宋" w:eastAsia="仿宋" w:cs="宋体"/>
                <w:color w:val="000000"/>
                <w:kern w:val="0"/>
                <w:szCs w:val="21"/>
              </w:rPr>
            </w:pPr>
            <w:r>
              <w:rPr>
                <w:rFonts w:hint="eastAsia" w:ascii="仿宋" w:hAnsi="仿宋" w:eastAsia="仿宋" w:cs="宋体"/>
                <w:color w:val="000000"/>
                <w:kern w:val="0"/>
                <w:szCs w:val="21"/>
              </w:rPr>
              <w:t>0</w:t>
            </w:r>
          </w:p>
        </w:tc>
        <w:tc>
          <w:tcPr>
            <w:tcW w:w="1333" w:type="pct"/>
          </w:tcPr>
          <w:p>
            <w:pPr>
              <w:rPr>
                <w:rFonts w:ascii="仿宋" w:hAnsi="仿宋" w:eastAsia="仿宋" w:cs="宋体"/>
                <w:color w:val="000000"/>
                <w:kern w:val="0"/>
                <w:szCs w:val="21"/>
              </w:rPr>
            </w:pPr>
            <w:r>
              <w:rPr>
                <w:rFonts w:hint="eastAsia" w:ascii="仿宋" w:hAnsi="仿宋" w:eastAsia="仿宋" w:cs="宋体"/>
                <w:color w:val="000000"/>
                <w:kern w:val="0"/>
                <w:szCs w:val="21"/>
              </w:rPr>
              <w:t>1</w:t>
            </w:r>
          </w:p>
        </w:tc>
        <w:tc>
          <w:tcPr>
            <w:tcW w:w="1335" w:type="pct"/>
            <w:vAlign w:val="center"/>
          </w:tcPr>
          <w:p>
            <w:pPr>
              <w:jc w:val="center"/>
              <w:rPr>
                <w:szCs w:val="21"/>
              </w:rPr>
            </w:pPr>
            <w:r>
              <w:rPr>
                <w:rFonts w:hint="eastAsia" w:ascii="仿宋" w:hAnsi="仿宋" w:eastAsia="仿宋" w:cs="宋体"/>
                <w:color w:val="000000"/>
                <w:kern w:val="0"/>
                <w:szCs w:val="21"/>
                <w:highlight w:val="red"/>
              </w:rPr>
              <w:t>不通过</w:t>
            </w:r>
          </w:p>
        </w:tc>
      </w:tr>
      <w:tr>
        <w:tc>
          <w:tcPr>
            <w:tcW w:w="1328" w:type="pct"/>
            <w:vAlign w:val="center"/>
          </w:tcPr>
          <w:p>
            <w:pPr>
              <w:rPr>
                <w:rFonts w:ascii="仿宋" w:hAnsi="仿宋" w:eastAsia="仿宋" w:cs="宋体"/>
                <w:color w:val="000000"/>
                <w:kern w:val="0"/>
                <w:szCs w:val="21"/>
              </w:rPr>
            </w:pPr>
            <w:r>
              <w:rPr>
                <w:rFonts w:hint="eastAsia" w:ascii="仿宋" w:hAnsi="仿宋" w:eastAsia="仿宋" w:cs="宋体"/>
                <w:color w:val="000000"/>
                <w:kern w:val="0"/>
                <w:szCs w:val="21"/>
              </w:rPr>
              <w:t>修改综资编码(设备编码)</w:t>
            </w:r>
          </w:p>
        </w:tc>
        <w:tc>
          <w:tcPr>
            <w:tcW w:w="1004" w:type="pct"/>
          </w:tcPr>
          <w:p>
            <w:pPr>
              <w:rPr>
                <w:rFonts w:ascii="仿宋" w:hAnsi="仿宋" w:eastAsia="仿宋" w:cs="宋体"/>
                <w:color w:val="000000"/>
                <w:kern w:val="0"/>
                <w:szCs w:val="21"/>
              </w:rPr>
            </w:pPr>
            <w:r>
              <w:rPr>
                <w:rFonts w:hint="eastAsia" w:ascii="仿宋" w:hAnsi="仿宋" w:eastAsia="仿宋"/>
              </w:rPr>
              <w:t>1F-3</w:t>
            </w:r>
          </w:p>
        </w:tc>
        <w:tc>
          <w:tcPr>
            <w:tcW w:w="1333" w:type="pct"/>
          </w:tcPr>
          <w:p>
            <w:pPr>
              <w:rPr>
                <w:rFonts w:ascii="仿宋" w:hAnsi="仿宋" w:eastAsia="仿宋" w:cs="宋体"/>
                <w:color w:val="000000"/>
                <w:kern w:val="0"/>
                <w:szCs w:val="21"/>
              </w:rPr>
            </w:pPr>
            <w:r>
              <w:rPr>
                <w:rFonts w:hint="eastAsia" w:ascii="仿宋" w:hAnsi="仿宋" w:eastAsia="仿宋"/>
              </w:rPr>
              <w:t>1F-3-test</w:t>
            </w:r>
          </w:p>
        </w:tc>
        <w:tc>
          <w:tcPr>
            <w:tcW w:w="1335" w:type="pct"/>
            <w:vAlign w:val="center"/>
          </w:tcPr>
          <w:p>
            <w:pPr>
              <w:jc w:val="center"/>
              <w:rPr>
                <w:szCs w:val="21"/>
              </w:rPr>
            </w:pPr>
            <w:r>
              <w:rPr>
                <w:rFonts w:ascii="仿宋" w:hAnsi="仿宋" w:eastAsia="仿宋" w:cs="宋体"/>
                <w:color w:val="000000"/>
                <w:kern w:val="0"/>
                <w:szCs w:val="21"/>
              </w:rPr>
              <w:t>通过</w:t>
            </w:r>
          </w:p>
        </w:tc>
      </w:tr>
      <w:tr>
        <w:tc>
          <w:tcPr>
            <w:tcW w:w="2332" w:type="pct"/>
            <w:gridSpan w:val="2"/>
            <w:vAlign w:val="center"/>
          </w:tcPr>
          <w:p>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测试结果</w:t>
            </w:r>
          </w:p>
        </w:tc>
        <w:tc>
          <w:tcPr>
            <w:tcW w:w="2668" w:type="pct"/>
            <w:gridSpan w:val="2"/>
          </w:tcPr>
          <w:p>
            <w:r>
              <w:rPr>
                <w:rFonts w:hint="eastAsia" w:ascii="仿宋" w:hAnsi="仿宋" w:eastAsia="仿宋"/>
              </w:rPr>
              <w:t>支持修改设备名、设备编码，支持修改部分设备机房名称，不支持修改信号名称、设备类型。</w:t>
            </w:r>
          </w:p>
        </w:tc>
      </w:tr>
      <w:tr>
        <w:tc>
          <w:tcPr>
            <w:tcW w:w="2332" w:type="pct"/>
            <w:gridSpan w:val="2"/>
            <w:vAlign w:val="center"/>
          </w:tcPr>
          <w:p>
            <w:pPr>
              <w:jc w:val="center"/>
              <w:rPr>
                <w:rFonts w:ascii="仿宋" w:hAnsi="仿宋" w:eastAsia="仿宋"/>
              </w:rPr>
            </w:pPr>
            <w:r>
              <w:rPr>
                <w:rFonts w:hint="eastAsia" w:ascii="仿宋" w:hAnsi="仿宋" w:eastAsia="仿宋"/>
              </w:rPr>
              <w:t>测试结论</w:t>
            </w:r>
          </w:p>
        </w:tc>
        <w:tc>
          <w:tcPr>
            <w:tcW w:w="2668" w:type="pct"/>
            <w:gridSpan w:val="2"/>
          </w:tcPr>
          <w:p>
            <w:pPr>
              <w:jc w:val="center"/>
              <w:rPr>
                <w:rFonts w:ascii="仿宋" w:hAnsi="仿宋" w:eastAsia="仿宋"/>
              </w:rPr>
            </w:pPr>
            <w:r>
              <w:rPr>
                <w:rFonts w:hint="eastAsia" w:ascii="仿宋" w:hAnsi="仿宋" w:eastAsia="仿宋"/>
                <w:highlight w:val="yellow"/>
              </w:rPr>
              <w:t>部分通过</w:t>
            </w:r>
          </w:p>
        </w:tc>
      </w:tr>
    </w:tbl>
    <w:p/>
    <w:p>
      <w:pPr>
        <w:rPr>
          <w:rFonts w:ascii="仿宋" w:hAnsi="仿宋" w:eastAsia="仿宋"/>
        </w:rPr>
      </w:pPr>
      <w:r>
        <w:rPr>
          <w:rFonts w:hint="eastAsia" w:ascii="仿宋" w:hAnsi="仿宋" w:eastAsia="仿宋"/>
        </w:rPr>
        <w:t>修改前：</w:t>
      </w:r>
    </w:p>
    <w:p>
      <w:pPr>
        <w:shd w:val="clear" w:color="auto" w:fill="DBDBDB"/>
        <w:rPr>
          <w:rFonts w:ascii="仿宋" w:hAnsi="仿宋" w:eastAsia="仿宋"/>
        </w:rPr>
      </w:pPr>
      <w:r>
        <w:rPr>
          <w:rFonts w:hint="eastAsia" w:ascii="仿宋" w:hAnsi="仿宋" w:eastAsia="仿宋"/>
        </w:rPr>
        <w:t>&lt;?xmlversion="1.0"encoding="UTF-8"?&gt;&lt;Response&gt;&lt;PK_Type&gt;&lt;Name&gt;GET_DEV_CONF_ACK&lt;/Name&gt;&lt;/PK_Type&gt;&lt;Info&gt;&lt;FSUID&gt;02201605020280&lt;/FSUID&gt;&lt;Result&gt;1&lt;/Result&gt;&lt;FailureCause&gt;NULL&lt;/FailureCause&gt;&lt;Values&gt;&lt;DeviceDeviceID="150100000000003"</w:t>
      </w:r>
      <w:r>
        <w:rPr>
          <w:rFonts w:hint="eastAsia" w:ascii="仿宋" w:hAnsi="仿宋" w:eastAsia="仿宋"/>
          <w:highlight w:val="yellow"/>
        </w:rPr>
        <w:t>DeviceName</w:t>
      </w:r>
      <w:r>
        <w:rPr>
          <w:rFonts w:hint="eastAsia" w:ascii="仿宋" w:hAnsi="仿宋" w:eastAsia="仿宋"/>
        </w:rPr>
        <w:t>="柜式空调-1F-3"SiteID="02201605020280"RoomID="1"</w:t>
      </w:r>
      <w:r>
        <w:rPr>
          <w:rFonts w:hint="eastAsia" w:ascii="仿宋" w:hAnsi="仿宋" w:eastAsia="仿宋"/>
          <w:highlight w:val="yellow"/>
        </w:rPr>
        <w:t>RoomName</w:t>
      </w:r>
      <w:r>
        <w:rPr>
          <w:rFonts w:hint="eastAsia" w:ascii="仿宋" w:hAnsi="仿宋" w:eastAsia="仿宋"/>
        </w:rPr>
        <w:t>="汕头龙湖泰山路汇聚点一楼机房传输1"SiteName="汕头龙湖泰山路汇聚点一楼机房传输1"</w:t>
      </w:r>
      <w:r>
        <w:rPr>
          <w:rFonts w:hint="eastAsia" w:ascii="仿宋" w:hAnsi="仿宋" w:eastAsia="仿宋"/>
          <w:highlight w:val="yellow"/>
        </w:rPr>
        <w:t>DeviceType</w:t>
      </w:r>
      <w:r>
        <w:rPr>
          <w:rFonts w:hint="eastAsia" w:ascii="仿宋" w:hAnsi="仿宋" w:eastAsia="仿宋"/>
        </w:rPr>
        <w:t>="0"DeviceSubType="0"Model="普通空调"Brand="艾默生"RatedCapacity="0"Version=""BeginRunTime="2024-04-1116:54:41"</w:t>
      </w:r>
      <w:r>
        <w:rPr>
          <w:rFonts w:hint="eastAsia" w:ascii="仿宋" w:hAnsi="仿宋" w:eastAsia="仿宋"/>
          <w:highlight w:val="yellow"/>
        </w:rPr>
        <w:t>DevDescribe</w:t>
      </w:r>
      <w:r>
        <w:rPr>
          <w:rFonts w:hint="eastAsia" w:ascii="仿宋" w:hAnsi="仿宋" w:eastAsia="仿宋"/>
        </w:rPr>
        <w:t>="1F-3"ConfRemark=""&gt;&lt;SignalsCount="3"&gt;&lt;SignalType="3"ID="015304"</w:t>
      </w:r>
      <w:r>
        <w:rPr>
          <w:rFonts w:hint="eastAsia" w:ascii="仿宋" w:hAnsi="仿宋" w:eastAsia="仿宋"/>
          <w:highlight w:val="yellow"/>
        </w:rPr>
        <w:t>SignalName</w:t>
      </w:r>
      <w:r>
        <w:rPr>
          <w:rFonts w:hint="eastAsia" w:ascii="仿宋" w:hAnsi="仿宋" w:eastAsia="仿宋"/>
        </w:rPr>
        <w:t>="工作电流"SignalNumber="000"NMAlarmID="602-015-00-015304"AlarmLevel="0"Threshold=""/&gt;&lt;SignalType="0"ID="015018"SignalName="空调关机告警"SignalNumber="000"NMAlarmID="602-015-00-015018"AlarmLevel="4"Threshold="0"/&gt;&lt;SignalType="0"ID="015022"SignalName="通信状态告警"SignalNumber="000"NMAlarmID="602-015-00-015022"AlarmLevel="4"Threshold="0"/&gt;&lt;/Signals&gt;&lt;/Device&gt;&lt;/Values&gt;&lt;/Info&gt;&lt;/Response&gt;</w:t>
      </w:r>
    </w:p>
    <w:p>
      <w:pPr>
        <w:rPr>
          <w:rFonts w:ascii="仿宋" w:hAnsi="仿宋" w:eastAsia="仿宋"/>
        </w:rPr>
      </w:pPr>
      <w:r>
        <w:rPr>
          <w:rFonts w:hint="eastAsia" w:ascii="仿宋" w:hAnsi="仿宋" w:eastAsia="仿宋"/>
        </w:rPr>
        <w:t>修改后：</w:t>
      </w:r>
    </w:p>
    <w:p>
      <w:pPr>
        <w:shd w:val="clear" w:color="auto" w:fill="DBDBDB"/>
        <w:rPr>
          <w:rFonts w:ascii="仿宋" w:hAnsi="仿宋" w:eastAsia="仿宋"/>
        </w:rPr>
      </w:pPr>
      <w:r>
        <w:rPr>
          <w:rFonts w:hint="eastAsia" w:ascii="仿宋" w:hAnsi="仿宋" w:eastAsia="仿宋"/>
        </w:rPr>
        <w:t>&lt;?xmlversion="1.0"encoding="UTF-8"?&gt;&lt;Response&gt;&lt;PK_Type&gt;&lt;Name&gt;GET_DEV_CONF_ACK&lt;/Name&gt;&lt;/PK_Type&gt;&lt;Info&gt;&lt;FSUID&gt;02201605020280&lt;/FSUID&gt;&lt;Result&gt;1&lt;/Result&gt;&lt;FailureCause&gt;NULL&lt;/FailureCause&gt;&lt;Values&gt;&lt;DeviceDeviceID="150100000000003"</w:t>
      </w:r>
      <w:r>
        <w:rPr>
          <w:rFonts w:hint="eastAsia" w:ascii="仿宋" w:hAnsi="仿宋" w:eastAsia="仿宋"/>
          <w:highlight w:val="yellow"/>
        </w:rPr>
        <w:t>DeviceName</w:t>
      </w:r>
      <w:r>
        <w:rPr>
          <w:rFonts w:hint="eastAsia" w:ascii="仿宋" w:hAnsi="仿宋" w:eastAsia="仿宋"/>
        </w:rPr>
        <w:t>="柜式空调-1F-3-test"SiteID="02201605020280"RoomID="1"</w:t>
      </w:r>
      <w:r>
        <w:rPr>
          <w:rFonts w:hint="eastAsia" w:ascii="仿宋" w:hAnsi="仿宋" w:eastAsia="仿宋"/>
          <w:highlight w:val="yellow"/>
        </w:rPr>
        <w:t>RoomName</w:t>
      </w:r>
      <w:r>
        <w:rPr>
          <w:rFonts w:hint="eastAsia" w:ascii="仿宋" w:hAnsi="仿宋" w:eastAsia="仿宋"/>
        </w:rPr>
        <w:t>="汕头龙湖泰山路汇聚点一楼机房传输1-test"SiteName="汕头龙湖泰山路汇聚点一楼机房传输1"</w:t>
      </w:r>
      <w:r>
        <w:rPr>
          <w:rFonts w:hint="eastAsia" w:ascii="仿宋" w:hAnsi="仿宋" w:eastAsia="仿宋"/>
          <w:highlight w:val="yellow"/>
        </w:rPr>
        <w:t>DeviceType</w:t>
      </w:r>
      <w:r>
        <w:rPr>
          <w:rFonts w:hint="eastAsia" w:ascii="仿宋" w:hAnsi="仿宋" w:eastAsia="仿宋"/>
        </w:rPr>
        <w:t>="0"DeviceSubType="0"Model="普通空调"Brand="艾默生"RatedCapacity="0"Version=""BeginRunTime="2024-04-1116:54:41"</w:t>
      </w:r>
      <w:r>
        <w:rPr>
          <w:rFonts w:hint="eastAsia" w:ascii="仿宋" w:hAnsi="仿宋" w:eastAsia="仿宋"/>
          <w:highlight w:val="yellow"/>
        </w:rPr>
        <w:t>DevDescribe</w:t>
      </w:r>
      <w:r>
        <w:rPr>
          <w:rFonts w:hint="eastAsia" w:ascii="仿宋" w:hAnsi="仿宋" w:eastAsia="仿宋"/>
        </w:rPr>
        <w:t>="1F-3-test "ConfRemark=""&gt;&lt;SignalsCount="3"&gt;&lt;SignalType="3"ID="015304"</w:t>
      </w:r>
      <w:r>
        <w:rPr>
          <w:rFonts w:hint="eastAsia" w:ascii="仿宋" w:hAnsi="仿宋" w:eastAsia="仿宋"/>
          <w:highlight w:val="yellow"/>
        </w:rPr>
        <w:t>SignalName</w:t>
      </w:r>
      <w:r>
        <w:rPr>
          <w:rFonts w:hint="eastAsia" w:ascii="仿宋" w:hAnsi="仿宋" w:eastAsia="仿宋"/>
        </w:rPr>
        <w:t>="工作电流"SignalNumber="000"NMAlarmID="602-015-00-015304"AlarmLevel="0"Threshold=""/&gt;&lt;SignalType="0"ID="015018"SignalName="空调关机告警"SignalNumber="000"NMAlarmID="602-015-00-015018"AlarmLevel="4"Threshold="0"/&gt;&lt;SignalType="0"ID="015022"SignalName="通信状态告警"SignalNumber="000"NMAlarmID="602-015-00-015022"AlarmLevel="4"Threshold="0"/&gt;&lt;/Signals&gt;&lt;/Device&gt;&lt;/Values&gt;&lt;/Info&gt;&lt;/Response&gt;</w:t>
      </w:r>
    </w:p>
    <w:p>
      <w:pPr>
        <w:pStyle w:val="4"/>
        <w:numPr>
          <w:ilvl w:val="2"/>
          <w:numId w:val="2"/>
        </w:numPr>
        <w:ind w:left="340" w:firstLine="0"/>
        <w:rPr>
          <w:rFonts w:ascii="仿宋" w:hAnsi="仿宋" w:eastAsia="仿宋"/>
          <w:sz w:val="30"/>
          <w:szCs w:val="30"/>
        </w:rPr>
      </w:pPr>
      <w:bookmarkStart w:id="88" w:name="5Iwq-1711950378022"/>
      <w:bookmarkEnd w:id="88"/>
      <w:bookmarkStart w:id="89" w:name="_Toc168393252"/>
      <w:r>
        <w:rPr>
          <w:rFonts w:ascii="仿宋" w:hAnsi="仿宋" w:eastAsia="仿宋"/>
          <w:sz w:val="30"/>
          <w:szCs w:val="30"/>
        </w:rPr>
        <w:t>写监控点设置值</w:t>
      </w:r>
      <w:bookmarkEnd w:id="89"/>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11</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写监控点的设置值</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接口修改监控点的设置值</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能够修改指定</w:t>
            </w:r>
            <w:r>
              <w:rPr>
                <w:rFonts w:ascii="仿宋" w:hAnsi="仿宋" w:eastAsia="仿宋"/>
                <w:color w:val="000000"/>
              </w:rPr>
              <w:t>FSU</w:t>
            </w:r>
            <w:r>
              <w:rPr>
                <w:rFonts w:hint="eastAsia" w:ascii="仿宋" w:hAnsi="仿宋" w:eastAsia="仿宋"/>
                <w:color w:val="000000"/>
              </w:rPr>
              <w:t>下的监控点设置值</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“SET_POINT”</w:t>
            </w:r>
            <w:r>
              <w:rPr>
                <w:rFonts w:hint="eastAsia" w:ascii="仿宋" w:hAnsi="仿宋" w:eastAsia="仿宋"/>
                <w:color w:val="000000"/>
              </w:rPr>
              <w:t>消息，该报文中包含</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列表以及需要修改监控点的设置值；</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设置监控点的新设置值并向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SET_POINT_ACK</w:t>
            </w:r>
            <w:r>
              <w:rPr>
                <w:rFonts w:ascii="仿宋" w:hAnsi="仿宋" w:eastAsia="仿宋"/>
                <w:color w:val="000000"/>
              </w:rPr>
              <w:t>”</w:t>
            </w:r>
            <w:r>
              <w:rPr>
                <w:rFonts w:hint="eastAsia" w:ascii="仿宋" w:hAnsi="仿宋" w:eastAsia="仿宋"/>
                <w:color w:val="000000"/>
              </w:rPr>
              <w:t>消息，主要返回修改是否成功的结果以及修改设置值成功和失败的设备采集点列表。</w:t>
            </w:r>
          </w:p>
          <w:p>
            <w:pPr>
              <w:pStyle w:val="40"/>
              <w:ind w:firstLine="315" w:firstLineChars="150"/>
              <w:rPr>
                <w:rFonts w:ascii="仿宋" w:hAnsi="仿宋" w:eastAsia="仿宋"/>
                <w:i/>
                <w:color w:val="000000"/>
              </w:rPr>
            </w:pPr>
            <w:r>
              <w:rPr>
                <w:rFonts w:ascii="仿宋" w:hAnsi="仿宋" w:eastAsia="仿宋"/>
                <w:color w:val="000000"/>
              </w:rPr>
              <w:t xml:space="preserve">(2.1) </w:t>
            </w:r>
            <w:r>
              <w:rPr>
                <w:rFonts w:hint="eastAsia" w:ascii="仿宋" w:hAnsi="仿宋" w:eastAsia="仿宋"/>
                <w:color w:val="000000"/>
              </w:rPr>
              <w:t>当且仅当全部动环设备监控点设置值均修改失败时，</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“Result”</w:t>
            </w:r>
            <w:r>
              <w:rPr>
                <w:rFonts w:hint="eastAsia" w:ascii="仿宋" w:hAnsi="仿宋" w:eastAsia="仿宋"/>
                <w:color w:val="000000"/>
              </w:rPr>
              <w:t>取值为失败，并返回失败的具体原因（厂家自定义）。</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r>
              <w:rPr>
                <w:rFonts w:ascii="仿宋" w:hAnsi="仿宋" w:eastAsia="仿宋"/>
                <w:color w:val="000000"/>
              </w:rPr>
              <w:t xml:space="preserve"> </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90" w:name="TdbN-1711790421713"/>
      <w:bookmarkEnd w:id="90"/>
      <w:bookmarkStart w:id="91" w:name="_Toc168393253"/>
      <w:r>
        <w:rPr>
          <w:rFonts w:hint="eastAsia" w:ascii="仿宋" w:hAnsi="仿宋" w:eastAsia="仿宋"/>
          <w:szCs w:val="28"/>
        </w:rPr>
        <w:t>遥控</w:t>
      </w:r>
      <w:r>
        <w:rPr>
          <w:rFonts w:ascii="仿宋" w:hAnsi="仿宋" w:eastAsia="仿宋"/>
          <w:szCs w:val="28"/>
        </w:rPr>
        <w:t>请求报文</w:t>
      </w:r>
      <w:bookmarkEnd w:id="91"/>
    </w:p>
    <w:p>
      <w:pPr>
        <w:shd w:val="clear" w:color="auto" w:fill="DBDBDB"/>
        <w:rPr>
          <w:rFonts w:ascii="仿宋" w:hAnsi="仿宋" w:eastAsia="仿宋"/>
        </w:rPr>
      </w:pPr>
      <w:bookmarkStart w:id="92" w:name="3xyQ-1711790421717"/>
      <w:bookmarkEnd w:id="92"/>
      <w:r>
        <w:rPr>
          <w:rFonts w:hint="eastAsia" w:ascii="仿宋" w:hAnsi="仿宋" w:eastAsia="仿宋"/>
        </w:rPr>
        <w:t>&lt;?xmlversion="1.0"encoding="UTF-8"?&gt;&lt;Request&gt;&lt;PK_Type&gt;&lt;Name&gt;SET_POINT&lt;/Name&gt;&lt;/PK_Type&gt;&lt;Info&gt;&lt;FSUID&gt;02201605020280&lt;/FSUID&gt;&lt;Value&gt;&lt;DeviceList&gt;&lt;DeviceID="060200000000004"&gt;&lt;TSemaphoreType="1"</w:t>
      </w:r>
      <w:r>
        <w:rPr>
          <w:rFonts w:hint="eastAsia" w:ascii="仿宋" w:hAnsi="仿宋" w:eastAsia="仿宋"/>
          <w:highlight w:val="yellow"/>
        </w:rPr>
        <w:t>ID="006102"</w:t>
      </w:r>
      <w:r>
        <w:rPr>
          <w:rFonts w:hint="eastAsia" w:ascii="仿宋" w:hAnsi="仿宋" w:eastAsia="仿宋"/>
        </w:rPr>
        <w:t>SignalNumber="012"MeasuredVal="NULL"</w:t>
      </w:r>
      <w:r>
        <w:rPr>
          <w:rFonts w:hint="eastAsia" w:ascii="仿宋" w:hAnsi="仿宋" w:eastAsia="仿宋"/>
          <w:highlight w:val="yellow"/>
        </w:rPr>
        <w:t>SetupVal="1.0"</w:t>
      </w:r>
      <w:r>
        <w:rPr>
          <w:rFonts w:hint="eastAsia" w:ascii="仿宋" w:hAnsi="仿宋" w:eastAsia="仿宋"/>
        </w:rPr>
        <w:t>Status="0"Time="2024-04-1815:40:28"/&gt;&lt;/Device&gt;&lt;/DeviceList&gt;&lt;/Value&gt;&lt;/Info&gt;&lt;/Request&gt;</w:t>
      </w:r>
    </w:p>
    <w:p>
      <w:pPr>
        <w:pStyle w:val="5"/>
        <w:numPr>
          <w:ilvl w:val="3"/>
          <w:numId w:val="2"/>
        </w:numPr>
        <w:spacing w:line="240" w:lineRule="auto"/>
        <w:ind w:left="454" w:firstLine="0"/>
        <w:rPr>
          <w:rFonts w:ascii="仿宋" w:hAnsi="仿宋" w:eastAsia="仿宋"/>
          <w:szCs w:val="28"/>
        </w:rPr>
      </w:pPr>
      <w:bookmarkStart w:id="93" w:name="9aAt-1711790421721"/>
      <w:bookmarkEnd w:id="93"/>
      <w:bookmarkStart w:id="94" w:name="_Toc168393254"/>
      <w:r>
        <w:rPr>
          <w:rFonts w:hint="eastAsia" w:ascii="仿宋" w:hAnsi="仿宋" w:eastAsia="仿宋"/>
          <w:szCs w:val="28"/>
        </w:rPr>
        <w:t>遥控</w:t>
      </w:r>
      <w:r>
        <w:rPr>
          <w:rFonts w:ascii="仿宋" w:hAnsi="仿宋" w:eastAsia="仿宋"/>
          <w:szCs w:val="28"/>
        </w:rPr>
        <w:t>响应报文</w:t>
      </w:r>
      <w:bookmarkEnd w:id="94"/>
    </w:p>
    <w:p>
      <w:pPr>
        <w:shd w:val="clear" w:color="auto" w:fill="DBDBDB"/>
        <w:rPr>
          <w:rFonts w:ascii="仿宋" w:hAnsi="仿宋" w:eastAsia="仿宋"/>
        </w:rPr>
      </w:pPr>
      <w:r>
        <w:rPr>
          <w:rFonts w:hint="eastAsia" w:ascii="仿宋" w:hAnsi="仿宋" w:eastAsia="仿宋"/>
        </w:rPr>
        <w:t>&lt;?xmlversion="1.0"encoding="UTF-8"?&gt;&lt;Response&gt;&lt;PK_Type&gt;&lt;Name&gt;SET_POINT_ACK&lt;/Name&gt;&lt;/PK_Type&gt;&lt;Info&gt;&lt;FSUID&gt;02201605020280&lt;/FSUID&gt;&lt;DeviceList&gt;&lt;DeviceID="060200000000004"&gt;&lt;SuccessList&gt;&lt;TSignalMeasurementIdID="006102"SignalNumber="012"/&gt;&lt;/</w:t>
      </w:r>
      <w:r>
        <w:rPr>
          <w:rFonts w:hint="eastAsia" w:ascii="仿宋" w:hAnsi="仿宋" w:eastAsia="仿宋"/>
          <w:highlight w:val="yellow"/>
        </w:rPr>
        <w:t>SuccessList</w:t>
      </w:r>
      <w:r>
        <w:rPr>
          <w:rFonts w:hint="eastAsia" w:ascii="仿宋" w:hAnsi="仿宋" w:eastAsia="仿宋"/>
        </w:rPr>
        <w:t>&gt;&lt;FailList/&gt;&lt;/Device&gt;&lt;/DeviceList&gt;&lt;Result&gt;1&lt;/Result&gt;&lt;FailureCause&gt;NULL&lt;/FailureCause&gt;&lt;/Info&gt;&lt;/Response&gt;</w:t>
      </w:r>
    </w:p>
    <w:p>
      <w:pPr>
        <w:rPr>
          <w:rFonts w:ascii="仿宋" w:hAnsi="仿宋" w:eastAsia="仿宋"/>
          <w:b/>
          <w:bCs/>
        </w:rPr>
      </w:pP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5"/>
        <w:gridCol w:w="1747"/>
        <w:gridCol w:w="1457"/>
        <w:gridCol w:w="1683"/>
      </w:tblGrid>
      <w:tr>
        <w:tc>
          <w:tcPr>
            <w:tcW w:w="2133" w:type="pct"/>
          </w:tcPr>
          <w:p>
            <w:r>
              <w:rPr>
                <w:rFonts w:ascii="仿宋" w:hAnsi="仿宋" w:eastAsia="仿宋"/>
                <w:b/>
                <w:bCs/>
              </w:rPr>
              <w:t>测试内容</w:t>
            </w:r>
          </w:p>
        </w:tc>
        <w:tc>
          <w:tcPr>
            <w:tcW w:w="1025" w:type="pct"/>
          </w:tcPr>
          <w:p>
            <w:r>
              <w:rPr>
                <w:rFonts w:hint="eastAsia"/>
              </w:rPr>
              <w:t>调整前</w:t>
            </w:r>
          </w:p>
        </w:tc>
        <w:tc>
          <w:tcPr>
            <w:tcW w:w="855" w:type="pct"/>
          </w:tcPr>
          <w:p>
            <w:r>
              <w:rPr>
                <w:rFonts w:hint="eastAsia"/>
              </w:rPr>
              <w:t>调整后</w:t>
            </w:r>
          </w:p>
        </w:tc>
        <w:tc>
          <w:tcPr>
            <w:tcW w:w="987" w:type="pct"/>
          </w:tcPr>
          <w:p>
            <w:r>
              <w:rPr>
                <w:rFonts w:ascii="仿宋" w:hAnsi="仿宋" w:eastAsia="仿宋"/>
                <w:b/>
                <w:bCs/>
              </w:rPr>
              <w:t>测试结果</w:t>
            </w:r>
          </w:p>
        </w:tc>
      </w:tr>
      <w:tr>
        <w:tc>
          <w:tcPr>
            <w:tcW w:w="2133" w:type="pct"/>
          </w:tcPr>
          <w:p>
            <w:r>
              <w:rPr>
                <w:rFonts w:hint="eastAsia"/>
              </w:rPr>
              <w:t>遥控开关电源【模块XX关机】</w:t>
            </w:r>
          </w:p>
          <w:p>
            <w:pPr>
              <w:rPr>
                <w:rFonts w:hint="eastAsia"/>
              </w:rPr>
            </w:pPr>
            <w:r>
              <w:rPr>
                <w:rFonts w:hint="eastAsia"/>
              </w:rPr>
              <w:t>编码006102模块=12</w:t>
            </w:r>
          </w:p>
        </w:tc>
        <w:tc>
          <w:tcPr>
            <w:tcW w:w="1025" w:type="pct"/>
          </w:tcPr>
          <w:p>
            <w:pPr>
              <w:rPr>
                <w:rFonts w:hint="eastAsia"/>
              </w:rPr>
            </w:pPr>
            <w:r>
              <w:rPr>
                <w:rFonts w:hint="eastAsia"/>
              </w:rPr>
              <w:t>0(开)</w:t>
            </w:r>
          </w:p>
        </w:tc>
        <w:tc>
          <w:tcPr>
            <w:tcW w:w="855" w:type="pct"/>
          </w:tcPr>
          <w:p>
            <w:pPr>
              <w:rPr>
                <w:rFonts w:hint="eastAsia"/>
              </w:rPr>
            </w:pPr>
            <w:r>
              <w:rPr>
                <w:rFonts w:hint="eastAsia"/>
              </w:rPr>
              <w:t>1(关)</w:t>
            </w:r>
          </w:p>
        </w:tc>
        <w:tc>
          <w:tcPr>
            <w:tcW w:w="987" w:type="pct"/>
          </w:tcPr>
          <w:p>
            <w:r>
              <w:rPr>
                <w:rFonts w:hint="eastAsia"/>
              </w:rPr>
              <w:t>通过</w:t>
            </w:r>
          </w:p>
        </w:tc>
      </w:tr>
    </w:tbl>
    <w:p>
      <w:pPr>
        <w:rPr>
          <w:rFonts w:hint="eastAsia" w:ascii="仿宋" w:hAnsi="仿宋" w:eastAsia="仿宋"/>
          <w:b/>
          <w:bCs/>
        </w:rPr>
      </w:pPr>
    </w:p>
    <w:p>
      <w:pPr>
        <w:pStyle w:val="5"/>
        <w:numPr>
          <w:ilvl w:val="3"/>
          <w:numId w:val="2"/>
        </w:numPr>
        <w:spacing w:line="240" w:lineRule="auto"/>
        <w:ind w:left="454" w:firstLine="0"/>
        <w:rPr>
          <w:rFonts w:ascii="仿宋" w:hAnsi="仿宋" w:eastAsia="仿宋"/>
          <w:szCs w:val="28"/>
        </w:rPr>
      </w:pPr>
      <w:bookmarkStart w:id="95" w:name="_Toc168393255"/>
      <w:r>
        <w:rPr>
          <w:rFonts w:hint="eastAsia" w:ascii="仿宋" w:hAnsi="仿宋" w:eastAsia="仿宋"/>
          <w:szCs w:val="28"/>
        </w:rPr>
        <w:t>遥调</w:t>
      </w:r>
      <w:r>
        <w:rPr>
          <w:rFonts w:ascii="仿宋" w:hAnsi="仿宋" w:eastAsia="仿宋"/>
          <w:szCs w:val="28"/>
        </w:rPr>
        <w:t>请求报文</w:t>
      </w:r>
      <w:bookmarkEnd w:id="95"/>
    </w:p>
    <w:p>
      <w:pPr>
        <w:rPr>
          <w:rFonts w:hint="eastAsia"/>
        </w:rPr>
      </w:pPr>
    </w:p>
    <w:p>
      <w:pPr>
        <w:shd w:val="clear" w:color="auto" w:fill="DBDBDB"/>
        <w:rPr>
          <w:rFonts w:ascii="仿宋" w:hAnsi="仿宋" w:eastAsia="仿宋"/>
        </w:rPr>
      </w:pPr>
      <w:r>
        <w:rPr>
          <w:rFonts w:hint="eastAsia" w:ascii="仿宋" w:hAnsi="仿宋" w:eastAsia="仿宋"/>
        </w:rPr>
        <w:t>&lt;?xmlversion="1.0"encoding="UTF-8"?&gt;&lt;Request&gt;&lt;PK_Type&gt;&lt;Name&gt;SET_POINT&lt;/Name&gt;&lt;/PK_Type&gt;&lt;Info&gt;&lt;FSUID&gt;02201605020280&lt;/FSUID&gt;&lt;Value&gt;&lt;DeviceList&gt;&lt;DeviceID="060200000000004"&gt;&lt;TSemaphoreType="2"</w:t>
      </w:r>
      <w:r>
        <w:rPr>
          <w:rFonts w:hint="eastAsia" w:ascii="仿宋" w:hAnsi="仿宋" w:eastAsia="仿宋"/>
          <w:highlight w:val="yellow"/>
        </w:rPr>
        <w:t>ID="006202"SignalNumber="000"</w:t>
      </w:r>
      <w:r>
        <w:rPr>
          <w:rFonts w:hint="eastAsia" w:ascii="仿宋" w:hAnsi="仿宋" w:eastAsia="仿宋"/>
        </w:rPr>
        <w:t>MeasuredVal="NULL"</w:t>
      </w:r>
      <w:r>
        <w:rPr>
          <w:rFonts w:hint="eastAsia" w:ascii="仿宋" w:hAnsi="仿宋" w:eastAsia="仿宋"/>
          <w:highlight w:val="yellow"/>
        </w:rPr>
        <w:t>SetupVal="53.5"</w:t>
      </w:r>
      <w:r>
        <w:rPr>
          <w:rFonts w:hint="eastAsia" w:ascii="仿宋" w:hAnsi="仿宋" w:eastAsia="仿宋"/>
        </w:rPr>
        <w:t>Status="0"Time="2024-04-1811:02:29"/&gt;&lt;/Device&gt;&lt;/DeviceList&gt;&lt;/Value&gt;&lt;/Info&gt;&lt;/Request&gt;</w:t>
      </w:r>
    </w:p>
    <w:p>
      <w:pPr>
        <w:pStyle w:val="5"/>
        <w:numPr>
          <w:ilvl w:val="3"/>
          <w:numId w:val="2"/>
        </w:numPr>
        <w:spacing w:line="240" w:lineRule="auto"/>
        <w:ind w:left="454" w:firstLine="0"/>
        <w:rPr>
          <w:rFonts w:ascii="仿宋" w:hAnsi="仿宋" w:eastAsia="仿宋"/>
          <w:szCs w:val="28"/>
        </w:rPr>
      </w:pPr>
      <w:bookmarkStart w:id="96" w:name="_Toc168393256"/>
      <w:r>
        <w:rPr>
          <w:rFonts w:hint="eastAsia" w:ascii="仿宋" w:hAnsi="仿宋" w:eastAsia="仿宋"/>
          <w:szCs w:val="28"/>
        </w:rPr>
        <w:t>遥调</w:t>
      </w:r>
      <w:r>
        <w:rPr>
          <w:rFonts w:ascii="仿宋" w:hAnsi="仿宋" w:eastAsia="仿宋"/>
          <w:szCs w:val="28"/>
        </w:rPr>
        <w:t>响应报文</w:t>
      </w:r>
      <w:bookmarkEnd w:id="96"/>
    </w:p>
    <w:p>
      <w:pPr>
        <w:shd w:val="clear" w:color="auto" w:fill="DBDBDB"/>
        <w:rPr>
          <w:rFonts w:ascii="仿宋" w:hAnsi="仿宋" w:eastAsia="仿宋"/>
        </w:rPr>
      </w:pPr>
      <w:r>
        <w:rPr>
          <w:rFonts w:hint="eastAsia" w:ascii="仿宋" w:hAnsi="仿宋" w:eastAsia="仿宋"/>
        </w:rPr>
        <w:t>&lt;?xmlversion="1.0"encoding="UTF-8"?&gt;&lt;Response&gt;&lt;PK_Type&gt;&lt;Name&gt;SET_POINT_ACK&lt;/Name&gt;&lt;/PK_Type&gt;&lt;Info&gt;&lt;FSUID&gt;02201605020280&lt;/FSUID&gt;&lt;DeviceList&gt;&lt;DeviceID="060200000000004"&gt;&lt;SuccessList&gt;&lt;TSignalMeasurementIdID="006202"SignalNumber="000"/&gt;&lt;/</w:t>
      </w:r>
      <w:r>
        <w:rPr>
          <w:rFonts w:hint="eastAsia" w:ascii="仿宋" w:hAnsi="仿宋" w:eastAsia="仿宋"/>
          <w:highlight w:val="yellow"/>
        </w:rPr>
        <w:t>SuccessList</w:t>
      </w:r>
      <w:r>
        <w:rPr>
          <w:rFonts w:hint="eastAsia" w:ascii="仿宋" w:hAnsi="仿宋" w:eastAsia="仿宋"/>
        </w:rPr>
        <w:t>&gt;&lt;FailList/&gt;&lt;/Device&gt;&lt;/DeviceList&gt;&lt;Result&gt;1&lt;/Result&gt;&lt;FailureCause&gt;NULL&lt;/FailureCause&gt;&lt;/Info&gt;&lt;/Response&gt;</w:t>
      </w:r>
    </w:p>
    <w:p>
      <w:pPr>
        <w:pStyle w:val="5"/>
        <w:numPr>
          <w:ilvl w:val="3"/>
          <w:numId w:val="2"/>
        </w:numPr>
        <w:spacing w:line="240" w:lineRule="auto"/>
        <w:ind w:left="454" w:firstLine="0"/>
        <w:rPr>
          <w:rFonts w:ascii="仿宋" w:hAnsi="仿宋" w:eastAsia="仿宋"/>
          <w:szCs w:val="28"/>
        </w:rPr>
      </w:pPr>
      <w:bookmarkStart w:id="97" w:name="Ee36-1711790421725"/>
      <w:bookmarkEnd w:id="97"/>
      <w:bookmarkStart w:id="98" w:name="_Toc168393257"/>
      <w:r>
        <w:rPr>
          <w:rFonts w:hint="eastAsia" w:ascii="仿宋" w:hAnsi="仿宋" w:eastAsia="仿宋"/>
          <w:szCs w:val="28"/>
        </w:rPr>
        <w:t>开关电源-修改阈值</w:t>
      </w:r>
      <w:bookmarkEnd w:id="9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5"/>
        <w:gridCol w:w="1747"/>
        <w:gridCol w:w="1457"/>
        <w:gridCol w:w="1683"/>
      </w:tblGrid>
      <w:tr>
        <w:tc>
          <w:tcPr>
            <w:tcW w:w="2133" w:type="pct"/>
          </w:tcPr>
          <w:p>
            <w:r>
              <w:rPr>
                <w:rFonts w:ascii="仿宋" w:hAnsi="仿宋" w:eastAsia="仿宋"/>
                <w:b/>
                <w:bCs/>
              </w:rPr>
              <w:t>测试内容</w:t>
            </w:r>
          </w:p>
        </w:tc>
        <w:tc>
          <w:tcPr>
            <w:tcW w:w="1025" w:type="pct"/>
          </w:tcPr>
          <w:p>
            <w:r>
              <w:rPr>
                <w:rFonts w:hint="eastAsia"/>
              </w:rPr>
              <w:t>调整前</w:t>
            </w:r>
          </w:p>
        </w:tc>
        <w:tc>
          <w:tcPr>
            <w:tcW w:w="855" w:type="pct"/>
          </w:tcPr>
          <w:p>
            <w:r>
              <w:rPr>
                <w:rFonts w:hint="eastAsia"/>
              </w:rPr>
              <w:t>调整后</w:t>
            </w:r>
          </w:p>
        </w:tc>
        <w:tc>
          <w:tcPr>
            <w:tcW w:w="987" w:type="pct"/>
          </w:tcPr>
          <w:p>
            <w:r>
              <w:rPr>
                <w:rFonts w:ascii="仿宋" w:hAnsi="仿宋" w:eastAsia="仿宋"/>
                <w:b/>
                <w:bCs/>
              </w:rPr>
              <w:t>测试结果</w:t>
            </w:r>
          </w:p>
        </w:tc>
      </w:tr>
      <w:tr>
        <w:tc>
          <w:tcPr>
            <w:tcW w:w="2133" w:type="pct"/>
          </w:tcPr>
          <w:p>
            <w:r>
              <w:rPr>
                <w:rFonts w:hint="eastAsia"/>
              </w:rPr>
              <w:t>遥控开关电源【浮充电压设定值】</w:t>
            </w:r>
          </w:p>
          <w:p>
            <w:pPr>
              <w:rPr>
                <w:rFonts w:hint="eastAsia"/>
              </w:rPr>
            </w:pPr>
            <w:r>
              <w:rPr>
                <w:rFonts w:hint="eastAsia"/>
              </w:rPr>
              <w:t>编码006202模块=000</w:t>
            </w:r>
          </w:p>
        </w:tc>
        <w:tc>
          <w:tcPr>
            <w:tcW w:w="1025" w:type="pct"/>
          </w:tcPr>
          <w:p>
            <w:pPr>
              <w:rPr>
                <w:rFonts w:hint="eastAsia"/>
              </w:rPr>
            </w:pPr>
            <w:r>
              <w:rPr>
                <w:rFonts w:hint="eastAsia"/>
              </w:rPr>
              <w:t>54</w:t>
            </w:r>
          </w:p>
        </w:tc>
        <w:tc>
          <w:tcPr>
            <w:tcW w:w="855" w:type="pct"/>
          </w:tcPr>
          <w:p>
            <w:pPr>
              <w:rPr>
                <w:rFonts w:hint="eastAsia"/>
              </w:rPr>
            </w:pPr>
            <w:r>
              <w:rPr>
                <w:rFonts w:hint="eastAsia"/>
              </w:rPr>
              <w:t>53.5</w:t>
            </w:r>
          </w:p>
        </w:tc>
        <w:tc>
          <w:tcPr>
            <w:tcW w:w="987" w:type="pct"/>
          </w:tcPr>
          <w:p>
            <w:r>
              <w:rPr>
                <w:rFonts w:hint="eastAsia"/>
              </w:rPr>
              <w:t>通过</w:t>
            </w:r>
          </w:p>
        </w:tc>
      </w:tr>
    </w:tbl>
    <w:p>
      <w:pPr>
        <w:rPr>
          <w:rFonts w:hint="eastAsia"/>
        </w:rPr>
      </w:pPr>
    </w:p>
    <w:p>
      <w:pPr>
        <w:rPr>
          <w:rFonts w:ascii="仿宋" w:hAnsi="仿宋" w:eastAsia="仿宋"/>
        </w:rPr>
      </w:pPr>
      <w:r>
        <w:rPr>
          <w:rFonts w:hint="eastAsia" w:ascii="仿宋" w:hAnsi="仿宋" w:eastAsia="仿宋"/>
        </w:rPr>
        <w:t>修改前：</w:t>
      </w:r>
    </w:p>
    <w:p>
      <w:pPr>
        <w:rPr>
          <w:rFonts w:ascii="仿宋" w:hAnsi="仿宋" w:eastAsia="仿宋"/>
        </w:rPr>
      </w:pPr>
      <w:r>
        <w:rPr>
          <w:rFonts w:ascii="仿宋" w:hAnsi="仿宋" w:eastAsia="仿宋"/>
        </w:rPr>
        <w:drawing>
          <wp:inline distT="0" distB="0" distL="114300" distR="114300">
            <wp:extent cx="5270500" cy="871855"/>
            <wp:effectExtent l="0" t="0" r="0" b="4445"/>
            <wp:docPr id="1691287493" name="图片 1691287493" descr="5d149e568a9cb997b68b1bfc0ded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87493" name="图片 1691287493" descr="5d149e568a9cb997b68b1bfc0dedabe"/>
                    <pic:cNvPicPr>
                      <a:picLocks noChangeAspect="1"/>
                    </pic:cNvPicPr>
                  </pic:nvPicPr>
                  <pic:blipFill>
                    <a:blip r:embed="rId14"/>
                    <a:stretch>
                      <a:fillRect/>
                    </a:stretch>
                  </pic:blipFill>
                  <pic:spPr>
                    <a:xfrm>
                      <a:off x="0" y="0"/>
                      <a:ext cx="5270500" cy="871855"/>
                    </a:xfrm>
                    <a:prstGeom prst="rect">
                      <a:avLst/>
                    </a:prstGeom>
                  </pic:spPr>
                </pic:pic>
              </a:graphicData>
            </a:graphic>
          </wp:inline>
        </w:drawing>
      </w:r>
    </w:p>
    <w:p>
      <w:pPr>
        <w:rPr>
          <w:rFonts w:ascii="仿宋" w:hAnsi="仿宋" w:eastAsia="仿宋"/>
        </w:rPr>
      </w:pPr>
      <w:r>
        <w:rPr>
          <w:rFonts w:hint="eastAsia" w:ascii="仿宋" w:hAnsi="仿宋" w:eastAsia="仿宋"/>
        </w:rPr>
        <w:t>修改后：</w:t>
      </w:r>
    </w:p>
    <w:p>
      <w:pPr>
        <w:rPr>
          <w:rFonts w:ascii="仿宋" w:hAnsi="仿宋" w:eastAsia="仿宋"/>
        </w:rPr>
      </w:pPr>
      <w:r>
        <w:rPr>
          <w:rFonts w:ascii="仿宋" w:hAnsi="仿宋" w:eastAsia="仿宋"/>
        </w:rPr>
        <w:drawing>
          <wp:inline distT="0" distB="0" distL="114300" distR="114300">
            <wp:extent cx="5267325" cy="944880"/>
            <wp:effectExtent l="0" t="0" r="3175" b="7620"/>
            <wp:docPr id="1703263957" name="图片 1703263957" descr="bbd4d3a82b256b6dc5ae9cf2b6e2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3957" name="图片 1703263957" descr="bbd4d3a82b256b6dc5ae9cf2b6e2ca8"/>
                    <pic:cNvPicPr>
                      <a:picLocks noChangeAspect="1"/>
                    </pic:cNvPicPr>
                  </pic:nvPicPr>
                  <pic:blipFill>
                    <a:blip r:embed="rId15"/>
                    <a:stretch>
                      <a:fillRect/>
                    </a:stretch>
                  </pic:blipFill>
                  <pic:spPr>
                    <a:xfrm>
                      <a:off x="0" y="0"/>
                      <a:ext cx="5267325" cy="944880"/>
                    </a:xfrm>
                    <a:prstGeom prst="rect">
                      <a:avLst/>
                    </a:prstGeom>
                  </pic:spPr>
                </pic:pic>
              </a:graphicData>
            </a:graphic>
          </wp:inline>
        </w:drawing>
      </w:r>
    </w:p>
    <w:p>
      <w:pPr>
        <w:jc w:val="center"/>
        <w:rPr>
          <w:rFonts w:ascii="仿宋" w:hAnsi="仿宋" w:eastAsia="仿宋"/>
        </w:rPr>
      </w:pPr>
      <w:r>
        <w:rPr>
          <w:rFonts w:ascii="仿宋" w:hAnsi="仿宋" w:eastAsia="仿宋"/>
        </w:rPr>
        <w:drawing>
          <wp:inline distT="0" distB="0" distL="114300" distR="114300">
            <wp:extent cx="1057910" cy="1881505"/>
            <wp:effectExtent l="0" t="0" r="8890" b="10795"/>
            <wp:docPr id="11" name="图片 11" descr="908bce224fa3ba54c47602c4ade5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08bce224fa3ba54c47602c4ade500c"/>
                    <pic:cNvPicPr>
                      <a:picLocks noChangeAspect="1"/>
                    </pic:cNvPicPr>
                  </pic:nvPicPr>
                  <pic:blipFill>
                    <a:blip r:embed="rId16"/>
                    <a:stretch>
                      <a:fillRect/>
                    </a:stretch>
                  </pic:blipFill>
                  <pic:spPr>
                    <a:xfrm>
                      <a:off x="0" y="0"/>
                      <a:ext cx="1057910" cy="1881505"/>
                    </a:xfrm>
                    <a:prstGeom prst="rect">
                      <a:avLst/>
                    </a:prstGeom>
                  </pic:spPr>
                </pic:pic>
              </a:graphicData>
            </a:graphic>
          </wp:inline>
        </w:drawing>
      </w:r>
    </w:p>
    <w:p>
      <w:pPr>
        <w:pStyle w:val="4"/>
        <w:numPr>
          <w:ilvl w:val="2"/>
          <w:numId w:val="2"/>
        </w:numPr>
        <w:ind w:left="340" w:firstLine="0"/>
        <w:rPr>
          <w:rFonts w:ascii="仿宋" w:hAnsi="仿宋" w:eastAsia="仿宋"/>
          <w:sz w:val="30"/>
          <w:szCs w:val="30"/>
        </w:rPr>
      </w:pPr>
      <w:bookmarkStart w:id="99" w:name="VzQ8-1711950378023"/>
      <w:bookmarkEnd w:id="99"/>
      <w:bookmarkStart w:id="100" w:name="_Toc168393258"/>
      <w:r>
        <w:rPr>
          <w:rFonts w:ascii="仿宋" w:hAnsi="仿宋" w:eastAsia="仿宋"/>
          <w:sz w:val="30"/>
          <w:szCs w:val="30"/>
        </w:rPr>
        <w:t>写监控点门限数据</w:t>
      </w:r>
      <w:bookmarkEnd w:id="100"/>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12</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写监控点门限数据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接口修改监控点门限数据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能够修改指定</w:t>
            </w:r>
            <w:r>
              <w:rPr>
                <w:rFonts w:ascii="仿宋" w:hAnsi="仿宋" w:eastAsia="仿宋"/>
                <w:color w:val="000000"/>
              </w:rPr>
              <w:t>FSU</w:t>
            </w:r>
            <w:r>
              <w:rPr>
                <w:rFonts w:hint="eastAsia" w:ascii="仿宋" w:hAnsi="仿宋" w:eastAsia="仿宋"/>
                <w:color w:val="000000"/>
              </w:rPr>
              <w:t>下的监控点门限数据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w:t>
            </w:r>
            <w:r>
              <w:rPr>
                <w:rFonts w:ascii="仿宋" w:hAnsi="仿宋" w:eastAsia="仿宋"/>
                <w:color w:val="000000"/>
                <w:szCs w:val="18"/>
              </w:rPr>
              <w:t>SET_THRESHOLD</w:t>
            </w:r>
            <w:r>
              <w:rPr>
                <w:rFonts w:ascii="仿宋" w:hAnsi="仿宋" w:eastAsia="仿宋"/>
                <w:color w:val="000000"/>
              </w:rPr>
              <w:t>”</w:t>
            </w:r>
            <w:r>
              <w:rPr>
                <w:rFonts w:hint="eastAsia" w:ascii="仿宋" w:hAnsi="仿宋" w:eastAsia="仿宋"/>
                <w:color w:val="000000"/>
              </w:rPr>
              <w:t>消息，该报文中包含</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列表以及需要修改监控点门限数据；</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设置监控点的新设置值并向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SET_THRESHOLD _ACK</w:t>
            </w:r>
            <w:r>
              <w:rPr>
                <w:rFonts w:ascii="仿宋" w:hAnsi="仿宋" w:eastAsia="仿宋"/>
                <w:color w:val="000000"/>
              </w:rPr>
              <w:t>”</w:t>
            </w:r>
            <w:r>
              <w:rPr>
                <w:rFonts w:hint="eastAsia" w:ascii="仿宋" w:hAnsi="仿宋" w:eastAsia="仿宋"/>
                <w:color w:val="000000"/>
              </w:rPr>
              <w:t>消息，主要返回修改是否成功的结果以及修改监控点门限数据成功和失败的</w:t>
            </w:r>
            <w:r>
              <w:rPr>
                <w:rFonts w:hint="eastAsia" w:ascii="仿宋" w:hAnsi="仿宋" w:eastAsia="仿宋"/>
                <w:color w:val="000000"/>
                <w:szCs w:val="18"/>
              </w:rPr>
              <w:t>设备采集点</w:t>
            </w:r>
            <w:r>
              <w:rPr>
                <w:rFonts w:hint="eastAsia" w:ascii="仿宋" w:hAnsi="仿宋" w:eastAsia="仿宋"/>
                <w:color w:val="000000"/>
              </w:rPr>
              <w:t>列表。</w:t>
            </w:r>
          </w:p>
          <w:p>
            <w:pPr>
              <w:pStyle w:val="40"/>
              <w:ind w:firstLine="315" w:firstLineChars="150"/>
              <w:rPr>
                <w:rFonts w:ascii="仿宋" w:hAnsi="仿宋" w:eastAsia="仿宋"/>
                <w:i/>
                <w:color w:val="000000"/>
              </w:rPr>
            </w:pPr>
            <w:r>
              <w:rPr>
                <w:rFonts w:ascii="仿宋" w:hAnsi="仿宋" w:eastAsia="仿宋"/>
                <w:color w:val="000000"/>
              </w:rPr>
              <w:t xml:space="preserve">(2.1) </w:t>
            </w:r>
            <w:r>
              <w:rPr>
                <w:rFonts w:hint="eastAsia" w:ascii="仿宋" w:hAnsi="仿宋" w:eastAsia="仿宋"/>
                <w:color w:val="000000"/>
              </w:rPr>
              <w:t>当且仅当全部动环设备监控点门限数据均修改失败时，</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“Result”</w:t>
            </w:r>
            <w:r>
              <w:rPr>
                <w:rFonts w:hint="eastAsia" w:ascii="仿宋" w:hAnsi="仿宋" w:eastAsia="仿宋"/>
                <w:color w:val="000000"/>
              </w:rPr>
              <w:t>取值为失败，并返回失败的具体原因（厂家自定义）。</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r>
              <w:rPr>
                <w:rFonts w:ascii="仿宋" w:hAnsi="仿宋" w:eastAsia="仿宋"/>
                <w:color w:val="000000"/>
              </w:rPr>
              <w:t xml:space="preserve"> </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01" w:name="hQi3-1711790421733"/>
      <w:bookmarkEnd w:id="101"/>
      <w:bookmarkStart w:id="102" w:name="_Toc168393259"/>
      <w:r>
        <w:rPr>
          <w:rFonts w:ascii="仿宋" w:hAnsi="仿宋" w:eastAsia="仿宋"/>
          <w:szCs w:val="28"/>
        </w:rPr>
        <w:t>请求报文</w:t>
      </w:r>
      <w:bookmarkEnd w:id="102"/>
    </w:p>
    <w:p>
      <w:pPr>
        <w:shd w:val="clear" w:color="auto" w:fill="DBDBDB"/>
        <w:rPr>
          <w:rFonts w:ascii="仿宋" w:hAnsi="仿宋" w:eastAsia="仿宋"/>
        </w:rPr>
      </w:pPr>
      <w:bookmarkStart w:id="103" w:name="Q3YI-1711970132688"/>
      <w:bookmarkEnd w:id="103"/>
      <w:r>
        <w:rPr>
          <w:rFonts w:hint="eastAsia" w:ascii="仿宋" w:hAnsi="仿宋" w:eastAsia="仿宋"/>
        </w:rPr>
        <w:t>&lt;?xmlversion="1.0"encoding="UTF-8"?&gt;&lt;Request&gt;&lt;PK_Type&gt;&lt;Name&gt;SET_THRESHOLD&lt;/Name&gt;&lt;/PK_Type&gt;&lt;Info&gt;&lt;FSUID&gt;02201605020280&lt;/FSUID&gt;&lt;Value&gt;&lt;DeviceList&gt;&lt;DeviceID="760300000000001"&gt;&lt;TThresholdID="076019"SignalNumber="000"Threshold="90.0"Type="0"AlarmLevel=""NMAlarmID=""/&gt;&lt;/Device&gt;&lt;/DeviceList&gt;&lt;/Value&gt;&lt;/Info&gt;&lt;/Request&gt;</w:t>
      </w:r>
    </w:p>
    <w:p>
      <w:pPr>
        <w:pStyle w:val="5"/>
        <w:numPr>
          <w:ilvl w:val="3"/>
          <w:numId w:val="2"/>
        </w:numPr>
        <w:spacing w:line="240" w:lineRule="auto"/>
        <w:ind w:left="454" w:firstLine="0"/>
        <w:rPr>
          <w:rFonts w:ascii="仿宋" w:hAnsi="仿宋" w:eastAsia="仿宋"/>
          <w:szCs w:val="28"/>
        </w:rPr>
      </w:pPr>
      <w:bookmarkStart w:id="104" w:name="5Ybg-1711790421740"/>
      <w:bookmarkEnd w:id="104"/>
      <w:bookmarkStart w:id="105" w:name="_Toc168393260"/>
      <w:r>
        <w:rPr>
          <w:rFonts w:ascii="仿宋" w:hAnsi="仿宋" w:eastAsia="仿宋"/>
          <w:szCs w:val="28"/>
        </w:rPr>
        <w:t>响应报文</w:t>
      </w:r>
      <w:bookmarkEnd w:id="105"/>
    </w:p>
    <w:p>
      <w:pPr>
        <w:shd w:val="clear" w:color="auto" w:fill="DBDBDB"/>
        <w:rPr>
          <w:rFonts w:ascii="仿宋" w:hAnsi="仿宋" w:eastAsia="仿宋"/>
        </w:rPr>
      </w:pPr>
      <w:bookmarkStart w:id="106" w:name="WYEo-1711970137189"/>
      <w:bookmarkEnd w:id="106"/>
      <w:r>
        <w:rPr>
          <w:rFonts w:hint="eastAsia" w:ascii="仿宋" w:hAnsi="仿宋" w:eastAsia="仿宋"/>
        </w:rPr>
        <w:t>&lt;?xmlversion="1.0"encoding="UTF-8"?&gt;&lt;Response&gt;&lt;PK_Type&gt;&lt;Name&gt;SET_THRESHOLD_ACK&lt;/Name&gt;&lt;/PK_Type&gt;&lt;Info&gt;&lt;FSUID&gt;02201605020280&lt;/FSUID&gt;&lt;DeviceList&gt;&lt;DeviceID="760300000000001"&gt;&lt;SuccessList&gt;&lt;TSignalMeasurementIdID="076019"SignalNumber="000"/&gt;&lt;/SuccessList&gt;&lt;FailList/&gt;&lt;/Device&gt;&lt;/DeviceList&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07" w:name="GrFG-1711950378024"/>
      <w:bookmarkEnd w:id="107"/>
      <w:bookmarkStart w:id="108" w:name="_Toc168393261"/>
      <w:r>
        <w:rPr>
          <w:rFonts w:ascii="仿宋" w:hAnsi="仿宋" w:eastAsia="仿宋"/>
          <w:sz w:val="30"/>
          <w:szCs w:val="30"/>
        </w:rPr>
        <w:t>获取FSU的FTP信息</w:t>
      </w:r>
      <w:bookmarkEnd w:id="108"/>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13</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信息</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接口获取</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的用户名和密码等信息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能够获取指定</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相关信息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“GET_FTP”</w:t>
            </w:r>
            <w:r>
              <w:rPr>
                <w:rFonts w:hint="eastAsia" w:ascii="仿宋" w:hAnsi="仿宋" w:eastAsia="仿宋"/>
                <w:color w:val="000000"/>
              </w:rPr>
              <w:t>消息；</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返回</w:t>
            </w:r>
            <w:r>
              <w:rPr>
                <w:rFonts w:ascii="仿宋" w:hAnsi="仿宋" w:eastAsia="仿宋"/>
                <w:color w:val="000000"/>
              </w:rPr>
              <w:t>“GET_FTP</w:t>
            </w:r>
            <w:r>
              <w:rPr>
                <w:rFonts w:ascii="仿宋" w:hAnsi="仿宋" w:eastAsia="仿宋"/>
                <w:color w:val="000000"/>
                <w:szCs w:val="18"/>
              </w:rPr>
              <w:t xml:space="preserve"> _ACK</w:t>
            </w:r>
            <w:r>
              <w:rPr>
                <w:rFonts w:ascii="仿宋" w:hAnsi="仿宋" w:eastAsia="仿宋"/>
                <w:color w:val="000000"/>
              </w:rPr>
              <w:t>”</w:t>
            </w:r>
            <w:r>
              <w:rPr>
                <w:rFonts w:hint="eastAsia" w:ascii="仿宋" w:hAnsi="仿宋" w:eastAsia="仿宋"/>
                <w:color w:val="000000"/>
              </w:rPr>
              <w:t>消息，即返回登录该</w:t>
            </w:r>
            <w:r>
              <w:rPr>
                <w:rFonts w:ascii="仿宋" w:hAnsi="仿宋" w:eastAsia="仿宋"/>
                <w:color w:val="000000"/>
              </w:rPr>
              <w:t>FSU</w:t>
            </w:r>
            <w:r>
              <w:rPr>
                <w:rFonts w:hint="eastAsia" w:ascii="仿宋" w:hAnsi="仿宋" w:eastAsia="仿宋"/>
                <w:color w:val="000000"/>
              </w:rPr>
              <w:t>上的</w:t>
            </w:r>
            <w:r>
              <w:rPr>
                <w:rFonts w:ascii="仿宋" w:hAnsi="仿宋" w:eastAsia="仿宋"/>
                <w:color w:val="000000"/>
              </w:rPr>
              <w:t>FTP</w:t>
            </w:r>
            <w:r>
              <w:rPr>
                <w:rFonts w:hint="eastAsia" w:ascii="仿宋" w:hAnsi="仿宋" w:eastAsia="仿宋"/>
                <w:color w:val="000000"/>
              </w:rPr>
              <w:t>服务器的用户名和密码信息。</w:t>
            </w:r>
          </w:p>
          <w:p>
            <w:pPr>
              <w:pStyle w:val="40"/>
              <w:ind w:firstLine="0"/>
              <w:rPr>
                <w:rFonts w:ascii="仿宋" w:hAnsi="仿宋" w:eastAsia="仿宋"/>
                <w:color w:val="000000"/>
              </w:rPr>
            </w:pPr>
            <w:r>
              <w:rPr>
                <w:rFonts w:ascii="仿宋" w:hAnsi="仿宋" w:eastAsia="仿宋"/>
                <w:color w:val="000000"/>
              </w:rPr>
              <w:t>(3) SC</w:t>
            </w:r>
            <w:r>
              <w:rPr>
                <w:rFonts w:hint="eastAsia" w:ascii="仿宋" w:hAnsi="仿宋" w:eastAsia="仿宋"/>
                <w:color w:val="000000"/>
              </w:rPr>
              <w:t>登录到上述</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地址上，输入获取的用户名和密码信息，登录</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(3) SC</w:t>
            </w:r>
            <w:r>
              <w:rPr>
                <w:rFonts w:hint="eastAsia" w:ascii="仿宋" w:hAnsi="仿宋" w:eastAsia="仿宋"/>
                <w:color w:val="000000"/>
              </w:rPr>
              <w:t>利用获取的</w:t>
            </w:r>
            <w:r>
              <w:rPr>
                <w:rFonts w:ascii="仿宋" w:hAnsi="仿宋" w:eastAsia="仿宋"/>
                <w:color w:val="000000"/>
              </w:rPr>
              <w:t>FTP</w:t>
            </w:r>
            <w:r>
              <w:rPr>
                <w:rFonts w:hint="eastAsia" w:ascii="仿宋" w:hAnsi="仿宋" w:eastAsia="仿宋"/>
                <w:color w:val="000000"/>
              </w:rPr>
              <w:t>信息能够成功登录到该</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服务器上。</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09" w:name="BvOw-1711790421752"/>
      <w:bookmarkEnd w:id="109"/>
      <w:bookmarkStart w:id="110" w:name="_Toc168393262"/>
      <w:r>
        <w:rPr>
          <w:rFonts w:ascii="仿宋" w:hAnsi="仿宋" w:eastAsia="仿宋" w:cs="宋体"/>
          <w:sz w:val="22"/>
        </w:rPr>
        <w:t>请求报文</w:t>
      </w:r>
      <w:bookmarkEnd w:id="110"/>
    </w:p>
    <w:p>
      <w:pPr>
        <w:shd w:val="clear" w:color="auto" w:fill="DBDBDB"/>
        <w:rPr>
          <w:rFonts w:ascii="仿宋" w:hAnsi="仿宋" w:eastAsia="仿宋"/>
        </w:rPr>
      </w:pPr>
      <w:bookmarkStart w:id="111" w:name="fSPv-1711971092860"/>
      <w:bookmarkEnd w:id="111"/>
      <w:r>
        <w:rPr>
          <w:rFonts w:hint="eastAsia" w:ascii="仿宋" w:hAnsi="仿宋" w:eastAsia="仿宋"/>
        </w:rPr>
        <w:t>&lt;?xmlversion="1.0"encoding="UTF-8"?&gt;&lt;Request&gt;&lt;PK_Type&gt;&lt;Name&gt;GET_FTP&lt;/Name&gt;&lt;/PK_Type&gt;&lt;Info&gt;&lt;FSUID&gt;02201605020280&lt;/FSUID&gt;&lt;/Info&gt;&lt;/Request&gt;</w:t>
      </w:r>
    </w:p>
    <w:p>
      <w:pPr>
        <w:pStyle w:val="5"/>
        <w:numPr>
          <w:ilvl w:val="3"/>
          <w:numId w:val="2"/>
        </w:numPr>
        <w:spacing w:line="240" w:lineRule="auto"/>
        <w:ind w:left="454" w:firstLine="0"/>
        <w:rPr>
          <w:rFonts w:ascii="仿宋" w:hAnsi="仿宋" w:eastAsia="仿宋"/>
          <w:szCs w:val="28"/>
        </w:rPr>
      </w:pPr>
      <w:bookmarkStart w:id="112" w:name="pBbW-1711790421760"/>
      <w:bookmarkEnd w:id="112"/>
      <w:bookmarkStart w:id="113" w:name="_Toc168393263"/>
      <w:r>
        <w:rPr>
          <w:rFonts w:ascii="仿宋" w:hAnsi="仿宋" w:eastAsia="仿宋"/>
          <w:szCs w:val="28"/>
        </w:rPr>
        <w:t>响应报文</w:t>
      </w:r>
      <w:bookmarkEnd w:id="113"/>
    </w:p>
    <w:p>
      <w:pPr>
        <w:shd w:val="clear" w:color="auto" w:fill="DBDBDB"/>
        <w:rPr>
          <w:rFonts w:ascii="仿宋" w:hAnsi="仿宋" w:eastAsia="仿宋"/>
        </w:rPr>
      </w:pPr>
      <w:bookmarkStart w:id="114" w:name="nbek-1711971121172"/>
      <w:bookmarkEnd w:id="114"/>
      <w:r>
        <w:rPr>
          <w:rFonts w:hint="eastAsia" w:ascii="仿宋" w:hAnsi="仿宋" w:eastAsia="仿宋"/>
        </w:rPr>
        <w:t>&lt;?xmlversion="1.0"encoding="UTF-8"?&gt;&lt;Response&gt;&lt;PK_Type&gt;&lt;Name&gt;GET_FTP_ACK&lt;/Name&gt;&lt;/PK_Type&gt;&lt;Info&gt;&lt;FSUID&gt;02201605020280&lt;/FSUID&gt;&lt;Result&gt;0&lt;/Result&gt;&lt;FailureCause&gt;fsuidwrong&lt;/FailureCause&gt;&lt;/Info&gt;&lt;/Response&gt;</w:t>
      </w:r>
    </w:p>
    <w:p>
      <w:pPr>
        <w:pStyle w:val="4"/>
        <w:numPr>
          <w:ilvl w:val="2"/>
          <w:numId w:val="2"/>
        </w:numPr>
        <w:ind w:left="340" w:firstLine="0"/>
        <w:rPr>
          <w:rFonts w:ascii="仿宋" w:hAnsi="仿宋" w:eastAsia="仿宋"/>
          <w:sz w:val="30"/>
          <w:szCs w:val="30"/>
        </w:rPr>
      </w:pPr>
      <w:bookmarkStart w:id="115" w:name="J3H8-1711950378025"/>
      <w:bookmarkEnd w:id="115"/>
      <w:bookmarkStart w:id="116" w:name="_Toc168393264"/>
      <w:r>
        <w:rPr>
          <w:rFonts w:ascii="仿宋" w:hAnsi="仿宋" w:eastAsia="仿宋"/>
          <w:sz w:val="30"/>
          <w:szCs w:val="30"/>
        </w:rPr>
        <w:t>设置FSU的FTP信息</w:t>
      </w:r>
      <w:bookmarkEnd w:id="116"/>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14</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设置</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信息</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B</w:t>
            </w:r>
            <w:r>
              <w:rPr>
                <w:rFonts w:hint="eastAsia" w:ascii="仿宋" w:hAnsi="仿宋" w:eastAsia="仿宋"/>
                <w:color w:val="000000"/>
              </w:rPr>
              <w:t>接口设置</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的用户名和密码等信息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能够设置指定</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相关信息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“SET_FTP”</w:t>
            </w:r>
            <w:r>
              <w:rPr>
                <w:rFonts w:hint="eastAsia" w:ascii="仿宋" w:hAnsi="仿宋" w:eastAsia="仿宋"/>
                <w:color w:val="000000"/>
              </w:rPr>
              <w:t>消息；</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收到上述请求消息后，存储并设置新的</w:t>
            </w:r>
            <w:r>
              <w:rPr>
                <w:rFonts w:ascii="仿宋" w:hAnsi="仿宋" w:eastAsia="仿宋"/>
                <w:color w:val="000000"/>
              </w:rPr>
              <w:t>FTP</w:t>
            </w:r>
            <w:r>
              <w:rPr>
                <w:rFonts w:hint="eastAsia" w:ascii="仿宋" w:hAnsi="仿宋" w:eastAsia="仿宋"/>
                <w:color w:val="000000"/>
              </w:rPr>
              <w:t>信息，并向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“SET_FTP</w:t>
            </w:r>
            <w:r>
              <w:rPr>
                <w:rFonts w:ascii="仿宋" w:hAnsi="仿宋" w:eastAsia="仿宋"/>
                <w:color w:val="000000"/>
                <w:szCs w:val="18"/>
              </w:rPr>
              <w:t xml:space="preserve"> _ACK</w:t>
            </w:r>
            <w:r>
              <w:rPr>
                <w:rFonts w:ascii="仿宋" w:hAnsi="仿宋" w:eastAsia="仿宋"/>
                <w:color w:val="000000"/>
              </w:rPr>
              <w:t>”</w:t>
            </w:r>
            <w:r>
              <w:rPr>
                <w:rFonts w:hint="eastAsia" w:ascii="仿宋" w:hAnsi="仿宋" w:eastAsia="仿宋"/>
                <w:color w:val="000000"/>
              </w:rPr>
              <w:t>消息，即返回设置是否成功的结果。</w:t>
            </w:r>
          </w:p>
          <w:p>
            <w:pPr>
              <w:pStyle w:val="40"/>
              <w:ind w:firstLine="0"/>
              <w:rPr>
                <w:rFonts w:ascii="仿宋" w:hAnsi="仿宋" w:eastAsia="仿宋"/>
                <w:color w:val="000000"/>
              </w:rPr>
            </w:pPr>
            <w:r>
              <w:rPr>
                <w:rFonts w:ascii="仿宋" w:hAnsi="仿宋" w:eastAsia="仿宋"/>
                <w:color w:val="000000"/>
              </w:rPr>
              <w:t>(3)</w:t>
            </w:r>
            <w:r>
              <w:rPr>
                <w:rFonts w:hint="eastAsia" w:ascii="仿宋" w:hAnsi="仿宋" w:eastAsia="仿宋"/>
                <w:color w:val="000000"/>
              </w:rPr>
              <w:t>分别利用原来和修改后的</w:t>
            </w:r>
            <w:r>
              <w:rPr>
                <w:rFonts w:ascii="仿宋" w:hAnsi="仿宋" w:eastAsia="仿宋"/>
                <w:color w:val="000000"/>
              </w:rPr>
              <w:t>FTP</w:t>
            </w:r>
            <w:r>
              <w:rPr>
                <w:rFonts w:hint="eastAsia" w:ascii="仿宋" w:hAnsi="仿宋" w:eastAsia="仿宋"/>
                <w:color w:val="000000"/>
              </w:rPr>
              <w:t>信息分别登录服务器。</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原用户名和密码无法成功登录</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服务器；利用修改后的用户名和密码能够成功登录</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17" w:name="quPQ-1711790421771"/>
      <w:bookmarkEnd w:id="117"/>
      <w:bookmarkStart w:id="118" w:name="_Toc168393265"/>
      <w:r>
        <w:rPr>
          <w:rFonts w:ascii="仿宋" w:hAnsi="仿宋" w:eastAsia="仿宋"/>
          <w:szCs w:val="28"/>
        </w:rPr>
        <w:t>请求报文</w:t>
      </w:r>
      <w:bookmarkEnd w:id="118"/>
    </w:p>
    <w:p>
      <w:pPr>
        <w:shd w:val="clear" w:color="auto" w:fill="DBDBDB"/>
        <w:rPr>
          <w:rFonts w:ascii="仿宋" w:hAnsi="仿宋" w:eastAsia="仿宋"/>
        </w:rPr>
      </w:pPr>
      <w:bookmarkStart w:id="119" w:name="tCK7-1711971288296"/>
      <w:bookmarkEnd w:id="119"/>
      <w:r>
        <w:rPr>
          <w:rFonts w:hint="eastAsia" w:ascii="仿宋" w:hAnsi="仿宋" w:eastAsia="仿宋"/>
        </w:rPr>
        <w:t>&lt;?xmlversion="1.0"encoding="UTF-8"?&gt;&lt;Request&gt;&lt;PK_Type&gt;&lt;Name&gt;SET_FTP&lt;/Name&gt;&lt;/PK_Type&gt;&lt;Info&gt;&lt;FSUID&gt;02201605020280&lt;/FSUID&gt;&lt;UserName&gt;cmcc&lt;/UserName&gt;&lt;PassWord&gt;cmcc1&lt;/PassWord&gt;&lt;/Info&gt;&lt;/Request&gt;</w:t>
      </w:r>
    </w:p>
    <w:p>
      <w:pPr>
        <w:pStyle w:val="5"/>
        <w:numPr>
          <w:ilvl w:val="3"/>
          <w:numId w:val="2"/>
        </w:numPr>
        <w:spacing w:line="240" w:lineRule="auto"/>
        <w:ind w:left="454" w:firstLine="0"/>
        <w:rPr>
          <w:rFonts w:ascii="仿宋" w:hAnsi="仿宋" w:eastAsia="仿宋"/>
          <w:szCs w:val="28"/>
        </w:rPr>
      </w:pPr>
      <w:bookmarkStart w:id="120" w:name="G2lw-1711790421779"/>
      <w:bookmarkEnd w:id="120"/>
      <w:bookmarkStart w:id="121" w:name="_Toc168393266"/>
      <w:r>
        <w:rPr>
          <w:rFonts w:ascii="仿宋" w:hAnsi="仿宋" w:eastAsia="仿宋"/>
          <w:szCs w:val="28"/>
        </w:rPr>
        <w:t>响应报文</w:t>
      </w:r>
      <w:bookmarkEnd w:id="121"/>
    </w:p>
    <w:p>
      <w:pPr>
        <w:shd w:val="clear" w:color="auto" w:fill="DBDBDB"/>
        <w:rPr>
          <w:rFonts w:ascii="仿宋" w:hAnsi="仿宋" w:eastAsia="仿宋"/>
        </w:rPr>
      </w:pPr>
      <w:bookmarkStart w:id="122" w:name="YGct-1711971291308"/>
      <w:bookmarkEnd w:id="122"/>
      <w:r>
        <w:rPr>
          <w:rFonts w:hint="eastAsia" w:ascii="仿宋" w:hAnsi="仿宋" w:eastAsia="仿宋"/>
        </w:rPr>
        <w:t>&lt;?xmlversion="1.0"encoding="UTF-8"?&gt;&lt;Response&gt;&lt;PK_Type&gt;&lt;Name&gt;SET_FTP_ACK&lt;/Name&gt;&lt;/PK_Type&gt;&lt;Info&gt;&lt;FSUID&gt;02201605020280&lt;/FSUID&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23" w:name="m8yu-1711950378026"/>
      <w:bookmarkEnd w:id="123"/>
      <w:bookmarkStart w:id="124" w:name="_Toc168393267"/>
      <w:r>
        <w:rPr>
          <w:rFonts w:ascii="仿宋" w:hAnsi="仿宋" w:eastAsia="仿宋"/>
          <w:sz w:val="30"/>
          <w:szCs w:val="30"/>
        </w:rPr>
        <w:t>批量获取监控对象的配置数据</w:t>
      </w:r>
      <w:bookmarkEnd w:id="124"/>
      <w:r>
        <w:rPr>
          <w:rFonts w:hint="eastAsia" w:ascii="仿宋" w:hAnsi="仿宋" w:eastAsia="仿宋"/>
          <w:sz w:val="30"/>
          <w:szCs w:val="30"/>
        </w:rPr>
        <w:tab/>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15</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批量获取监控对象的配置数据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批量获取某</w:t>
            </w:r>
            <w:r>
              <w:rPr>
                <w:rFonts w:ascii="仿宋" w:hAnsi="仿宋" w:eastAsia="仿宋"/>
                <w:color w:val="000000"/>
              </w:rPr>
              <w:t>FSU</w:t>
            </w:r>
            <w:r>
              <w:rPr>
                <w:rFonts w:hint="eastAsia" w:ascii="仿宋" w:hAnsi="仿宋" w:eastAsia="仿宋"/>
                <w:color w:val="000000"/>
              </w:rPr>
              <w:t>下的全部监控对象的配置数据文件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SC</w:t>
            </w:r>
            <w:r>
              <w:rPr>
                <w:rFonts w:hint="eastAsia" w:ascii="仿宋" w:hAnsi="仿宋" w:eastAsia="仿宋"/>
                <w:bCs/>
                <w:color w:val="000000"/>
              </w:rPr>
              <w:t>和指定</w:t>
            </w:r>
            <w:r>
              <w:rPr>
                <w:rFonts w:ascii="仿宋" w:hAnsi="仿宋" w:eastAsia="仿宋"/>
                <w:bCs/>
                <w:color w:val="000000"/>
              </w:rPr>
              <w:t>FSU</w:t>
            </w:r>
            <w:r>
              <w:rPr>
                <w:rFonts w:hint="eastAsia" w:ascii="仿宋" w:hAnsi="仿宋" w:eastAsia="仿宋"/>
                <w:bCs/>
                <w:color w:val="000000"/>
              </w:rPr>
              <w:t>成功建立</w:t>
            </w:r>
            <w:r>
              <w:rPr>
                <w:rFonts w:ascii="仿宋" w:hAnsi="仿宋" w:eastAsia="仿宋"/>
                <w:bCs/>
                <w:color w:val="000000"/>
              </w:rPr>
              <w:t>FTP</w:t>
            </w:r>
            <w:r>
              <w:rPr>
                <w:rFonts w:hint="eastAsia" w:ascii="仿宋" w:hAnsi="仿宋" w:eastAsia="仿宋"/>
                <w:bCs/>
                <w:color w:val="000000"/>
              </w:rPr>
              <w:t>连接并成功获取该</w:t>
            </w:r>
            <w:r>
              <w:rPr>
                <w:rFonts w:ascii="仿宋" w:hAnsi="仿宋" w:eastAsia="仿宋"/>
                <w:bCs/>
                <w:color w:val="000000"/>
              </w:rPr>
              <w:t>FSU</w:t>
            </w:r>
            <w:r>
              <w:rPr>
                <w:rFonts w:hint="eastAsia" w:ascii="仿宋" w:hAnsi="仿宋" w:eastAsia="仿宋"/>
                <w:bCs/>
                <w:color w:val="000000"/>
              </w:rPr>
              <w:t>的</w:t>
            </w:r>
            <w:r>
              <w:rPr>
                <w:rFonts w:ascii="仿宋" w:hAnsi="仿宋" w:eastAsia="仿宋"/>
                <w:bCs/>
                <w:color w:val="000000"/>
              </w:rPr>
              <w:t>FTP</w:t>
            </w:r>
            <w:r>
              <w:rPr>
                <w:rFonts w:hint="eastAsia" w:ascii="仿宋" w:hAnsi="仿宋" w:eastAsia="仿宋"/>
                <w:bCs/>
                <w:color w:val="000000"/>
              </w:rPr>
              <w:t>信息</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FTP</w:t>
            </w:r>
            <w:r>
              <w:rPr>
                <w:rFonts w:hint="eastAsia" w:ascii="仿宋" w:hAnsi="仿宋" w:eastAsia="仿宋"/>
                <w:color w:val="000000"/>
              </w:rPr>
              <w:t>接口批量获取某</w:t>
            </w:r>
            <w:r>
              <w:rPr>
                <w:rFonts w:ascii="仿宋" w:hAnsi="仿宋" w:eastAsia="仿宋"/>
                <w:color w:val="000000"/>
              </w:rPr>
              <w:t>FSU</w:t>
            </w:r>
            <w:r>
              <w:rPr>
                <w:rFonts w:hint="eastAsia" w:ascii="仿宋" w:hAnsi="仿宋" w:eastAsia="仿宋"/>
                <w:color w:val="000000"/>
              </w:rPr>
              <w:t>的全部监控对象的配置数据文件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登录该</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服务器，并访问</w:t>
            </w:r>
            <w:r>
              <w:rPr>
                <w:rFonts w:ascii="仿宋" w:hAnsi="仿宋" w:eastAsia="仿宋"/>
                <w:color w:val="000000"/>
              </w:rPr>
              <w:t>FSU</w:t>
            </w:r>
            <w:r>
              <w:rPr>
                <w:rFonts w:hint="eastAsia" w:ascii="仿宋" w:hAnsi="仿宋" w:eastAsia="仿宋"/>
                <w:color w:val="000000"/>
              </w:rPr>
              <w:t>的配置文件存储路径：</w:t>
            </w:r>
            <w:r>
              <w:rPr>
                <w:rFonts w:ascii="仿宋" w:hAnsi="仿宋" w:eastAsia="仿宋"/>
                <w:color w:val="000000"/>
                <w:kern w:val="0"/>
                <w:sz w:val="24"/>
              </w:rPr>
              <w:t>\Config\</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 xml:space="preserve">(2) </w:t>
            </w:r>
            <w:r>
              <w:rPr>
                <w:rFonts w:hint="eastAsia" w:ascii="仿宋" w:hAnsi="仿宋" w:eastAsia="仿宋"/>
                <w:color w:val="000000"/>
              </w:rPr>
              <w:t>查询当前目录下所有文件列表；</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选定待下载文件，并执行下载操作；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FSU</w:t>
            </w:r>
            <w:r>
              <w:rPr>
                <w:rFonts w:hint="eastAsia" w:ascii="仿宋" w:hAnsi="仿宋" w:eastAsia="仿宋"/>
                <w:color w:val="000000"/>
              </w:rPr>
              <w:t>的监控对象配置文件路径设置符合上述第</w:t>
            </w:r>
            <w:r>
              <w:rPr>
                <w:rFonts w:ascii="仿宋" w:hAnsi="仿宋" w:eastAsia="仿宋"/>
                <w:color w:val="000000"/>
              </w:rPr>
              <w:t>(1)</w:t>
            </w:r>
            <w:r>
              <w:rPr>
                <w:rFonts w:hint="eastAsia" w:ascii="仿宋" w:hAnsi="仿宋" w:eastAsia="仿宋"/>
                <w:color w:val="000000"/>
              </w:rPr>
              <w:t>条要求；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能够成功下载相关文件，并且文件能够正常打开查看；</w:t>
            </w:r>
          </w:p>
          <w:p>
            <w:pPr>
              <w:pStyle w:val="40"/>
              <w:ind w:firstLine="0"/>
              <w:rPr>
                <w:rFonts w:ascii="仿宋" w:hAnsi="仿宋" w:eastAsia="仿宋"/>
                <w:color w:val="000000"/>
                <w:kern w:val="0"/>
              </w:rPr>
            </w:pPr>
            <w:r>
              <w:rPr>
                <w:rFonts w:ascii="仿宋" w:hAnsi="仿宋" w:eastAsia="仿宋"/>
                <w:color w:val="000000"/>
              </w:rPr>
              <w:t xml:space="preserve">(3) </w:t>
            </w:r>
            <w:r>
              <w:rPr>
                <w:rFonts w:hint="eastAsia" w:ascii="仿宋" w:hAnsi="仿宋" w:eastAsia="仿宋"/>
                <w:color w:val="000000"/>
              </w:rPr>
              <w:t>配置</w:t>
            </w:r>
            <w:r>
              <w:rPr>
                <w:rFonts w:hint="eastAsia" w:ascii="仿宋" w:hAnsi="仿宋" w:eastAsia="仿宋"/>
                <w:color w:val="000000"/>
                <w:kern w:val="0"/>
              </w:rPr>
              <w:t>文件命名满足如下要求：</w:t>
            </w:r>
            <w:r>
              <w:rPr>
                <w:rFonts w:ascii="仿宋" w:hAnsi="仿宋" w:eastAsia="仿宋"/>
                <w:color w:val="000000"/>
              </w:rPr>
              <w:t>devices_FSUID.xml</w:t>
            </w:r>
            <w:r>
              <w:rPr>
                <w:rFonts w:hint="eastAsia" w:ascii="仿宋" w:hAnsi="仿宋" w:eastAsia="仿宋"/>
                <w:color w:val="000000"/>
                <w:kern w:val="0"/>
              </w:rPr>
              <w:t>；</w:t>
            </w:r>
          </w:p>
          <w:p>
            <w:pPr>
              <w:pStyle w:val="40"/>
              <w:ind w:firstLine="0"/>
              <w:rPr>
                <w:rFonts w:ascii="仿宋" w:hAnsi="仿宋" w:eastAsia="仿宋"/>
                <w:color w:val="000000"/>
                <w:kern w:val="0"/>
              </w:rPr>
            </w:pPr>
            <w:r>
              <w:rPr>
                <w:rFonts w:ascii="仿宋" w:hAnsi="仿宋" w:eastAsia="仿宋"/>
                <w:color w:val="000000"/>
                <w:kern w:val="0"/>
              </w:rPr>
              <w:t xml:space="preserve">(4) </w:t>
            </w:r>
            <w:r>
              <w:rPr>
                <w:rFonts w:hint="eastAsia" w:ascii="仿宋" w:hAnsi="仿宋" w:eastAsia="仿宋"/>
                <w:color w:val="000000"/>
                <w:kern w:val="0"/>
              </w:rPr>
              <w:t>配置文件内容格式满足以下要求：</w:t>
            </w:r>
          </w:p>
          <w:p>
            <w:pPr>
              <w:pStyle w:val="41"/>
              <w:ind w:firstLine="0" w:firstLineChars="0"/>
              <w:rPr>
                <w:rFonts w:ascii="仿宋" w:hAnsi="仿宋" w:eastAsia="仿宋"/>
                <w:color w:val="000000"/>
                <w:szCs w:val="21"/>
              </w:rPr>
            </w:pPr>
            <w:r>
              <w:rPr>
                <w:rFonts w:ascii="仿宋" w:hAnsi="仿宋" w:eastAsia="仿宋"/>
                <w:color w:val="000000"/>
                <w:szCs w:val="21"/>
              </w:rPr>
              <w:t>&lt;?xml version="1.0" encoding="UTF-8"?&gt;</w:t>
            </w:r>
          </w:p>
          <w:p>
            <w:pPr>
              <w:pStyle w:val="41"/>
              <w:ind w:firstLine="0" w:firstLineChars="0"/>
              <w:rPr>
                <w:rFonts w:ascii="仿宋" w:hAnsi="仿宋" w:eastAsia="仿宋"/>
                <w:color w:val="000000"/>
                <w:szCs w:val="21"/>
              </w:rPr>
            </w:pPr>
            <w:r>
              <w:rPr>
                <w:rFonts w:ascii="仿宋" w:hAnsi="仿宋" w:eastAsia="仿宋"/>
                <w:color w:val="000000"/>
                <w:szCs w:val="21"/>
              </w:rPr>
              <w:t>&lt;Devices Count=""&gt;</w:t>
            </w:r>
          </w:p>
          <w:p>
            <w:pPr>
              <w:pStyle w:val="41"/>
              <w:ind w:firstLine="0" w:firstLineChars="0"/>
              <w:rPr>
                <w:rFonts w:ascii="仿宋" w:hAnsi="仿宋" w:eastAsia="仿宋"/>
                <w:color w:val="000000"/>
                <w:szCs w:val="21"/>
              </w:rPr>
            </w:pPr>
            <w:r>
              <w:rPr>
                <w:rFonts w:ascii="仿宋" w:hAnsi="仿宋" w:eastAsia="仿宋"/>
                <w:color w:val="000000"/>
                <w:szCs w:val="21"/>
              </w:rPr>
              <w:t xml:space="preserve">    &lt;Device DeviceID="" DeviceName="" SiteID="" RoomID="" SiteName="" RoomName="" DeviceType="" DeviceSubType="" Model="" Brand="" RatedCapacity="" Version="" BeginRunTime="" DevDescribe="" </w:t>
            </w:r>
            <w:r>
              <w:rPr>
                <w:rFonts w:ascii="仿宋" w:hAnsi="仿宋" w:eastAsia="仿宋"/>
                <w:color w:val="000000"/>
                <w:sz w:val="21"/>
                <w:szCs w:val="21"/>
              </w:rPr>
              <w:t>ConfRemark</w:t>
            </w:r>
            <w:r>
              <w:rPr>
                <w:rFonts w:ascii="仿宋" w:hAnsi="仿宋" w:eastAsia="仿宋"/>
                <w:color w:val="000000"/>
                <w:szCs w:val="21"/>
              </w:rPr>
              <w:t>=""&gt;</w:t>
            </w:r>
          </w:p>
          <w:p>
            <w:pPr>
              <w:pStyle w:val="41"/>
              <w:ind w:firstLine="0" w:firstLineChars="0"/>
              <w:rPr>
                <w:rFonts w:ascii="仿宋" w:hAnsi="仿宋" w:eastAsia="仿宋"/>
                <w:color w:val="000000"/>
                <w:szCs w:val="21"/>
              </w:rPr>
            </w:pPr>
            <w:r>
              <w:rPr>
                <w:rFonts w:ascii="仿宋" w:hAnsi="仿宋" w:eastAsia="仿宋"/>
                <w:color w:val="000000"/>
                <w:szCs w:val="21"/>
              </w:rPr>
              <w:t xml:space="preserve">       &lt;Signals Count=""&gt;</w:t>
            </w:r>
          </w:p>
          <w:p>
            <w:pPr>
              <w:pStyle w:val="41"/>
              <w:ind w:firstLine="0" w:firstLineChars="0"/>
              <w:rPr>
                <w:rFonts w:ascii="仿宋" w:hAnsi="仿宋" w:eastAsia="仿宋"/>
                <w:color w:val="000000"/>
                <w:szCs w:val="21"/>
              </w:rPr>
            </w:pPr>
            <w:r>
              <w:rPr>
                <w:rFonts w:ascii="仿宋" w:hAnsi="仿宋" w:eastAsia="仿宋"/>
                <w:color w:val="000000"/>
                <w:szCs w:val="21"/>
              </w:rPr>
              <w:t xml:space="preserve">          &lt;Signal Type="" ID="" SignalName="" SignalNumber=</w:t>
            </w:r>
            <w:r>
              <w:rPr>
                <w:rFonts w:ascii="仿宋" w:hAnsi="仿宋" w:eastAsia="仿宋"/>
                <w:color w:val="000000"/>
                <w:szCs w:val="18"/>
              </w:rPr>
              <w:t>""</w:t>
            </w:r>
            <w:r>
              <w:rPr>
                <w:rFonts w:ascii="仿宋" w:hAnsi="仿宋" w:eastAsia="仿宋"/>
                <w:color w:val="000000"/>
                <w:szCs w:val="21"/>
              </w:rPr>
              <w:t xml:space="preserve"> AlarmLevel="" Thresbhold="" NMAlarmID=""/&gt;</w:t>
            </w:r>
          </w:p>
          <w:p>
            <w:pPr>
              <w:pStyle w:val="41"/>
              <w:ind w:firstLine="0" w:firstLineChars="0"/>
              <w:rPr>
                <w:rFonts w:ascii="仿宋" w:hAnsi="仿宋" w:eastAsia="仿宋"/>
                <w:color w:val="000000"/>
                <w:szCs w:val="21"/>
              </w:rPr>
            </w:pPr>
            <w:r>
              <w:rPr>
                <w:rFonts w:ascii="仿宋" w:hAnsi="仿宋" w:eastAsia="仿宋"/>
                <w:color w:val="000000"/>
                <w:szCs w:val="21"/>
              </w:rPr>
              <w:t xml:space="preserve">         &lt;Signal Type="" ID="" SignalName="" SignalNumber=</w:t>
            </w:r>
            <w:r>
              <w:rPr>
                <w:rFonts w:ascii="仿宋" w:hAnsi="仿宋" w:eastAsia="仿宋"/>
                <w:color w:val="000000"/>
                <w:szCs w:val="18"/>
              </w:rPr>
              <w:t>""</w:t>
            </w:r>
            <w:r>
              <w:rPr>
                <w:rFonts w:ascii="仿宋" w:hAnsi="仿宋" w:eastAsia="仿宋"/>
                <w:color w:val="000000"/>
                <w:szCs w:val="21"/>
              </w:rPr>
              <w:t xml:space="preserve"> AlarmLevel="" Thresbhold="" NMAlarmID=""/&gt;</w:t>
            </w:r>
          </w:p>
          <w:p>
            <w:pPr>
              <w:pStyle w:val="41"/>
              <w:ind w:firstLine="0" w:firstLineChars="0"/>
              <w:rPr>
                <w:rFonts w:ascii="仿宋" w:hAnsi="仿宋" w:eastAsia="仿宋"/>
                <w:color w:val="000000"/>
                <w:szCs w:val="21"/>
              </w:rPr>
            </w:pPr>
            <w:r>
              <w:rPr>
                <w:rFonts w:ascii="仿宋" w:hAnsi="仿宋" w:eastAsia="仿宋"/>
                <w:color w:val="000000"/>
                <w:szCs w:val="21"/>
              </w:rPr>
              <w:t xml:space="preserve">       &lt;/Signals&gt;</w:t>
            </w:r>
          </w:p>
          <w:p>
            <w:pPr>
              <w:pStyle w:val="41"/>
              <w:ind w:firstLine="0" w:firstLineChars="0"/>
              <w:rPr>
                <w:rFonts w:ascii="仿宋" w:hAnsi="仿宋" w:eastAsia="仿宋"/>
                <w:color w:val="000000"/>
                <w:szCs w:val="21"/>
              </w:rPr>
            </w:pPr>
            <w:r>
              <w:rPr>
                <w:rFonts w:ascii="仿宋" w:hAnsi="仿宋" w:eastAsia="仿宋"/>
                <w:color w:val="000000"/>
                <w:szCs w:val="21"/>
              </w:rPr>
              <w:t xml:space="preserve">     &lt;/Device&gt; </w:t>
            </w:r>
          </w:p>
          <w:p>
            <w:pPr>
              <w:pStyle w:val="41"/>
              <w:ind w:firstLine="0" w:firstLineChars="0"/>
              <w:rPr>
                <w:rFonts w:ascii="仿宋" w:hAnsi="仿宋" w:eastAsia="仿宋"/>
                <w:color w:val="000000"/>
                <w:szCs w:val="21"/>
              </w:rPr>
            </w:pPr>
            <w:r>
              <w:rPr>
                <w:rFonts w:ascii="仿宋" w:hAnsi="仿宋" w:eastAsia="仿宋"/>
                <w:color w:val="000000"/>
                <w:szCs w:val="21"/>
              </w:rPr>
              <w:t>&lt;/Devices&gt;</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125" w:name="_Toc168393268"/>
      <w:r>
        <w:rPr>
          <w:rFonts w:ascii="仿宋" w:hAnsi="仿宋" w:eastAsia="仿宋"/>
          <w:szCs w:val="28"/>
        </w:rPr>
        <w:t>配置数据</w:t>
      </w:r>
      <w:bookmarkEnd w:id="125"/>
    </w:p>
    <w:p>
      <w:pPr>
        <w:rPr>
          <w:rFonts w:ascii="仿宋" w:hAnsi="仿宋" w:eastAsia="仿宋"/>
        </w:rPr>
      </w:pPr>
      <w:bookmarkStart w:id="126" w:name="uetB-1711790421810"/>
      <w:bookmarkEnd w:id="126"/>
      <w:bookmarkStart w:id="127" w:name="MYTv-1711790421792"/>
      <w:bookmarkEnd w:id="127"/>
      <w:r>
        <w:rPr>
          <w:rFonts w:hint="eastAsia" w:ascii="仿宋" w:hAnsi="仿宋" w:eastAsia="仿宋"/>
        </w:rPr>
        <w:t>从ftp的</w:t>
      </w:r>
      <w:r>
        <w:rPr>
          <w:rFonts w:hint="eastAsia" w:ascii="仿宋" w:hAnsi="仿宋" w:eastAsia="仿宋"/>
          <w:color w:val="000000"/>
          <w:sz w:val="24"/>
        </w:rPr>
        <w:t>\Config\</w:t>
      </w:r>
      <w:r>
        <w:rPr>
          <w:rFonts w:hint="eastAsia" w:ascii="仿宋" w:hAnsi="仿宋" w:eastAsia="仿宋"/>
        </w:rPr>
        <w:t>目录下载配置数据文件到服务器，文件如下所示：</w:t>
      </w:r>
    </w:p>
    <w:p>
      <w:pPr>
        <w:rPr>
          <w:rFonts w:ascii="仿宋" w:hAnsi="仿宋" w:eastAsia="仿宋"/>
        </w:rPr>
      </w:pPr>
      <w:r>
        <w:rPr>
          <w:rFonts w:ascii="仿宋" w:hAnsi="仿宋" w:eastAsia="仿宋"/>
        </w:rPr>
        <w:drawing>
          <wp:inline distT="0" distB="0" distL="114300" distR="114300">
            <wp:extent cx="5265420" cy="1795145"/>
            <wp:effectExtent l="0" t="0" r="5080" b="8255"/>
            <wp:docPr id="1308076541" name="图片 130807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76541" name="图片 1308076541"/>
                    <pic:cNvPicPr>
                      <a:picLocks noChangeAspect="1"/>
                    </pic:cNvPicPr>
                  </pic:nvPicPr>
                  <pic:blipFill>
                    <a:blip r:embed="rId17"/>
                    <a:stretch>
                      <a:fillRect/>
                    </a:stretch>
                  </pic:blipFill>
                  <pic:spPr>
                    <a:xfrm>
                      <a:off x="0" y="0"/>
                      <a:ext cx="5265420" cy="1795145"/>
                    </a:xfrm>
                    <a:prstGeom prst="rect">
                      <a:avLst/>
                    </a:prstGeom>
                    <a:noFill/>
                    <a:ln>
                      <a:noFill/>
                    </a:ln>
                  </pic:spPr>
                </pic:pic>
              </a:graphicData>
            </a:graphic>
          </wp:inline>
        </w:drawing>
      </w:r>
    </w:p>
    <w:p>
      <w:pPr>
        <w:pStyle w:val="3"/>
        <w:numPr>
          <w:ilvl w:val="1"/>
          <w:numId w:val="2"/>
        </w:numPr>
        <w:spacing w:line="240" w:lineRule="exact"/>
        <w:ind w:left="227" w:firstLine="0"/>
        <w:rPr>
          <w:rFonts w:ascii="仿宋" w:hAnsi="仿宋" w:eastAsia="仿宋"/>
        </w:rPr>
      </w:pPr>
      <w:bookmarkStart w:id="128" w:name="_Toc168393269"/>
      <w:r>
        <w:rPr>
          <w:rFonts w:hint="eastAsia" w:ascii="仿宋" w:hAnsi="仿宋" w:eastAsia="仿宋"/>
        </w:rPr>
        <w:t>性能管理功能测试</w:t>
      </w:r>
      <w:bookmarkEnd w:id="128"/>
    </w:p>
    <w:p>
      <w:pPr>
        <w:pStyle w:val="4"/>
        <w:numPr>
          <w:ilvl w:val="2"/>
          <w:numId w:val="2"/>
        </w:numPr>
        <w:ind w:left="340" w:firstLine="0"/>
        <w:rPr>
          <w:rFonts w:ascii="仿宋" w:hAnsi="仿宋" w:eastAsia="仿宋"/>
          <w:sz w:val="30"/>
          <w:szCs w:val="30"/>
        </w:rPr>
      </w:pPr>
      <w:bookmarkStart w:id="129" w:name="bUhr-1711950378027"/>
      <w:bookmarkEnd w:id="129"/>
      <w:bookmarkStart w:id="130" w:name="_Toc168393270"/>
      <w:r>
        <w:rPr>
          <w:rFonts w:ascii="仿宋" w:hAnsi="仿宋" w:eastAsia="仿宋"/>
          <w:sz w:val="30"/>
          <w:szCs w:val="30"/>
        </w:rPr>
        <w:t>请求监控点数据</w:t>
      </w:r>
      <w:bookmarkEnd w:id="130"/>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16</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请求监控点数据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获取指定</w:t>
            </w:r>
            <w:r>
              <w:rPr>
                <w:rFonts w:ascii="仿宋" w:hAnsi="仿宋" w:eastAsia="仿宋"/>
                <w:color w:val="000000"/>
              </w:rPr>
              <w:t>FSU</w:t>
            </w:r>
            <w:r>
              <w:rPr>
                <w:rFonts w:hint="eastAsia" w:ascii="仿宋" w:hAnsi="仿宋" w:eastAsia="仿宋"/>
                <w:color w:val="000000"/>
              </w:rPr>
              <w:t>下的动环设备监控点数据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能够获取指定</w:t>
            </w:r>
            <w:r>
              <w:rPr>
                <w:rFonts w:ascii="仿宋" w:hAnsi="仿宋" w:eastAsia="仿宋"/>
                <w:color w:val="000000"/>
              </w:rPr>
              <w:t>FSU</w:t>
            </w:r>
            <w:r>
              <w:rPr>
                <w:rFonts w:hint="eastAsia" w:ascii="仿宋" w:hAnsi="仿宋" w:eastAsia="仿宋"/>
                <w:color w:val="000000"/>
              </w:rPr>
              <w:t>下的动环设备监控点数据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下指定设备的监控点数据</w:t>
            </w:r>
          </w:p>
          <w:p>
            <w:pPr>
              <w:pStyle w:val="40"/>
              <w:ind w:firstLine="0"/>
              <w:rPr>
                <w:rFonts w:ascii="仿宋" w:hAnsi="仿宋" w:eastAsia="仿宋"/>
                <w:color w:val="000000"/>
              </w:rPr>
            </w:pPr>
            <w:r>
              <w:rPr>
                <w:rFonts w:ascii="仿宋" w:hAnsi="仿宋" w:eastAsia="仿宋"/>
                <w:color w:val="000000"/>
              </w:rPr>
              <w:t xml:space="preserve"> </w:t>
            </w:r>
            <w:r>
              <w:rPr>
                <w:rFonts w:hint="eastAsia" w:ascii="仿宋" w:hAnsi="仿宋" w:eastAsia="仿宋"/>
                <w:color w:val="000000"/>
              </w:rPr>
              <w:t>（</w:t>
            </w:r>
            <w:r>
              <w:rPr>
                <w:rFonts w:ascii="仿宋" w:hAnsi="仿宋" w:eastAsia="仿宋"/>
                <w:color w:val="000000"/>
              </w:rPr>
              <w:t>1.1</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GET_DATA</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（非空）以及监控点</w:t>
            </w:r>
            <w:r>
              <w:rPr>
                <w:rFonts w:ascii="仿宋" w:hAnsi="仿宋" w:eastAsia="仿宋"/>
                <w:color w:val="000000"/>
              </w:rPr>
              <w:t>ID</w:t>
            </w:r>
            <w:r>
              <w:rPr>
                <w:rFonts w:hint="eastAsia" w:ascii="仿宋" w:hAnsi="仿宋" w:eastAsia="仿宋"/>
                <w:color w:val="000000"/>
              </w:rPr>
              <w:t>信息；</w:t>
            </w:r>
          </w:p>
          <w:p>
            <w:pPr>
              <w:pStyle w:val="40"/>
              <w:ind w:firstLine="210" w:firstLineChars="100"/>
              <w:rPr>
                <w:rFonts w:ascii="仿宋" w:hAnsi="仿宋" w:eastAsia="仿宋"/>
                <w:color w:val="000000"/>
              </w:rPr>
            </w:pPr>
            <w:r>
              <w:rPr>
                <w:rFonts w:ascii="仿宋" w:hAnsi="仿宋" w:eastAsia="仿宋"/>
                <w:color w:val="000000"/>
              </w:rPr>
              <w:t>(1.2)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GET_DATA</w:t>
            </w:r>
            <w:r>
              <w:rPr>
                <w:rFonts w:ascii="仿宋" w:hAnsi="仿宋" w:eastAsia="仿宋"/>
                <w:color w:val="000000"/>
              </w:rPr>
              <w:t>_ACK”</w:t>
            </w:r>
            <w:r>
              <w:rPr>
                <w:rFonts w:hint="eastAsia" w:ascii="仿宋" w:hAnsi="仿宋" w:eastAsia="仿宋"/>
                <w:color w:val="000000"/>
              </w:rPr>
              <w:t>消息，返回指定</w:t>
            </w:r>
            <w:r>
              <w:rPr>
                <w:rFonts w:ascii="仿宋" w:hAnsi="仿宋" w:eastAsia="仿宋"/>
                <w:color w:val="000000"/>
              </w:rPr>
              <w:t>FSU</w:t>
            </w:r>
            <w:r>
              <w:rPr>
                <w:rFonts w:hint="eastAsia" w:ascii="仿宋" w:hAnsi="仿宋" w:eastAsia="仿宋"/>
                <w:color w:val="000000"/>
              </w:rPr>
              <w:t>指定动环设备的指定监控点数据。</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下全部设备的全部监控点数据</w:t>
            </w:r>
          </w:p>
          <w:p>
            <w:pPr>
              <w:pStyle w:val="40"/>
              <w:ind w:firstLine="105" w:firstLineChars="50"/>
              <w:rPr>
                <w:rFonts w:ascii="仿宋" w:hAnsi="仿宋" w:eastAsia="仿宋"/>
                <w:color w:val="000000"/>
              </w:rPr>
            </w:pPr>
            <w:r>
              <w:rPr>
                <w:rFonts w:hint="eastAsia" w:ascii="仿宋" w:hAnsi="仿宋" w:eastAsia="仿宋"/>
                <w:color w:val="000000"/>
              </w:rPr>
              <w:t>（</w:t>
            </w:r>
            <w:r>
              <w:rPr>
                <w:rFonts w:ascii="仿宋" w:hAnsi="仿宋" w:eastAsia="仿宋"/>
                <w:color w:val="000000"/>
              </w:rPr>
              <w:t>2.1</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GET_DATA</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（空值）以及监控点</w:t>
            </w:r>
            <w:r>
              <w:rPr>
                <w:rFonts w:ascii="仿宋" w:hAnsi="仿宋" w:eastAsia="仿宋"/>
                <w:color w:val="000000"/>
              </w:rPr>
              <w:t>ID</w:t>
            </w:r>
            <w:r>
              <w:rPr>
                <w:rFonts w:hint="eastAsia" w:ascii="仿宋" w:hAnsi="仿宋" w:eastAsia="仿宋"/>
                <w:color w:val="000000"/>
              </w:rPr>
              <w:t>（空值）信息；</w:t>
            </w:r>
          </w:p>
          <w:p>
            <w:pPr>
              <w:pStyle w:val="40"/>
              <w:ind w:firstLine="210" w:firstLineChars="100"/>
              <w:rPr>
                <w:rFonts w:ascii="仿宋" w:hAnsi="仿宋" w:eastAsia="仿宋"/>
                <w:color w:val="000000"/>
              </w:rPr>
            </w:pPr>
            <w:r>
              <w:rPr>
                <w:rFonts w:ascii="仿宋" w:hAnsi="仿宋" w:eastAsia="仿宋"/>
                <w:color w:val="000000"/>
              </w:rPr>
              <w:t>(2.2)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GET_DATA</w:t>
            </w:r>
            <w:r>
              <w:rPr>
                <w:rFonts w:ascii="仿宋" w:hAnsi="仿宋" w:eastAsia="仿宋"/>
                <w:color w:val="000000"/>
              </w:rPr>
              <w:t>_ACK”</w:t>
            </w:r>
            <w:r>
              <w:rPr>
                <w:rFonts w:hint="eastAsia" w:ascii="仿宋" w:hAnsi="仿宋" w:eastAsia="仿宋"/>
                <w:color w:val="000000"/>
              </w:rPr>
              <w:t>消息，返回指定</w:t>
            </w:r>
            <w:r>
              <w:rPr>
                <w:rFonts w:ascii="仿宋" w:hAnsi="仿宋" w:eastAsia="仿宋"/>
                <w:color w:val="000000"/>
              </w:rPr>
              <w:t>FSU</w:t>
            </w:r>
            <w:r>
              <w:rPr>
                <w:rFonts w:hint="eastAsia" w:ascii="仿宋" w:hAnsi="仿宋" w:eastAsia="仿宋"/>
                <w:color w:val="000000"/>
              </w:rPr>
              <w:t>全部动环设备的全部监控点数据。</w:t>
            </w:r>
          </w:p>
          <w:p>
            <w:pPr>
              <w:pStyle w:val="40"/>
              <w:ind w:firstLine="0"/>
              <w:rPr>
                <w:rFonts w:ascii="仿宋" w:hAnsi="仿宋" w:eastAsia="仿宋"/>
                <w:color w:val="000000"/>
              </w:rPr>
            </w:pP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当</w:t>
            </w:r>
            <w:r>
              <w:rPr>
                <w:rFonts w:ascii="仿宋" w:hAnsi="仿宋" w:eastAsia="仿宋"/>
                <w:color w:val="000000"/>
              </w:rPr>
              <w:t>FSU</w:t>
            </w:r>
            <w:r>
              <w:rPr>
                <w:rFonts w:hint="eastAsia" w:ascii="仿宋" w:hAnsi="仿宋" w:eastAsia="仿宋"/>
                <w:color w:val="000000"/>
              </w:rPr>
              <w:t>未返回任何监控点数据时，</w:t>
            </w:r>
            <w:r>
              <w:rPr>
                <w:rFonts w:ascii="仿宋" w:hAnsi="仿宋" w:eastAsia="仿宋"/>
                <w:color w:val="000000"/>
              </w:rPr>
              <w:t>Result</w:t>
            </w:r>
            <w:r>
              <w:rPr>
                <w:rFonts w:hint="eastAsia" w:ascii="仿宋" w:hAnsi="仿宋" w:eastAsia="仿宋"/>
                <w:color w:val="000000"/>
              </w:rPr>
              <w:t>取值为</w:t>
            </w:r>
            <w:r>
              <w:rPr>
                <w:rFonts w:ascii="仿宋" w:hAnsi="仿宋" w:eastAsia="仿宋"/>
                <w:color w:val="000000"/>
              </w:rPr>
              <w:t>”</w:t>
            </w:r>
            <w:r>
              <w:rPr>
                <w:rFonts w:hint="eastAsia" w:ascii="仿宋" w:hAnsi="仿宋" w:eastAsia="仿宋"/>
                <w:color w:val="000000"/>
              </w:rPr>
              <w:t>失败</w:t>
            </w:r>
            <w:r>
              <w:rPr>
                <w:rFonts w:ascii="仿宋" w:hAnsi="仿宋" w:eastAsia="仿宋"/>
                <w:color w:val="000000"/>
              </w:rPr>
              <w:t>”</w:t>
            </w:r>
            <w:r>
              <w:rPr>
                <w:rFonts w:hint="eastAsia" w:ascii="仿宋" w:hAnsi="仿宋" w:eastAsia="仿宋"/>
                <w:color w:val="000000"/>
              </w:rPr>
              <w:t>，</w:t>
            </w:r>
            <w:r>
              <w:rPr>
                <w:rFonts w:ascii="仿宋" w:hAnsi="仿宋" w:eastAsia="仿宋"/>
                <w:color w:val="000000"/>
              </w:rPr>
              <w:t>FSU</w:t>
            </w:r>
            <w:r>
              <w:rPr>
                <w:rFonts w:hint="eastAsia" w:ascii="仿宋" w:hAnsi="仿宋" w:eastAsia="仿宋"/>
                <w:color w:val="000000"/>
              </w:rPr>
              <w:t>需返回具体的失败原因（厂家自定义）。</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31" w:name="PjMo-1711790421821"/>
      <w:bookmarkEnd w:id="131"/>
      <w:bookmarkStart w:id="132" w:name="_Toc168393271"/>
      <w:r>
        <w:rPr>
          <w:rFonts w:ascii="仿宋" w:hAnsi="仿宋" w:eastAsia="仿宋"/>
          <w:szCs w:val="28"/>
        </w:rPr>
        <w:t>请求报文</w:t>
      </w:r>
      <w:bookmarkEnd w:id="132"/>
    </w:p>
    <w:p>
      <w:pPr>
        <w:shd w:val="clear" w:color="auto" w:fill="DBDBDB"/>
        <w:rPr>
          <w:rFonts w:ascii="仿宋" w:hAnsi="仿宋" w:eastAsia="仿宋"/>
        </w:rPr>
      </w:pPr>
      <w:bookmarkStart w:id="133" w:name="u2bh-1711971414395"/>
      <w:bookmarkEnd w:id="133"/>
      <w:r>
        <w:rPr>
          <w:rFonts w:hint="eastAsia" w:ascii="仿宋" w:hAnsi="仿宋" w:eastAsia="仿宋"/>
        </w:rPr>
        <w:t>&lt;?xmlversion="1.0"encoding="UTF-8"?&gt;&lt;Request&gt;&lt;PK_Type&gt;&lt;Name&gt;GET_DATA&lt;/Name&gt;&lt;/PK_Type&gt;&lt;Info&gt;&lt;FSUID&gt;02201605020280&lt;/FSUID&gt;&lt;DeviceList&gt;&lt;DeviceID="021600000000002"&gt;&lt;ID&gt;002303&lt;/ID&gt;&lt;ID&gt;002302&lt;/ID&gt;&lt;/Device&gt;&lt;/DeviceList&gt;&lt;/Info&gt;&lt;/Request&gt;</w:t>
      </w:r>
    </w:p>
    <w:p>
      <w:pPr>
        <w:pStyle w:val="5"/>
        <w:numPr>
          <w:ilvl w:val="3"/>
          <w:numId w:val="2"/>
        </w:numPr>
        <w:spacing w:line="240" w:lineRule="auto"/>
        <w:ind w:left="454" w:firstLine="0"/>
        <w:rPr>
          <w:rFonts w:ascii="仿宋" w:hAnsi="仿宋" w:eastAsia="仿宋"/>
          <w:szCs w:val="28"/>
        </w:rPr>
      </w:pPr>
      <w:bookmarkStart w:id="134" w:name="lhl2-1711790421830"/>
      <w:bookmarkEnd w:id="134"/>
      <w:bookmarkStart w:id="135" w:name="_Toc168393272"/>
      <w:r>
        <w:rPr>
          <w:rFonts w:ascii="仿宋" w:hAnsi="仿宋" w:eastAsia="仿宋"/>
          <w:szCs w:val="28"/>
        </w:rPr>
        <w:t>响应报文</w:t>
      </w:r>
      <w:bookmarkEnd w:id="135"/>
    </w:p>
    <w:p>
      <w:pPr>
        <w:shd w:val="clear" w:color="auto" w:fill="DBDBDB"/>
        <w:rPr>
          <w:rFonts w:ascii="仿宋" w:hAnsi="仿宋" w:eastAsia="仿宋"/>
        </w:rPr>
      </w:pPr>
      <w:bookmarkStart w:id="136" w:name="quVj-1711971467345"/>
      <w:bookmarkEnd w:id="136"/>
      <w:r>
        <w:rPr>
          <w:rFonts w:hint="eastAsia" w:ascii="仿宋" w:hAnsi="仿宋" w:eastAsia="仿宋"/>
        </w:rPr>
        <w:t>&lt;?xmlversion="1.0"encoding="UTF-8"?&gt;&lt;Response&gt;&lt;PK_Type&gt;&lt;Name&gt;GET_DATA_ACK&lt;/Name&gt;&lt;/PK_Type&gt;&lt;Info&gt;&lt;FSUID&gt;02201605020280&lt;/FSUID&gt;&lt;Values&gt;&lt;DeviceList&gt;&lt;DeviceID="021600000000002"&gt;&lt;TSemaphoreType="3"ID="002303"SignalNumber="001"MeasuredVal="223.1"SetupVal="NULL"Status="0"Time="2024-04-1609:14:07"/&gt;&lt;TSemaphoreType="3"ID="002303"SignalNumber="002"MeasuredVal="223.1"SetupVal="NULL"Status="0"Time="2024-04-1609:14:07"/&gt;&lt;TSemaphoreType="3"ID="002303"SignalNumber="003"MeasuredVal="223.2"SetupVal="NULL"Status="0"Time="2024-04-1609:14:07"/&gt;&lt;TSemaphoreType="3"ID="002303"SignalNumber="004"MeasuredVal="223.2"SetupVal="NULL"Status="0"Time="2024-04-1609:14:07"/&gt;&lt;TSemaphoreType="3"ID="002302"SignalNumber="001"MeasuredVal="0"SetupVal="NULL"Status="0"Time="2024-04-1609:14:07"/&gt;&lt;TSemaphoreType="3"ID="002302"SignalNumber="002"MeasuredVal="8"SetupVal="NULL"Status="0"Time="2024-04-1609:14:07"/&gt;&lt;TSemaphoreType="3"ID="002302"SignalNumber="003"MeasuredVal="8.5"SetupVal="NULL"Status="0"Time="2024-04-1609:14:07"/&gt;&lt;TSemaphoreType="3"ID="002302"SignalNumber="004"MeasuredVal="0"SetupVal="NULL"Status="0"Time="2024-04-1609:14:07"/&gt;&lt;/Device&gt;&lt;/DeviceList&gt;&lt;/Values&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37" w:name="owkA-1711950378028"/>
      <w:bookmarkEnd w:id="137"/>
      <w:bookmarkStart w:id="138" w:name="_Toc168393273"/>
      <w:r>
        <w:rPr>
          <w:rFonts w:ascii="仿宋" w:hAnsi="仿宋" w:eastAsia="仿宋"/>
          <w:sz w:val="30"/>
          <w:szCs w:val="30"/>
        </w:rPr>
        <w:t>请求监控点门限数据</w:t>
      </w:r>
      <w:bookmarkEnd w:id="138"/>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17</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请求监控点门限数据</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获取指定</w:t>
            </w:r>
            <w:r>
              <w:rPr>
                <w:rFonts w:ascii="仿宋" w:hAnsi="仿宋" w:eastAsia="仿宋"/>
                <w:color w:val="000000"/>
              </w:rPr>
              <w:t>FSU</w:t>
            </w:r>
            <w:r>
              <w:rPr>
                <w:rFonts w:hint="eastAsia" w:ascii="仿宋" w:hAnsi="仿宋" w:eastAsia="仿宋"/>
                <w:color w:val="000000"/>
              </w:rPr>
              <w:t>下的动环设备监控点门限数据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能够获取指定</w:t>
            </w:r>
            <w:r>
              <w:rPr>
                <w:rFonts w:ascii="仿宋" w:hAnsi="仿宋" w:eastAsia="仿宋"/>
                <w:color w:val="000000"/>
              </w:rPr>
              <w:t>FSU</w:t>
            </w:r>
            <w:r>
              <w:rPr>
                <w:rFonts w:hint="eastAsia" w:ascii="仿宋" w:hAnsi="仿宋" w:eastAsia="仿宋"/>
                <w:color w:val="000000"/>
              </w:rPr>
              <w:t>下的动环设备监控点门限数据</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w:t>
            </w:r>
            <w:r>
              <w:rPr>
                <w:rFonts w:ascii="仿宋" w:hAnsi="仿宋" w:eastAsia="仿宋"/>
                <w:color w:val="000000"/>
              </w:rPr>
              <w:t>1</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下指定设备的指定监控点门限</w:t>
            </w:r>
          </w:p>
          <w:p>
            <w:pPr>
              <w:pStyle w:val="40"/>
              <w:ind w:firstLine="315" w:firstLineChars="150"/>
              <w:rPr>
                <w:rFonts w:ascii="仿宋" w:hAnsi="仿宋" w:eastAsia="仿宋"/>
                <w:color w:val="000000"/>
              </w:rPr>
            </w:pPr>
            <w:r>
              <w:rPr>
                <w:rFonts w:ascii="仿宋" w:hAnsi="仿宋" w:eastAsia="仿宋"/>
                <w:color w:val="000000"/>
              </w:rPr>
              <w:t>(1.1)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GET_THRESHOLD</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（非空）以及监控点</w:t>
            </w:r>
            <w:r>
              <w:rPr>
                <w:rFonts w:ascii="仿宋" w:hAnsi="仿宋" w:eastAsia="仿宋"/>
                <w:color w:val="000000"/>
              </w:rPr>
              <w:t>ID</w:t>
            </w:r>
            <w:r>
              <w:rPr>
                <w:rFonts w:hint="eastAsia" w:ascii="仿宋" w:hAnsi="仿宋" w:eastAsia="仿宋"/>
                <w:color w:val="000000"/>
              </w:rPr>
              <w:t>（非空）信息；</w:t>
            </w:r>
          </w:p>
          <w:p>
            <w:pPr>
              <w:pStyle w:val="40"/>
              <w:ind w:firstLine="315" w:firstLineChars="150"/>
              <w:rPr>
                <w:rFonts w:ascii="仿宋" w:hAnsi="仿宋" w:eastAsia="仿宋"/>
                <w:color w:val="000000"/>
              </w:rPr>
            </w:pPr>
            <w:r>
              <w:rPr>
                <w:rFonts w:ascii="仿宋" w:hAnsi="仿宋" w:eastAsia="仿宋"/>
                <w:color w:val="000000"/>
              </w:rPr>
              <w:t>(1.2)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GET_THRESHOLD</w:t>
            </w:r>
            <w:r>
              <w:rPr>
                <w:rFonts w:ascii="仿宋" w:hAnsi="仿宋" w:eastAsia="仿宋"/>
                <w:color w:val="000000"/>
              </w:rPr>
              <w:t>_ACK”</w:t>
            </w:r>
            <w:r>
              <w:rPr>
                <w:rFonts w:hint="eastAsia" w:ascii="仿宋" w:hAnsi="仿宋" w:eastAsia="仿宋"/>
                <w:color w:val="000000"/>
              </w:rPr>
              <w:t>消息，返回指定动环设备的指定监控点门限数据。</w:t>
            </w:r>
          </w:p>
          <w:p>
            <w:pPr>
              <w:pStyle w:val="40"/>
              <w:ind w:firstLine="0"/>
              <w:rPr>
                <w:rFonts w:ascii="仿宋" w:hAnsi="仿宋" w:eastAsia="仿宋"/>
                <w:color w:val="000000"/>
              </w:rPr>
            </w:pPr>
            <w:r>
              <w:rPr>
                <w:rFonts w:hint="eastAsia" w:ascii="仿宋" w:hAnsi="仿宋" w:eastAsia="仿宋"/>
                <w:color w:val="000000"/>
              </w:rPr>
              <w:t>（</w:t>
            </w:r>
            <w:r>
              <w:rPr>
                <w:rFonts w:ascii="仿宋" w:hAnsi="仿宋" w:eastAsia="仿宋"/>
                <w:color w:val="000000"/>
              </w:rPr>
              <w:t>2</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下全部设备的全部监控点门限</w:t>
            </w:r>
          </w:p>
          <w:p>
            <w:pPr>
              <w:pStyle w:val="40"/>
              <w:ind w:firstLine="315" w:firstLineChars="150"/>
              <w:rPr>
                <w:rFonts w:ascii="仿宋" w:hAnsi="仿宋" w:eastAsia="仿宋"/>
                <w:color w:val="000000"/>
              </w:rPr>
            </w:pPr>
            <w:r>
              <w:rPr>
                <w:rFonts w:ascii="仿宋" w:hAnsi="仿宋" w:eastAsia="仿宋"/>
                <w:color w:val="000000"/>
              </w:rPr>
              <w:t>(2.1)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GET_THRESHOLD</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（空值）以及监控点</w:t>
            </w:r>
            <w:r>
              <w:rPr>
                <w:rFonts w:ascii="仿宋" w:hAnsi="仿宋" w:eastAsia="仿宋"/>
                <w:color w:val="000000"/>
              </w:rPr>
              <w:t>ID</w:t>
            </w:r>
            <w:r>
              <w:rPr>
                <w:rFonts w:hint="eastAsia" w:ascii="仿宋" w:hAnsi="仿宋" w:eastAsia="仿宋"/>
                <w:color w:val="000000"/>
              </w:rPr>
              <w:t>（空值）信息；</w:t>
            </w:r>
          </w:p>
          <w:p>
            <w:pPr>
              <w:pStyle w:val="40"/>
              <w:ind w:firstLine="315" w:firstLineChars="150"/>
              <w:rPr>
                <w:rFonts w:ascii="仿宋" w:hAnsi="仿宋" w:eastAsia="仿宋"/>
                <w:color w:val="000000"/>
              </w:rPr>
            </w:pPr>
            <w:r>
              <w:rPr>
                <w:rFonts w:ascii="仿宋" w:hAnsi="仿宋" w:eastAsia="仿宋"/>
                <w:color w:val="000000"/>
              </w:rPr>
              <w:t>(2.2)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GET_THRESHOLD</w:t>
            </w:r>
            <w:r>
              <w:rPr>
                <w:rFonts w:ascii="仿宋" w:hAnsi="仿宋" w:eastAsia="仿宋"/>
                <w:color w:val="000000"/>
              </w:rPr>
              <w:t>_ACK”</w:t>
            </w:r>
            <w:r>
              <w:rPr>
                <w:rFonts w:hint="eastAsia" w:ascii="仿宋" w:hAnsi="仿宋" w:eastAsia="仿宋"/>
                <w:color w:val="000000"/>
              </w:rPr>
              <w:t>消息，返回全部动环设备的全部监控点门限数据。</w:t>
            </w:r>
          </w:p>
          <w:p>
            <w:pPr>
              <w:pStyle w:val="40"/>
              <w:ind w:firstLine="0"/>
              <w:rPr>
                <w:rFonts w:ascii="仿宋" w:hAnsi="仿宋" w:eastAsia="仿宋"/>
                <w:color w:val="000000"/>
              </w:rPr>
            </w:pP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当</w:t>
            </w:r>
            <w:r>
              <w:rPr>
                <w:rFonts w:ascii="仿宋" w:hAnsi="仿宋" w:eastAsia="仿宋"/>
                <w:color w:val="000000"/>
              </w:rPr>
              <w:t>FSU</w:t>
            </w:r>
            <w:r>
              <w:rPr>
                <w:rFonts w:hint="eastAsia" w:ascii="仿宋" w:hAnsi="仿宋" w:eastAsia="仿宋"/>
                <w:color w:val="000000"/>
              </w:rPr>
              <w:t>未返回任何监控点门限数据时，</w:t>
            </w:r>
            <w:r>
              <w:rPr>
                <w:rFonts w:ascii="仿宋" w:hAnsi="仿宋" w:eastAsia="仿宋"/>
                <w:color w:val="000000"/>
              </w:rPr>
              <w:t>Result</w:t>
            </w:r>
            <w:r>
              <w:rPr>
                <w:rFonts w:hint="eastAsia" w:ascii="仿宋" w:hAnsi="仿宋" w:eastAsia="仿宋"/>
                <w:color w:val="000000"/>
              </w:rPr>
              <w:t>取值为</w:t>
            </w:r>
            <w:r>
              <w:rPr>
                <w:rFonts w:ascii="仿宋" w:hAnsi="仿宋" w:eastAsia="仿宋"/>
                <w:color w:val="000000"/>
              </w:rPr>
              <w:t>”</w:t>
            </w:r>
            <w:r>
              <w:rPr>
                <w:rFonts w:hint="eastAsia" w:ascii="仿宋" w:hAnsi="仿宋" w:eastAsia="仿宋"/>
                <w:color w:val="000000"/>
              </w:rPr>
              <w:t>失败</w:t>
            </w:r>
            <w:r>
              <w:rPr>
                <w:rFonts w:ascii="仿宋" w:hAnsi="仿宋" w:eastAsia="仿宋"/>
                <w:color w:val="000000"/>
              </w:rPr>
              <w:t>”</w:t>
            </w:r>
            <w:r>
              <w:rPr>
                <w:rFonts w:hint="eastAsia" w:ascii="仿宋" w:hAnsi="仿宋" w:eastAsia="仿宋"/>
                <w:color w:val="000000"/>
              </w:rPr>
              <w:t>，</w:t>
            </w:r>
            <w:r>
              <w:rPr>
                <w:rFonts w:ascii="仿宋" w:hAnsi="仿宋" w:eastAsia="仿宋"/>
                <w:color w:val="000000"/>
              </w:rPr>
              <w:t>FSU</w:t>
            </w:r>
            <w:r>
              <w:rPr>
                <w:rFonts w:hint="eastAsia" w:ascii="仿宋" w:hAnsi="仿宋" w:eastAsia="仿宋"/>
                <w:color w:val="000000"/>
              </w:rPr>
              <w:t>需返回具体的失败原因（厂家自定义）。</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39" w:name="lT0c-1711790421843"/>
      <w:bookmarkEnd w:id="139"/>
      <w:bookmarkStart w:id="140" w:name="_Toc168393274"/>
      <w:r>
        <w:rPr>
          <w:rFonts w:ascii="仿宋" w:hAnsi="仿宋" w:eastAsia="仿宋"/>
          <w:szCs w:val="28"/>
        </w:rPr>
        <w:t>请求报文</w:t>
      </w:r>
      <w:bookmarkEnd w:id="140"/>
    </w:p>
    <w:p>
      <w:pPr>
        <w:shd w:val="clear" w:color="auto" w:fill="DBDBDB"/>
        <w:rPr>
          <w:rFonts w:ascii="仿宋" w:hAnsi="仿宋" w:eastAsia="仿宋"/>
        </w:rPr>
      </w:pPr>
      <w:bookmarkStart w:id="141" w:name="ClRG-1711970073263"/>
      <w:bookmarkEnd w:id="141"/>
      <w:r>
        <w:rPr>
          <w:rFonts w:hint="eastAsia" w:ascii="仿宋" w:hAnsi="仿宋" w:eastAsia="仿宋"/>
        </w:rPr>
        <w:t>&lt;?xmlversion="1.0"encoding="UTF-8"?&gt;&lt;Request&gt;&lt;PK_Type&gt;&lt;Name&gt;GET_THRESHOLD&lt;/Name&gt;&lt;/PK_Type&gt;&lt;Info&gt;&lt;FSUID&gt;02201605020280&lt;/FSUID&gt;&lt;DeviceList&gt;&lt;DeviceID="150100000000003"/&gt;&lt;/DeviceList&gt;&lt;/Info&gt;&lt;/Request&gt;</w:t>
      </w:r>
    </w:p>
    <w:p>
      <w:pPr>
        <w:pStyle w:val="5"/>
        <w:numPr>
          <w:ilvl w:val="3"/>
          <w:numId w:val="2"/>
        </w:numPr>
        <w:spacing w:line="240" w:lineRule="auto"/>
        <w:ind w:left="454" w:firstLine="0"/>
        <w:rPr>
          <w:rFonts w:ascii="仿宋" w:hAnsi="仿宋" w:eastAsia="仿宋"/>
          <w:szCs w:val="28"/>
        </w:rPr>
      </w:pPr>
      <w:bookmarkStart w:id="142" w:name="vKRo-1711790421852"/>
      <w:bookmarkEnd w:id="142"/>
      <w:bookmarkStart w:id="143" w:name="_Toc168393275"/>
      <w:r>
        <w:rPr>
          <w:rFonts w:ascii="仿宋" w:hAnsi="仿宋" w:eastAsia="仿宋"/>
          <w:szCs w:val="28"/>
        </w:rPr>
        <w:t>响应报文</w:t>
      </w:r>
      <w:bookmarkEnd w:id="143"/>
    </w:p>
    <w:p>
      <w:pPr>
        <w:shd w:val="clear" w:color="auto" w:fill="DBDBDB"/>
        <w:rPr>
          <w:rFonts w:ascii="仿宋" w:hAnsi="仿宋" w:eastAsia="仿宋"/>
        </w:rPr>
      </w:pPr>
      <w:bookmarkStart w:id="144" w:name="t2xT-1711970103397"/>
      <w:bookmarkEnd w:id="144"/>
      <w:r>
        <w:rPr>
          <w:rFonts w:hint="eastAsia" w:ascii="仿宋" w:hAnsi="仿宋" w:eastAsia="仿宋"/>
        </w:rPr>
        <w:t>&lt;?xmlversion="1.0"encoding="UTF-8"?&gt;&lt;Response&gt;&lt;PK_Type&gt;&lt;Name&gt;GET_THRESHOLD_ACK&lt;/Name&gt;&lt;/PK_Type&gt;&lt;Info&gt;&lt;FSUID&gt;02201605020280&lt;/FSUID&gt;&lt;Values&gt;&lt;DeviceList&gt;&lt;DeviceID="021200000000001"&gt;&lt;TThresholdType="0"ID="002010"SignalNumber="000"Threshold="1"AlarmLevel="4"NMAlarmID="602-002-00-002010"/&gt;&lt;TThresholdType="0"ID="002028"SignalNumber="000"Threshold="0"AlarmLevel="4"NMAlarmID="602-002-00-002028"/&gt;&lt;/Device&gt;&lt;DeviceID="150100000000003"&gt;&lt;TThresholdType="0"ID="015018"SignalNumber="000"</w:t>
      </w:r>
      <w:r>
        <w:rPr>
          <w:rFonts w:hint="eastAsia" w:ascii="仿宋" w:hAnsi="仿宋" w:eastAsia="仿宋"/>
          <w:highlight w:val="yellow"/>
        </w:rPr>
        <w:t>Threshold</w:t>
      </w:r>
      <w:r>
        <w:rPr>
          <w:rFonts w:hint="eastAsia" w:ascii="仿宋" w:hAnsi="仿宋" w:eastAsia="仿宋"/>
        </w:rPr>
        <w:t>="0"AlarmLevel="4"NMAlarmID="602-015-00-015018"/&gt;&lt;TThresholdType="0"ID="015022"SignalNumber="000"Threshold="0"AlarmLevel="4"NMAlarmID="602-015-00-015022"/&gt;&lt;/Device&gt;&lt;DeviceID="021600000000002"&gt;&lt;TThresholdType="0"ID="002010"SignalNumber="000"Threshold="1"AlarmLevel="4"NMAlarmID="602-002-00-002010"/&gt;&lt;TThresholdType="0"ID="002028"SignalNumber="000"Threshold="0"AlarmLevel="4"NMAlarmID="602-002-00-002028"/&gt;&lt;/Device&gt;&lt;DeviceID="760300000000001"&gt;&lt;TThresholdType="0"ID="076002"SignalNumber="000"Threshold="0"AlarmLevel="4"NMAlarmID="602-076-00-076002"/&gt;&lt;TThresholdType="0"ID="076010"SignalNumber="000"Threshold="0"AlarmLevel="4"NMAlarmID="602-076-00-076010"/&gt;&lt;TThresholdType="0"ID="076017"SignalNumber="000"Threshold="0"AlarmLevel="4"NMAlarmID="602-076-00-076017"/&gt;&lt;TThresholdType="0"ID="076018"SignalNumber="000"Threshold="95"AlarmLevel="4"NMAlarmID="602-076-00-076018"/&gt;&lt;TThresholdType="0"ID="076019"SignalNumber="000"Threshold="95"AlarmLevel="4"NMAlarmID="602-076-00-076019"/&gt;&lt;TThresholdType="0"ID="076020"SignalNumber="000"Threshold="95"AlarmLevel="4"NMAlarmID="602-076-00-076020"/&gt;&lt;TThresholdType="0"ID="076505"SignalNumber="000"Threshold="0"AlarmLevel="4"NMAlarmID="602-076-00-076505"/&gt;&lt;/Device&gt;&lt;/DeviceList&gt;&lt;/Values&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45" w:name="oWko-1711950378029"/>
      <w:bookmarkEnd w:id="145"/>
      <w:bookmarkStart w:id="146" w:name="_Toc168393276"/>
      <w:r>
        <w:rPr>
          <w:rFonts w:ascii="仿宋" w:hAnsi="仿宋" w:eastAsia="仿宋"/>
          <w:sz w:val="30"/>
          <w:szCs w:val="30"/>
        </w:rPr>
        <w:t>批量获取监控点性能数据文件</w:t>
      </w:r>
      <w:bookmarkEnd w:id="146"/>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18</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批量获取监控点性能数据文件</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批量获取监控点的性能数据文件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SC</w:t>
            </w:r>
            <w:r>
              <w:rPr>
                <w:rFonts w:hint="eastAsia" w:ascii="仿宋" w:hAnsi="仿宋" w:eastAsia="仿宋"/>
                <w:bCs/>
                <w:color w:val="000000"/>
              </w:rPr>
              <w:t>和指定</w:t>
            </w:r>
            <w:r>
              <w:rPr>
                <w:rFonts w:ascii="仿宋" w:hAnsi="仿宋" w:eastAsia="仿宋"/>
                <w:bCs/>
                <w:color w:val="000000"/>
              </w:rPr>
              <w:t>FSU</w:t>
            </w:r>
            <w:r>
              <w:rPr>
                <w:rFonts w:hint="eastAsia" w:ascii="仿宋" w:hAnsi="仿宋" w:eastAsia="仿宋"/>
                <w:bCs/>
                <w:color w:val="000000"/>
              </w:rPr>
              <w:t>成功建立</w:t>
            </w:r>
            <w:r>
              <w:rPr>
                <w:rFonts w:ascii="仿宋" w:hAnsi="仿宋" w:eastAsia="仿宋"/>
                <w:bCs/>
                <w:color w:val="000000"/>
              </w:rPr>
              <w:t>FTP</w:t>
            </w:r>
            <w:r>
              <w:rPr>
                <w:rFonts w:hint="eastAsia" w:ascii="仿宋" w:hAnsi="仿宋" w:eastAsia="仿宋"/>
                <w:bCs/>
                <w:color w:val="000000"/>
              </w:rPr>
              <w:t>连接并成功获取该</w:t>
            </w:r>
            <w:r>
              <w:rPr>
                <w:rFonts w:ascii="仿宋" w:hAnsi="仿宋" w:eastAsia="仿宋"/>
                <w:bCs/>
                <w:color w:val="000000"/>
              </w:rPr>
              <w:t>FSU</w:t>
            </w:r>
            <w:r>
              <w:rPr>
                <w:rFonts w:hint="eastAsia" w:ascii="仿宋" w:hAnsi="仿宋" w:eastAsia="仿宋"/>
                <w:bCs/>
                <w:color w:val="000000"/>
              </w:rPr>
              <w:t>的</w:t>
            </w:r>
            <w:r>
              <w:rPr>
                <w:rFonts w:ascii="仿宋" w:hAnsi="仿宋" w:eastAsia="仿宋"/>
                <w:bCs/>
                <w:color w:val="000000"/>
              </w:rPr>
              <w:t>FTP</w:t>
            </w:r>
            <w:r>
              <w:rPr>
                <w:rFonts w:hint="eastAsia" w:ascii="仿宋" w:hAnsi="仿宋" w:eastAsia="仿宋"/>
                <w:bCs/>
                <w:color w:val="000000"/>
              </w:rPr>
              <w:t>信息</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FTP</w:t>
            </w:r>
            <w:r>
              <w:rPr>
                <w:rFonts w:hint="eastAsia" w:ascii="仿宋" w:hAnsi="仿宋" w:eastAsia="仿宋"/>
                <w:color w:val="000000"/>
              </w:rPr>
              <w:t>接口定期批量获取监控点的性能数据文件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登录该</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服务器，并访问</w:t>
            </w:r>
            <w:r>
              <w:rPr>
                <w:rFonts w:ascii="仿宋" w:hAnsi="仿宋" w:eastAsia="仿宋"/>
                <w:color w:val="000000"/>
              </w:rPr>
              <w:t>FSU</w:t>
            </w:r>
            <w:r>
              <w:rPr>
                <w:rFonts w:hint="eastAsia" w:ascii="仿宋" w:hAnsi="仿宋" w:eastAsia="仿宋"/>
                <w:color w:val="000000"/>
              </w:rPr>
              <w:t>的性能文件存储路径：</w:t>
            </w:r>
            <w:r>
              <w:rPr>
                <w:rFonts w:ascii="仿宋" w:hAnsi="仿宋" w:eastAsia="仿宋"/>
                <w:color w:val="000000"/>
              </w:rPr>
              <w:t>\Measurement \</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 xml:space="preserve">(2) </w:t>
            </w:r>
            <w:r>
              <w:rPr>
                <w:rFonts w:hint="eastAsia" w:ascii="仿宋" w:hAnsi="仿宋" w:eastAsia="仿宋"/>
                <w:color w:val="000000"/>
              </w:rPr>
              <w:t>查询当前目录下所有文件列表；</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选定待下载文件，并执行下载操作；</w:t>
            </w:r>
          </w:p>
          <w:p>
            <w:pPr>
              <w:pStyle w:val="40"/>
              <w:ind w:firstLine="0"/>
              <w:rPr>
                <w:rFonts w:ascii="仿宋" w:hAnsi="仿宋" w:eastAsia="仿宋"/>
                <w:color w:val="000000"/>
              </w:rPr>
            </w:pPr>
            <w:r>
              <w:rPr>
                <w:rFonts w:hint="eastAsia" w:ascii="仿宋" w:hAnsi="仿宋" w:eastAsia="仿宋"/>
                <w:color w:val="000000"/>
              </w:rPr>
              <w:t>（</w:t>
            </w:r>
            <w:r>
              <w:rPr>
                <w:rFonts w:ascii="仿宋" w:hAnsi="仿宋" w:eastAsia="仿宋"/>
                <w:color w:val="000000"/>
              </w:rPr>
              <w:t>4</w:t>
            </w:r>
            <w:r>
              <w:rPr>
                <w:rFonts w:hint="eastAsia" w:ascii="仿宋" w:hAnsi="仿宋" w:eastAsia="仿宋"/>
                <w:color w:val="000000"/>
              </w:rPr>
              <w:t>）断开</w:t>
            </w:r>
            <w:r>
              <w:rPr>
                <w:rFonts w:ascii="仿宋" w:hAnsi="仿宋" w:eastAsia="仿宋"/>
                <w:color w:val="000000"/>
              </w:rPr>
              <w:t>B</w:t>
            </w:r>
            <w:r>
              <w:rPr>
                <w:rFonts w:hint="eastAsia" w:ascii="仿宋" w:hAnsi="仿宋" w:eastAsia="仿宋"/>
                <w:color w:val="000000"/>
              </w:rPr>
              <w:t>接口一段时间（至少要大于</w:t>
            </w:r>
            <w:r>
              <w:rPr>
                <w:rFonts w:ascii="仿宋" w:hAnsi="仿宋" w:eastAsia="仿宋"/>
                <w:color w:val="000000"/>
              </w:rPr>
              <w:t>4</w:t>
            </w:r>
            <w:r>
              <w:rPr>
                <w:rFonts w:hint="eastAsia" w:ascii="仿宋" w:hAnsi="仿宋" w:eastAsia="仿宋"/>
                <w:color w:val="000000"/>
              </w:rPr>
              <w:t>个性能数据文件生成周期）并恢复，验证断开期间的性能数据文件能否缓存在</w:t>
            </w:r>
            <w:r>
              <w:rPr>
                <w:rFonts w:ascii="仿宋" w:hAnsi="仿宋" w:eastAsia="仿宋"/>
                <w:color w:val="000000"/>
              </w:rPr>
              <w:t>FSU</w:t>
            </w:r>
            <w:r>
              <w:rPr>
                <w:rFonts w:hint="eastAsia" w:ascii="仿宋" w:hAnsi="仿宋" w:eastAsia="仿宋"/>
                <w:color w:val="000000"/>
              </w:rPr>
              <w:t>中，并且恢复后，</w:t>
            </w:r>
            <w:r>
              <w:rPr>
                <w:rFonts w:ascii="仿宋" w:hAnsi="仿宋" w:eastAsia="仿宋"/>
                <w:color w:val="000000"/>
              </w:rPr>
              <w:t>SC</w:t>
            </w:r>
            <w:r>
              <w:rPr>
                <w:rFonts w:hint="eastAsia" w:ascii="仿宋" w:hAnsi="仿宋" w:eastAsia="仿宋"/>
                <w:color w:val="000000"/>
              </w:rPr>
              <w:t>可以补采上述文件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监控点的历史性能文件存储路径符合上述第</w:t>
            </w:r>
            <w:r>
              <w:rPr>
                <w:rFonts w:ascii="仿宋" w:hAnsi="仿宋" w:eastAsia="仿宋"/>
                <w:color w:val="000000"/>
              </w:rPr>
              <w:t>(1)</w:t>
            </w:r>
            <w:r>
              <w:rPr>
                <w:rFonts w:hint="eastAsia" w:ascii="仿宋" w:hAnsi="仿宋" w:eastAsia="仿宋"/>
                <w:color w:val="000000"/>
              </w:rPr>
              <w:t>条要求；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能够成功下载相关文件，并且文件能够正常打开查看；</w:t>
            </w:r>
          </w:p>
          <w:p>
            <w:pPr>
              <w:pStyle w:val="40"/>
              <w:ind w:firstLine="0"/>
              <w:rPr>
                <w:rFonts w:ascii="仿宋" w:hAnsi="仿宋" w:eastAsia="仿宋"/>
                <w:color w:val="000000"/>
                <w:kern w:val="0"/>
              </w:rPr>
            </w:pPr>
            <w:r>
              <w:rPr>
                <w:rFonts w:ascii="仿宋" w:hAnsi="仿宋" w:eastAsia="仿宋"/>
                <w:color w:val="000000"/>
              </w:rPr>
              <w:t xml:space="preserve">(3) </w:t>
            </w:r>
            <w:r>
              <w:rPr>
                <w:rFonts w:hint="eastAsia" w:ascii="仿宋" w:hAnsi="仿宋" w:eastAsia="仿宋"/>
                <w:color w:val="000000"/>
              </w:rPr>
              <w:t>监控点历史性能</w:t>
            </w:r>
            <w:r>
              <w:rPr>
                <w:rFonts w:hint="eastAsia" w:ascii="仿宋" w:hAnsi="仿宋" w:eastAsia="仿宋"/>
                <w:color w:val="000000"/>
                <w:kern w:val="0"/>
              </w:rPr>
              <w:t>文件格式要求为</w:t>
            </w:r>
            <w:r>
              <w:rPr>
                <w:rFonts w:ascii="仿宋" w:hAnsi="仿宋" w:eastAsia="仿宋"/>
                <w:color w:val="000000"/>
                <w:kern w:val="0"/>
              </w:rPr>
              <w:t>csv</w:t>
            </w:r>
            <w:r>
              <w:rPr>
                <w:rFonts w:hint="eastAsia" w:ascii="仿宋" w:hAnsi="仿宋" w:eastAsia="仿宋"/>
                <w:color w:val="000000"/>
                <w:kern w:val="0"/>
              </w:rPr>
              <w:t>，文件命名满足如下要求：</w:t>
            </w:r>
            <w:r>
              <w:rPr>
                <w:rFonts w:ascii="仿宋" w:hAnsi="仿宋" w:eastAsia="仿宋"/>
                <w:color w:val="000000"/>
              </w:rPr>
              <w:t>PM_FSUID_YYYYMMDDHHmm.csv</w:t>
            </w:r>
            <w:r>
              <w:rPr>
                <w:rFonts w:hint="eastAsia" w:ascii="仿宋" w:hAnsi="仿宋" w:eastAsia="仿宋"/>
                <w:color w:val="000000"/>
                <w:kern w:val="0"/>
              </w:rPr>
              <w:t>；</w:t>
            </w:r>
          </w:p>
          <w:p>
            <w:pPr>
              <w:pStyle w:val="40"/>
              <w:ind w:firstLine="0"/>
              <w:rPr>
                <w:rFonts w:ascii="仿宋" w:hAnsi="仿宋" w:eastAsia="仿宋"/>
                <w:color w:val="000000"/>
                <w:kern w:val="0"/>
              </w:rPr>
            </w:pPr>
            <w:r>
              <w:rPr>
                <w:rFonts w:ascii="仿宋" w:hAnsi="仿宋" w:eastAsia="仿宋"/>
                <w:color w:val="000000"/>
                <w:kern w:val="0"/>
              </w:rPr>
              <w:t xml:space="preserve">(4) </w:t>
            </w:r>
            <w:r>
              <w:rPr>
                <w:rFonts w:hint="eastAsia" w:ascii="仿宋" w:hAnsi="仿宋" w:eastAsia="仿宋"/>
                <w:color w:val="000000"/>
                <w:kern w:val="0"/>
              </w:rPr>
              <w:t>性能文件内容至少要包含以下信息：序号、性能数据采集时间、</w:t>
            </w:r>
            <w:r>
              <w:rPr>
                <w:rFonts w:ascii="仿宋" w:hAnsi="仿宋" w:eastAsia="仿宋"/>
                <w:color w:val="000000"/>
                <w:kern w:val="0"/>
              </w:rPr>
              <w:t>DeviceID</w:t>
            </w:r>
            <w:r>
              <w:rPr>
                <w:rFonts w:hint="eastAsia" w:ascii="仿宋" w:hAnsi="仿宋" w:eastAsia="仿宋"/>
                <w:color w:val="000000"/>
                <w:kern w:val="0"/>
              </w:rPr>
              <w:t>、监控点</w:t>
            </w:r>
            <w:r>
              <w:rPr>
                <w:rFonts w:ascii="仿宋" w:hAnsi="仿宋" w:eastAsia="仿宋"/>
                <w:color w:val="000000"/>
                <w:kern w:val="0"/>
              </w:rPr>
              <w:t>ID</w:t>
            </w:r>
            <w:r>
              <w:rPr>
                <w:rFonts w:hint="eastAsia" w:ascii="仿宋" w:hAnsi="仿宋" w:eastAsia="仿宋"/>
                <w:color w:val="000000"/>
                <w:kern w:val="0"/>
              </w:rPr>
              <w:t>、</w:t>
            </w:r>
            <w:r>
              <w:rPr>
                <w:rFonts w:ascii="仿宋" w:hAnsi="仿宋" w:eastAsia="仿宋"/>
                <w:color w:val="000000"/>
                <w:kern w:val="0"/>
              </w:rPr>
              <w:t>SignalNumber</w:t>
            </w:r>
            <w:r>
              <w:rPr>
                <w:rFonts w:hint="eastAsia" w:ascii="仿宋" w:hAnsi="仿宋" w:eastAsia="仿宋"/>
                <w:color w:val="000000"/>
                <w:kern w:val="0"/>
              </w:rPr>
              <w:t>（监控点序号）、监控点描述、监控点数据类型和监控点数据测量值，上述字段取值类型满足《</w:t>
            </w:r>
            <w:r>
              <w:rPr>
                <w:rFonts w:ascii="仿宋" w:hAnsi="仿宋" w:eastAsia="仿宋"/>
                <w:color w:val="000000"/>
              </w:rPr>
              <w:t>B</w:t>
            </w:r>
            <w:r>
              <w:rPr>
                <w:rFonts w:hint="eastAsia" w:ascii="仿宋" w:hAnsi="仿宋" w:eastAsia="仿宋"/>
                <w:color w:val="000000"/>
              </w:rPr>
              <w:t>接口技术规范</w:t>
            </w:r>
            <w:r>
              <w:rPr>
                <w:rFonts w:hint="eastAsia" w:ascii="仿宋" w:hAnsi="仿宋" w:eastAsia="仿宋"/>
                <w:color w:val="000000"/>
                <w:kern w:val="0"/>
              </w:rPr>
              <w:t>》</w:t>
            </w:r>
            <w:r>
              <w:rPr>
                <w:rFonts w:ascii="仿宋" w:hAnsi="仿宋" w:eastAsia="仿宋"/>
                <w:color w:val="000000"/>
                <w:kern w:val="0"/>
              </w:rPr>
              <w:t>5.7.5</w:t>
            </w:r>
            <w:r>
              <w:rPr>
                <w:rFonts w:hint="eastAsia" w:ascii="仿宋" w:hAnsi="仿宋" w:eastAsia="仿宋"/>
                <w:color w:val="000000"/>
                <w:kern w:val="0"/>
              </w:rPr>
              <w:t>节要求</w:t>
            </w:r>
          </w:p>
          <w:p>
            <w:pPr>
              <w:pStyle w:val="40"/>
              <w:ind w:firstLine="0"/>
              <w:rPr>
                <w:rFonts w:ascii="仿宋" w:hAnsi="仿宋" w:eastAsia="仿宋"/>
                <w:color w:val="000000"/>
                <w:kern w:val="0"/>
              </w:rPr>
            </w:pPr>
            <w:r>
              <w:rPr>
                <w:rFonts w:ascii="仿宋" w:hAnsi="仿宋" w:eastAsia="仿宋"/>
                <w:color w:val="000000"/>
                <w:kern w:val="0"/>
              </w:rPr>
              <w:t>(5) SC</w:t>
            </w:r>
            <w:r>
              <w:rPr>
                <w:rFonts w:hint="eastAsia" w:ascii="仿宋" w:hAnsi="仿宋" w:eastAsia="仿宋"/>
                <w:color w:val="000000"/>
                <w:kern w:val="0"/>
              </w:rPr>
              <w:t>能够周期获取监控点性能数据文件，执行周期可设置（如</w:t>
            </w:r>
            <w:r>
              <w:rPr>
                <w:rFonts w:ascii="仿宋" w:hAnsi="仿宋" w:eastAsia="仿宋"/>
                <w:color w:val="000000"/>
                <w:kern w:val="0"/>
              </w:rPr>
              <w:t>24</w:t>
            </w:r>
            <w:r>
              <w:rPr>
                <w:rFonts w:hint="eastAsia" w:ascii="仿宋" w:hAnsi="仿宋" w:eastAsia="仿宋"/>
                <w:color w:val="000000"/>
                <w:kern w:val="0"/>
              </w:rPr>
              <w:t>小时等）。</w:t>
            </w:r>
          </w:p>
          <w:p>
            <w:pPr>
              <w:pStyle w:val="40"/>
              <w:ind w:firstLine="0"/>
              <w:rPr>
                <w:rFonts w:ascii="仿宋" w:hAnsi="仿宋" w:eastAsia="仿宋"/>
                <w:color w:val="000000"/>
                <w:kern w:val="0"/>
              </w:rPr>
            </w:pPr>
            <w:r>
              <w:rPr>
                <w:rFonts w:hint="eastAsia" w:ascii="仿宋" w:hAnsi="仿宋" w:eastAsia="仿宋"/>
                <w:color w:val="000000"/>
                <w:kern w:val="0"/>
              </w:rPr>
              <w:t>（</w:t>
            </w:r>
            <w:r>
              <w:rPr>
                <w:rFonts w:ascii="仿宋" w:hAnsi="仿宋" w:eastAsia="仿宋"/>
                <w:color w:val="000000"/>
                <w:kern w:val="0"/>
              </w:rPr>
              <w:t>6</w:t>
            </w:r>
            <w:r>
              <w:rPr>
                <w:rFonts w:hint="eastAsia" w:ascii="仿宋" w:hAnsi="仿宋" w:eastAsia="仿宋"/>
                <w:color w:val="000000"/>
                <w:kern w:val="0"/>
              </w:rPr>
              <w:t>）</w:t>
            </w:r>
            <w:r>
              <w:rPr>
                <w:rFonts w:ascii="仿宋" w:hAnsi="仿宋" w:eastAsia="仿宋"/>
                <w:color w:val="000000"/>
                <w:kern w:val="0"/>
              </w:rPr>
              <w:t>B</w:t>
            </w:r>
            <w:r>
              <w:rPr>
                <w:rFonts w:hint="eastAsia" w:ascii="仿宋" w:hAnsi="仿宋" w:eastAsia="仿宋"/>
                <w:color w:val="000000"/>
                <w:kern w:val="0"/>
              </w:rPr>
              <w:t>接口具备性能数据文件中断续传功能，</w:t>
            </w:r>
            <w:r>
              <w:rPr>
                <w:rFonts w:ascii="仿宋" w:hAnsi="仿宋" w:eastAsia="仿宋"/>
                <w:color w:val="000000"/>
              </w:rPr>
              <w:t>FSU</w:t>
            </w:r>
            <w:r>
              <w:rPr>
                <w:rFonts w:hint="eastAsia" w:ascii="仿宋" w:hAnsi="仿宋" w:eastAsia="仿宋"/>
                <w:color w:val="000000"/>
              </w:rPr>
              <w:t>具备网络中断期间的性能数据的缓存功能。</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147" w:name="_Toc168393277"/>
      <w:r>
        <w:rPr>
          <w:rFonts w:ascii="仿宋" w:hAnsi="仿宋" w:eastAsia="仿宋"/>
          <w:szCs w:val="28"/>
        </w:rPr>
        <w:t>性能数据文件</w:t>
      </w:r>
      <w:bookmarkEnd w:id="147"/>
    </w:p>
    <w:p>
      <w:pPr>
        <w:rPr>
          <w:rFonts w:ascii="仿宋" w:hAnsi="仿宋" w:eastAsia="仿宋"/>
        </w:rPr>
      </w:pPr>
      <w:bookmarkStart w:id="148" w:name="Jvsl-1711790421863"/>
      <w:bookmarkEnd w:id="148"/>
      <w:bookmarkStart w:id="149" w:name="ARw7-1711790421877"/>
      <w:bookmarkEnd w:id="149"/>
      <w:r>
        <w:rPr>
          <w:rFonts w:hint="eastAsia" w:ascii="仿宋" w:hAnsi="仿宋" w:eastAsia="仿宋"/>
        </w:rPr>
        <w:t>从ftp的/</w:t>
      </w:r>
      <w:r>
        <w:rPr>
          <w:rFonts w:ascii="仿宋" w:hAnsi="仿宋" w:eastAsia="仿宋"/>
          <w:color w:val="000000"/>
        </w:rPr>
        <w:t>Measurement</w:t>
      </w:r>
      <w:r>
        <w:rPr>
          <w:rFonts w:hint="eastAsia" w:ascii="仿宋" w:hAnsi="仿宋" w:eastAsia="仿宋"/>
          <w:color w:val="000000"/>
        </w:rPr>
        <w:t xml:space="preserve"> /</w:t>
      </w:r>
      <w:r>
        <w:rPr>
          <w:rFonts w:hint="eastAsia" w:ascii="仿宋" w:hAnsi="仿宋" w:eastAsia="仿宋"/>
        </w:rPr>
        <w:t>目录下载日志文件到服务器，文件如下所示：</w:t>
      </w:r>
    </w:p>
    <w:p>
      <w:pPr>
        <w:rPr>
          <w:rFonts w:ascii="仿宋" w:hAnsi="仿宋" w:eastAsia="仿宋"/>
        </w:rPr>
      </w:pPr>
      <w:r>
        <w:rPr>
          <w:rFonts w:ascii="仿宋" w:hAnsi="仿宋" w:eastAsia="仿宋"/>
        </w:rPr>
        <w:drawing>
          <wp:inline distT="0" distB="0" distL="114300" distR="114300">
            <wp:extent cx="5273675" cy="3515995"/>
            <wp:effectExtent l="0" t="0" r="3175" b="8255"/>
            <wp:docPr id="11237170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7024" name="图片 6"/>
                    <pic:cNvPicPr>
                      <a:picLocks noChangeAspect="1"/>
                    </pic:cNvPicPr>
                  </pic:nvPicPr>
                  <pic:blipFill>
                    <a:blip r:embed="rId18"/>
                    <a:stretch>
                      <a:fillRect/>
                    </a:stretch>
                  </pic:blipFill>
                  <pic:spPr>
                    <a:xfrm>
                      <a:off x="0" y="0"/>
                      <a:ext cx="5273675" cy="3515995"/>
                    </a:xfrm>
                    <a:prstGeom prst="rect">
                      <a:avLst/>
                    </a:prstGeom>
                    <a:noFill/>
                    <a:ln>
                      <a:noFill/>
                    </a:ln>
                  </pic:spPr>
                </pic:pic>
              </a:graphicData>
            </a:graphic>
          </wp:inline>
        </w:drawing>
      </w:r>
    </w:p>
    <w:p>
      <w:pPr>
        <w:pStyle w:val="4"/>
        <w:numPr>
          <w:ilvl w:val="2"/>
          <w:numId w:val="2"/>
        </w:numPr>
        <w:ind w:left="340" w:firstLine="0"/>
        <w:rPr>
          <w:rFonts w:ascii="仿宋" w:hAnsi="仿宋" w:eastAsia="仿宋"/>
          <w:sz w:val="30"/>
          <w:szCs w:val="30"/>
        </w:rPr>
      </w:pPr>
      <w:bookmarkStart w:id="150" w:name="DBy0-1711950378030"/>
      <w:bookmarkEnd w:id="150"/>
      <w:bookmarkStart w:id="151" w:name="_Toc168393278"/>
      <w:r>
        <w:rPr>
          <w:rFonts w:ascii="仿宋" w:hAnsi="仿宋" w:eastAsia="仿宋"/>
          <w:sz w:val="30"/>
          <w:szCs w:val="30"/>
        </w:rPr>
        <w:t>查询监控点存储规则</w:t>
      </w:r>
      <w:bookmarkEnd w:id="151"/>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19</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查询监控点存储规则</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查询监控点存储规则</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WebService</w:t>
            </w:r>
            <w:r>
              <w:rPr>
                <w:rFonts w:hint="eastAsia" w:ascii="仿宋" w:hAnsi="仿宋" w:eastAsia="仿宋"/>
                <w:color w:val="000000"/>
              </w:rPr>
              <w:t>接口能够查询指定监控点的存储规则信息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下指定设备的监控点存储规则</w:t>
            </w:r>
          </w:p>
          <w:p>
            <w:pPr>
              <w:pStyle w:val="40"/>
              <w:ind w:firstLine="0"/>
              <w:rPr>
                <w:rFonts w:ascii="仿宋" w:hAnsi="仿宋" w:eastAsia="仿宋"/>
                <w:color w:val="000000"/>
              </w:rPr>
            </w:pPr>
            <w:r>
              <w:rPr>
                <w:rFonts w:ascii="仿宋" w:hAnsi="仿宋" w:eastAsia="仿宋"/>
                <w:color w:val="000000"/>
              </w:rPr>
              <w:t xml:space="preserve"> </w:t>
            </w:r>
            <w:r>
              <w:rPr>
                <w:rFonts w:hint="eastAsia" w:ascii="仿宋" w:hAnsi="仿宋" w:eastAsia="仿宋"/>
                <w:color w:val="000000"/>
              </w:rPr>
              <w:t>（</w:t>
            </w:r>
            <w:r>
              <w:rPr>
                <w:rFonts w:ascii="仿宋" w:hAnsi="仿宋" w:eastAsia="仿宋"/>
                <w:color w:val="000000"/>
              </w:rPr>
              <w:t>1.1</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GET_STORAGERULE</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（非空）以及监控点</w:t>
            </w:r>
            <w:r>
              <w:rPr>
                <w:rFonts w:ascii="仿宋" w:hAnsi="仿宋" w:eastAsia="仿宋"/>
                <w:color w:val="000000"/>
              </w:rPr>
              <w:t>ID</w:t>
            </w:r>
            <w:r>
              <w:rPr>
                <w:rFonts w:hint="eastAsia" w:ascii="仿宋" w:hAnsi="仿宋" w:eastAsia="仿宋"/>
                <w:color w:val="000000"/>
              </w:rPr>
              <w:t>信息；</w:t>
            </w:r>
          </w:p>
          <w:p>
            <w:pPr>
              <w:pStyle w:val="40"/>
              <w:ind w:firstLine="210" w:firstLineChars="100"/>
              <w:rPr>
                <w:rFonts w:ascii="仿宋" w:hAnsi="仿宋" w:eastAsia="仿宋"/>
                <w:color w:val="000000"/>
              </w:rPr>
            </w:pPr>
            <w:r>
              <w:rPr>
                <w:rFonts w:ascii="仿宋" w:hAnsi="仿宋" w:eastAsia="仿宋"/>
                <w:color w:val="000000"/>
              </w:rPr>
              <w:t>(1.2)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GET_STORAGERULE</w:t>
            </w:r>
            <w:r>
              <w:rPr>
                <w:rFonts w:ascii="仿宋" w:hAnsi="仿宋" w:eastAsia="仿宋"/>
                <w:color w:val="000000"/>
              </w:rPr>
              <w:t>_ACK”</w:t>
            </w:r>
            <w:r>
              <w:rPr>
                <w:rFonts w:hint="eastAsia" w:ascii="仿宋" w:hAnsi="仿宋" w:eastAsia="仿宋"/>
                <w:color w:val="000000"/>
              </w:rPr>
              <w:t>消息，返回指定</w:t>
            </w:r>
            <w:r>
              <w:rPr>
                <w:rFonts w:ascii="仿宋" w:hAnsi="仿宋" w:eastAsia="仿宋"/>
                <w:color w:val="000000"/>
              </w:rPr>
              <w:t>FSU</w:t>
            </w:r>
            <w:r>
              <w:rPr>
                <w:rFonts w:hint="eastAsia" w:ascii="仿宋" w:hAnsi="仿宋" w:eastAsia="仿宋"/>
                <w:color w:val="000000"/>
              </w:rPr>
              <w:t>指定动环设备的指定监控点的存储规则。</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下全部设备的全部监控点存储规则</w:t>
            </w:r>
          </w:p>
          <w:p>
            <w:pPr>
              <w:pStyle w:val="40"/>
              <w:ind w:firstLine="105" w:firstLineChars="50"/>
              <w:rPr>
                <w:rFonts w:ascii="仿宋" w:hAnsi="仿宋" w:eastAsia="仿宋"/>
                <w:color w:val="000000"/>
              </w:rPr>
            </w:pPr>
            <w:r>
              <w:rPr>
                <w:rFonts w:hint="eastAsia" w:ascii="仿宋" w:hAnsi="仿宋" w:eastAsia="仿宋"/>
                <w:color w:val="000000"/>
              </w:rPr>
              <w:t>（</w:t>
            </w:r>
            <w:r>
              <w:rPr>
                <w:rFonts w:ascii="仿宋" w:hAnsi="仿宋" w:eastAsia="仿宋"/>
                <w:color w:val="000000"/>
              </w:rPr>
              <w:t>2.1</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GET_STORAGERULE</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（空值）以及监控点</w:t>
            </w:r>
            <w:r>
              <w:rPr>
                <w:rFonts w:ascii="仿宋" w:hAnsi="仿宋" w:eastAsia="仿宋"/>
                <w:color w:val="000000"/>
              </w:rPr>
              <w:t>ID</w:t>
            </w:r>
            <w:r>
              <w:rPr>
                <w:rFonts w:hint="eastAsia" w:ascii="仿宋" w:hAnsi="仿宋" w:eastAsia="仿宋"/>
                <w:color w:val="000000"/>
              </w:rPr>
              <w:t>（空值）信息；</w:t>
            </w:r>
          </w:p>
          <w:p>
            <w:pPr>
              <w:pStyle w:val="40"/>
              <w:ind w:firstLine="210" w:firstLineChars="100"/>
              <w:rPr>
                <w:rFonts w:ascii="仿宋" w:hAnsi="仿宋" w:eastAsia="仿宋"/>
                <w:color w:val="000000"/>
              </w:rPr>
            </w:pPr>
            <w:r>
              <w:rPr>
                <w:rFonts w:ascii="仿宋" w:hAnsi="仿宋" w:eastAsia="仿宋"/>
                <w:color w:val="000000"/>
              </w:rPr>
              <w:t>(2.2)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GET_STORAGERULE</w:t>
            </w:r>
            <w:r>
              <w:rPr>
                <w:rFonts w:ascii="仿宋" w:hAnsi="仿宋" w:eastAsia="仿宋"/>
                <w:color w:val="000000"/>
              </w:rPr>
              <w:t>_ACK”</w:t>
            </w:r>
            <w:r>
              <w:rPr>
                <w:rFonts w:hint="eastAsia" w:ascii="仿宋" w:hAnsi="仿宋" w:eastAsia="仿宋"/>
                <w:color w:val="000000"/>
              </w:rPr>
              <w:t>消息，返回指定</w:t>
            </w:r>
            <w:r>
              <w:rPr>
                <w:rFonts w:ascii="仿宋" w:hAnsi="仿宋" w:eastAsia="仿宋"/>
                <w:color w:val="000000"/>
              </w:rPr>
              <w:t>FSU</w:t>
            </w:r>
            <w:r>
              <w:rPr>
                <w:rFonts w:hint="eastAsia" w:ascii="仿宋" w:hAnsi="仿宋" w:eastAsia="仿宋"/>
                <w:color w:val="000000"/>
              </w:rPr>
              <w:t>全部动环设备的全部监控点的存储规则。</w:t>
            </w:r>
          </w:p>
          <w:p>
            <w:pPr>
              <w:pStyle w:val="40"/>
              <w:ind w:firstLine="0"/>
              <w:rPr>
                <w:rFonts w:ascii="仿宋" w:hAnsi="仿宋" w:eastAsia="仿宋"/>
                <w:color w:val="000000"/>
              </w:rPr>
            </w:pPr>
            <w:r>
              <w:rPr>
                <w:rFonts w:hint="eastAsia" w:ascii="仿宋" w:hAnsi="仿宋" w:eastAsia="仿宋"/>
                <w:color w:val="000000"/>
              </w:rPr>
              <w:t>（</w:t>
            </w:r>
            <w:r>
              <w:rPr>
                <w:rFonts w:ascii="仿宋" w:hAnsi="仿宋" w:eastAsia="仿宋"/>
                <w:color w:val="000000"/>
              </w:rPr>
              <w:t>3</w:t>
            </w:r>
            <w:r>
              <w:rPr>
                <w:rFonts w:hint="eastAsia" w:ascii="仿宋" w:hAnsi="仿宋" w:eastAsia="仿宋"/>
                <w:color w:val="000000"/>
              </w:rPr>
              <w:t>）通过</w:t>
            </w:r>
            <w:r>
              <w:rPr>
                <w:rFonts w:ascii="仿宋" w:hAnsi="仿宋" w:eastAsia="仿宋"/>
                <w:color w:val="000000"/>
              </w:rPr>
              <w:t>FTP</w:t>
            </w:r>
            <w:r>
              <w:rPr>
                <w:rFonts w:hint="eastAsia" w:ascii="仿宋" w:hAnsi="仿宋" w:eastAsia="仿宋"/>
                <w:color w:val="000000"/>
              </w:rPr>
              <w:t>获取上一周期形成的性能数据文件，并核对相关监控点的存储结果是否满足上述测试过程中（</w:t>
            </w:r>
            <w:r>
              <w:rPr>
                <w:rFonts w:ascii="仿宋" w:hAnsi="仿宋" w:eastAsia="仿宋"/>
                <w:color w:val="000000"/>
              </w:rPr>
              <w:t>2.2</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收到的存储规则。</w:t>
            </w:r>
          </w:p>
          <w:p>
            <w:pPr>
              <w:pStyle w:val="40"/>
              <w:ind w:firstLine="0"/>
              <w:rPr>
                <w:rFonts w:ascii="仿宋" w:hAnsi="仿宋" w:eastAsia="仿宋"/>
                <w:color w:val="000000"/>
              </w:rPr>
            </w:pP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当</w:t>
            </w:r>
            <w:r>
              <w:rPr>
                <w:rFonts w:ascii="仿宋" w:hAnsi="仿宋" w:eastAsia="仿宋"/>
                <w:color w:val="000000"/>
              </w:rPr>
              <w:t>FSU</w:t>
            </w:r>
            <w:r>
              <w:rPr>
                <w:rFonts w:hint="eastAsia" w:ascii="仿宋" w:hAnsi="仿宋" w:eastAsia="仿宋"/>
                <w:color w:val="000000"/>
              </w:rPr>
              <w:t>未返回任何监控点数据时，</w:t>
            </w:r>
            <w:r>
              <w:rPr>
                <w:rFonts w:ascii="仿宋" w:hAnsi="仿宋" w:eastAsia="仿宋"/>
                <w:color w:val="000000"/>
              </w:rPr>
              <w:t>Result</w:t>
            </w:r>
            <w:r>
              <w:rPr>
                <w:rFonts w:hint="eastAsia" w:ascii="仿宋" w:hAnsi="仿宋" w:eastAsia="仿宋"/>
                <w:color w:val="000000"/>
              </w:rPr>
              <w:t>取值为</w:t>
            </w:r>
            <w:r>
              <w:rPr>
                <w:rFonts w:ascii="仿宋" w:hAnsi="仿宋" w:eastAsia="仿宋"/>
                <w:color w:val="000000"/>
              </w:rPr>
              <w:t>”</w:t>
            </w:r>
            <w:r>
              <w:rPr>
                <w:rFonts w:hint="eastAsia" w:ascii="仿宋" w:hAnsi="仿宋" w:eastAsia="仿宋"/>
                <w:color w:val="000000"/>
              </w:rPr>
              <w:t>失败</w:t>
            </w:r>
            <w:r>
              <w:rPr>
                <w:rFonts w:ascii="仿宋" w:hAnsi="仿宋" w:eastAsia="仿宋"/>
                <w:color w:val="000000"/>
              </w:rPr>
              <w:t>”</w:t>
            </w:r>
            <w:r>
              <w:rPr>
                <w:rFonts w:hint="eastAsia" w:ascii="仿宋" w:hAnsi="仿宋" w:eastAsia="仿宋"/>
                <w:color w:val="000000"/>
              </w:rPr>
              <w:t>，</w:t>
            </w:r>
            <w:r>
              <w:rPr>
                <w:rFonts w:ascii="仿宋" w:hAnsi="仿宋" w:eastAsia="仿宋"/>
                <w:color w:val="000000"/>
              </w:rPr>
              <w:t>FSU</w:t>
            </w:r>
            <w:r>
              <w:rPr>
                <w:rFonts w:hint="eastAsia" w:ascii="仿宋" w:hAnsi="仿宋" w:eastAsia="仿宋"/>
                <w:color w:val="000000"/>
              </w:rPr>
              <w:t>需返回具体的失败原因（厂家自定义）。</w:t>
            </w:r>
          </w:p>
          <w:p>
            <w:pPr>
              <w:pStyle w:val="40"/>
              <w:ind w:firstLine="0"/>
              <w:rPr>
                <w:rFonts w:ascii="仿宋" w:hAnsi="仿宋" w:eastAsia="仿宋"/>
                <w:color w:val="000000"/>
              </w:rPr>
            </w:pPr>
            <w:r>
              <w:rPr>
                <w:rFonts w:ascii="仿宋" w:hAnsi="仿宋" w:eastAsia="仿宋"/>
                <w:color w:val="000000"/>
              </w:rPr>
              <w:t>(4)</w:t>
            </w:r>
            <w:r>
              <w:rPr>
                <w:rFonts w:hint="eastAsia" w:ascii="仿宋" w:hAnsi="仿宋" w:eastAsia="仿宋"/>
                <w:color w:val="000000"/>
              </w:rPr>
              <w:t>要求</w:t>
            </w:r>
            <w:r>
              <w:rPr>
                <w:rFonts w:ascii="仿宋" w:hAnsi="仿宋" w:eastAsia="仿宋"/>
                <w:color w:val="000000"/>
              </w:rPr>
              <w:t>FTP</w:t>
            </w:r>
            <w:r>
              <w:rPr>
                <w:rFonts w:hint="eastAsia" w:ascii="仿宋" w:hAnsi="仿宋" w:eastAsia="仿宋"/>
                <w:color w:val="000000"/>
              </w:rPr>
              <w:t>获取的性能测量数据文件中的相关监控点的存储结果满足上述测试过程中（</w:t>
            </w:r>
            <w:r>
              <w:rPr>
                <w:rFonts w:ascii="仿宋" w:hAnsi="仿宋" w:eastAsia="仿宋"/>
                <w:color w:val="000000"/>
              </w:rPr>
              <w:t>2.2</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收到的存储规则。</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52" w:name="IAWU-1711790421885"/>
      <w:bookmarkEnd w:id="152"/>
      <w:bookmarkStart w:id="153" w:name="_Toc168393279"/>
      <w:r>
        <w:rPr>
          <w:rFonts w:ascii="仿宋" w:hAnsi="仿宋" w:eastAsia="仿宋"/>
          <w:szCs w:val="28"/>
        </w:rPr>
        <w:t>请求报文</w:t>
      </w:r>
      <w:bookmarkEnd w:id="153"/>
    </w:p>
    <w:p>
      <w:pPr>
        <w:shd w:val="clear" w:color="auto" w:fill="DBDBDB"/>
        <w:rPr>
          <w:rFonts w:ascii="仿宋" w:hAnsi="仿宋" w:eastAsia="仿宋"/>
        </w:rPr>
      </w:pPr>
      <w:bookmarkStart w:id="154" w:name="TrM3-1711971680017"/>
      <w:bookmarkEnd w:id="154"/>
      <w:r>
        <w:rPr>
          <w:rFonts w:hint="eastAsia" w:ascii="仿宋" w:hAnsi="仿宋" w:eastAsia="仿宋"/>
        </w:rPr>
        <w:t>&lt;?xmlversion="1.0"encoding="UTF-8"?&gt;&lt;Request&gt;&lt;PK_Type&gt;&lt;Name&gt;GET_STORAGERULE&lt;/Name&gt;&lt;/PK_Type&gt;&lt;Info&gt;&lt;FSUID&gt;02201605020280&lt;/FSUID&gt;&lt;DeviceList&gt;&lt;DeviceID="150100000000003"/&gt;&lt;/DeviceList&gt;&lt;/Info&gt;&lt;/Request&gt;</w:t>
      </w:r>
    </w:p>
    <w:p>
      <w:pPr>
        <w:pStyle w:val="5"/>
        <w:numPr>
          <w:ilvl w:val="3"/>
          <w:numId w:val="2"/>
        </w:numPr>
        <w:spacing w:line="240" w:lineRule="auto"/>
        <w:ind w:left="454" w:firstLine="0"/>
        <w:rPr>
          <w:rFonts w:ascii="仿宋" w:hAnsi="仿宋" w:eastAsia="仿宋"/>
          <w:szCs w:val="28"/>
        </w:rPr>
      </w:pPr>
      <w:bookmarkStart w:id="155" w:name="jySt-1711790421894"/>
      <w:bookmarkEnd w:id="155"/>
      <w:bookmarkStart w:id="156" w:name="_Toc168393280"/>
      <w:r>
        <w:rPr>
          <w:rFonts w:ascii="仿宋" w:hAnsi="仿宋" w:eastAsia="仿宋"/>
          <w:szCs w:val="28"/>
        </w:rPr>
        <w:t>响应报文</w:t>
      </w:r>
      <w:bookmarkEnd w:id="156"/>
    </w:p>
    <w:p/>
    <w:p/>
    <w:p/>
    <w:p>
      <w:pPr>
        <w:shd w:val="clear" w:color="auto" w:fill="DBDBDB"/>
        <w:rPr>
          <w:rFonts w:ascii="仿宋" w:hAnsi="仿宋" w:eastAsia="仿宋"/>
        </w:rPr>
      </w:pPr>
      <w:bookmarkStart w:id="157" w:name="brQV-1711971701328"/>
      <w:bookmarkEnd w:id="157"/>
      <w:r>
        <w:rPr>
          <w:rFonts w:hint="eastAsia" w:ascii="仿宋" w:hAnsi="仿宋" w:eastAsia="仿宋"/>
        </w:rPr>
        <w:t>&lt;?xmlversion="1.0"encoding="UTF-8"?&gt;&lt;Response&gt;&lt;PK_Type&gt;&lt;Name&gt;GET_STORAGERULE_ACK&lt;/Name&gt;&lt;/PK_Type&gt;&lt;Info&gt;&lt;FSUID&gt;02201605020280&lt;/FSUID&gt;&lt;Values&gt;&lt;DeviceList&gt;&lt;DeviceID="150100000000003"&gt;&lt;TStorageRuleType="3"ID="015304"SignalNumber="000"AbsoluteVal=""RelativeVal=""</w:t>
      </w:r>
      <w:r>
        <w:rPr>
          <w:rFonts w:hint="eastAsia" w:ascii="仿宋" w:hAnsi="仿宋" w:eastAsia="仿宋"/>
          <w:highlight w:val="yellow"/>
        </w:rPr>
        <w:t>StorageInterval</w:t>
      </w:r>
      <w:r>
        <w:rPr>
          <w:rFonts w:hint="eastAsia" w:ascii="仿宋" w:hAnsi="仿宋" w:eastAsia="仿宋"/>
        </w:rPr>
        <w:t>="480"StorageRefTime="1970-01-0100:00:00"/&gt;&lt;/Device&gt;&lt;/DeviceList&gt;&lt;/Values&gt;&lt;Result&gt;1&lt;/Result&gt;&lt;FailureCause&gt;NULL&lt;/FailureCause&gt;&lt;/Info&gt;&lt;/Response&gt;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58" w:name="jfHy-1711950378031"/>
      <w:bookmarkEnd w:id="158"/>
      <w:bookmarkStart w:id="159" w:name="_Toc168393281"/>
      <w:r>
        <w:rPr>
          <w:rFonts w:ascii="仿宋" w:hAnsi="仿宋" w:eastAsia="仿宋"/>
          <w:sz w:val="30"/>
          <w:szCs w:val="30"/>
        </w:rPr>
        <w:t>写监控点存储规则</w:t>
      </w:r>
      <w:bookmarkEnd w:id="159"/>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20</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写监控点存储规则</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写监控点存储规则</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注册，并且根据运维要求，需要修改某个或某几个监控点的存储规则</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通过</w:t>
            </w:r>
            <w:r>
              <w:rPr>
                <w:rFonts w:ascii="仿宋" w:hAnsi="仿宋" w:eastAsia="仿宋"/>
                <w:color w:val="000000"/>
              </w:rPr>
              <w:t>WebService</w:t>
            </w:r>
            <w:r>
              <w:rPr>
                <w:rFonts w:hint="eastAsia" w:ascii="仿宋" w:hAnsi="仿宋" w:eastAsia="仿宋"/>
                <w:color w:val="000000"/>
              </w:rPr>
              <w:t>接口能够设置指定监控点的存储规则信息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通过</w:t>
            </w:r>
            <w:r>
              <w:rPr>
                <w:rFonts w:ascii="仿宋" w:hAnsi="仿宋" w:eastAsia="仿宋"/>
                <w:color w:val="000000"/>
              </w:rPr>
              <w:t>FTP</w:t>
            </w:r>
            <w:r>
              <w:rPr>
                <w:rFonts w:hint="eastAsia" w:ascii="仿宋" w:hAnsi="仿宋" w:eastAsia="仿宋"/>
                <w:color w:val="000000"/>
              </w:rPr>
              <w:t>获取任意历史性能数据文件</w:t>
            </w:r>
            <w:r>
              <w:rPr>
                <w:rFonts w:ascii="仿宋" w:hAnsi="仿宋" w:eastAsia="仿宋"/>
                <w:color w:val="000000"/>
              </w:rPr>
              <w:t>A</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下发</w:t>
            </w:r>
            <w:r>
              <w:rPr>
                <w:rFonts w:ascii="仿宋" w:hAnsi="仿宋" w:eastAsia="仿宋"/>
                <w:color w:val="000000"/>
              </w:rPr>
              <w:t>“</w:t>
            </w:r>
            <w:r>
              <w:rPr>
                <w:rFonts w:ascii="仿宋" w:hAnsi="仿宋" w:eastAsia="仿宋"/>
                <w:color w:val="000000"/>
                <w:szCs w:val="18"/>
              </w:rPr>
              <w:t>SET_STORAGERULE</w:t>
            </w:r>
            <w:r>
              <w:rPr>
                <w:rFonts w:ascii="仿宋" w:hAnsi="仿宋" w:eastAsia="仿宋"/>
                <w:color w:val="000000"/>
              </w:rPr>
              <w:t>”</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w:t>
            </w:r>
            <w:r>
              <w:rPr>
                <w:rFonts w:ascii="仿宋" w:hAnsi="仿宋" w:eastAsia="仿宋"/>
                <w:color w:val="000000"/>
              </w:rPr>
              <w:t>DeviceID</w:t>
            </w:r>
            <w:r>
              <w:rPr>
                <w:rFonts w:hint="eastAsia" w:ascii="仿宋" w:hAnsi="仿宋" w:eastAsia="仿宋"/>
                <w:color w:val="000000"/>
              </w:rPr>
              <w:t>（非空）以及要修改的监控点的存储规则信息；</w:t>
            </w:r>
          </w:p>
          <w:p>
            <w:pPr>
              <w:pStyle w:val="40"/>
              <w:ind w:firstLine="0"/>
              <w:rPr>
                <w:rFonts w:ascii="仿宋" w:hAnsi="仿宋" w:eastAsia="仿宋"/>
                <w:color w:val="000000"/>
              </w:rPr>
            </w:pPr>
            <w:r>
              <w:rPr>
                <w:rFonts w:ascii="仿宋" w:hAnsi="仿宋" w:eastAsia="仿宋"/>
                <w:color w:val="000000"/>
              </w:rPr>
              <w:t>(2) 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w:t>
            </w:r>
            <w:r>
              <w:rPr>
                <w:rFonts w:ascii="仿宋" w:hAnsi="仿宋" w:eastAsia="仿宋"/>
                <w:color w:val="000000"/>
                <w:szCs w:val="18"/>
              </w:rPr>
              <w:t>SET_STORAGERULE</w:t>
            </w:r>
            <w:r>
              <w:rPr>
                <w:rFonts w:ascii="仿宋" w:hAnsi="仿宋" w:eastAsia="仿宋"/>
                <w:color w:val="000000"/>
              </w:rPr>
              <w:t>_ACK”</w:t>
            </w:r>
            <w:r>
              <w:rPr>
                <w:rFonts w:hint="eastAsia" w:ascii="仿宋" w:hAnsi="仿宋" w:eastAsia="仿宋"/>
                <w:color w:val="000000"/>
              </w:rPr>
              <w:t>消息，主要返回设置是否成功的结果以及设置成功和失败的设备采集点</w:t>
            </w:r>
            <w:r>
              <w:rPr>
                <w:rFonts w:ascii="仿宋" w:hAnsi="仿宋" w:eastAsia="仿宋"/>
                <w:color w:val="000000"/>
              </w:rPr>
              <w:t>ID</w:t>
            </w:r>
            <w:r>
              <w:rPr>
                <w:rFonts w:hint="eastAsia" w:ascii="仿宋" w:hAnsi="仿宋" w:eastAsia="仿宋"/>
                <w:color w:val="000000"/>
              </w:rPr>
              <w:t>列表（包括监控点</w:t>
            </w:r>
            <w:r>
              <w:rPr>
                <w:rFonts w:ascii="仿宋" w:hAnsi="仿宋" w:eastAsia="仿宋"/>
                <w:color w:val="000000"/>
              </w:rPr>
              <w:t>ID</w:t>
            </w:r>
            <w:r>
              <w:rPr>
                <w:rFonts w:hint="eastAsia" w:ascii="仿宋" w:hAnsi="仿宋" w:eastAsia="仿宋"/>
                <w:color w:val="000000"/>
              </w:rPr>
              <w:t>和监控点序号）。</w:t>
            </w:r>
          </w:p>
          <w:p>
            <w:pPr>
              <w:pStyle w:val="40"/>
              <w:ind w:firstLine="0"/>
              <w:rPr>
                <w:rFonts w:ascii="仿宋" w:hAnsi="仿宋" w:eastAsia="仿宋"/>
                <w:color w:val="000000"/>
              </w:rPr>
            </w:pPr>
            <w:r>
              <w:rPr>
                <w:rFonts w:ascii="仿宋" w:hAnsi="仿宋" w:eastAsia="仿宋"/>
                <w:color w:val="000000"/>
              </w:rPr>
              <w:t xml:space="preserve">(2.1) </w:t>
            </w:r>
            <w:r>
              <w:rPr>
                <w:rFonts w:hint="eastAsia" w:ascii="仿宋" w:hAnsi="仿宋" w:eastAsia="仿宋"/>
                <w:color w:val="000000"/>
              </w:rPr>
              <w:t>当且仅当全部指定监控点均设置失败时，</w:t>
            </w:r>
            <w:r>
              <w:rPr>
                <w:rFonts w:ascii="仿宋" w:hAnsi="仿宋" w:eastAsia="仿宋"/>
                <w:color w:val="000000"/>
              </w:rPr>
              <w:t>FSU</w:t>
            </w:r>
            <w:r>
              <w:rPr>
                <w:rFonts w:hint="eastAsia" w:ascii="仿宋" w:hAnsi="仿宋" w:eastAsia="仿宋"/>
                <w:color w:val="000000"/>
              </w:rPr>
              <w:t>返回</w:t>
            </w:r>
            <w:r>
              <w:rPr>
                <w:rFonts w:ascii="仿宋" w:hAnsi="仿宋" w:eastAsia="仿宋"/>
                <w:color w:val="000000"/>
              </w:rPr>
              <w:t>“Result”</w:t>
            </w:r>
            <w:r>
              <w:rPr>
                <w:rFonts w:hint="eastAsia" w:ascii="仿宋" w:hAnsi="仿宋" w:eastAsia="仿宋"/>
                <w:color w:val="000000"/>
              </w:rPr>
              <w:t>取值为失败，并返回失败的具体原因（厂家自定义）。</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如果（</w:t>
            </w:r>
            <w:r>
              <w:rPr>
                <w:rFonts w:ascii="仿宋" w:hAnsi="仿宋" w:eastAsia="仿宋"/>
                <w:color w:val="000000"/>
              </w:rPr>
              <w:t>2</w:t>
            </w:r>
            <w:r>
              <w:rPr>
                <w:rFonts w:hint="eastAsia" w:ascii="仿宋" w:hAnsi="仿宋" w:eastAsia="仿宋"/>
                <w:color w:val="000000"/>
              </w:rPr>
              <w:t>）操作成功，获取该操作发生之后的任一周期</w:t>
            </w:r>
            <w:r>
              <w:rPr>
                <w:rFonts w:ascii="仿宋" w:hAnsi="仿宋" w:eastAsia="仿宋"/>
                <w:color w:val="000000"/>
              </w:rPr>
              <w:t>FTP</w:t>
            </w:r>
            <w:r>
              <w:rPr>
                <w:rFonts w:hint="eastAsia" w:ascii="仿宋" w:hAnsi="仿宋" w:eastAsia="仿宋"/>
                <w:color w:val="000000"/>
              </w:rPr>
              <w:t>生成的新的性能数据文件</w:t>
            </w:r>
            <w:r>
              <w:rPr>
                <w:rFonts w:ascii="仿宋" w:hAnsi="仿宋" w:eastAsia="仿宋"/>
                <w:color w:val="000000"/>
              </w:rPr>
              <w:t>B</w:t>
            </w:r>
          </w:p>
          <w:p>
            <w:pPr>
              <w:pStyle w:val="40"/>
              <w:ind w:firstLine="0"/>
              <w:rPr>
                <w:rFonts w:ascii="仿宋" w:hAnsi="仿宋" w:eastAsia="仿宋"/>
                <w:color w:val="000000"/>
              </w:rPr>
            </w:pPr>
            <w:r>
              <w:rPr>
                <w:rFonts w:ascii="仿宋" w:hAnsi="仿宋" w:eastAsia="仿宋"/>
                <w:color w:val="000000"/>
              </w:rPr>
              <w:t xml:space="preserve">(4) </w:t>
            </w:r>
            <w:r>
              <w:rPr>
                <w:rFonts w:hint="eastAsia" w:ascii="仿宋" w:hAnsi="仿宋" w:eastAsia="仿宋"/>
                <w:color w:val="000000"/>
              </w:rPr>
              <w:t>对比文件</w:t>
            </w:r>
            <w:r>
              <w:rPr>
                <w:rFonts w:ascii="仿宋" w:hAnsi="仿宋" w:eastAsia="仿宋"/>
                <w:color w:val="000000"/>
              </w:rPr>
              <w:t>A</w:t>
            </w:r>
            <w:r>
              <w:rPr>
                <w:rFonts w:hint="eastAsia" w:ascii="仿宋" w:hAnsi="仿宋" w:eastAsia="仿宋"/>
                <w:color w:val="000000"/>
              </w:rPr>
              <w:t>和</w:t>
            </w:r>
            <w:r>
              <w:rPr>
                <w:rFonts w:ascii="仿宋" w:hAnsi="仿宋" w:eastAsia="仿宋"/>
                <w:color w:val="000000"/>
              </w:rPr>
              <w:t>B</w:t>
            </w:r>
            <w:r>
              <w:rPr>
                <w:rFonts w:hint="eastAsia" w:ascii="仿宋" w:hAnsi="仿宋" w:eastAsia="仿宋"/>
                <w:color w:val="000000"/>
              </w:rPr>
              <w:t>中本操作涉及的监控点数据，检查是否发生变化，并验证</w:t>
            </w:r>
            <w:r>
              <w:rPr>
                <w:rFonts w:ascii="仿宋" w:hAnsi="仿宋" w:eastAsia="仿宋"/>
                <w:color w:val="000000"/>
              </w:rPr>
              <w:t>B</w:t>
            </w:r>
            <w:r>
              <w:rPr>
                <w:rFonts w:hint="eastAsia" w:ascii="仿宋" w:hAnsi="仿宋" w:eastAsia="仿宋"/>
                <w:color w:val="000000"/>
              </w:rPr>
              <w:t>文件记录的相关监控点性能数据是否满足设置的存储规则。</w:t>
            </w:r>
          </w:p>
          <w:p>
            <w:pPr>
              <w:pStyle w:val="40"/>
              <w:ind w:firstLine="210" w:firstLineChars="100"/>
              <w:rPr>
                <w:rFonts w:ascii="仿宋" w:hAnsi="仿宋" w:eastAsia="仿宋"/>
                <w:color w:val="000000"/>
              </w:rPr>
            </w:pP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在进行写监控点存储规则操作前后，</w:t>
            </w:r>
            <w:r>
              <w:rPr>
                <w:rFonts w:ascii="仿宋" w:hAnsi="仿宋" w:eastAsia="仿宋"/>
                <w:color w:val="000000"/>
              </w:rPr>
              <w:t>A</w:t>
            </w:r>
            <w:r>
              <w:rPr>
                <w:rFonts w:hint="eastAsia" w:ascii="仿宋" w:hAnsi="仿宋" w:eastAsia="仿宋"/>
                <w:color w:val="000000"/>
              </w:rPr>
              <w:t>和</w:t>
            </w:r>
            <w:r>
              <w:rPr>
                <w:rFonts w:ascii="仿宋" w:hAnsi="仿宋" w:eastAsia="仿宋"/>
                <w:color w:val="000000"/>
              </w:rPr>
              <w:t>B</w:t>
            </w:r>
            <w:r>
              <w:rPr>
                <w:rFonts w:hint="eastAsia" w:ascii="仿宋" w:hAnsi="仿宋" w:eastAsia="仿宋"/>
                <w:color w:val="000000"/>
              </w:rPr>
              <w:t>中的监控点数据记录方式不同</w:t>
            </w:r>
          </w:p>
          <w:p>
            <w:pPr>
              <w:pStyle w:val="40"/>
              <w:ind w:firstLine="0"/>
              <w:rPr>
                <w:rFonts w:ascii="仿宋" w:hAnsi="仿宋" w:eastAsia="仿宋"/>
                <w:color w:val="000000"/>
              </w:rPr>
            </w:pPr>
            <w:r>
              <w:rPr>
                <w:rFonts w:ascii="仿宋" w:hAnsi="仿宋" w:eastAsia="仿宋"/>
                <w:color w:val="000000"/>
              </w:rPr>
              <w:t>(4) B</w:t>
            </w:r>
            <w:r>
              <w:rPr>
                <w:rFonts w:hint="eastAsia" w:ascii="仿宋" w:hAnsi="仿宋" w:eastAsia="仿宋"/>
                <w:color w:val="000000"/>
              </w:rPr>
              <w:t>文件记录的相关监控点性能数据满足新设置的存储规则。</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60" w:name="0Me3-1711790421915"/>
      <w:bookmarkEnd w:id="160"/>
      <w:bookmarkStart w:id="161" w:name="_Toc168393282"/>
      <w:r>
        <w:rPr>
          <w:rFonts w:ascii="仿宋" w:hAnsi="仿宋" w:eastAsia="仿宋"/>
          <w:szCs w:val="28"/>
        </w:rPr>
        <w:t>请求报文</w:t>
      </w:r>
      <w:bookmarkEnd w:id="161"/>
    </w:p>
    <w:p>
      <w:pPr>
        <w:rPr>
          <w:rFonts w:ascii="仿宋" w:hAnsi="仿宋" w:eastAsia="仿宋"/>
        </w:rPr>
      </w:pPr>
      <w:r>
        <w:rPr>
          <w:rFonts w:hint="eastAsia" w:ascii="仿宋" w:hAnsi="仿宋" w:eastAsia="仿宋"/>
        </w:rPr>
        <w:t>这里单位为</w:t>
      </w:r>
      <w:r>
        <w:rPr>
          <w:rFonts w:hint="eastAsia" w:ascii="仿宋" w:hAnsi="仿宋" w:eastAsia="仿宋"/>
          <w:highlight w:val="yellow"/>
        </w:rPr>
        <w:t>分钟</w:t>
      </w:r>
      <w:r>
        <w:rPr>
          <w:rFonts w:hint="eastAsia" w:ascii="仿宋" w:hAnsi="仿宋" w:eastAsia="仿宋"/>
        </w:rPr>
        <w:t>。</w:t>
      </w:r>
    </w:p>
    <w:p>
      <w:pPr>
        <w:shd w:val="clear" w:color="auto" w:fill="DBDBDB"/>
        <w:rPr>
          <w:rFonts w:ascii="仿宋" w:hAnsi="仿宋" w:eastAsia="仿宋"/>
        </w:rPr>
      </w:pPr>
      <w:bookmarkStart w:id="162" w:name="0TCi-1711971743709"/>
      <w:bookmarkEnd w:id="162"/>
      <w:r>
        <w:rPr>
          <w:rFonts w:hint="eastAsia" w:ascii="仿宋" w:hAnsi="仿宋" w:eastAsia="仿宋"/>
        </w:rPr>
        <w:t>&lt;?xmlversion="1.0"encoding="UTF-8"?&gt;&lt;Request&gt;&lt;PK_Type&gt;&lt;Name&gt;SET_STORAGERULE&lt;/Name&gt;&lt;/PK_Type&gt;&lt;Info&gt;&lt;FSUID&gt;02201605020280&lt;/FSUID&gt;&lt;Value&gt;&lt;DeviceList&gt;&lt;DeviceID="150100000000003"&gt;&lt;TStorageRuleType="3"ID="015304"SignalNumber="000"AbsoluteVal=""RelativeVal=""StorageInterval="5"StorageRefTime=""/&gt;&lt;/Device&gt;&lt;/DeviceList&gt;&lt;/Value&gt;&lt;/Info&gt;&lt;/Request&gt;</w:t>
      </w:r>
    </w:p>
    <w:p>
      <w:pPr>
        <w:pStyle w:val="5"/>
        <w:numPr>
          <w:ilvl w:val="3"/>
          <w:numId w:val="2"/>
        </w:numPr>
        <w:spacing w:line="240" w:lineRule="auto"/>
        <w:ind w:left="454" w:firstLine="0"/>
        <w:rPr>
          <w:rFonts w:ascii="仿宋" w:hAnsi="仿宋" w:eastAsia="仿宋"/>
          <w:szCs w:val="28"/>
        </w:rPr>
      </w:pPr>
      <w:bookmarkStart w:id="163" w:name="oWMT-1711790421927"/>
      <w:bookmarkEnd w:id="163"/>
      <w:bookmarkStart w:id="164" w:name="_Toc168393283"/>
      <w:r>
        <w:rPr>
          <w:rFonts w:ascii="仿宋" w:hAnsi="仿宋" w:eastAsia="仿宋"/>
          <w:szCs w:val="28"/>
        </w:rPr>
        <w:t>响应报文</w:t>
      </w:r>
      <w:bookmarkEnd w:id="164"/>
    </w:p>
    <w:p>
      <w:pPr>
        <w:shd w:val="clear" w:color="auto" w:fill="DBDBDB"/>
        <w:rPr>
          <w:rFonts w:ascii="仿宋" w:hAnsi="仿宋" w:eastAsia="仿宋"/>
        </w:rPr>
      </w:pPr>
      <w:bookmarkStart w:id="165" w:name="SiTY-1711971757110"/>
      <w:bookmarkEnd w:id="165"/>
      <w:r>
        <w:rPr>
          <w:rFonts w:hint="eastAsia" w:ascii="仿宋" w:hAnsi="仿宋" w:eastAsia="仿宋"/>
        </w:rPr>
        <w:t>&lt;?xmlversion="1.0"encoding="UTF-8"?&gt;&lt;Response&gt;&lt;PK_Type&gt;&lt;Name&gt;SET_STORAGERULE_ACK&lt;/Name&gt;&lt;/PK_Type&gt;&lt;Info&gt;&lt;FSUID&gt;02201605020280&lt;/FSUID&gt;&lt;DeviceList&gt;&lt;DeviceID="150100000000003"&gt;&lt;SuccessList&gt;&lt;TSignalMeasurementIdID="015304"SignalNumber="000"/&gt;&lt;/SuccessList&gt;&lt;FailList/&gt;&lt;/Device&gt;&lt;/DeviceList&gt;&lt;Result&gt;1&lt;/Result&gt;&lt;FailureCause&gt;NULL&lt;/FailureCause&gt;&lt;/Info&gt;&lt;/Response&gt;</w:t>
      </w:r>
    </w:p>
    <w:p>
      <w:pPr>
        <w:rPr>
          <w:rFonts w:ascii="仿宋" w:hAnsi="仿宋" w:eastAsia="仿宋"/>
        </w:rPr>
      </w:pPr>
      <w:bookmarkStart w:id="166" w:name="w6rR-1711950378032"/>
      <w:bookmarkEnd w:id="166"/>
    </w:p>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67" w:name="_Toc168393284"/>
      <w:r>
        <w:rPr>
          <w:rFonts w:hint="eastAsia" w:ascii="仿宋" w:hAnsi="仿宋" w:eastAsia="仿宋"/>
          <w:szCs w:val="28"/>
        </w:rPr>
        <w:t>修改存储周期</w:t>
      </w:r>
      <w:bookmarkEnd w:id="16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2160"/>
        <w:gridCol w:w="2100"/>
        <w:gridCol w:w="2100"/>
      </w:tblGrid>
      <w:tr>
        <w:tc>
          <w:tcPr>
            <w:tcW w:w="1268" w:type="pct"/>
          </w:tcPr>
          <w:p>
            <w:r>
              <w:rPr>
                <w:rFonts w:ascii="仿宋" w:hAnsi="仿宋" w:eastAsia="仿宋"/>
                <w:b/>
                <w:bCs/>
              </w:rPr>
              <w:t>测试内容</w:t>
            </w:r>
          </w:p>
        </w:tc>
        <w:tc>
          <w:tcPr>
            <w:tcW w:w="1267" w:type="pct"/>
          </w:tcPr>
          <w:p>
            <w:r>
              <w:rPr>
                <w:rFonts w:hint="eastAsia"/>
              </w:rPr>
              <w:t>调整前</w:t>
            </w:r>
          </w:p>
        </w:tc>
        <w:tc>
          <w:tcPr>
            <w:tcW w:w="1232" w:type="pct"/>
          </w:tcPr>
          <w:p>
            <w:r>
              <w:rPr>
                <w:rFonts w:hint="eastAsia"/>
              </w:rPr>
              <w:t>调整后</w:t>
            </w:r>
          </w:p>
        </w:tc>
        <w:tc>
          <w:tcPr>
            <w:tcW w:w="1232" w:type="pct"/>
          </w:tcPr>
          <w:p>
            <w:r>
              <w:rPr>
                <w:rFonts w:ascii="仿宋" w:hAnsi="仿宋" w:eastAsia="仿宋"/>
                <w:b/>
                <w:bCs/>
              </w:rPr>
              <w:t>测试结果</w:t>
            </w:r>
          </w:p>
        </w:tc>
      </w:tr>
      <w:tr>
        <w:tc>
          <w:tcPr>
            <w:tcW w:w="1268" w:type="pct"/>
          </w:tcPr>
          <w:p>
            <w:r>
              <w:rPr>
                <w:rFonts w:hint="eastAsia"/>
              </w:rPr>
              <w:t>存储周期</w:t>
            </w:r>
          </w:p>
        </w:tc>
        <w:tc>
          <w:tcPr>
            <w:tcW w:w="1267" w:type="pct"/>
          </w:tcPr>
          <w:p>
            <w:r>
              <w:rPr>
                <w:rFonts w:hint="eastAsia"/>
              </w:rPr>
              <w:t>8分钟</w:t>
            </w:r>
          </w:p>
        </w:tc>
        <w:tc>
          <w:tcPr>
            <w:tcW w:w="1232" w:type="pct"/>
          </w:tcPr>
          <w:p>
            <w:r>
              <w:rPr>
                <w:rFonts w:hint="eastAsia"/>
              </w:rPr>
              <w:t>5分钟</w:t>
            </w:r>
          </w:p>
        </w:tc>
        <w:tc>
          <w:tcPr>
            <w:tcW w:w="1232" w:type="pct"/>
          </w:tcPr>
          <w:p>
            <w:r>
              <w:rPr>
                <w:rFonts w:hint="eastAsia"/>
              </w:rPr>
              <w:t>通过</w:t>
            </w:r>
          </w:p>
        </w:tc>
      </w:tr>
    </w:tbl>
    <w:p>
      <w:pPr>
        <w:rPr>
          <w:rFonts w:ascii="仿宋" w:hAnsi="仿宋" w:eastAsia="仿宋"/>
        </w:rPr>
      </w:pPr>
      <w:r>
        <w:rPr>
          <w:rFonts w:hint="eastAsia" w:ascii="仿宋" w:hAnsi="仿宋" w:eastAsia="仿宋"/>
        </w:rPr>
        <w:t>修改前</w:t>
      </w:r>
    </w:p>
    <w:p>
      <w:pPr>
        <w:shd w:val="clear" w:color="auto" w:fill="DBDBDB"/>
        <w:rPr>
          <w:rFonts w:ascii="仿宋" w:hAnsi="仿宋" w:eastAsia="仿宋"/>
        </w:rPr>
      </w:pPr>
      <w:r>
        <w:rPr>
          <w:rFonts w:hint="eastAsia" w:ascii="仿宋" w:hAnsi="仿宋" w:eastAsia="仿宋"/>
        </w:rPr>
        <w:t>&lt;?xmlversion="1.0"encoding="UTF-8"?&gt;&lt;Response&gt;&lt;PK_Type&gt;&lt;Name&gt;GET_STORAGERULE_ACK&lt;/Name&gt;&lt;/PK_Type&gt;&lt;Info&gt;&lt;FSUID&gt;02201605020280&lt;/FSUID&gt;&lt;Values&gt;&lt;DeviceList&gt;&lt;DeviceID="150100000000003"&gt;&lt;TStorageRuleType="3"ID="015304"SignalNumber="000"AbsoluteVal=""RelativeVal=""</w:t>
      </w:r>
      <w:r>
        <w:rPr>
          <w:rFonts w:hint="eastAsia" w:ascii="仿宋" w:hAnsi="仿宋" w:eastAsia="仿宋"/>
          <w:highlight w:val="yellow"/>
        </w:rPr>
        <w:t>StorageInterval</w:t>
      </w:r>
      <w:r>
        <w:rPr>
          <w:rFonts w:hint="eastAsia" w:ascii="仿宋" w:hAnsi="仿宋" w:eastAsia="仿宋"/>
        </w:rPr>
        <w:t>="480"StorageRefTime="1970-01-0100:00:00"/&gt;&lt;/Device&gt;&lt;/DeviceList&gt;&lt;/Values&gt;&lt;Result&gt;1&lt;/Result&gt;&lt;FailureCause&gt;NULL&lt;/FailureCause&gt;&lt;/Info&gt;&lt;/Response&gt;</w:t>
      </w:r>
    </w:p>
    <w:p>
      <w:pPr>
        <w:rPr>
          <w:rFonts w:ascii="仿宋" w:hAnsi="仿宋" w:eastAsia="仿宋"/>
        </w:rPr>
      </w:pPr>
    </w:p>
    <w:p>
      <w:pPr>
        <w:rPr>
          <w:rFonts w:ascii="仿宋" w:hAnsi="仿宋" w:eastAsia="仿宋"/>
        </w:rPr>
      </w:pPr>
      <w:r>
        <w:rPr>
          <w:rFonts w:hint="eastAsia" w:ascii="仿宋" w:hAnsi="仿宋" w:eastAsia="仿宋"/>
        </w:rPr>
        <w:t>修改后</w:t>
      </w:r>
    </w:p>
    <w:p>
      <w:pPr>
        <w:shd w:val="clear" w:color="auto" w:fill="DBDBDB"/>
        <w:rPr>
          <w:rFonts w:ascii="仿宋" w:hAnsi="仿宋" w:eastAsia="仿宋"/>
        </w:rPr>
      </w:pPr>
      <w:r>
        <w:rPr>
          <w:rFonts w:hint="eastAsia" w:ascii="仿宋" w:hAnsi="仿宋" w:eastAsia="仿宋"/>
        </w:rPr>
        <w:t>&lt;?xmlversion="1.0"encoding="UTF-8"?&gt;&lt;Response&gt;&lt;PK_Type&gt;&lt;Name&gt;GET_STORAGERULE_ACK&lt;/Name&gt;&lt;/PK_Type&gt;&lt;Info&gt;&lt;FSUID&gt;02201605020280&lt;/FSUID&gt;&lt;Values&gt;&lt;DeviceList&gt;&lt;DeviceID="150100000000003"&gt;&lt;TStorageRuleType="3"ID="015304"SignalNumber="000"AbsoluteVal=""RelativeVal=""</w:t>
      </w:r>
      <w:r>
        <w:rPr>
          <w:rFonts w:hint="eastAsia" w:ascii="仿宋" w:hAnsi="仿宋" w:eastAsia="仿宋"/>
          <w:highlight w:val="yellow"/>
        </w:rPr>
        <w:t>StorageInterval</w:t>
      </w:r>
      <w:r>
        <w:rPr>
          <w:rFonts w:hint="eastAsia" w:ascii="仿宋" w:hAnsi="仿宋" w:eastAsia="仿宋"/>
        </w:rPr>
        <w:t>="300"StorageRefTime="1970-01-0100:00:00"/&gt;&lt;/Device&gt;&lt;/DeviceList&gt;&lt;/Values&gt;&lt;Result&gt;1&lt;/Result&gt;&lt;FailureCause&gt;NULL&lt;/FailureCause&gt;&lt;/Info&gt;&lt;/Response&gt;</w:t>
      </w:r>
    </w:p>
    <w:p>
      <w:pPr>
        <w:rPr>
          <w:rFonts w:ascii="仿宋" w:hAnsi="仿宋" w:eastAsia="仿宋"/>
        </w:rPr>
      </w:pPr>
    </w:p>
    <w:p>
      <w:pPr>
        <w:rPr>
          <w:rFonts w:ascii="仿宋" w:hAnsi="仿宋" w:eastAsia="仿宋"/>
        </w:rPr>
      </w:pPr>
      <w:r>
        <w:rPr>
          <w:rFonts w:hint="eastAsia" w:ascii="仿宋" w:hAnsi="仿宋" w:eastAsia="仿宋"/>
        </w:rPr>
        <w:t>SC遥测数据</w:t>
      </w:r>
    </w:p>
    <w:p>
      <w:pPr>
        <w:rPr>
          <w:rFonts w:ascii="仿宋" w:hAnsi="仿宋" w:eastAsia="仿宋"/>
        </w:rPr>
      </w:pPr>
      <w:r>
        <w:rPr>
          <w:rFonts w:ascii="仿宋" w:hAnsi="仿宋" w:eastAsia="仿宋"/>
        </w:rPr>
        <w:drawing>
          <wp:inline distT="0" distB="0" distL="114300" distR="114300">
            <wp:extent cx="5267960" cy="1877060"/>
            <wp:effectExtent l="0" t="0" r="2540" b="2540"/>
            <wp:docPr id="1307436695" name="图片 130743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6695" name="图片 1307436695"/>
                    <pic:cNvPicPr>
                      <a:picLocks noChangeAspect="1"/>
                    </pic:cNvPicPr>
                  </pic:nvPicPr>
                  <pic:blipFill>
                    <a:blip r:embed="rId19"/>
                    <a:stretch>
                      <a:fillRect/>
                    </a:stretch>
                  </pic:blipFill>
                  <pic:spPr>
                    <a:xfrm>
                      <a:off x="0" y="0"/>
                      <a:ext cx="5267960" cy="1877060"/>
                    </a:xfrm>
                    <a:prstGeom prst="rect">
                      <a:avLst/>
                    </a:prstGeom>
                    <a:noFill/>
                    <a:ln>
                      <a:noFill/>
                    </a:ln>
                  </pic:spPr>
                </pic:pic>
              </a:graphicData>
            </a:graphic>
          </wp:inline>
        </w:drawing>
      </w:r>
    </w:p>
    <w:p>
      <w:pPr>
        <w:pStyle w:val="3"/>
        <w:numPr>
          <w:ilvl w:val="1"/>
          <w:numId w:val="2"/>
        </w:numPr>
        <w:spacing w:line="240" w:lineRule="exact"/>
        <w:ind w:left="227" w:firstLine="0"/>
        <w:rPr>
          <w:rFonts w:ascii="仿宋" w:hAnsi="仿宋" w:eastAsia="仿宋"/>
        </w:rPr>
      </w:pPr>
      <w:bookmarkStart w:id="168" w:name="_Toc168393285"/>
      <w:r>
        <w:rPr>
          <w:rFonts w:hint="eastAsia" w:ascii="仿宋" w:hAnsi="仿宋" w:eastAsia="仿宋"/>
        </w:rPr>
        <w:t>操作维护功能测试</w:t>
      </w:r>
      <w:bookmarkEnd w:id="168"/>
    </w:p>
    <w:p>
      <w:pPr>
        <w:pStyle w:val="4"/>
        <w:numPr>
          <w:ilvl w:val="2"/>
          <w:numId w:val="2"/>
        </w:numPr>
        <w:ind w:left="340" w:firstLine="0"/>
        <w:rPr>
          <w:rFonts w:ascii="仿宋" w:hAnsi="仿宋" w:eastAsia="仿宋"/>
          <w:sz w:val="30"/>
          <w:szCs w:val="30"/>
        </w:rPr>
      </w:pPr>
      <w:bookmarkStart w:id="169" w:name="_Toc168393286"/>
      <w:r>
        <w:rPr>
          <w:rFonts w:ascii="仿宋" w:hAnsi="仿宋" w:eastAsia="仿宋"/>
          <w:sz w:val="30"/>
          <w:szCs w:val="30"/>
        </w:rPr>
        <w:t>时间同步</w:t>
      </w:r>
      <w:bookmarkEnd w:id="169"/>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21</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hint="eastAsia" w:ascii="仿宋" w:hAnsi="仿宋" w:eastAsia="仿宋"/>
                <w:color w:val="000000"/>
              </w:rPr>
              <w:t>时间同步</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对</w:t>
            </w:r>
            <w:r>
              <w:rPr>
                <w:rFonts w:ascii="仿宋" w:hAnsi="仿宋" w:eastAsia="仿宋"/>
                <w:color w:val="000000"/>
              </w:rPr>
              <w:t>FSU</w:t>
            </w:r>
            <w:r>
              <w:rPr>
                <w:rFonts w:hint="eastAsia" w:ascii="仿宋" w:hAnsi="仿宋" w:eastAsia="仿宋"/>
                <w:color w:val="000000"/>
              </w:rPr>
              <w:t>进行时间同步操作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注册并且</w:t>
            </w:r>
            <w:r>
              <w:rPr>
                <w:rFonts w:ascii="仿宋" w:hAnsi="仿宋" w:eastAsia="仿宋"/>
                <w:bCs/>
                <w:color w:val="000000"/>
              </w:rPr>
              <w:t>SC</w:t>
            </w:r>
            <w:r>
              <w:rPr>
                <w:rFonts w:hint="eastAsia" w:ascii="仿宋" w:hAnsi="仿宋" w:eastAsia="仿宋"/>
                <w:bCs/>
                <w:color w:val="000000"/>
              </w:rPr>
              <w:t>和</w:t>
            </w:r>
            <w:r>
              <w:rPr>
                <w:rFonts w:ascii="仿宋" w:hAnsi="仿宋" w:eastAsia="仿宋"/>
                <w:bCs/>
                <w:color w:val="000000"/>
              </w:rPr>
              <w:t>FSU</w:t>
            </w:r>
            <w:r>
              <w:rPr>
                <w:rFonts w:hint="eastAsia" w:ascii="仿宋" w:hAnsi="仿宋" w:eastAsia="仿宋"/>
                <w:bCs/>
                <w:color w:val="000000"/>
              </w:rPr>
              <w:t>时间不同步</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与</w:t>
            </w:r>
            <w:r>
              <w:rPr>
                <w:rFonts w:ascii="仿宋" w:hAnsi="仿宋" w:eastAsia="仿宋"/>
                <w:bCs/>
                <w:color w:val="000000"/>
              </w:rPr>
              <w:t>SC</w:t>
            </w:r>
            <w:r>
              <w:rPr>
                <w:rFonts w:hint="eastAsia" w:ascii="仿宋" w:hAnsi="仿宋" w:eastAsia="仿宋"/>
                <w:bCs/>
                <w:color w:val="000000"/>
              </w:rPr>
              <w:t>时间同步成功</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(1)SC</w:t>
            </w:r>
            <w:r>
              <w:rPr>
                <w:rFonts w:hint="eastAsia" w:ascii="仿宋" w:hAnsi="仿宋" w:eastAsia="仿宋"/>
                <w:color w:val="000000"/>
              </w:rPr>
              <w:t>向</w:t>
            </w:r>
            <w:r>
              <w:rPr>
                <w:rFonts w:ascii="仿宋" w:hAnsi="仿宋" w:eastAsia="仿宋"/>
                <w:color w:val="000000"/>
              </w:rPr>
              <w:t>FSU</w:t>
            </w:r>
            <w:r>
              <w:rPr>
                <w:rFonts w:hint="eastAsia" w:ascii="仿宋" w:hAnsi="仿宋" w:eastAsia="仿宋"/>
                <w:color w:val="000000"/>
              </w:rPr>
              <w:t>群发</w:t>
            </w:r>
            <w:r>
              <w:rPr>
                <w:rFonts w:ascii="仿宋" w:hAnsi="仿宋" w:eastAsia="仿宋"/>
                <w:color w:val="000000"/>
              </w:rPr>
              <w:t xml:space="preserve"> “TIME_CHECK”</w:t>
            </w:r>
            <w:r>
              <w:rPr>
                <w:rFonts w:hint="eastAsia" w:ascii="仿宋" w:hAnsi="仿宋" w:eastAsia="仿宋"/>
                <w:color w:val="000000"/>
              </w:rPr>
              <w:t>消息；</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(2)FSU</w:t>
            </w:r>
            <w:r>
              <w:rPr>
                <w:rFonts w:hint="eastAsia" w:ascii="仿宋" w:hAnsi="仿宋" w:eastAsia="仿宋"/>
                <w:color w:val="000000"/>
              </w:rPr>
              <w:t>按照参数更新时间并分别向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“TIME_CHECK_ACK”</w:t>
            </w:r>
            <w:r>
              <w:rPr>
                <w:rFonts w:hint="eastAsia" w:ascii="仿宋" w:hAnsi="仿宋" w:eastAsia="仿宋"/>
                <w:color w:val="000000"/>
              </w:rPr>
              <w:t>消息，指示时间同步操作的结果。</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操作成功后，对比</w:t>
            </w:r>
            <w:r>
              <w:rPr>
                <w:rFonts w:ascii="仿宋" w:hAnsi="仿宋" w:eastAsia="仿宋"/>
                <w:color w:val="000000"/>
              </w:rPr>
              <w:t>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当前的时间。</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如果</w:t>
            </w:r>
            <w:r>
              <w:rPr>
                <w:rFonts w:ascii="仿宋" w:hAnsi="仿宋" w:eastAsia="仿宋"/>
                <w:color w:val="000000"/>
              </w:rPr>
              <w:t>TIME_CHECK_ACK</w:t>
            </w:r>
            <w:r>
              <w:rPr>
                <w:rFonts w:hint="eastAsia" w:ascii="仿宋" w:hAnsi="仿宋" w:eastAsia="仿宋"/>
                <w:color w:val="000000"/>
              </w:rPr>
              <w:t>指示同步操作成功，</w:t>
            </w:r>
            <w:r>
              <w:rPr>
                <w:rFonts w:ascii="仿宋" w:hAnsi="仿宋" w:eastAsia="仿宋"/>
                <w:color w:val="000000"/>
              </w:rPr>
              <w:t>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的当前时间应完全一致。</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170" w:name="i25A-1711790421941"/>
      <w:bookmarkEnd w:id="170"/>
      <w:bookmarkStart w:id="171" w:name="_Toc168393287"/>
      <w:r>
        <w:rPr>
          <w:rFonts w:ascii="仿宋" w:hAnsi="仿宋" w:eastAsia="仿宋"/>
          <w:szCs w:val="28"/>
        </w:rPr>
        <w:t>请求报文</w:t>
      </w:r>
      <w:bookmarkEnd w:id="171"/>
    </w:p>
    <w:p>
      <w:pPr>
        <w:shd w:val="clear" w:color="auto" w:fill="DBDBDB"/>
        <w:rPr>
          <w:rFonts w:ascii="仿宋" w:hAnsi="仿宋" w:eastAsia="仿宋"/>
        </w:rPr>
      </w:pPr>
      <w:bookmarkStart w:id="172" w:name="MNRw-1711971805783"/>
      <w:bookmarkEnd w:id="172"/>
      <w:r>
        <w:rPr>
          <w:rFonts w:hint="eastAsia" w:ascii="仿宋" w:hAnsi="仿宋" w:eastAsia="仿宋"/>
        </w:rPr>
        <w:t>&lt;?xmlversion="1.0"encoding="UTF-8"?&gt;&lt;Request&gt;&lt;PK_Type&gt;&lt;Name&gt;TIME_CHECK&lt;/Name&gt;&lt;/PK_Type&gt;&lt;Info&gt;&lt;FSUID&gt;02201605020280&lt;/FSUID&gt;&lt;Time&gt;&lt;Year&gt;2024&lt;/Year&gt;&lt;Month&gt;4&lt;/Month&gt;&lt;Day&gt;16&lt;/Day&gt;&lt;Hour</w:t>
      </w:r>
    </w:p>
    <w:p>
      <w:pPr>
        <w:pStyle w:val="5"/>
        <w:numPr>
          <w:ilvl w:val="3"/>
          <w:numId w:val="2"/>
        </w:numPr>
        <w:spacing w:line="240" w:lineRule="auto"/>
        <w:ind w:left="454" w:firstLine="0"/>
        <w:rPr>
          <w:rFonts w:ascii="仿宋" w:hAnsi="仿宋" w:eastAsia="仿宋"/>
          <w:szCs w:val="28"/>
        </w:rPr>
      </w:pPr>
      <w:bookmarkStart w:id="173" w:name="hIMy-1711790421952"/>
      <w:bookmarkEnd w:id="173"/>
      <w:bookmarkStart w:id="174" w:name="_Toc168393288"/>
      <w:r>
        <w:rPr>
          <w:rFonts w:ascii="仿宋" w:hAnsi="仿宋" w:eastAsia="仿宋"/>
          <w:szCs w:val="28"/>
        </w:rPr>
        <w:t>响应报文</w:t>
      </w:r>
      <w:bookmarkEnd w:id="174"/>
    </w:p>
    <w:p>
      <w:pPr>
        <w:shd w:val="clear" w:color="auto" w:fill="DBDBDB"/>
        <w:rPr>
          <w:rFonts w:ascii="仿宋" w:hAnsi="仿宋" w:eastAsia="仿宋"/>
        </w:rPr>
      </w:pPr>
      <w:bookmarkStart w:id="175" w:name="R2eH-1711971830329"/>
      <w:bookmarkEnd w:id="175"/>
      <w:r>
        <w:rPr>
          <w:rFonts w:hint="eastAsia" w:ascii="仿宋" w:hAnsi="仿宋" w:eastAsia="仿宋"/>
        </w:rPr>
        <w:t>&lt;?xmlversion="1.0"encoding="UTF-8"?&gt;&lt;Response&gt;&lt;PK_Type&gt;&lt;Name&gt;TIME_CHECK_ACK&lt;/Name&gt;&lt;/PK_Type&gt;&lt;Info&gt;&lt;FSUID&gt;02201605020280&lt;/FSUID&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76" w:name="oODE-1711950378033"/>
      <w:bookmarkEnd w:id="176"/>
      <w:bookmarkStart w:id="177" w:name="_Toc168393289"/>
      <w:r>
        <w:rPr>
          <w:rFonts w:ascii="仿宋" w:hAnsi="仿宋" w:eastAsia="仿宋"/>
          <w:sz w:val="30"/>
          <w:szCs w:val="30"/>
        </w:rPr>
        <w:t>重启FSU</w:t>
      </w:r>
      <w:bookmarkEnd w:id="177"/>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22</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hint="eastAsia" w:ascii="仿宋" w:hAnsi="仿宋" w:eastAsia="仿宋"/>
                <w:color w:val="000000"/>
              </w:rPr>
              <w:t>重启</w:t>
            </w:r>
            <w:r>
              <w:rPr>
                <w:rFonts w:ascii="仿宋" w:hAnsi="仿宋" w:eastAsia="仿宋"/>
                <w:color w:val="000000"/>
              </w:rPr>
              <w:t>FSU</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重启</w:t>
            </w:r>
            <w:r>
              <w:rPr>
                <w:rFonts w:ascii="仿宋" w:hAnsi="仿宋" w:eastAsia="仿宋"/>
                <w:color w:val="000000"/>
              </w:rPr>
              <w:t>FSU</w:t>
            </w:r>
            <w:r>
              <w:rPr>
                <w:rFonts w:hint="eastAsia" w:ascii="仿宋" w:hAnsi="仿宋" w:eastAsia="仿宋"/>
                <w:color w:val="000000"/>
              </w:rPr>
              <w:t>的操作</w:t>
            </w:r>
            <w:r>
              <w:rPr>
                <w:rFonts w:ascii="仿宋" w:hAnsi="仿宋" w:eastAsia="仿宋"/>
                <w:color w:val="000000"/>
              </w:rPr>
              <w:t xml:space="preserve"> </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r>
              <w:rPr>
                <w:rFonts w:ascii="仿宋" w:hAnsi="仿宋" w:eastAsia="仿宋"/>
                <w:bCs/>
                <w:color w:val="000000"/>
              </w:rPr>
              <w:t xml:space="preserve"> </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能够通过下发报文重启</w:t>
            </w:r>
            <w:r>
              <w:rPr>
                <w:rFonts w:ascii="仿宋" w:hAnsi="仿宋" w:eastAsia="仿宋"/>
                <w:color w:val="000000"/>
              </w:rPr>
              <w:t>FSU</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(1)SC</w:t>
            </w:r>
            <w:r>
              <w:rPr>
                <w:rFonts w:hint="eastAsia" w:ascii="仿宋" w:hAnsi="仿宋" w:eastAsia="仿宋"/>
                <w:color w:val="000000"/>
              </w:rPr>
              <w:t>对指定</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 xml:space="preserve"> “SET_FSUREBOOT”</w:t>
            </w:r>
            <w:r>
              <w:rPr>
                <w:rFonts w:hint="eastAsia" w:ascii="仿宋" w:hAnsi="仿宋" w:eastAsia="仿宋"/>
                <w:color w:val="000000"/>
              </w:rPr>
              <w:t>消息；</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(2)FSU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“SET_FSUREBOOT_ACK”</w:t>
            </w:r>
            <w:r>
              <w:rPr>
                <w:rFonts w:hint="eastAsia" w:ascii="仿宋" w:hAnsi="仿宋" w:eastAsia="仿宋"/>
                <w:color w:val="000000"/>
              </w:rPr>
              <w:t>成功消息后执行重启过程。</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当</w:t>
            </w:r>
            <w:r>
              <w:rPr>
                <w:rFonts w:ascii="仿宋" w:hAnsi="仿宋" w:eastAsia="仿宋"/>
                <w:color w:val="000000"/>
              </w:rPr>
              <w:t>FSU</w:t>
            </w:r>
            <w:r>
              <w:rPr>
                <w:rFonts w:hint="eastAsia" w:ascii="仿宋" w:hAnsi="仿宋" w:eastAsia="仿宋"/>
                <w:color w:val="000000"/>
              </w:rPr>
              <w:t>返回成功响应后，</w:t>
            </w:r>
            <w:r>
              <w:rPr>
                <w:rFonts w:ascii="仿宋" w:hAnsi="仿宋" w:eastAsia="仿宋"/>
                <w:color w:val="000000"/>
              </w:rPr>
              <w:t>FSU</w:t>
            </w:r>
            <w:r>
              <w:rPr>
                <w:rFonts w:hint="eastAsia" w:ascii="仿宋" w:hAnsi="仿宋" w:eastAsia="仿宋"/>
                <w:color w:val="000000"/>
              </w:rPr>
              <w:t>需自动完成重启过程。</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78" w:name="9reP-1711790421965"/>
      <w:bookmarkEnd w:id="178"/>
      <w:bookmarkStart w:id="179" w:name="_Toc168393290"/>
      <w:r>
        <w:rPr>
          <w:rFonts w:ascii="仿宋" w:hAnsi="仿宋" w:eastAsia="仿宋"/>
          <w:szCs w:val="28"/>
        </w:rPr>
        <w:t>请求报文</w:t>
      </w:r>
      <w:bookmarkEnd w:id="179"/>
    </w:p>
    <w:p>
      <w:pPr>
        <w:shd w:val="clear" w:color="auto" w:fill="DBDBDB"/>
        <w:rPr>
          <w:rFonts w:ascii="仿宋" w:hAnsi="仿宋" w:eastAsia="仿宋"/>
        </w:rPr>
      </w:pPr>
      <w:bookmarkStart w:id="180" w:name="r8fG-1711971880254"/>
      <w:bookmarkEnd w:id="180"/>
      <w:r>
        <w:rPr>
          <w:rFonts w:hint="eastAsia" w:ascii="仿宋" w:hAnsi="仿宋" w:eastAsia="仿宋"/>
        </w:rPr>
        <w:t>&lt;?xmlversion="1.0"encoding="UTF-8"?&gt;&lt;Request&gt;&lt;PK_Type&gt;&lt;Name&gt;SET_FSUREBOOT&lt;/Name&gt;&lt;/PK_Type&gt;&lt;Info&gt;&lt;FSUID&gt;02201605020280&lt;/FSUID&gt;&lt;/Info&gt;&lt;/Request&gt;</w:t>
      </w:r>
    </w:p>
    <w:p>
      <w:pPr>
        <w:pStyle w:val="5"/>
        <w:numPr>
          <w:ilvl w:val="3"/>
          <w:numId w:val="2"/>
        </w:numPr>
        <w:spacing w:line="240" w:lineRule="auto"/>
        <w:ind w:left="454" w:firstLine="0"/>
        <w:rPr>
          <w:rFonts w:ascii="仿宋" w:hAnsi="仿宋" w:eastAsia="仿宋"/>
          <w:szCs w:val="28"/>
        </w:rPr>
      </w:pPr>
      <w:bookmarkStart w:id="181" w:name="rON4-1711790421976"/>
      <w:bookmarkEnd w:id="181"/>
      <w:bookmarkStart w:id="182" w:name="_Toc168393291"/>
      <w:r>
        <w:rPr>
          <w:rFonts w:ascii="仿宋" w:hAnsi="仿宋" w:eastAsia="仿宋"/>
          <w:szCs w:val="28"/>
        </w:rPr>
        <w:t>响应报文</w:t>
      </w:r>
      <w:bookmarkEnd w:id="182"/>
    </w:p>
    <w:p>
      <w:pPr>
        <w:shd w:val="clear" w:color="auto" w:fill="DBDBDB"/>
        <w:rPr>
          <w:rFonts w:ascii="仿宋" w:hAnsi="仿宋" w:eastAsia="仿宋"/>
        </w:rPr>
      </w:pPr>
      <w:bookmarkStart w:id="183" w:name="oNrk-1711971888499"/>
      <w:bookmarkEnd w:id="183"/>
      <w:r>
        <w:rPr>
          <w:rFonts w:hint="eastAsia" w:ascii="仿宋" w:hAnsi="仿宋" w:eastAsia="仿宋"/>
        </w:rPr>
        <w:t>&lt;?xmlversion="1.0"encoding="UTF-8"?&gt;&lt;Response&gt;&lt;PK_Type&gt;&lt;Name&gt;SET_FSUREBOOT_ACK&lt;/Name&gt;&lt;/PK_Type&gt;&lt;Info&gt;&lt;FSUID&gt;02201605020280&lt;/FSUID&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84" w:name="HuN9-1711950378034"/>
      <w:bookmarkEnd w:id="184"/>
      <w:bookmarkStart w:id="185" w:name="_Toc168393292"/>
      <w:r>
        <w:rPr>
          <w:rFonts w:ascii="仿宋" w:hAnsi="仿宋" w:eastAsia="仿宋"/>
          <w:sz w:val="30"/>
          <w:szCs w:val="30"/>
        </w:rPr>
        <w:t>获取FSU状态信息</w:t>
      </w:r>
      <w:bookmarkEnd w:id="185"/>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23</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状态信息</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定期获取</w:t>
            </w:r>
            <w:r>
              <w:rPr>
                <w:rFonts w:ascii="仿宋" w:hAnsi="仿宋" w:eastAsia="仿宋"/>
                <w:color w:val="000000"/>
              </w:rPr>
              <w:t>FSU</w:t>
            </w:r>
            <w:r>
              <w:rPr>
                <w:rFonts w:hint="eastAsia" w:ascii="仿宋" w:hAnsi="仿宋" w:eastAsia="仿宋"/>
                <w:color w:val="000000"/>
              </w:rPr>
              <w:t>状态信息</w:t>
            </w:r>
            <w:r>
              <w:rPr>
                <w:rFonts w:ascii="仿宋" w:hAnsi="仿宋" w:eastAsia="仿宋"/>
                <w:color w:val="000000"/>
              </w:rPr>
              <w:t xml:space="preserve"> </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r>
              <w:rPr>
                <w:rFonts w:ascii="仿宋" w:hAnsi="仿宋" w:eastAsia="仿宋"/>
                <w:bCs/>
                <w:color w:val="000000"/>
              </w:rPr>
              <w:t xml:space="preserve"> </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能够定期获取</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CPU</w:t>
            </w:r>
            <w:r>
              <w:rPr>
                <w:rFonts w:hint="eastAsia" w:ascii="仿宋" w:hAnsi="仿宋" w:eastAsia="仿宋"/>
                <w:color w:val="000000"/>
              </w:rPr>
              <w:t>和内存使用率等状态信息</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(1)SC</w:t>
            </w:r>
            <w:r>
              <w:rPr>
                <w:rFonts w:hint="eastAsia" w:ascii="仿宋" w:hAnsi="仿宋" w:eastAsia="仿宋"/>
                <w:color w:val="000000"/>
              </w:rPr>
              <w:t>对指定</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 xml:space="preserve"> “GET_FSUINFO”</w:t>
            </w:r>
            <w:r>
              <w:rPr>
                <w:rFonts w:hint="eastAsia" w:ascii="仿宋" w:hAnsi="仿宋" w:eastAsia="仿宋"/>
                <w:color w:val="000000"/>
              </w:rPr>
              <w:t>消息；</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(2)FSU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“GET_FSUINFO_ACK”</w:t>
            </w:r>
            <w:r>
              <w:rPr>
                <w:rFonts w:hint="eastAsia" w:ascii="仿宋" w:hAnsi="仿宋" w:eastAsia="仿宋"/>
                <w:color w:val="000000"/>
              </w:rPr>
              <w:t>消息。</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查询并验证上述操作的周期性（执行该操作的时间间隔可设置，缺省值是</w:t>
            </w:r>
            <w:r>
              <w:rPr>
                <w:rFonts w:ascii="仿宋" w:hAnsi="仿宋" w:eastAsia="仿宋"/>
                <w:color w:val="000000"/>
              </w:rPr>
              <w:t>10</w:t>
            </w:r>
            <w:r>
              <w:rPr>
                <w:rFonts w:hint="eastAsia" w:ascii="仿宋" w:hAnsi="仿宋" w:eastAsia="仿宋"/>
                <w:color w:val="000000"/>
              </w:rPr>
              <w:t>分钟）</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能够周期执行上述操作。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86" w:name="qUbJ-1711790421988"/>
      <w:bookmarkEnd w:id="186"/>
      <w:bookmarkStart w:id="187" w:name="_Toc168393293"/>
      <w:r>
        <w:rPr>
          <w:rFonts w:ascii="仿宋" w:hAnsi="仿宋" w:eastAsia="仿宋"/>
          <w:szCs w:val="28"/>
        </w:rPr>
        <w:t>请求报文</w:t>
      </w:r>
      <w:bookmarkEnd w:id="187"/>
    </w:p>
    <w:p>
      <w:pPr>
        <w:shd w:val="clear" w:color="auto" w:fill="DBDBDB"/>
        <w:rPr>
          <w:rFonts w:ascii="仿宋" w:hAnsi="仿宋" w:eastAsia="仿宋"/>
        </w:rPr>
      </w:pPr>
      <w:bookmarkStart w:id="188" w:name="N1Jt-1711972005332"/>
      <w:bookmarkEnd w:id="188"/>
      <w:r>
        <w:rPr>
          <w:rFonts w:hint="eastAsia" w:ascii="仿宋" w:hAnsi="仿宋" w:eastAsia="仿宋"/>
        </w:rPr>
        <w:t>&lt;?xmlversion="1.0"encoding="UTF-8"?&gt;&lt;Request&gt;&lt;PK_Type&gt;&lt;Name&gt;GET_FSUINFO&lt;/Name&gt;&lt;/PK_Type&gt;&lt;Info&gt;&lt;FSUID&gt;02201605020280&lt;/FSUID&gt;&lt;/Info&gt;&lt;/Request&gt;</w:t>
      </w:r>
    </w:p>
    <w:p>
      <w:pPr>
        <w:pStyle w:val="5"/>
        <w:numPr>
          <w:ilvl w:val="3"/>
          <w:numId w:val="2"/>
        </w:numPr>
        <w:spacing w:line="240" w:lineRule="auto"/>
        <w:ind w:left="454" w:firstLine="0"/>
        <w:rPr>
          <w:rFonts w:ascii="仿宋" w:hAnsi="仿宋" w:eastAsia="仿宋"/>
          <w:szCs w:val="28"/>
        </w:rPr>
      </w:pPr>
      <w:bookmarkStart w:id="189" w:name="yE4B-1711790421996"/>
      <w:bookmarkEnd w:id="189"/>
      <w:bookmarkStart w:id="190" w:name="_Toc168393294"/>
      <w:r>
        <w:rPr>
          <w:rFonts w:ascii="仿宋" w:hAnsi="仿宋" w:eastAsia="仿宋"/>
          <w:szCs w:val="28"/>
        </w:rPr>
        <w:t>响应报文</w:t>
      </w:r>
      <w:bookmarkEnd w:id="190"/>
    </w:p>
    <w:p>
      <w:pPr>
        <w:shd w:val="clear" w:color="auto" w:fill="DBDBDB"/>
        <w:rPr>
          <w:rFonts w:ascii="仿宋" w:hAnsi="仿宋" w:eastAsia="仿宋"/>
        </w:rPr>
      </w:pPr>
      <w:bookmarkStart w:id="191" w:name="o2eQ-1711971981162"/>
      <w:bookmarkEnd w:id="191"/>
      <w:r>
        <w:rPr>
          <w:rFonts w:hint="eastAsia" w:ascii="仿宋" w:hAnsi="仿宋" w:eastAsia="仿宋"/>
        </w:rPr>
        <w:t>&lt;?xmlversion="1.0"encoding="UTF-8"?&gt;&lt;Response&gt;&lt;PK_Type&gt;&lt;Name&gt;GET_FSUINFO_ACK&lt;/Name&gt;&lt;/PK_Type&gt;&lt;Info&gt;&lt;FSUID&gt;02201605020280&lt;/FSUID&gt;&lt;TFSUStatus&gt;&lt;CPUUsage&gt;5.56&lt;/CPUUsage&gt;&lt;MEMUsage&gt;52.25&lt;/MEMUsage&gt;&lt;HardDiskUsage&gt;39.00&lt;/HardDiskUsage&gt;&lt;/TFSUStatus&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192" w:name="RKVf-1711950378035"/>
      <w:bookmarkEnd w:id="192"/>
      <w:bookmarkStart w:id="193" w:name="_Toc168393295"/>
      <w:r>
        <w:rPr>
          <w:rFonts w:ascii="仿宋" w:hAnsi="仿宋" w:eastAsia="仿宋"/>
          <w:sz w:val="30"/>
          <w:szCs w:val="30"/>
        </w:rPr>
        <w:t>更新FSU信息获取周期</w:t>
      </w:r>
      <w:bookmarkEnd w:id="193"/>
      <w:r>
        <w:rPr>
          <w:rFonts w:hint="eastAsia" w:ascii="仿宋" w:hAnsi="仿宋" w:eastAsia="仿宋"/>
          <w:sz w:val="30"/>
          <w:szCs w:val="30"/>
        </w:rPr>
        <w:t xml:space="preserve"> </w:t>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24</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更新</w:t>
            </w:r>
            <w:r>
              <w:rPr>
                <w:rFonts w:ascii="仿宋" w:hAnsi="仿宋" w:eastAsia="仿宋"/>
                <w:color w:val="000000"/>
              </w:rPr>
              <w:t>FSU</w:t>
            </w:r>
            <w:r>
              <w:rPr>
                <w:rFonts w:hint="eastAsia" w:ascii="仿宋" w:hAnsi="仿宋" w:eastAsia="仿宋"/>
                <w:color w:val="000000"/>
              </w:rPr>
              <w:t>状态信息获取周期</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更新</w:t>
            </w:r>
            <w:r>
              <w:rPr>
                <w:rFonts w:ascii="仿宋" w:hAnsi="仿宋" w:eastAsia="仿宋"/>
                <w:color w:val="000000"/>
              </w:rPr>
              <w:t>FSU</w:t>
            </w:r>
            <w:r>
              <w:rPr>
                <w:rFonts w:hint="eastAsia" w:ascii="仿宋" w:hAnsi="仿宋" w:eastAsia="仿宋"/>
                <w:color w:val="000000"/>
              </w:rPr>
              <w:t>状态信息获取周期</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FSU</w:t>
            </w:r>
            <w:r>
              <w:rPr>
                <w:rFonts w:hint="eastAsia" w:ascii="仿宋" w:hAnsi="仿宋" w:eastAsia="仿宋"/>
                <w:bCs/>
                <w:color w:val="000000"/>
              </w:rPr>
              <w:t>成功向</w:t>
            </w:r>
            <w:r>
              <w:rPr>
                <w:rFonts w:ascii="仿宋" w:hAnsi="仿宋" w:eastAsia="仿宋"/>
                <w:bCs/>
                <w:color w:val="000000"/>
              </w:rPr>
              <w:t>SC</w:t>
            </w:r>
            <w:r>
              <w:rPr>
                <w:rFonts w:hint="eastAsia" w:ascii="仿宋" w:hAnsi="仿宋" w:eastAsia="仿宋"/>
                <w:bCs/>
                <w:color w:val="000000"/>
              </w:rPr>
              <w:t>注册</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当</w:t>
            </w: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注册成功或者</w:t>
            </w:r>
            <w:r>
              <w:rPr>
                <w:rFonts w:ascii="仿宋" w:hAnsi="仿宋" w:eastAsia="仿宋"/>
                <w:color w:val="000000"/>
              </w:rPr>
              <w:t>SC</w:t>
            </w:r>
            <w:r>
              <w:rPr>
                <w:rFonts w:hint="eastAsia" w:ascii="仿宋" w:hAnsi="仿宋" w:eastAsia="仿宋"/>
                <w:color w:val="000000"/>
              </w:rPr>
              <w:t>侧变更</w:t>
            </w:r>
            <w:r>
              <w:rPr>
                <w:rFonts w:ascii="仿宋" w:hAnsi="仿宋" w:eastAsia="仿宋"/>
                <w:color w:val="000000"/>
              </w:rPr>
              <w:t>FSU</w:t>
            </w:r>
            <w:r>
              <w:rPr>
                <w:rFonts w:hint="eastAsia" w:ascii="仿宋" w:hAnsi="仿宋" w:eastAsia="仿宋"/>
                <w:color w:val="000000"/>
              </w:rPr>
              <w:t>状态信息获取周期后</w:t>
            </w:r>
            <w:r>
              <w:rPr>
                <w:rFonts w:ascii="仿宋" w:hAnsi="仿宋" w:eastAsia="仿宋"/>
                <w:color w:val="000000"/>
              </w:rPr>
              <w:t>SC</w:t>
            </w:r>
            <w:r>
              <w:rPr>
                <w:rFonts w:hint="eastAsia" w:ascii="仿宋" w:hAnsi="仿宋" w:eastAsia="仿宋"/>
                <w:color w:val="000000"/>
              </w:rPr>
              <w:t>能够在发起更新</w:t>
            </w:r>
            <w:r>
              <w:rPr>
                <w:rFonts w:ascii="仿宋" w:hAnsi="仿宋" w:eastAsia="仿宋"/>
                <w:color w:val="000000"/>
              </w:rPr>
              <w:t>FSU</w:t>
            </w:r>
            <w:r>
              <w:rPr>
                <w:rFonts w:hint="eastAsia" w:ascii="仿宋" w:hAnsi="仿宋" w:eastAsia="仿宋"/>
                <w:color w:val="000000"/>
              </w:rPr>
              <w:t>状态信息获取周期操作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w:t>
            </w:r>
            <w:r>
              <w:rPr>
                <w:rFonts w:ascii="仿宋" w:hAnsi="仿宋" w:eastAsia="仿宋"/>
                <w:color w:val="000000"/>
              </w:rPr>
              <w:t>1</w:t>
            </w:r>
            <w:r>
              <w:rPr>
                <w:rFonts w:hint="eastAsia" w:ascii="仿宋" w:hAnsi="仿宋" w:eastAsia="仿宋"/>
                <w:color w:val="000000"/>
              </w:rPr>
              <w:t>）场景一：某</w:t>
            </w: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注册成功</w:t>
            </w:r>
          </w:p>
          <w:p>
            <w:pPr>
              <w:pStyle w:val="40"/>
              <w:ind w:firstLine="210" w:firstLineChars="100"/>
              <w:rPr>
                <w:rFonts w:ascii="仿宋" w:hAnsi="仿宋" w:eastAsia="仿宋"/>
                <w:color w:val="000000"/>
              </w:rPr>
            </w:pPr>
            <w:r>
              <w:rPr>
                <w:rFonts w:hint="eastAsia" w:ascii="仿宋" w:hAnsi="仿宋" w:eastAsia="仿宋"/>
                <w:color w:val="000000"/>
              </w:rPr>
              <w:t>（</w:t>
            </w:r>
            <w:r>
              <w:rPr>
                <w:rFonts w:ascii="仿宋" w:hAnsi="仿宋" w:eastAsia="仿宋"/>
                <w:color w:val="000000"/>
              </w:rPr>
              <w:t>1.1</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向该</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 xml:space="preserve"> “UPDATE_FSUINFO_INTERVALL”</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和</w:t>
            </w:r>
            <w:r>
              <w:rPr>
                <w:rFonts w:ascii="仿宋" w:hAnsi="仿宋" w:eastAsia="仿宋"/>
                <w:color w:val="000000"/>
              </w:rPr>
              <w:t>Interval</w:t>
            </w:r>
            <w:r>
              <w:rPr>
                <w:rFonts w:hint="eastAsia" w:ascii="仿宋" w:hAnsi="仿宋" w:eastAsia="仿宋"/>
                <w:color w:val="000000"/>
              </w:rPr>
              <w:t>（当前</w:t>
            </w:r>
            <w:r>
              <w:rPr>
                <w:rFonts w:ascii="仿宋" w:hAnsi="仿宋" w:eastAsia="仿宋"/>
                <w:color w:val="000000"/>
              </w:rPr>
              <w:t>FSU</w:t>
            </w:r>
            <w:r>
              <w:rPr>
                <w:rFonts w:hint="eastAsia" w:ascii="仿宋" w:hAnsi="仿宋" w:eastAsia="仿宋"/>
                <w:color w:val="000000"/>
              </w:rPr>
              <w:t>状态信息获取周期）；</w:t>
            </w:r>
          </w:p>
          <w:p>
            <w:pPr>
              <w:pStyle w:val="40"/>
              <w:ind w:firstLine="210" w:firstLineChars="100"/>
              <w:rPr>
                <w:rFonts w:ascii="仿宋" w:hAnsi="仿宋" w:eastAsia="仿宋"/>
                <w:color w:val="000000"/>
              </w:rPr>
            </w:pPr>
            <w:r>
              <w:rPr>
                <w:rFonts w:hint="eastAsia" w:ascii="仿宋" w:hAnsi="仿宋" w:eastAsia="仿宋"/>
                <w:color w:val="000000"/>
              </w:rPr>
              <w:t>（</w:t>
            </w:r>
            <w:r>
              <w:rPr>
                <w:rFonts w:ascii="仿宋" w:hAnsi="仿宋" w:eastAsia="仿宋"/>
                <w:color w:val="000000"/>
              </w:rPr>
              <w:t>1.2</w:t>
            </w:r>
            <w:r>
              <w:rPr>
                <w:rFonts w:hint="eastAsia" w:ascii="仿宋" w:hAnsi="仿宋" w:eastAsia="仿宋"/>
                <w:color w:val="000000"/>
              </w:rPr>
              <w:t>）</w:t>
            </w: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“UPDATE_FSUINFO_INTERVAL_ACK”</w:t>
            </w:r>
            <w:r>
              <w:rPr>
                <w:rFonts w:hint="eastAsia" w:ascii="仿宋" w:hAnsi="仿宋" w:eastAsia="仿宋"/>
                <w:color w:val="000000"/>
              </w:rPr>
              <w:t>消息，指示更新周期操作是否成功。</w:t>
            </w:r>
          </w:p>
          <w:p>
            <w:pPr>
              <w:pStyle w:val="40"/>
              <w:ind w:firstLine="0"/>
              <w:rPr>
                <w:rFonts w:ascii="仿宋" w:hAnsi="仿宋" w:eastAsia="仿宋"/>
                <w:color w:val="000000"/>
              </w:rPr>
            </w:pPr>
            <w:r>
              <w:rPr>
                <w:rFonts w:hint="eastAsia" w:ascii="仿宋" w:hAnsi="仿宋" w:eastAsia="仿宋"/>
                <w:color w:val="000000"/>
              </w:rPr>
              <w:t>（</w:t>
            </w:r>
            <w:r>
              <w:rPr>
                <w:rFonts w:ascii="仿宋" w:hAnsi="仿宋" w:eastAsia="仿宋"/>
                <w:color w:val="000000"/>
              </w:rPr>
              <w:t>2</w:t>
            </w:r>
            <w:r>
              <w:rPr>
                <w:rFonts w:hint="eastAsia" w:ascii="仿宋" w:hAnsi="仿宋" w:eastAsia="仿宋"/>
                <w:color w:val="000000"/>
              </w:rPr>
              <w:t>）场景二：</w:t>
            </w:r>
            <w:r>
              <w:rPr>
                <w:rFonts w:ascii="仿宋" w:hAnsi="仿宋" w:eastAsia="仿宋"/>
                <w:color w:val="000000"/>
              </w:rPr>
              <w:t>SC</w:t>
            </w:r>
            <w:r>
              <w:rPr>
                <w:rFonts w:hint="eastAsia" w:ascii="仿宋" w:hAnsi="仿宋" w:eastAsia="仿宋"/>
                <w:color w:val="000000"/>
              </w:rPr>
              <w:t>侧变更</w:t>
            </w:r>
            <w:r>
              <w:rPr>
                <w:rFonts w:ascii="仿宋" w:hAnsi="仿宋" w:eastAsia="仿宋"/>
                <w:color w:val="000000"/>
              </w:rPr>
              <w:t>FSU</w:t>
            </w:r>
            <w:r>
              <w:rPr>
                <w:rFonts w:hint="eastAsia" w:ascii="仿宋" w:hAnsi="仿宋" w:eastAsia="仿宋"/>
                <w:color w:val="000000"/>
              </w:rPr>
              <w:t>状态信息获取周期</w:t>
            </w:r>
          </w:p>
          <w:p>
            <w:pPr>
              <w:pStyle w:val="40"/>
              <w:ind w:firstLine="210" w:firstLineChars="100"/>
              <w:rPr>
                <w:rFonts w:ascii="仿宋" w:hAnsi="仿宋" w:eastAsia="仿宋"/>
                <w:color w:val="000000"/>
              </w:rPr>
            </w:pPr>
            <w:r>
              <w:rPr>
                <w:rFonts w:hint="eastAsia" w:ascii="仿宋" w:hAnsi="仿宋" w:eastAsia="仿宋"/>
                <w:color w:val="000000"/>
              </w:rPr>
              <w:t>（</w:t>
            </w:r>
            <w:r>
              <w:rPr>
                <w:rFonts w:ascii="仿宋" w:hAnsi="仿宋" w:eastAsia="仿宋"/>
                <w:color w:val="000000"/>
              </w:rPr>
              <w:t>2.1</w:t>
            </w:r>
            <w:r>
              <w:rPr>
                <w:rFonts w:hint="eastAsia" w:ascii="仿宋" w:hAnsi="仿宋" w:eastAsia="仿宋"/>
                <w:color w:val="000000"/>
              </w:rPr>
              <w:t>）人工修改</w:t>
            </w:r>
            <w:r>
              <w:rPr>
                <w:rFonts w:ascii="仿宋" w:hAnsi="仿宋" w:eastAsia="仿宋"/>
                <w:color w:val="000000"/>
              </w:rPr>
              <w:t>SC</w:t>
            </w:r>
            <w:r>
              <w:rPr>
                <w:rFonts w:hint="eastAsia" w:ascii="仿宋" w:hAnsi="仿宋" w:eastAsia="仿宋"/>
                <w:color w:val="000000"/>
              </w:rPr>
              <w:t>侧</w:t>
            </w:r>
            <w:r>
              <w:rPr>
                <w:rFonts w:ascii="仿宋" w:hAnsi="仿宋" w:eastAsia="仿宋"/>
                <w:color w:val="000000"/>
              </w:rPr>
              <w:t>FSU</w:t>
            </w:r>
            <w:r>
              <w:rPr>
                <w:rFonts w:hint="eastAsia" w:ascii="仿宋" w:hAnsi="仿宋" w:eastAsia="仿宋"/>
                <w:color w:val="000000"/>
              </w:rPr>
              <w:t>状态信息获取周期；</w:t>
            </w:r>
          </w:p>
          <w:p>
            <w:pPr>
              <w:pStyle w:val="40"/>
              <w:ind w:firstLine="210" w:firstLineChars="100"/>
              <w:rPr>
                <w:rFonts w:ascii="仿宋" w:hAnsi="仿宋" w:eastAsia="仿宋"/>
                <w:color w:val="000000"/>
              </w:rPr>
            </w:pPr>
            <w:r>
              <w:rPr>
                <w:rFonts w:hint="eastAsia" w:ascii="仿宋" w:hAnsi="仿宋" w:eastAsia="仿宋"/>
                <w:color w:val="000000"/>
              </w:rPr>
              <w:t>（</w:t>
            </w:r>
            <w:r>
              <w:rPr>
                <w:rFonts w:ascii="仿宋" w:hAnsi="仿宋" w:eastAsia="仿宋"/>
                <w:color w:val="000000"/>
              </w:rPr>
              <w:t>2.2</w:t>
            </w:r>
            <w:r>
              <w:rPr>
                <w:rFonts w:hint="eastAsia" w:ascii="仿宋" w:hAnsi="仿宋" w:eastAsia="仿宋"/>
                <w:color w:val="000000"/>
              </w:rPr>
              <w:t>）</w:t>
            </w:r>
            <w:r>
              <w:rPr>
                <w:rFonts w:ascii="仿宋" w:hAnsi="仿宋" w:eastAsia="仿宋"/>
                <w:color w:val="000000"/>
              </w:rPr>
              <w:t>SC</w:t>
            </w:r>
            <w:r>
              <w:rPr>
                <w:rFonts w:hint="eastAsia" w:ascii="仿宋" w:hAnsi="仿宋" w:eastAsia="仿宋"/>
                <w:color w:val="000000"/>
              </w:rPr>
              <w:t>向其管理范围内的所有的</w:t>
            </w:r>
            <w:r>
              <w:rPr>
                <w:rFonts w:ascii="仿宋" w:hAnsi="仿宋" w:eastAsia="仿宋"/>
                <w:color w:val="000000"/>
              </w:rPr>
              <w:t>FSU</w:t>
            </w:r>
            <w:r>
              <w:rPr>
                <w:rFonts w:hint="eastAsia" w:ascii="仿宋" w:hAnsi="仿宋" w:eastAsia="仿宋"/>
                <w:color w:val="000000"/>
              </w:rPr>
              <w:t>发送</w:t>
            </w:r>
            <w:r>
              <w:rPr>
                <w:rFonts w:ascii="仿宋" w:hAnsi="仿宋" w:eastAsia="仿宋"/>
                <w:color w:val="000000"/>
              </w:rPr>
              <w:t xml:space="preserve"> “UPDATE_FSUINFO_INTERVALL”</w:t>
            </w:r>
            <w:r>
              <w:rPr>
                <w:rFonts w:hint="eastAsia" w:ascii="仿宋" w:hAnsi="仿宋" w:eastAsia="仿宋"/>
                <w:color w:val="000000"/>
              </w:rPr>
              <w:t>消息，该报文中携带</w:t>
            </w:r>
            <w:r>
              <w:rPr>
                <w:rFonts w:ascii="仿宋" w:hAnsi="仿宋" w:eastAsia="仿宋"/>
                <w:color w:val="000000"/>
              </w:rPr>
              <w:t>FSUID</w:t>
            </w:r>
            <w:r>
              <w:rPr>
                <w:rFonts w:hint="eastAsia" w:ascii="仿宋" w:hAnsi="仿宋" w:eastAsia="仿宋"/>
                <w:color w:val="000000"/>
              </w:rPr>
              <w:t>和变更后的</w:t>
            </w:r>
            <w:r>
              <w:rPr>
                <w:rFonts w:ascii="仿宋" w:hAnsi="仿宋" w:eastAsia="仿宋"/>
                <w:color w:val="000000"/>
              </w:rPr>
              <w:t>Interval</w:t>
            </w:r>
            <w:r>
              <w:rPr>
                <w:rFonts w:hint="eastAsia" w:ascii="仿宋" w:hAnsi="仿宋" w:eastAsia="仿宋"/>
                <w:color w:val="000000"/>
              </w:rPr>
              <w:t>（当前</w:t>
            </w:r>
            <w:r>
              <w:rPr>
                <w:rFonts w:ascii="仿宋" w:hAnsi="仿宋" w:eastAsia="仿宋"/>
                <w:color w:val="000000"/>
              </w:rPr>
              <w:t>FSU</w:t>
            </w:r>
            <w:r>
              <w:rPr>
                <w:rFonts w:hint="eastAsia" w:ascii="仿宋" w:hAnsi="仿宋" w:eastAsia="仿宋"/>
                <w:color w:val="000000"/>
              </w:rPr>
              <w:t>状态信息获取周期）；</w:t>
            </w:r>
          </w:p>
          <w:p>
            <w:pPr>
              <w:pStyle w:val="40"/>
              <w:ind w:firstLine="210" w:firstLineChars="100"/>
              <w:rPr>
                <w:rFonts w:ascii="仿宋" w:hAnsi="仿宋" w:eastAsia="仿宋"/>
                <w:color w:val="000000"/>
              </w:rPr>
            </w:pPr>
            <w:r>
              <w:rPr>
                <w:rFonts w:hint="eastAsia" w:ascii="仿宋" w:hAnsi="仿宋" w:eastAsia="仿宋"/>
                <w:color w:val="000000"/>
              </w:rPr>
              <w:t>（</w:t>
            </w:r>
            <w:r>
              <w:rPr>
                <w:rFonts w:ascii="仿宋" w:hAnsi="仿宋" w:eastAsia="仿宋"/>
                <w:color w:val="000000"/>
              </w:rPr>
              <w:t>2.3</w:t>
            </w:r>
            <w:r>
              <w:rPr>
                <w:rFonts w:hint="eastAsia" w:ascii="仿宋" w:hAnsi="仿宋" w:eastAsia="仿宋"/>
                <w:color w:val="000000"/>
              </w:rPr>
              <w:t>）</w:t>
            </w:r>
            <w:r>
              <w:rPr>
                <w:rFonts w:ascii="仿宋" w:hAnsi="仿宋" w:eastAsia="仿宋"/>
                <w:color w:val="000000"/>
              </w:rPr>
              <w:t>FSU</w:t>
            </w:r>
            <w:r>
              <w:rPr>
                <w:rFonts w:hint="eastAsia" w:ascii="仿宋" w:hAnsi="仿宋" w:eastAsia="仿宋"/>
                <w:color w:val="000000"/>
              </w:rPr>
              <w:t>向</w:t>
            </w:r>
            <w:r>
              <w:rPr>
                <w:rFonts w:ascii="仿宋" w:hAnsi="仿宋" w:eastAsia="仿宋"/>
                <w:color w:val="000000"/>
              </w:rPr>
              <w:t>SC</w:t>
            </w:r>
            <w:r>
              <w:rPr>
                <w:rFonts w:hint="eastAsia" w:ascii="仿宋" w:hAnsi="仿宋" w:eastAsia="仿宋"/>
                <w:color w:val="000000"/>
              </w:rPr>
              <w:t>返回</w:t>
            </w:r>
            <w:r>
              <w:rPr>
                <w:rFonts w:ascii="仿宋" w:hAnsi="仿宋" w:eastAsia="仿宋"/>
                <w:color w:val="000000"/>
              </w:rPr>
              <w:t>“UPDATE_FSUINFO_INTERVAL_ACK”</w:t>
            </w:r>
            <w:r>
              <w:rPr>
                <w:rFonts w:hint="eastAsia" w:ascii="仿宋" w:hAnsi="仿宋" w:eastAsia="仿宋"/>
                <w:color w:val="000000"/>
              </w:rPr>
              <w:t>消息，指示更新周期操作是否成功。</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报文类型名以及数据流向符合测试过程要求；</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和</w:t>
            </w:r>
            <w:r>
              <w:rPr>
                <w:rFonts w:ascii="仿宋" w:hAnsi="仿宋" w:eastAsia="仿宋"/>
                <w:color w:val="000000"/>
              </w:rPr>
              <w:t>FSU</w:t>
            </w:r>
            <w:r>
              <w:rPr>
                <w:rFonts w:hint="eastAsia" w:ascii="仿宋" w:hAnsi="仿宋" w:eastAsia="仿宋"/>
                <w:color w:val="000000"/>
              </w:rPr>
              <w:t>之间交互的报文满足《</w:t>
            </w:r>
            <w:r>
              <w:rPr>
                <w:rFonts w:ascii="仿宋" w:hAnsi="仿宋" w:eastAsia="仿宋"/>
                <w:color w:val="000000"/>
              </w:rPr>
              <w:t>B</w:t>
            </w:r>
            <w:r>
              <w:rPr>
                <w:rFonts w:hint="eastAsia" w:ascii="仿宋" w:hAnsi="仿宋" w:eastAsia="仿宋"/>
                <w:color w:val="000000"/>
              </w:rPr>
              <w:t>接口技术规范》相关字段要求，要求变量名称（含大小写）、变量长度和类型均与规范保持一致。</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上述两种场景下</w:t>
            </w:r>
            <w:r>
              <w:rPr>
                <w:rFonts w:ascii="仿宋" w:hAnsi="仿宋" w:eastAsia="仿宋"/>
                <w:color w:val="000000"/>
              </w:rPr>
              <w:t>SC</w:t>
            </w:r>
            <w:r>
              <w:rPr>
                <w:rFonts w:hint="eastAsia" w:ascii="仿宋" w:hAnsi="仿宋" w:eastAsia="仿宋"/>
                <w:color w:val="000000"/>
              </w:rPr>
              <w:t>均能自动发起更新周期操作。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600"/>
              <w:rPr>
                <w:rFonts w:ascii="仿宋" w:hAnsi="仿宋" w:eastAsia="仿宋"/>
                <w:color w:val="000000"/>
              </w:rPr>
            </w:pPr>
          </w:p>
        </w:tc>
      </w:tr>
    </w:tbl>
    <w:p>
      <w:pPr>
        <w:rPr>
          <w:rFonts w:ascii="仿宋" w:hAnsi="仿宋" w:eastAsia="仿宋"/>
        </w:rPr>
      </w:pPr>
    </w:p>
    <w:p>
      <w:pPr>
        <w:pStyle w:val="5"/>
        <w:numPr>
          <w:ilvl w:val="3"/>
          <w:numId w:val="2"/>
        </w:numPr>
        <w:spacing w:line="240" w:lineRule="auto"/>
        <w:ind w:left="454" w:firstLine="0"/>
        <w:rPr>
          <w:rFonts w:ascii="仿宋" w:hAnsi="仿宋" w:eastAsia="仿宋"/>
          <w:szCs w:val="28"/>
        </w:rPr>
      </w:pPr>
      <w:bookmarkStart w:id="194" w:name="yjvX-1711790422008"/>
      <w:bookmarkEnd w:id="194"/>
      <w:bookmarkStart w:id="195" w:name="_Toc168393296"/>
      <w:r>
        <w:rPr>
          <w:rFonts w:ascii="仿宋" w:hAnsi="仿宋" w:eastAsia="仿宋"/>
          <w:szCs w:val="28"/>
        </w:rPr>
        <w:t>请求报文</w:t>
      </w:r>
      <w:bookmarkEnd w:id="195"/>
    </w:p>
    <w:p>
      <w:pPr>
        <w:shd w:val="clear" w:color="auto" w:fill="DBDBDB"/>
        <w:rPr>
          <w:rFonts w:ascii="仿宋" w:hAnsi="仿宋" w:eastAsia="仿宋"/>
        </w:rPr>
      </w:pPr>
      <w:bookmarkStart w:id="196" w:name="5FC6-1711972083805"/>
      <w:bookmarkEnd w:id="196"/>
      <w:r>
        <w:rPr>
          <w:rFonts w:hint="eastAsia" w:ascii="仿宋" w:hAnsi="仿宋" w:eastAsia="仿宋"/>
        </w:rPr>
        <w:t>&lt;?xmlversion="1.0"encoding="UTF-8"?&gt;&lt;Request&gt;&lt;PK_Type&gt;&lt;Name&gt;UPDATE_FSUINFO_INTERVAL&lt;/Name&gt;&lt;/PK_Type&gt;&lt;Info&gt;&lt;FSUID&gt;02201605020280&lt;/FSUID&gt;&lt;Interval&gt;60&lt;/Interval&gt;&lt;/Info&gt;&lt;/Request&gt;</w:t>
      </w:r>
    </w:p>
    <w:p>
      <w:pPr>
        <w:pStyle w:val="5"/>
        <w:numPr>
          <w:ilvl w:val="3"/>
          <w:numId w:val="2"/>
        </w:numPr>
        <w:spacing w:line="240" w:lineRule="auto"/>
        <w:ind w:left="454" w:firstLine="0"/>
        <w:rPr>
          <w:rFonts w:ascii="仿宋" w:hAnsi="仿宋" w:eastAsia="仿宋"/>
          <w:szCs w:val="28"/>
        </w:rPr>
      </w:pPr>
      <w:bookmarkStart w:id="197" w:name="R1ev-1711790422017"/>
      <w:bookmarkEnd w:id="197"/>
      <w:bookmarkStart w:id="198" w:name="_Toc168393297"/>
      <w:r>
        <w:rPr>
          <w:rFonts w:ascii="仿宋" w:hAnsi="仿宋" w:eastAsia="仿宋"/>
          <w:szCs w:val="28"/>
        </w:rPr>
        <w:t>响应报文</w:t>
      </w:r>
      <w:bookmarkEnd w:id="198"/>
    </w:p>
    <w:p>
      <w:pPr>
        <w:shd w:val="clear" w:color="auto" w:fill="DBDBDB"/>
        <w:rPr>
          <w:rFonts w:ascii="仿宋" w:hAnsi="仿宋" w:eastAsia="仿宋"/>
        </w:rPr>
      </w:pPr>
      <w:bookmarkStart w:id="199" w:name="Bwtp-1711972096012"/>
      <w:bookmarkEnd w:id="199"/>
      <w:r>
        <w:rPr>
          <w:rFonts w:hint="eastAsia" w:ascii="仿宋" w:hAnsi="仿宋" w:eastAsia="仿宋"/>
        </w:rPr>
        <w:t>&lt;?xmlversion="1.0"encoding="UTF-8"?&gt;&lt;Response&gt;&lt;PK_Type&gt;&lt;Name&gt;UPDATE_FSUINFO_INTERVAL_ACK&lt;/Name&gt;&lt;/PK_Type&gt;&lt;Info&gt;&lt;FSUID&gt;02201605020280&lt;/FSUID&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200" w:name="QaGT-1711972096013"/>
      <w:bookmarkEnd w:id="200"/>
      <w:bookmarkStart w:id="201" w:name="_Toc168393298"/>
      <w:r>
        <w:rPr>
          <w:rFonts w:hint="eastAsia" w:ascii="仿宋" w:hAnsi="仿宋" w:eastAsia="仿宋"/>
          <w:sz w:val="30"/>
          <w:szCs w:val="30"/>
        </w:rPr>
        <w:t>远程升级</w:t>
      </w:r>
      <w:bookmarkEnd w:id="201"/>
      <w:r>
        <w:rPr>
          <w:rFonts w:hint="eastAsia" w:ascii="仿宋" w:hAnsi="仿宋" w:eastAsia="仿宋"/>
          <w:sz w:val="30"/>
          <w:szCs w:val="30"/>
        </w:rPr>
        <w:tab/>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25</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ind w:left="840"/>
              <w:jc w:val="both"/>
              <w:rPr>
                <w:rFonts w:ascii="仿宋" w:hAnsi="仿宋" w:eastAsia="仿宋"/>
                <w:color w:val="000000"/>
              </w:rPr>
            </w:pPr>
            <w:r>
              <w:rPr>
                <w:rFonts w:ascii="仿宋" w:hAnsi="仿宋" w:eastAsia="仿宋"/>
                <w:color w:val="000000"/>
              </w:rPr>
              <w:t>FSU</w:t>
            </w:r>
            <w:r>
              <w:rPr>
                <w:rFonts w:hint="eastAsia" w:ascii="仿宋" w:hAnsi="仿宋" w:eastAsia="仿宋"/>
                <w:color w:val="000000"/>
              </w:rPr>
              <w:t>远程升级</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ascii="仿宋" w:hAnsi="仿宋" w:eastAsia="仿宋"/>
                <w:color w:val="000000"/>
              </w:rPr>
              <w:t>FSU</w:t>
            </w:r>
            <w:r>
              <w:rPr>
                <w:rFonts w:hint="eastAsia" w:ascii="仿宋" w:hAnsi="仿宋" w:eastAsia="仿宋"/>
                <w:color w:val="000000"/>
              </w:rPr>
              <w:t>远程升级</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SC</w:t>
            </w:r>
            <w:r>
              <w:rPr>
                <w:rFonts w:hint="eastAsia" w:ascii="仿宋" w:hAnsi="仿宋" w:eastAsia="仿宋"/>
                <w:bCs/>
                <w:color w:val="000000"/>
              </w:rPr>
              <w:t>获取</w:t>
            </w:r>
            <w:r>
              <w:rPr>
                <w:rFonts w:ascii="仿宋" w:hAnsi="仿宋" w:eastAsia="仿宋"/>
                <w:bCs/>
                <w:color w:val="000000"/>
              </w:rPr>
              <w:t>FSU</w:t>
            </w:r>
            <w:r>
              <w:rPr>
                <w:rFonts w:hint="eastAsia" w:ascii="仿宋" w:hAnsi="仿宋" w:eastAsia="仿宋"/>
                <w:bCs/>
                <w:color w:val="000000"/>
              </w:rPr>
              <w:t>的</w:t>
            </w:r>
            <w:r>
              <w:rPr>
                <w:rFonts w:ascii="仿宋" w:hAnsi="仿宋" w:eastAsia="仿宋"/>
                <w:bCs/>
                <w:color w:val="000000"/>
              </w:rPr>
              <w:t>FTP</w:t>
            </w:r>
            <w:r>
              <w:rPr>
                <w:rFonts w:hint="eastAsia" w:ascii="仿宋" w:hAnsi="仿宋" w:eastAsia="仿宋"/>
                <w:bCs/>
                <w:color w:val="000000"/>
              </w:rPr>
              <w:t>信息并和指定</w:t>
            </w:r>
            <w:r>
              <w:rPr>
                <w:rFonts w:ascii="仿宋" w:hAnsi="仿宋" w:eastAsia="仿宋"/>
                <w:bCs/>
                <w:color w:val="000000"/>
              </w:rPr>
              <w:t>FSU</w:t>
            </w:r>
            <w:r>
              <w:rPr>
                <w:rFonts w:hint="eastAsia" w:ascii="仿宋" w:hAnsi="仿宋" w:eastAsia="仿宋"/>
                <w:bCs/>
                <w:color w:val="000000"/>
              </w:rPr>
              <w:t>成功建立</w:t>
            </w:r>
            <w:r>
              <w:rPr>
                <w:rFonts w:ascii="仿宋" w:hAnsi="仿宋" w:eastAsia="仿宋"/>
                <w:bCs/>
                <w:color w:val="000000"/>
              </w:rPr>
              <w:t>FTP</w:t>
            </w:r>
            <w:r>
              <w:rPr>
                <w:rFonts w:hint="eastAsia" w:ascii="仿宋" w:hAnsi="仿宋" w:eastAsia="仿宋"/>
                <w:bCs/>
                <w:color w:val="000000"/>
              </w:rPr>
              <w:t>连接</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能够对</w:t>
            </w:r>
            <w:r>
              <w:rPr>
                <w:rFonts w:ascii="仿宋" w:hAnsi="仿宋" w:eastAsia="仿宋"/>
                <w:color w:val="000000"/>
              </w:rPr>
              <w:t>FSU</w:t>
            </w:r>
            <w:r>
              <w:rPr>
                <w:rFonts w:hint="eastAsia" w:ascii="仿宋" w:hAnsi="仿宋" w:eastAsia="仿宋"/>
                <w:color w:val="000000"/>
              </w:rPr>
              <w:t>执行远程升级操作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在</w:t>
            </w:r>
            <w:r>
              <w:rPr>
                <w:rFonts w:ascii="仿宋" w:hAnsi="仿宋" w:eastAsia="仿宋"/>
                <w:color w:val="000000"/>
              </w:rPr>
              <w:t>SC</w:t>
            </w:r>
            <w:r>
              <w:rPr>
                <w:rFonts w:hint="eastAsia" w:ascii="仿宋" w:hAnsi="仿宋" w:eastAsia="仿宋"/>
                <w:color w:val="000000"/>
              </w:rPr>
              <w:t>上选定</w:t>
            </w:r>
            <w:r>
              <w:rPr>
                <w:rFonts w:ascii="仿宋" w:hAnsi="仿宋" w:eastAsia="仿宋"/>
                <w:color w:val="000000"/>
              </w:rPr>
              <w:t>FSU</w:t>
            </w:r>
            <w:r>
              <w:rPr>
                <w:rFonts w:hint="eastAsia" w:ascii="仿宋" w:hAnsi="仿宋" w:eastAsia="仿宋"/>
                <w:color w:val="000000"/>
              </w:rPr>
              <w:t>升级所需文件；</w:t>
            </w:r>
            <w:r>
              <w:rPr>
                <w:rFonts w:ascii="仿宋" w:hAnsi="仿宋" w:eastAsia="仿宋"/>
                <w:color w:val="000000"/>
              </w:rPr>
              <w:t xml:space="preserve"> </w:t>
            </w:r>
          </w:p>
          <w:p>
            <w:pPr>
              <w:pStyle w:val="40"/>
              <w:ind w:firstLine="0"/>
              <w:rPr>
                <w:rFonts w:ascii="仿宋" w:hAnsi="仿宋" w:eastAsia="仿宋"/>
                <w:color w:val="000000"/>
              </w:rPr>
            </w:pPr>
            <w:r>
              <w:rPr>
                <w:rFonts w:ascii="仿宋" w:hAnsi="仿宋" w:eastAsia="仿宋"/>
                <w:color w:val="000000"/>
              </w:rPr>
              <w:t>(2) SC</w:t>
            </w:r>
            <w:r>
              <w:rPr>
                <w:rFonts w:hint="eastAsia" w:ascii="仿宋" w:hAnsi="仿宋" w:eastAsia="仿宋"/>
                <w:color w:val="000000"/>
              </w:rPr>
              <w:t>将选定升级文件上传至某</w:t>
            </w:r>
            <w:r>
              <w:rPr>
                <w:rFonts w:ascii="仿宋" w:hAnsi="仿宋" w:eastAsia="仿宋"/>
                <w:color w:val="000000"/>
              </w:rPr>
              <w:t>FSU</w:t>
            </w:r>
            <w:r>
              <w:rPr>
                <w:rFonts w:hint="eastAsia" w:ascii="仿宋" w:hAnsi="仿宋" w:eastAsia="仿宋"/>
                <w:color w:val="000000"/>
              </w:rPr>
              <w:t>的</w:t>
            </w:r>
            <w:r>
              <w:rPr>
                <w:rFonts w:ascii="仿宋" w:hAnsi="仿宋" w:eastAsia="仿宋"/>
                <w:color w:val="000000"/>
              </w:rPr>
              <w:t>FTP</w:t>
            </w:r>
            <w:r>
              <w:rPr>
                <w:rFonts w:hint="eastAsia" w:ascii="仿宋" w:hAnsi="仿宋" w:eastAsia="仿宋"/>
                <w:color w:val="000000"/>
              </w:rPr>
              <w:t>服务器上的</w:t>
            </w:r>
            <w:r>
              <w:rPr>
                <w:rFonts w:ascii="仿宋" w:hAnsi="仿宋" w:eastAsia="仿宋"/>
                <w:color w:val="000000"/>
                <w:sz w:val="24"/>
              </w:rPr>
              <w:t>\upgrade\</w:t>
            </w:r>
            <w:r>
              <w:rPr>
                <w:rFonts w:hint="eastAsia" w:ascii="仿宋" w:hAnsi="仿宋" w:eastAsia="仿宋"/>
                <w:color w:val="000000"/>
                <w:sz w:val="24"/>
              </w:rPr>
              <w:t>路径下</w:t>
            </w:r>
            <w:r>
              <w:rPr>
                <w:rFonts w:hint="eastAsia"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(3)</w:t>
            </w:r>
            <w:r>
              <w:rPr>
                <w:rFonts w:hint="eastAsia" w:ascii="仿宋" w:hAnsi="仿宋" w:eastAsia="仿宋"/>
                <w:color w:val="000000"/>
              </w:rPr>
              <w:t>在</w:t>
            </w:r>
            <w:r>
              <w:rPr>
                <w:rFonts w:ascii="仿宋" w:hAnsi="仿宋" w:eastAsia="仿宋"/>
                <w:color w:val="000000"/>
              </w:rPr>
              <w:t>FSU</w:t>
            </w:r>
            <w:r>
              <w:rPr>
                <w:rFonts w:hint="eastAsia" w:ascii="仿宋" w:hAnsi="仿宋" w:eastAsia="仿宋"/>
                <w:color w:val="000000"/>
              </w:rPr>
              <w:t>的服务器上验证被上传文件的有效性</w:t>
            </w:r>
            <w:r>
              <w:rPr>
                <w:rFonts w:ascii="仿宋" w:hAnsi="仿宋" w:eastAsia="仿宋"/>
                <w:color w:val="000000"/>
              </w:rPr>
              <w:t>;</w:t>
            </w:r>
          </w:p>
          <w:p>
            <w:pPr>
              <w:pStyle w:val="40"/>
              <w:ind w:firstLine="0"/>
              <w:rPr>
                <w:rFonts w:ascii="仿宋" w:hAnsi="仿宋" w:eastAsia="仿宋"/>
                <w:color w:val="000000"/>
              </w:rPr>
            </w:pPr>
            <w:r>
              <w:rPr>
                <w:rFonts w:ascii="仿宋" w:hAnsi="仿宋" w:eastAsia="仿宋"/>
                <w:color w:val="000000"/>
              </w:rPr>
              <w:t xml:space="preserve">(4) </w:t>
            </w:r>
            <w:r>
              <w:rPr>
                <w:rFonts w:hint="eastAsia" w:ascii="仿宋" w:hAnsi="仿宋" w:eastAsia="仿宋"/>
                <w:color w:val="000000"/>
              </w:rPr>
              <w:t>通过</w:t>
            </w:r>
            <w:r>
              <w:rPr>
                <w:rFonts w:ascii="仿宋" w:hAnsi="仿宋" w:eastAsia="仿宋"/>
                <w:color w:val="000000"/>
              </w:rPr>
              <w:t>Webservice</w:t>
            </w:r>
            <w:r>
              <w:rPr>
                <w:rFonts w:hint="eastAsia" w:ascii="仿宋" w:hAnsi="仿宋" w:eastAsia="仿宋"/>
                <w:color w:val="000000"/>
              </w:rPr>
              <w:t>接口调用</w:t>
            </w:r>
            <w:r>
              <w:rPr>
                <w:rFonts w:ascii="仿宋" w:hAnsi="仿宋" w:eastAsia="仿宋"/>
                <w:color w:val="000000"/>
              </w:rPr>
              <w:t>FSU</w:t>
            </w:r>
            <w:r>
              <w:rPr>
                <w:rFonts w:hint="eastAsia" w:ascii="仿宋" w:hAnsi="仿宋" w:eastAsia="仿宋"/>
                <w:color w:val="000000"/>
              </w:rPr>
              <w:t>重启功能完成</w:t>
            </w:r>
            <w:r>
              <w:rPr>
                <w:rFonts w:ascii="仿宋" w:hAnsi="仿宋" w:eastAsia="仿宋"/>
                <w:color w:val="000000"/>
              </w:rPr>
              <w:t>FSU</w:t>
            </w:r>
            <w:r>
              <w:rPr>
                <w:rFonts w:hint="eastAsia" w:ascii="仿宋" w:hAnsi="仿宋" w:eastAsia="仿宋"/>
                <w:color w:val="000000"/>
              </w:rPr>
              <w:t>设备的升级操作。</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 xml:space="preserve">(1) </w:t>
            </w:r>
            <w:r>
              <w:rPr>
                <w:rFonts w:hint="eastAsia" w:ascii="仿宋" w:hAnsi="仿宋" w:eastAsia="仿宋"/>
                <w:color w:val="000000"/>
              </w:rPr>
              <w:t>上传文件完整；</w:t>
            </w:r>
          </w:p>
          <w:p>
            <w:pPr>
              <w:pStyle w:val="40"/>
              <w:ind w:firstLine="0"/>
              <w:rPr>
                <w:rFonts w:ascii="仿宋" w:hAnsi="仿宋" w:eastAsia="仿宋"/>
                <w:color w:val="000000"/>
              </w:rPr>
            </w:pPr>
            <w:r>
              <w:rPr>
                <w:rFonts w:ascii="仿宋" w:hAnsi="仿宋" w:eastAsia="仿宋"/>
                <w:color w:val="000000"/>
              </w:rPr>
              <w:t xml:space="preserve">(2) </w:t>
            </w:r>
            <w:r>
              <w:rPr>
                <w:rFonts w:hint="eastAsia" w:ascii="仿宋" w:hAnsi="仿宋" w:eastAsia="仿宋"/>
                <w:color w:val="000000"/>
              </w:rPr>
              <w:t>重启和升级过程无故障</w:t>
            </w:r>
          </w:p>
          <w:p>
            <w:pPr>
              <w:pStyle w:val="40"/>
              <w:ind w:firstLine="0"/>
              <w:rPr>
                <w:rFonts w:ascii="仿宋" w:hAnsi="仿宋" w:eastAsia="仿宋"/>
                <w:color w:val="000000"/>
              </w:rPr>
            </w:pPr>
            <w:r>
              <w:rPr>
                <w:rFonts w:ascii="仿宋" w:hAnsi="仿宋" w:eastAsia="仿宋"/>
                <w:color w:val="000000"/>
              </w:rPr>
              <w:t>(3) FSU</w:t>
            </w:r>
            <w:r>
              <w:rPr>
                <w:rFonts w:hint="eastAsia" w:ascii="仿宋" w:hAnsi="仿宋" w:eastAsia="仿宋"/>
                <w:color w:val="000000"/>
              </w:rPr>
              <w:t>可以升级至目标版本</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auto"/>
        <w:ind w:left="454" w:firstLine="0"/>
        <w:rPr>
          <w:rFonts w:ascii="仿宋" w:hAnsi="仿宋" w:eastAsia="仿宋"/>
          <w:szCs w:val="28"/>
        </w:rPr>
      </w:pPr>
      <w:bookmarkStart w:id="202" w:name="_Toc168393299"/>
      <w:r>
        <w:rPr>
          <w:rFonts w:hint="eastAsia" w:ascii="仿宋" w:hAnsi="仿宋" w:eastAsia="仿宋"/>
          <w:szCs w:val="28"/>
        </w:rPr>
        <w:t>升级前</w:t>
      </w:r>
      <w:bookmarkEnd w:id="202"/>
    </w:p>
    <w:p>
      <w:pPr>
        <w:rPr>
          <w:rFonts w:ascii="仿宋" w:hAnsi="仿宋" w:eastAsia="仿宋"/>
        </w:rPr>
      </w:pPr>
      <w:r>
        <w:rPr>
          <w:rFonts w:hint="eastAsia" w:ascii="仿宋" w:hAnsi="仿宋" w:eastAsia="仿宋"/>
        </w:rPr>
        <w:t>如下所示，升级前FSUVER标签为1.0101.2023.0531run。</w:t>
      </w:r>
    </w:p>
    <w:p>
      <w:pPr>
        <w:shd w:val="clear" w:color="auto" w:fill="DBDBDB"/>
        <w:rPr>
          <w:rFonts w:ascii="仿宋" w:hAnsi="仿宋" w:eastAsia="仿宋"/>
        </w:rPr>
      </w:pPr>
      <w:r>
        <w:rPr>
          <w:rFonts w:hint="eastAsia" w:ascii="仿宋" w:hAnsi="仿宋" w:eastAsia="仿宋"/>
        </w:rPr>
        <w:t>2024-04-16 10:33:51.677  INFO 7 --- [io-13554-exec-3] c.a.g.b.c.webservice.WebServiceHelper    : 发送webservice请求：&lt;?xmlversion="1.0"encoding="UTF-8"?&gt;&lt;Request&gt;&lt;PK_Type&gt;&lt;Name&gt;GET_LOGININFO&lt;/Name&gt;&lt;/PK_Type&gt;&lt;Info&gt;&lt;FSUID&gt;02201605020280&lt;/FSUID&gt;&lt;/Info&gt;&lt;/Request&gt;</w:t>
      </w:r>
    </w:p>
    <w:p>
      <w:pPr>
        <w:shd w:val="clear" w:color="auto" w:fill="DBDBDB"/>
        <w:rPr>
          <w:rFonts w:ascii="仿宋" w:hAnsi="仿宋" w:eastAsia="仿宋"/>
        </w:rPr>
      </w:pPr>
      <w:r>
        <w:rPr>
          <w:rFonts w:hint="eastAsia" w:ascii="仿宋" w:hAnsi="仿宋" w:eastAsia="仿宋"/>
        </w:rPr>
        <w:t>2024-04-16 10:33:51.776  INFO 7 --- [io-13554-exec-3] c.a.g.b.c.webservice.WebServiceHelper    : 接收webservice响应：&lt;?xmlversion="1.0"encoding="UTF-8"?&gt;&lt;Response&gt;&lt;PK_Type&gt;&lt;Name&gt;GET_LOGININFO_ACK&lt;/Name&gt;&lt;/PK_Type&gt;&lt;Info&gt;&lt;FSUID&gt;02201605020280&lt;/FSUID&gt;&lt;UserName&gt;cmcc&lt;/UserName&gt;&lt;PassWord&gt;cmcc&lt;/PassWord&gt;&lt;FSUIP&gt;129.242.192.2&lt;/FSUIP&gt;&lt;FSUMAC&gt;00:09:F5:15:1B:4C&lt;/FSUMAC&gt;</w:t>
      </w:r>
      <w:r>
        <w:rPr>
          <w:rFonts w:hint="eastAsia" w:ascii="仿宋" w:hAnsi="仿宋" w:eastAsia="仿宋"/>
          <w:highlight w:val="yellow"/>
        </w:rPr>
        <w:t>&lt;FSUVER&gt;1.0101.2023.0531run&lt;/FSUVER&gt;</w:t>
      </w:r>
      <w:r>
        <w:rPr>
          <w:rFonts w:hint="eastAsia" w:ascii="仿宋" w:hAnsi="仿宋" w:eastAsia="仿宋"/>
        </w:rPr>
        <w:t>&lt;SiteID&gt;02201605020280&lt;/SiteID&gt;&lt;SiteName&gt;汕头龙湖泰山路汇聚点一楼机房传输1&lt;/SiteName&gt;&lt;RoomID&gt;1&lt;/RoomID&gt;&lt;RoomName&gt;汕头龙湖泰山路汇聚点一楼机房传输1&lt;/RoomName&gt;&lt;Result&gt;1&lt;/Result&gt;&lt;FailureCause&gt;NULL&lt;/FailureCause&gt;&lt;/Info&gt;&lt;/Response&gt;</w:t>
      </w:r>
    </w:p>
    <w:p>
      <w:pPr>
        <w:pStyle w:val="5"/>
        <w:numPr>
          <w:ilvl w:val="3"/>
          <w:numId w:val="2"/>
        </w:numPr>
        <w:spacing w:line="240" w:lineRule="auto"/>
        <w:ind w:left="454" w:firstLine="0"/>
        <w:rPr>
          <w:rFonts w:ascii="仿宋" w:hAnsi="仿宋" w:eastAsia="仿宋"/>
          <w:szCs w:val="28"/>
        </w:rPr>
      </w:pPr>
      <w:bookmarkStart w:id="203" w:name="_Toc168393300"/>
      <w:r>
        <w:rPr>
          <w:rFonts w:hint="eastAsia" w:ascii="仿宋" w:hAnsi="仿宋" w:eastAsia="仿宋"/>
          <w:szCs w:val="28"/>
        </w:rPr>
        <w:t>升级后</w:t>
      </w:r>
      <w:bookmarkEnd w:id="203"/>
    </w:p>
    <w:p>
      <w:pPr>
        <w:rPr>
          <w:rFonts w:ascii="仿宋" w:hAnsi="仿宋" w:eastAsia="仿宋"/>
        </w:rPr>
      </w:pPr>
      <w:r>
        <w:rPr>
          <w:rFonts w:hint="eastAsia" w:ascii="仿宋" w:hAnsi="仿宋" w:eastAsia="仿宋"/>
        </w:rPr>
        <w:t>上传cmb.md5、cmb.tar.gz、update.sh到fsu的upgrade目录，重启fsu。</w:t>
      </w:r>
    </w:p>
    <w:p>
      <w:pPr>
        <w:rPr>
          <w:rFonts w:ascii="仿宋" w:hAnsi="仿宋" w:eastAsia="仿宋"/>
        </w:rPr>
      </w:pPr>
      <w:r>
        <w:rPr>
          <w:rFonts w:hint="eastAsia" w:ascii="仿宋" w:hAnsi="仿宋" w:eastAsia="仿宋"/>
        </w:rPr>
        <w:t>升级后FSUVER标签为1.0101.2023.0123run。</w:t>
      </w:r>
    </w:p>
    <w:p>
      <w:pPr>
        <w:shd w:val="clear" w:color="auto" w:fill="DBDBDB"/>
        <w:rPr>
          <w:rFonts w:ascii="仿宋" w:hAnsi="仿宋" w:eastAsia="仿宋"/>
        </w:rPr>
      </w:pPr>
      <w:r>
        <w:rPr>
          <w:rFonts w:hint="eastAsia" w:ascii="仿宋" w:hAnsi="仿宋" w:eastAsia="仿宋"/>
        </w:rPr>
        <w:t>2024-04-17 16:48:25.178  INFO 7 --- [o-13554-exec-10] c.a.g.b.c.webservice.WebServiceHelper    : 发送webservice请求：&lt;?xmlversion="1.0"encoding="UTF-8"?&gt;&lt;Request&gt;&lt;PK_Type&gt;&lt;Name&gt;GET_LOGININFO&lt;/Name&gt;&lt;/PK_Type&gt;&lt;Info&gt;&lt;FSUID&gt;02201605020280&lt;/FSUID&gt;&lt;/Info&gt;&lt;/Request&gt;</w:t>
      </w:r>
    </w:p>
    <w:p>
      <w:pPr>
        <w:shd w:val="clear" w:color="auto" w:fill="DBDBDB"/>
        <w:rPr>
          <w:rFonts w:ascii="仿宋" w:hAnsi="仿宋" w:eastAsia="仿宋"/>
        </w:rPr>
      </w:pPr>
      <w:r>
        <w:rPr>
          <w:rFonts w:hint="eastAsia" w:ascii="仿宋" w:hAnsi="仿宋" w:eastAsia="仿宋"/>
        </w:rPr>
        <w:t>2024-04-17 16:48:25.321  INFO 7 --- [o-13554-exec-10] c.a.g.b.c.webservice.WebServiceHelper    : 接收webservice响应：&lt;?xmlversion="1.0"encoding="UTF-8"?&gt;&lt;Response&gt;&lt;PK_Type&gt;&lt;Name&gt;GET_LOGININFO_ACK&lt;/Name&gt;&lt;/PK_Type&gt;&lt;Info&gt;&lt;FSUID&gt;02201605020280&lt;/FSUID&gt;&lt;UserName&gt;cmcc&lt;/UserName&gt;&lt;PassWord&gt;cmcc&lt;/PassWord&gt;&lt;FSUIP&gt;129.242.192.2&lt;/FSUIP&gt;&lt;FSUMAC&gt;00:09:F5:15:1B:4C&lt;/FSUMAC&gt;</w:t>
      </w:r>
      <w:r>
        <w:rPr>
          <w:rFonts w:hint="eastAsia" w:ascii="仿宋" w:hAnsi="仿宋" w:eastAsia="仿宋"/>
          <w:highlight w:val="yellow"/>
        </w:rPr>
        <w:t>&lt;FSUVER&gt;1.0101.2023.0123run&lt;/FSUVER&gt;</w:t>
      </w:r>
      <w:r>
        <w:rPr>
          <w:rFonts w:hint="eastAsia" w:ascii="仿宋" w:hAnsi="仿宋" w:eastAsia="仿宋"/>
        </w:rPr>
        <w:t>&lt;SiteID&gt;02201605020280&lt;/SiteID&gt;&lt;SiteName&gt;汕头龙湖泰山路汇聚点一楼机房传输1&lt;/SiteName&gt;&lt;RoomID&gt;0000000001&lt;/RoomID&gt;&lt;RoomName&gt;汕头龙湖泰山路汇聚点一楼机房传输1&lt;/RoomName&gt;&lt;Result&gt;1&lt;/Result&gt;&lt;FailureCause&gt;NULL&lt;/FailureCause&gt;&lt;/Info&gt;&lt;/Response&gt;</w:t>
      </w:r>
    </w:p>
    <w:p>
      <w:pPr>
        <w:pStyle w:val="4"/>
        <w:numPr>
          <w:ilvl w:val="2"/>
          <w:numId w:val="2"/>
        </w:numPr>
        <w:ind w:left="340" w:firstLine="0"/>
        <w:rPr>
          <w:rFonts w:ascii="仿宋" w:hAnsi="仿宋" w:eastAsia="仿宋"/>
          <w:sz w:val="30"/>
          <w:szCs w:val="30"/>
        </w:rPr>
      </w:pPr>
      <w:bookmarkStart w:id="204" w:name="_Toc168393301"/>
      <w:r>
        <w:rPr>
          <w:rFonts w:hint="eastAsia" w:ascii="仿宋" w:hAnsi="仿宋" w:eastAsia="仿宋"/>
          <w:sz w:val="30"/>
          <w:szCs w:val="30"/>
        </w:rPr>
        <w:t>获取FSU日志文件</w:t>
      </w:r>
      <w:bookmarkEnd w:id="204"/>
      <w:r>
        <w:rPr>
          <w:rFonts w:hint="eastAsia" w:ascii="仿宋" w:hAnsi="仿宋" w:eastAsia="仿宋"/>
          <w:sz w:val="30"/>
          <w:szCs w:val="30"/>
        </w:rPr>
        <w:tab/>
      </w:r>
    </w:p>
    <w:tbl>
      <w:tblPr>
        <w:tblStyle w:val="22"/>
        <w:tblW w:w="5000" w:type="pct"/>
        <w:tblInd w:w="0" w:type="dxa"/>
        <w:tblLayout w:type="autofit"/>
        <w:tblCellMar>
          <w:top w:w="0" w:type="dxa"/>
          <w:left w:w="108" w:type="dxa"/>
          <w:bottom w:w="0" w:type="dxa"/>
          <w:right w:w="108" w:type="dxa"/>
        </w:tblCellMar>
      </w:tblPr>
      <w:tblGrid>
        <w:gridCol w:w="1744"/>
        <w:gridCol w:w="1841"/>
        <w:gridCol w:w="1871"/>
        <w:gridCol w:w="3066"/>
      </w:tblGrid>
      <w:tr>
        <w:tc>
          <w:tcPr>
            <w:tcW w:w="1023"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测试项编号</w:t>
            </w:r>
          </w:p>
        </w:tc>
        <w:tc>
          <w:tcPr>
            <w:tcW w:w="1080" w:type="pct"/>
            <w:tcBorders>
              <w:top w:val="single" w:color="auto" w:sz="6" w:space="0"/>
              <w:left w:val="single" w:color="auto" w:sz="6" w:space="0"/>
              <w:bottom w:val="single" w:color="auto" w:sz="6" w:space="0"/>
              <w:right w:val="single" w:color="auto" w:sz="6" w:space="0"/>
            </w:tcBorders>
          </w:tcPr>
          <w:p>
            <w:pPr>
              <w:rPr>
                <w:rFonts w:ascii="仿宋" w:hAnsi="仿宋" w:eastAsia="仿宋"/>
                <w:color w:val="000000"/>
              </w:rPr>
            </w:pPr>
            <w:r>
              <w:rPr>
                <w:rFonts w:hint="eastAsia" w:ascii="仿宋" w:hAnsi="仿宋" w:eastAsia="仿宋"/>
                <w:color w:val="000000"/>
              </w:rPr>
              <w:t>26</w:t>
            </w:r>
          </w:p>
        </w:tc>
        <w:tc>
          <w:tcPr>
            <w:tcW w:w="1098" w:type="pct"/>
            <w:tcBorders>
              <w:top w:val="single" w:color="auto" w:sz="6" w:space="0"/>
              <w:left w:val="single" w:color="auto" w:sz="6" w:space="0"/>
              <w:bottom w:val="single" w:color="auto" w:sz="6" w:space="0"/>
              <w:right w:val="single" w:color="auto" w:sz="6" w:space="0"/>
            </w:tcBorders>
          </w:tcPr>
          <w:p>
            <w:pPr>
              <w:rPr>
                <w:rFonts w:ascii="仿宋" w:hAnsi="仿宋" w:eastAsia="仿宋"/>
                <w:b/>
                <w:bCs/>
                <w:color w:val="000000"/>
              </w:rPr>
            </w:pPr>
            <w:r>
              <w:rPr>
                <w:rFonts w:hint="eastAsia" w:ascii="仿宋" w:hAnsi="仿宋" w:eastAsia="仿宋"/>
                <w:b/>
                <w:bCs/>
                <w:color w:val="000000"/>
              </w:rPr>
              <w:t>测试项名称</w:t>
            </w:r>
          </w:p>
        </w:tc>
        <w:tc>
          <w:tcPr>
            <w:tcW w:w="1799" w:type="pct"/>
            <w:tcBorders>
              <w:top w:val="single" w:color="auto" w:sz="6" w:space="0"/>
              <w:left w:val="single" w:color="auto" w:sz="6" w:space="0"/>
              <w:bottom w:val="single" w:color="auto" w:sz="6" w:space="0"/>
              <w:right w:val="single" w:color="auto" w:sz="6" w:space="0"/>
            </w:tcBorders>
          </w:tcPr>
          <w:p>
            <w:pPr>
              <w:pStyle w:val="39"/>
              <w:jc w:val="both"/>
              <w:rPr>
                <w:rFonts w:ascii="仿宋" w:hAnsi="仿宋" w:eastAsia="仿宋"/>
                <w:color w:val="000000"/>
              </w:rPr>
            </w:pP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日志文件</w:t>
            </w:r>
          </w:p>
        </w:tc>
      </w:tr>
      <w:tr>
        <w:trPr>
          <w:cantSplit/>
          <w:trHeight w:val="226"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测试内容</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hint="eastAsia" w:ascii="仿宋" w:hAnsi="仿宋" w:eastAsia="仿宋"/>
                <w:color w:val="000000"/>
              </w:rPr>
              <w:t>获取</w:t>
            </w:r>
            <w:r>
              <w:rPr>
                <w:rFonts w:ascii="仿宋" w:hAnsi="仿宋" w:eastAsia="仿宋"/>
                <w:color w:val="000000"/>
              </w:rPr>
              <w:t>FSU</w:t>
            </w:r>
            <w:r>
              <w:rPr>
                <w:rFonts w:hint="eastAsia" w:ascii="仿宋" w:hAnsi="仿宋" w:eastAsia="仿宋"/>
                <w:color w:val="000000"/>
              </w:rPr>
              <w:t>日志文件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前置条件</w:t>
            </w:r>
          </w:p>
        </w:tc>
        <w:tc>
          <w:tcPr>
            <w:tcW w:w="3977" w:type="pct"/>
            <w:gridSpan w:val="3"/>
            <w:tcBorders>
              <w:top w:val="single" w:color="auto" w:sz="6" w:space="0"/>
              <w:left w:val="single" w:color="auto" w:sz="6" w:space="0"/>
              <w:bottom w:val="single" w:color="auto" w:sz="6" w:space="0"/>
              <w:right w:val="single" w:color="auto" w:sz="6" w:space="0"/>
            </w:tcBorders>
          </w:tcPr>
          <w:p>
            <w:pPr>
              <w:rPr>
                <w:rFonts w:ascii="仿宋" w:hAnsi="仿宋" w:eastAsia="仿宋"/>
                <w:bCs/>
                <w:color w:val="000000"/>
              </w:rPr>
            </w:pPr>
            <w:r>
              <w:rPr>
                <w:rFonts w:ascii="仿宋" w:hAnsi="仿宋" w:eastAsia="仿宋"/>
                <w:bCs/>
                <w:color w:val="000000"/>
              </w:rPr>
              <w:t>SC</w:t>
            </w:r>
            <w:r>
              <w:rPr>
                <w:rFonts w:hint="eastAsia" w:ascii="仿宋" w:hAnsi="仿宋" w:eastAsia="仿宋"/>
                <w:bCs/>
                <w:color w:val="000000"/>
              </w:rPr>
              <w:t>获取</w:t>
            </w:r>
            <w:r>
              <w:rPr>
                <w:rFonts w:ascii="仿宋" w:hAnsi="仿宋" w:eastAsia="仿宋"/>
                <w:bCs/>
                <w:color w:val="000000"/>
              </w:rPr>
              <w:t>FSU</w:t>
            </w:r>
            <w:r>
              <w:rPr>
                <w:rFonts w:hint="eastAsia" w:ascii="仿宋" w:hAnsi="仿宋" w:eastAsia="仿宋"/>
                <w:bCs/>
                <w:color w:val="000000"/>
              </w:rPr>
              <w:t>的</w:t>
            </w:r>
            <w:r>
              <w:rPr>
                <w:rFonts w:ascii="仿宋" w:hAnsi="仿宋" w:eastAsia="仿宋"/>
                <w:bCs/>
                <w:color w:val="000000"/>
              </w:rPr>
              <w:t>FTP</w:t>
            </w:r>
            <w:r>
              <w:rPr>
                <w:rFonts w:hint="eastAsia" w:ascii="仿宋" w:hAnsi="仿宋" w:eastAsia="仿宋"/>
                <w:bCs/>
                <w:color w:val="000000"/>
              </w:rPr>
              <w:t>信息并和指定</w:t>
            </w:r>
            <w:r>
              <w:rPr>
                <w:rFonts w:ascii="仿宋" w:hAnsi="仿宋" w:eastAsia="仿宋"/>
                <w:bCs/>
                <w:color w:val="000000"/>
              </w:rPr>
              <w:t>FSU</w:t>
            </w:r>
            <w:r>
              <w:rPr>
                <w:rFonts w:hint="eastAsia" w:ascii="仿宋" w:hAnsi="仿宋" w:eastAsia="仿宋"/>
                <w:bCs/>
                <w:color w:val="000000"/>
              </w:rPr>
              <w:t>成功建立</w:t>
            </w:r>
            <w:r>
              <w:rPr>
                <w:rFonts w:ascii="仿宋" w:hAnsi="仿宋" w:eastAsia="仿宋"/>
                <w:bCs/>
                <w:color w:val="000000"/>
              </w:rPr>
              <w:t>FTP</w:t>
            </w:r>
            <w:r>
              <w:rPr>
                <w:rFonts w:hint="eastAsia" w:ascii="仿宋" w:hAnsi="仿宋" w:eastAsia="仿宋"/>
                <w:bCs/>
                <w:color w:val="000000"/>
              </w:rPr>
              <w:t>连接</w:t>
            </w:r>
          </w:p>
        </w:tc>
      </w:tr>
      <w:tr>
        <w:trPr>
          <w:cantSplit/>
          <w:trHeight w:val="261" w:hRule="atLeas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预期结果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SC</w:t>
            </w:r>
            <w:r>
              <w:rPr>
                <w:rFonts w:hint="eastAsia" w:ascii="仿宋" w:hAnsi="仿宋" w:eastAsia="仿宋"/>
                <w:color w:val="000000"/>
              </w:rPr>
              <w:t>能够通过</w:t>
            </w:r>
            <w:r>
              <w:rPr>
                <w:rFonts w:ascii="仿宋" w:hAnsi="仿宋" w:eastAsia="仿宋"/>
                <w:color w:val="000000"/>
              </w:rPr>
              <w:t>FTP</w:t>
            </w:r>
            <w:r>
              <w:rPr>
                <w:rFonts w:hint="eastAsia" w:ascii="仿宋" w:hAnsi="仿宋" w:eastAsia="仿宋"/>
                <w:color w:val="000000"/>
              </w:rPr>
              <w:t>接口获取</w:t>
            </w:r>
            <w:r>
              <w:rPr>
                <w:rFonts w:ascii="仿宋" w:hAnsi="仿宋" w:eastAsia="仿宋"/>
                <w:color w:val="000000"/>
              </w:rPr>
              <w:t>FSU</w:t>
            </w:r>
            <w:r>
              <w:rPr>
                <w:rFonts w:hint="eastAsia" w:ascii="仿宋" w:hAnsi="仿宋" w:eastAsia="仿宋"/>
                <w:color w:val="000000"/>
              </w:rPr>
              <w:t>日志文件</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测试过程</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登录</w:t>
            </w:r>
            <w:r>
              <w:rPr>
                <w:rFonts w:ascii="仿宋" w:hAnsi="仿宋" w:eastAsia="仿宋"/>
                <w:color w:val="000000"/>
              </w:rPr>
              <w:t>FTP</w:t>
            </w:r>
            <w:r>
              <w:rPr>
                <w:rFonts w:hint="eastAsia" w:ascii="仿宋" w:hAnsi="仿宋" w:eastAsia="仿宋"/>
                <w:color w:val="000000"/>
              </w:rPr>
              <w:t>服务器</w:t>
            </w:r>
          </w:p>
          <w:p>
            <w:pPr>
              <w:pStyle w:val="40"/>
              <w:ind w:firstLine="0"/>
              <w:rPr>
                <w:rFonts w:ascii="仿宋" w:hAnsi="仿宋" w:eastAsia="仿宋"/>
                <w:color w:val="000000"/>
              </w:rPr>
            </w:pPr>
            <w:r>
              <w:rPr>
                <w:rFonts w:ascii="仿宋" w:hAnsi="仿宋" w:eastAsia="仿宋"/>
                <w:color w:val="000000"/>
              </w:rPr>
              <w:t xml:space="preserve">(2) </w:t>
            </w:r>
            <w:r>
              <w:rPr>
                <w:rFonts w:hint="eastAsia" w:ascii="仿宋" w:hAnsi="仿宋" w:eastAsia="仿宋"/>
                <w:color w:val="000000"/>
              </w:rPr>
              <w:t>在该服务器上的</w:t>
            </w:r>
            <w:r>
              <w:rPr>
                <w:rFonts w:ascii="仿宋" w:hAnsi="仿宋" w:eastAsia="仿宋"/>
                <w:color w:val="000000"/>
              </w:rPr>
              <w:t>\ logs \</w:t>
            </w:r>
            <w:r>
              <w:rPr>
                <w:rFonts w:hint="eastAsia" w:ascii="仿宋" w:hAnsi="仿宋" w:eastAsia="仿宋"/>
                <w:color w:val="000000"/>
              </w:rPr>
              <w:t>路径下找到预下载日志文件并执行下载操作；</w:t>
            </w:r>
          </w:p>
          <w:p>
            <w:pPr>
              <w:pStyle w:val="40"/>
              <w:ind w:firstLine="0"/>
              <w:rPr>
                <w:rFonts w:ascii="仿宋" w:hAnsi="仿宋" w:eastAsia="仿宋"/>
                <w:color w:val="000000"/>
              </w:rPr>
            </w:pPr>
            <w:r>
              <w:rPr>
                <w:rFonts w:ascii="仿宋" w:hAnsi="仿宋" w:eastAsia="仿宋"/>
                <w:color w:val="000000"/>
              </w:rPr>
              <w:t>(3)</w:t>
            </w:r>
            <w:r>
              <w:rPr>
                <w:rFonts w:hint="eastAsia" w:ascii="仿宋" w:hAnsi="仿宋" w:eastAsia="仿宋"/>
                <w:color w:val="000000"/>
              </w:rPr>
              <w:t>检查下载完成的日志文件命名和内容格式</w:t>
            </w:r>
            <w:r>
              <w:rPr>
                <w:rFonts w:ascii="仿宋" w:hAnsi="仿宋" w:eastAsia="仿宋"/>
                <w:color w:val="000000"/>
              </w:rPr>
              <w:t xml:space="preserve"> </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评判标准</w:t>
            </w:r>
          </w:p>
        </w:tc>
        <w:tc>
          <w:tcPr>
            <w:tcW w:w="3977" w:type="pct"/>
            <w:gridSpan w:val="3"/>
            <w:tcBorders>
              <w:top w:val="single" w:color="auto" w:sz="6" w:space="0"/>
              <w:left w:val="single" w:color="auto" w:sz="6" w:space="0"/>
              <w:bottom w:val="single" w:color="auto" w:sz="6" w:space="0"/>
              <w:right w:val="single" w:color="auto" w:sz="6" w:space="0"/>
            </w:tcBorders>
          </w:tcPr>
          <w:p>
            <w:pPr>
              <w:pStyle w:val="40"/>
              <w:ind w:firstLine="0"/>
              <w:rPr>
                <w:rFonts w:ascii="仿宋" w:hAnsi="仿宋" w:eastAsia="仿宋"/>
                <w:color w:val="000000"/>
              </w:rPr>
            </w:pPr>
            <w:r>
              <w:rPr>
                <w:rFonts w:ascii="仿宋" w:hAnsi="仿宋" w:eastAsia="仿宋"/>
                <w:color w:val="000000"/>
              </w:rPr>
              <w:t>(1) SC</w:t>
            </w:r>
            <w:r>
              <w:rPr>
                <w:rFonts w:hint="eastAsia" w:ascii="仿宋" w:hAnsi="仿宋" w:eastAsia="仿宋"/>
                <w:color w:val="000000"/>
              </w:rPr>
              <w:t>能够正常下载日志文件；</w:t>
            </w:r>
          </w:p>
          <w:p>
            <w:pPr>
              <w:pStyle w:val="40"/>
              <w:ind w:firstLine="0"/>
              <w:rPr>
                <w:rFonts w:ascii="仿宋" w:hAnsi="仿宋" w:eastAsia="仿宋"/>
                <w:color w:val="000000"/>
              </w:rPr>
            </w:pPr>
            <w:r>
              <w:rPr>
                <w:rFonts w:ascii="仿宋" w:hAnsi="仿宋" w:eastAsia="仿宋"/>
                <w:color w:val="000000"/>
              </w:rPr>
              <w:t>(2)</w:t>
            </w:r>
            <w:r>
              <w:rPr>
                <w:rFonts w:hint="eastAsia" w:ascii="仿宋" w:hAnsi="仿宋" w:eastAsia="仿宋"/>
                <w:color w:val="000000"/>
              </w:rPr>
              <w:t>日志文件命名满足</w:t>
            </w:r>
            <w:r>
              <w:rPr>
                <w:rFonts w:ascii="仿宋" w:hAnsi="仿宋" w:eastAsia="仿宋"/>
                <w:color w:val="000000"/>
              </w:rPr>
              <w:t>FSUID_YYYYMMDD.log</w:t>
            </w:r>
            <w:r>
              <w:rPr>
                <w:rFonts w:hint="eastAsia" w:ascii="仿宋" w:hAnsi="仿宋" w:eastAsia="仿宋"/>
                <w:color w:val="000000"/>
              </w:rPr>
              <w:t>要求；</w:t>
            </w:r>
          </w:p>
          <w:p>
            <w:pPr>
              <w:pStyle w:val="40"/>
              <w:ind w:firstLine="0"/>
              <w:rPr>
                <w:rFonts w:ascii="仿宋" w:hAnsi="仿宋" w:eastAsia="仿宋"/>
                <w:color w:val="000000"/>
              </w:rPr>
            </w:pPr>
            <w:r>
              <w:rPr>
                <w:rFonts w:ascii="仿宋" w:hAnsi="仿宋" w:eastAsia="仿宋"/>
                <w:color w:val="000000"/>
              </w:rPr>
              <w:t xml:space="preserve">(3) </w:t>
            </w:r>
            <w:r>
              <w:rPr>
                <w:rFonts w:hint="eastAsia" w:ascii="仿宋" w:hAnsi="仿宋" w:eastAsia="仿宋"/>
                <w:color w:val="000000"/>
              </w:rPr>
              <w:t>日志内容应至少包括以下信息：时间、操作者信息、操作内容、操作结果。</w:t>
            </w:r>
          </w:p>
          <w:p>
            <w:pPr>
              <w:pStyle w:val="40"/>
              <w:ind w:firstLine="0"/>
              <w:rPr>
                <w:rFonts w:ascii="仿宋" w:hAnsi="仿宋" w:eastAsia="仿宋"/>
                <w:color w:val="000000"/>
              </w:rPr>
            </w:pP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测试结果</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r>
              <w:rPr>
                <w:rFonts w:ascii="Segoe UI Symbol" w:hAnsi="Segoe UI Symbol" w:eastAsia="仿宋" w:cs="Segoe UI Symbol"/>
                <w:color w:val="000000"/>
              </w:rPr>
              <w:t>☑</w:t>
            </w:r>
            <w:r>
              <w:rPr>
                <w:rFonts w:hint="eastAsia" w:ascii="仿宋" w:hAnsi="仿宋" w:eastAsia="仿宋"/>
                <w:color w:val="000000"/>
              </w:rPr>
              <w:t>通过</w:t>
            </w:r>
            <w:r>
              <w:rPr>
                <w:rFonts w:ascii="仿宋" w:hAnsi="仿宋" w:eastAsia="仿宋"/>
                <w:color w:val="000000"/>
              </w:rPr>
              <w:tab/>
            </w:r>
            <w:r>
              <w:rPr>
                <w:rFonts w:ascii="仿宋" w:hAnsi="仿宋" w:eastAsia="仿宋"/>
                <w:color w:val="000000"/>
              </w:rPr>
              <w:tab/>
            </w:r>
            <w:r>
              <w:rPr>
                <w:rFonts w:ascii="仿宋" w:hAnsi="仿宋" w:eastAsia="仿宋"/>
                <w:color w:val="000000"/>
              </w:rPr>
              <w:t xml:space="preserve">                  </w:t>
            </w:r>
            <w:r>
              <w:rPr>
                <w:rFonts w:hint="eastAsia" w:ascii="仿宋" w:hAnsi="仿宋" w:eastAsia="仿宋"/>
                <w:color w:val="000000"/>
              </w:rPr>
              <w:t>□未通过</w:t>
            </w:r>
          </w:p>
        </w:tc>
      </w:tr>
      <w:tr>
        <w:trPr>
          <w:cantSplit/>
        </w:trPr>
        <w:tc>
          <w:tcPr>
            <w:tcW w:w="1023" w:type="pct"/>
            <w:tcBorders>
              <w:top w:val="single" w:color="auto" w:sz="6" w:space="0"/>
              <w:left w:val="single" w:color="auto" w:sz="6" w:space="0"/>
              <w:bottom w:val="single" w:color="auto" w:sz="6" w:space="0"/>
              <w:right w:val="single" w:color="auto" w:sz="6" w:space="0"/>
            </w:tcBorders>
            <w:vAlign w:val="center"/>
          </w:tcPr>
          <w:p>
            <w:pPr>
              <w:rPr>
                <w:rFonts w:ascii="仿宋" w:hAnsi="仿宋" w:eastAsia="仿宋"/>
                <w:b/>
                <w:bCs/>
                <w:color w:val="000000"/>
              </w:rPr>
            </w:pPr>
            <w:r>
              <w:rPr>
                <w:rFonts w:hint="eastAsia" w:ascii="仿宋" w:hAnsi="仿宋" w:eastAsia="仿宋"/>
                <w:b/>
                <w:bCs/>
                <w:color w:val="000000"/>
              </w:rPr>
              <w:t>备注</w:t>
            </w:r>
          </w:p>
        </w:tc>
        <w:tc>
          <w:tcPr>
            <w:tcW w:w="3977" w:type="pct"/>
            <w:gridSpan w:val="3"/>
            <w:tcBorders>
              <w:top w:val="single" w:color="auto" w:sz="6" w:space="0"/>
              <w:left w:val="single" w:color="auto" w:sz="6" w:space="0"/>
              <w:bottom w:val="single" w:color="auto" w:sz="6" w:space="0"/>
              <w:right w:val="single" w:color="auto" w:sz="6" w:space="0"/>
            </w:tcBorders>
          </w:tcPr>
          <w:p>
            <w:pPr>
              <w:pStyle w:val="40"/>
              <w:rPr>
                <w:rFonts w:ascii="仿宋" w:hAnsi="仿宋" w:eastAsia="仿宋"/>
                <w:color w:val="000000"/>
              </w:rPr>
            </w:pPr>
          </w:p>
        </w:tc>
      </w:tr>
    </w:tbl>
    <w:p>
      <w:pPr>
        <w:pStyle w:val="5"/>
        <w:numPr>
          <w:ilvl w:val="3"/>
          <w:numId w:val="2"/>
        </w:numPr>
        <w:spacing w:line="240" w:lineRule="exact"/>
        <w:ind w:left="454" w:firstLine="0"/>
        <w:rPr>
          <w:rFonts w:ascii="仿宋" w:hAnsi="仿宋" w:eastAsia="仿宋"/>
          <w:szCs w:val="28"/>
        </w:rPr>
      </w:pPr>
      <w:bookmarkStart w:id="205" w:name="_Toc168393302"/>
      <w:r>
        <w:rPr>
          <w:rFonts w:hint="eastAsia" w:ascii="仿宋" w:hAnsi="仿宋" w:eastAsia="仿宋"/>
          <w:szCs w:val="28"/>
        </w:rPr>
        <w:t>FSU日志文件</w:t>
      </w:r>
      <w:bookmarkEnd w:id="205"/>
    </w:p>
    <w:p>
      <w:pPr>
        <w:rPr>
          <w:rFonts w:ascii="仿宋" w:hAnsi="仿宋" w:eastAsia="仿宋"/>
        </w:rPr>
      </w:pPr>
      <w:r>
        <w:rPr>
          <w:rFonts w:hint="eastAsia" w:ascii="仿宋" w:hAnsi="仿宋" w:eastAsia="仿宋"/>
        </w:rPr>
        <w:t>从ftp的/logs/目录下载日志文件到服务器，文件如下所示：</w:t>
      </w:r>
    </w:p>
    <w:p>
      <w:pPr>
        <w:rPr>
          <w:rFonts w:ascii="仿宋" w:hAnsi="仿宋" w:eastAsia="仿宋"/>
        </w:rPr>
      </w:pPr>
      <w:r>
        <w:rPr>
          <w:rFonts w:ascii="仿宋" w:hAnsi="仿宋" w:eastAsia="仿宋"/>
        </w:rPr>
        <w:drawing>
          <wp:inline distT="0" distB="0" distL="114300" distR="114300">
            <wp:extent cx="5268595" cy="2366010"/>
            <wp:effectExtent l="0" t="0" r="1905" b="8890"/>
            <wp:docPr id="639194123" name="图片 639194123" descr="b963c1ca565b93e5746966414e0f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4123" name="图片 639194123" descr="b963c1ca565b93e5746966414e0f47e"/>
                    <pic:cNvPicPr>
                      <a:picLocks noChangeAspect="1"/>
                    </pic:cNvPicPr>
                  </pic:nvPicPr>
                  <pic:blipFill>
                    <a:blip r:embed="rId20"/>
                    <a:stretch>
                      <a:fillRect/>
                    </a:stretch>
                  </pic:blipFill>
                  <pic:spPr>
                    <a:xfrm>
                      <a:off x="0" y="0"/>
                      <a:ext cx="5268595" cy="2366010"/>
                    </a:xfrm>
                    <a:prstGeom prst="rect">
                      <a:avLst/>
                    </a:prstGeom>
                  </pic:spPr>
                </pic:pic>
              </a:graphicData>
            </a:graphic>
          </wp:inline>
        </w:drawing>
      </w:r>
    </w:p>
    <w:p>
      <w:pPr>
        <w:pStyle w:val="2"/>
        <w:numPr>
          <w:ilvl w:val="0"/>
          <w:numId w:val="2"/>
        </w:numPr>
        <w:spacing w:line="240" w:lineRule="exact"/>
        <w:rPr>
          <w:rFonts w:ascii="仿宋" w:hAnsi="仿宋" w:eastAsia="仿宋"/>
          <w:sz w:val="36"/>
          <w:szCs w:val="21"/>
        </w:rPr>
      </w:pPr>
      <w:bookmarkStart w:id="206" w:name="_Toc168393303"/>
      <w:r>
        <w:rPr>
          <w:rFonts w:hint="eastAsia" w:ascii="仿宋" w:hAnsi="仿宋" w:eastAsia="仿宋"/>
          <w:sz w:val="36"/>
          <w:szCs w:val="21"/>
        </w:rPr>
        <w:t>测试分析</w:t>
      </w:r>
      <w:bookmarkEnd w:id="206"/>
    </w:p>
    <w:p>
      <w:pPr>
        <w:pStyle w:val="3"/>
        <w:numPr>
          <w:ilvl w:val="1"/>
          <w:numId w:val="2"/>
        </w:numPr>
        <w:spacing w:line="240" w:lineRule="auto"/>
        <w:ind w:left="794"/>
        <w:rPr>
          <w:rFonts w:ascii="仿宋" w:hAnsi="仿宋" w:eastAsia="仿宋"/>
        </w:rPr>
      </w:pPr>
      <w:bookmarkStart w:id="207" w:name="_Toc168393304"/>
      <w:r>
        <w:rPr>
          <w:rFonts w:hint="eastAsia" w:ascii="仿宋" w:hAnsi="仿宋" w:eastAsia="仿宋"/>
        </w:rPr>
        <w:t>遗留缺陷分析</w:t>
      </w:r>
      <w:bookmarkEnd w:id="207"/>
    </w:p>
    <w:p>
      <w:pPr>
        <w:ind w:firstLine="420" w:firstLineChars="200"/>
        <w:rPr>
          <w:rFonts w:ascii="仿宋" w:hAnsi="仿宋" w:eastAsia="仿宋"/>
        </w:rPr>
      </w:pPr>
      <w:r>
        <w:rPr>
          <w:rFonts w:hint="eastAsia" w:ascii="仿宋" w:hAnsi="仿宋" w:eastAsia="仿宋"/>
        </w:rPr>
        <w:t>联调过程中发现的问题，标准B接口第10项测试要求：SC通过B接口设置动环设备的配置数据，记录如下。</w:t>
      </w:r>
    </w:p>
    <w:tbl>
      <w:tblPr>
        <w:tblStyle w:val="45"/>
        <w:tblW w:w="5000" w:type="pct"/>
        <w:tblInd w:w="0"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Layout w:type="autofit"/>
        <w:tblCellMar>
          <w:top w:w="0" w:type="dxa"/>
          <w:left w:w="108" w:type="dxa"/>
          <w:bottom w:w="0" w:type="dxa"/>
          <w:right w:w="108" w:type="dxa"/>
        </w:tblCellMar>
      </w:tblPr>
      <w:tblGrid>
        <w:gridCol w:w="2908"/>
        <w:gridCol w:w="2476"/>
        <w:gridCol w:w="3138"/>
      </w:tblGrid>
      <w:tr>
        <w:tc>
          <w:tcPr>
            <w:tcW w:w="1706" w:type="pct"/>
            <w:tcBorders>
              <w:top w:val="single" w:color="4874CB" w:themeColor="accent1" w:sz="4" w:space="0"/>
              <w:left w:val="single" w:color="4874CB" w:themeColor="accent1" w:sz="4" w:space="0"/>
              <w:bottom w:val="single" w:color="4874CB" w:themeColor="accent1" w:sz="4" w:space="0"/>
              <w:right w:val="nil"/>
              <w:insideH w:val="single" w:sz="4" w:space="0"/>
              <w:insideV w:val="nil"/>
            </w:tcBorders>
            <w:shd w:val="clear" w:color="auto" w:fill="4874CB" w:themeFill="accent1"/>
          </w:tcPr>
          <w:p>
            <w:pPr>
              <w:jc w:val="center"/>
              <w:rPr>
                <w:rFonts w:ascii="仿宋" w:hAnsi="仿宋" w:eastAsia="仿宋"/>
                <w:b/>
                <w:bCs/>
                <w:color w:val="FFFFFF" w:themeColor="background1"/>
                <w14:textFill>
                  <w14:solidFill>
                    <w14:schemeClr w14:val="bg1"/>
                  </w14:solidFill>
                </w14:textFill>
              </w:rPr>
            </w:pPr>
            <w:r>
              <w:rPr>
                <w:rFonts w:hint="eastAsia" w:ascii="仿宋" w:hAnsi="仿宋" w:eastAsia="仿宋"/>
                <w:b/>
                <w:bCs/>
                <w:color w:val="FFFFFF" w:themeColor="background1"/>
                <w14:textFill>
                  <w14:solidFill>
                    <w14:schemeClr w14:val="bg1"/>
                  </w14:solidFill>
                </w14:textFill>
              </w:rPr>
              <w:t>评判标准</w:t>
            </w:r>
          </w:p>
        </w:tc>
        <w:tc>
          <w:tcPr>
            <w:tcW w:w="1453" w:type="pct"/>
            <w:tcBorders>
              <w:top w:val="single" w:color="4874CB" w:themeColor="accent1" w:sz="4" w:space="0"/>
              <w:bottom w:val="single" w:color="4874CB" w:themeColor="accent1" w:sz="4" w:space="0"/>
              <w:right w:val="nil"/>
              <w:insideH w:val="single" w:sz="4" w:space="0"/>
              <w:insideV w:val="nil"/>
            </w:tcBorders>
            <w:shd w:val="clear" w:color="auto" w:fill="4874CB" w:themeFill="accent1"/>
          </w:tcPr>
          <w:p>
            <w:pPr>
              <w:jc w:val="center"/>
              <w:rPr>
                <w:rFonts w:ascii="仿宋" w:hAnsi="仿宋" w:eastAsia="仿宋"/>
                <w:b/>
                <w:bCs/>
                <w:color w:val="FFFFFF" w:themeColor="background1"/>
                <w14:textFill>
                  <w14:solidFill>
                    <w14:schemeClr w14:val="bg1"/>
                  </w14:solidFill>
                </w14:textFill>
              </w:rPr>
            </w:pPr>
            <w:r>
              <w:rPr>
                <w:rFonts w:hint="eastAsia" w:ascii="仿宋" w:hAnsi="仿宋" w:eastAsia="仿宋"/>
                <w:b/>
                <w:bCs/>
                <w:color w:val="FFFFFF" w:themeColor="background1"/>
                <w14:textFill>
                  <w14:solidFill>
                    <w14:schemeClr w14:val="bg1"/>
                  </w14:solidFill>
                </w14:textFill>
              </w:rPr>
              <w:t>测试结果</w:t>
            </w:r>
          </w:p>
        </w:tc>
        <w:tc>
          <w:tcPr>
            <w:tcW w:w="1842" w:type="pct"/>
            <w:tcBorders>
              <w:top w:val="single" w:color="4874CB" w:themeColor="accent1" w:sz="4" w:space="0"/>
              <w:bottom w:val="single" w:color="4874CB" w:themeColor="accent1" w:sz="4" w:space="0"/>
              <w:right w:val="single" w:color="4874CB" w:themeColor="accent1" w:sz="4" w:space="0"/>
              <w:insideH w:val="single" w:sz="4" w:space="0"/>
              <w:insideV w:val="nil"/>
            </w:tcBorders>
            <w:shd w:val="clear" w:color="auto" w:fill="4874CB" w:themeFill="accent1"/>
          </w:tcPr>
          <w:p>
            <w:pPr>
              <w:jc w:val="center"/>
              <w:rPr>
                <w:rFonts w:ascii="仿宋" w:hAnsi="仿宋" w:eastAsia="仿宋"/>
                <w:b/>
                <w:bCs/>
                <w:color w:val="FFFFFF" w:themeColor="background1"/>
                <w14:textFill>
                  <w14:solidFill>
                    <w14:schemeClr w14:val="bg1"/>
                  </w14:solidFill>
                </w14:textFill>
              </w:rPr>
            </w:pPr>
            <w:r>
              <w:rPr>
                <w:rFonts w:hint="eastAsia" w:ascii="仿宋" w:hAnsi="仿宋" w:eastAsia="仿宋"/>
                <w:b/>
                <w:bCs/>
                <w:color w:val="FFFFFF" w:themeColor="background1"/>
                <w14:textFill>
                  <w14:solidFill>
                    <w14:schemeClr w14:val="bg1"/>
                  </w14:solidFill>
                </w14:textFill>
              </w:rPr>
              <w:t>备注</w:t>
            </w:r>
          </w:p>
        </w:tc>
      </w:tr>
      <w:tr>
        <w:tc>
          <w:tcPr>
            <w:tcW w:w="1706" w:type="pct"/>
            <w:shd w:val="clear" w:color="auto" w:fill="DAE3F4" w:themeFill="accent1" w:themeFillTint="33"/>
            <w:vAlign w:val="center"/>
          </w:tcPr>
          <w:p>
            <w:pPr>
              <w:jc w:val="center"/>
              <w:rPr>
                <w:rFonts w:ascii="仿宋" w:hAnsi="仿宋" w:eastAsia="仿宋"/>
                <w:b/>
                <w:bCs/>
                <w:szCs w:val="21"/>
              </w:rPr>
            </w:pPr>
            <w:r>
              <w:rPr>
                <w:rFonts w:hint="eastAsia" w:ascii="仿宋" w:hAnsi="仿宋" w:eastAsia="仿宋" w:cs="宋体"/>
                <w:b/>
                <w:bCs/>
                <w:color w:val="000000"/>
                <w:kern w:val="0"/>
                <w:szCs w:val="21"/>
              </w:rPr>
              <w:t>修改机房名</w:t>
            </w:r>
          </w:p>
        </w:tc>
        <w:tc>
          <w:tcPr>
            <w:tcW w:w="1453" w:type="pct"/>
            <w:shd w:val="clear" w:color="auto" w:fill="DAE3F4" w:themeFill="accent1" w:themeFillTint="33"/>
          </w:tcPr>
          <w:p>
            <w:pPr>
              <w:jc w:val="center"/>
              <w:rPr>
                <w:rFonts w:ascii="仿宋" w:hAnsi="仿宋" w:eastAsia="仿宋"/>
              </w:rPr>
            </w:pPr>
            <w:r>
              <w:rPr>
                <w:rFonts w:hint="eastAsia" w:ascii="仿宋" w:hAnsi="仿宋" w:eastAsia="仿宋"/>
              </w:rPr>
              <w:t>部分通过</w:t>
            </w:r>
          </w:p>
        </w:tc>
        <w:tc>
          <w:tcPr>
            <w:tcW w:w="1842" w:type="pct"/>
            <w:shd w:val="clear" w:color="auto" w:fill="DAE3F4" w:themeFill="accent1" w:themeFillTint="33"/>
          </w:tcPr>
          <w:p>
            <w:pPr>
              <w:rPr>
                <w:rFonts w:ascii="仿宋" w:hAnsi="仿宋" w:eastAsia="仿宋"/>
              </w:rPr>
            </w:pPr>
            <w:r>
              <w:rPr>
                <w:rFonts w:hint="eastAsia" w:ascii="仿宋" w:hAnsi="仿宋" w:eastAsia="仿宋"/>
              </w:rPr>
              <w:t>只能修改一个设备的机房名称</w:t>
            </w:r>
          </w:p>
        </w:tc>
      </w:tr>
      <w:tr>
        <w:tc>
          <w:tcPr>
            <w:tcW w:w="1706" w:type="pct"/>
            <w:vAlign w:val="center"/>
          </w:tcPr>
          <w:p>
            <w:pPr>
              <w:jc w:val="center"/>
              <w:rPr>
                <w:rFonts w:ascii="仿宋" w:hAnsi="仿宋" w:eastAsia="仿宋"/>
                <w:b/>
                <w:bCs/>
                <w:szCs w:val="21"/>
              </w:rPr>
            </w:pPr>
            <w:r>
              <w:rPr>
                <w:rFonts w:hint="eastAsia" w:ascii="仿宋" w:hAnsi="仿宋" w:eastAsia="仿宋" w:cs="宋体"/>
                <w:b/>
                <w:bCs/>
                <w:color w:val="000000"/>
                <w:kern w:val="0"/>
                <w:szCs w:val="21"/>
              </w:rPr>
              <w:t>修改设备名</w:t>
            </w:r>
          </w:p>
        </w:tc>
        <w:tc>
          <w:tcPr>
            <w:tcW w:w="1453" w:type="pct"/>
          </w:tcPr>
          <w:p>
            <w:pPr>
              <w:jc w:val="center"/>
              <w:rPr>
                <w:rFonts w:ascii="仿宋" w:hAnsi="仿宋" w:eastAsia="仿宋"/>
              </w:rPr>
            </w:pPr>
            <w:r>
              <w:rPr>
                <w:rFonts w:hint="eastAsia" w:ascii="仿宋" w:hAnsi="仿宋" w:eastAsia="仿宋"/>
              </w:rPr>
              <w:t>通过</w:t>
            </w:r>
          </w:p>
        </w:tc>
        <w:tc>
          <w:tcPr>
            <w:tcW w:w="1842" w:type="pct"/>
          </w:tcPr>
          <w:p>
            <w:pPr>
              <w:rPr>
                <w:rFonts w:ascii="仿宋" w:hAnsi="仿宋" w:eastAsia="仿宋"/>
              </w:rPr>
            </w:pPr>
          </w:p>
        </w:tc>
      </w:tr>
      <w:tr>
        <w:tc>
          <w:tcPr>
            <w:tcW w:w="1706" w:type="pct"/>
            <w:shd w:val="clear" w:color="auto" w:fill="DAE3F4" w:themeFill="accent1" w:themeFillTint="33"/>
            <w:vAlign w:val="center"/>
          </w:tcPr>
          <w:p>
            <w:pPr>
              <w:jc w:val="center"/>
              <w:rPr>
                <w:rFonts w:ascii="仿宋" w:hAnsi="仿宋" w:eastAsia="仿宋"/>
                <w:b/>
                <w:bCs/>
                <w:szCs w:val="21"/>
              </w:rPr>
            </w:pPr>
            <w:r>
              <w:rPr>
                <w:rFonts w:hint="eastAsia" w:ascii="仿宋" w:hAnsi="仿宋" w:eastAsia="仿宋" w:cs="宋体"/>
                <w:b/>
                <w:bCs/>
                <w:color w:val="000000"/>
                <w:kern w:val="0"/>
                <w:szCs w:val="21"/>
              </w:rPr>
              <w:t>修改信号名</w:t>
            </w:r>
          </w:p>
        </w:tc>
        <w:tc>
          <w:tcPr>
            <w:tcW w:w="1453" w:type="pct"/>
            <w:shd w:val="clear" w:color="auto" w:fill="DAE3F4" w:themeFill="accent1" w:themeFillTint="33"/>
          </w:tcPr>
          <w:p>
            <w:pPr>
              <w:jc w:val="center"/>
              <w:rPr>
                <w:rFonts w:ascii="仿宋" w:hAnsi="仿宋" w:eastAsia="仿宋"/>
              </w:rPr>
            </w:pPr>
            <w:r>
              <w:rPr>
                <w:rFonts w:hint="eastAsia" w:ascii="仿宋" w:hAnsi="仿宋" w:eastAsia="仿宋"/>
              </w:rPr>
              <w:t>不通过</w:t>
            </w:r>
          </w:p>
        </w:tc>
        <w:tc>
          <w:tcPr>
            <w:tcW w:w="1842" w:type="pct"/>
            <w:vMerge w:val="restart"/>
            <w:shd w:val="clear" w:color="auto" w:fill="DAE3F4" w:themeFill="accent1" w:themeFillTint="33"/>
          </w:tcPr>
          <w:p>
            <w:pPr>
              <w:rPr>
                <w:rFonts w:ascii="仿宋" w:hAnsi="仿宋" w:eastAsia="仿宋"/>
              </w:rPr>
            </w:pPr>
            <w:r>
              <w:rPr>
                <w:rFonts w:hint="eastAsia" w:ascii="仿宋" w:hAnsi="仿宋" w:eastAsia="仿宋"/>
              </w:rPr>
              <w:t>不支持修改信号名称、设备类型</w:t>
            </w:r>
          </w:p>
        </w:tc>
      </w:tr>
      <w:tr>
        <w:tc>
          <w:tcPr>
            <w:tcW w:w="1706" w:type="pct"/>
            <w:vAlign w:val="center"/>
          </w:tcPr>
          <w:p>
            <w:pPr>
              <w:jc w:val="center"/>
              <w:rPr>
                <w:rFonts w:ascii="仿宋" w:hAnsi="仿宋" w:eastAsia="仿宋"/>
                <w:b/>
                <w:bCs/>
                <w:szCs w:val="21"/>
              </w:rPr>
            </w:pPr>
            <w:r>
              <w:rPr>
                <w:rFonts w:hint="eastAsia" w:ascii="仿宋" w:hAnsi="仿宋" w:eastAsia="仿宋" w:cs="宋体"/>
                <w:b/>
                <w:bCs/>
                <w:color w:val="000000"/>
                <w:kern w:val="0"/>
                <w:szCs w:val="21"/>
              </w:rPr>
              <w:t>修改设备类型</w:t>
            </w:r>
          </w:p>
        </w:tc>
        <w:tc>
          <w:tcPr>
            <w:tcW w:w="1453" w:type="pct"/>
          </w:tcPr>
          <w:p>
            <w:pPr>
              <w:jc w:val="center"/>
              <w:rPr>
                <w:rFonts w:ascii="仿宋" w:hAnsi="仿宋" w:eastAsia="仿宋"/>
              </w:rPr>
            </w:pPr>
            <w:r>
              <w:rPr>
                <w:rFonts w:hint="eastAsia" w:ascii="仿宋" w:hAnsi="仿宋" w:eastAsia="仿宋"/>
              </w:rPr>
              <w:t>不通过</w:t>
            </w:r>
          </w:p>
        </w:tc>
        <w:tc>
          <w:tcPr>
            <w:tcW w:w="1842" w:type="pct"/>
            <w:vMerge w:val="continue"/>
          </w:tcPr>
          <w:p>
            <w:pPr>
              <w:rPr>
                <w:rFonts w:ascii="仿宋" w:hAnsi="仿宋" w:eastAsia="仿宋"/>
              </w:rPr>
            </w:pPr>
          </w:p>
        </w:tc>
      </w:tr>
      <w:tr>
        <w:tc>
          <w:tcPr>
            <w:tcW w:w="1706" w:type="pct"/>
            <w:shd w:val="clear" w:color="auto" w:fill="DAE3F4" w:themeFill="accent1" w:themeFillTint="33"/>
            <w:vAlign w:val="center"/>
          </w:tcPr>
          <w:p>
            <w:pPr>
              <w:jc w:val="center"/>
              <w:rPr>
                <w:rFonts w:ascii="仿宋" w:hAnsi="仿宋" w:eastAsia="仿宋"/>
                <w:b/>
                <w:bCs/>
                <w:szCs w:val="21"/>
              </w:rPr>
            </w:pPr>
            <w:r>
              <w:rPr>
                <w:rFonts w:hint="eastAsia" w:ascii="仿宋" w:hAnsi="仿宋" w:eastAsia="仿宋" w:cs="宋体"/>
                <w:b/>
                <w:bCs/>
                <w:color w:val="000000"/>
                <w:kern w:val="0"/>
                <w:szCs w:val="21"/>
              </w:rPr>
              <w:t>修改综资编码(设备编码)</w:t>
            </w:r>
          </w:p>
        </w:tc>
        <w:tc>
          <w:tcPr>
            <w:tcW w:w="1453" w:type="pct"/>
            <w:shd w:val="clear" w:color="auto" w:fill="DAE3F4" w:themeFill="accent1" w:themeFillTint="33"/>
          </w:tcPr>
          <w:p>
            <w:pPr>
              <w:jc w:val="center"/>
              <w:rPr>
                <w:rFonts w:ascii="仿宋" w:hAnsi="仿宋" w:eastAsia="仿宋"/>
              </w:rPr>
            </w:pPr>
            <w:r>
              <w:rPr>
                <w:rFonts w:hint="eastAsia" w:ascii="仿宋" w:hAnsi="仿宋" w:eastAsia="仿宋"/>
              </w:rPr>
              <w:t>通过</w:t>
            </w:r>
          </w:p>
        </w:tc>
        <w:tc>
          <w:tcPr>
            <w:tcW w:w="1842" w:type="pct"/>
            <w:shd w:val="clear" w:color="auto" w:fill="DAE3F4" w:themeFill="accent1" w:themeFillTint="33"/>
          </w:tcPr>
          <w:p>
            <w:pPr>
              <w:rPr>
                <w:rFonts w:ascii="仿宋" w:hAnsi="仿宋" w:eastAsia="仿宋"/>
              </w:rPr>
            </w:pPr>
          </w:p>
        </w:tc>
      </w:tr>
      <w:tr>
        <w:tc>
          <w:tcPr>
            <w:tcW w:w="1706" w:type="pct"/>
          </w:tcPr>
          <w:p>
            <w:pPr>
              <w:jc w:val="center"/>
              <w:rPr>
                <w:rFonts w:ascii="仿宋" w:hAnsi="仿宋" w:eastAsia="仿宋"/>
                <w:b/>
                <w:bCs/>
                <w:szCs w:val="21"/>
              </w:rPr>
            </w:pPr>
            <w:r>
              <w:rPr>
                <w:rFonts w:hint="eastAsia" w:ascii="仿宋" w:hAnsi="仿宋" w:eastAsia="仿宋"/>
                <w:b/>
                <w:bCs/>
                <w:szCs w:val="21"/>
              </w:rPr>
              <w:t>该项测试结论</w:t>
            </w:r>
          </w:p>
        </w:tc>
        <w:tc>
          <w:tcPr>
            <w:tcW w:w="1453" w:type="pct"/>
          </w:tcPr>
          <w:p>
            <w:pPr>
              <w:jc w:val="center"/>
              <w:rPr>
                <w:rFonts w:ascii="仿宋" w:hAnsi="仿宋" w:eastAsia="仿宋"/>
              </w:rPr>
            </w:pPr>
            <w:r>
              <w:rPr>
                <w:rFonts w:hint="eastAsia" w:ascii="仿宋" w:hAnsi="仿宋" w:eastAsia="仿宋"/>
                <w:highlight w:val="yellow"/>
              </w:rPr>
              <w:t>部分通过</w:t>
            </w:r>
          </w:p>
        </w:tc>
        <w:tc>
          <w:tcPr>
            <w:tcW w:w="1842" w:type="pct"/>
          </w:tcPr>
          <w:p>
            <w:pPr>
              <w:rPr>
                <w:rFonts w:ascii="仿宋" w:hAnsi="仿宋" w:eastAsia="仿宋"/>
              </w:rPr>
            </w:pPr>
          </w:p>
        </w:tc>
      </w:tr>
    </w:tbl>
    <w:p>
      <w:pPr>
        <w:pStyle w:val="2"/>
        <w:numPr>
          <w:ilvl w:val="0"/>
          <w:numId w:val="2"/>
        </w:numPr>
        <w:spacing w:line="240" w:lineRule="exact"/>
        <w:rPr>
          <w:rFonts w:ascii="仿宋" w:hAnsi="仿宋" w:eastAsia="仿宋"/>
          <w:sz w:val="36"/>
          <w:szCs w:val="21"/>
        </w:rPr>
      </w:pPr>
      <w:bookmarkStart w:id="208" w:name="_Toc168393305"/>
      <w:r>
        <w:rPr>
          <w:rFonts w:hint="eastAsia" w:ascii="仿宋" w:hAnsi="仿宋" w:eastAsia="仿宋"/>
          <w:sz w:val="36"/>
          <w:szCs w:val="21"/>
        </w:rPr>
        <w:t>总结</w:t>
      </w:r>
      <w:bookmarkEnd w:id="208"/>
    </w:p>
    <w:p>
      <w:pPr>
        <w:ind w:firstLine="420" w:firstLineChars="200"/>
        <w:rPr>
          <w:rFonts w:ascii="仿宋" w:hAnsi="仿宋" w:eastAsia="仿宋"/>
        </w:rPr>
      </w:pPr>
      <w:r>
        <w:rPr>
          <w:rFonts w:hint="eastAsia" w:ascii="仿宋" w:hAnsi="仿宋" w:eastAsia="仿宋"/>
        </w:rPr>
        <w:t>汕头维缔FSU厂家与广东机房动环监控SC平台联调测试结论：满足基础B接口要求，测试通过。</w:t>
      </w:r>
    </w:p>
    <w:p>
      <w:pPr>
        <w:rPr>
          <w:rFonts w:ascii="仿宋" w:hAnsi="仿宋" w:eastAsia="仿宋"/>
        </w:rPr>
      </w:pPr>
    </w:p>
    <w:p>
      <w:pPr>
        <w:rPr>
          <w:rFonts w:ascii="仿宋" w:hAnsi="仿宋" w:eastAsia="仿宋"/>
        </w:rPr>
      </w:pPr>
      <w:r>
        <w:rPr>
          <w:rFonts w:hint="eastAsia" w:ascii="仿宋" w:hAnsi="仿宋" w:eastAsia="仿宋"/>
          <w:b/>
          <w:bCs/>
          <w:sz w:val="28"/>
        </w:rPr>
        <w:t>测试相关人员</w:t>
      </w:r>
      <w:r>
        <w:rPr>
          <w:rFonts w:hint="eastAsia" w:ascii="仿宋" w:hAnsi="仿宋" w:eastAsia="仿宋"/>
        </w:rPr>
        <w:t>：</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804"/>
        <w:gridCol w:w="1749"/>
        <w:gridCol w:w="2410"/>
      </w:tblGrid>
      <w:tr>
        <w:trPr>
          <w:trHeight w:val="454" w:hRule="atLeast"/>
          <w:jc w:val="center"/>
        </w:trPr>
        <w:tc>
          <w:tcPr>
            <w:tcW w:w="915" w:type="pct"/>
            <w:shd w:val="clear" w:color="auto" w:fill="D0CECE" w:themeFill="background2" w:themeFillShade="E6"/>
            <w:vAlign w:val="center"/>
          </w:tcPr>
          <w:p>
            <w:pPr>
              <w:pStyle w:val="9"/>
              <w:spacing w:before="100" w:beforeAutospacing="1" w:after="100" w:afterAutospacing="1"/>
              <w:rPr>
                <w:rFonts w:ascii="仿宋" w:hAnsi="仿宋" w:eastAsia="仿宋"/>
                <w:b/>
                <w:bCs/>
              </w:rPr>
            </w:pPr>
            <w:r>
              <w:rPr>
                <w:rFonts w:hint="eastAsia" w:ascii="仿宋" w:hAnsi="仿宋" w:eastAsia="仿宋"/>
                <w:b/>
                <w:bCs/>
              </w:rPr>
              <w:t>地市负责人</w:t>
            </w:r>
          </w:p>
        </w:tc>
        <w:tc>
          <w:tcPr>
            <w:tcW w:w="1645" w:type="pct"/>
            <w:vAlign w:val="center"/>
          </w:tcPr>
          <w:p>
            <w:pPr>
              <w:spacing w:before="100" w:beforeAutospacing="1" w:after="100" w:afterAutospacing="1"/>
              <w:rPr>
                <w:rFonts w:ascii="仿宋" w:hAnsi="仿宋" w:eastAsia="仿宋"/>
              </w:rPr>
            </w:pPr>
          </w:p>
        </w:tc>
        <w:tc>
          <w:tcPr>
            <w:tcW w:w="1026" w:type="pct"/>
            <w:shd w:val="clear" w:color="auto" w:fill="D0CECE" w:themeFill="background2" w:themeFillShade="E6"/>
            <w:vAlign w:val="center"/>
          </w:tcPr>
          <w:p>
            <w:pPr>
              <w:pStyle w:val="9"/>
              <w:spacing w:before="100" w:beforeAutospacing="1" w:after="100" w:afterAutospacing="1"/>
              <w:rPr>
                <w:rFonts w:ascii="仿宋" w:hAnsi="仿宋" w:eastAsia="仿宋"/>
                <w:b/>
                <w:bCs/>
              </w:rPr>
            </w:pPr>
            <w:r>
              <w:rPr>
                <w:rFonts w:hint="eastAsia" w:ascii="仿宋" w:hAnsi="仿宋" w:eastAsia="仿宋"/>
                <w:b/>
                <w:bCs/>
              </w:rPr>
              <w:t>动环FSU厂家</w:t>
            </w:r>
          </w:p>
        </w:tc>
        <w:tc>
          <w:tcPr>
            <w:tcW w:w="1414" w:type="pct"/>
            <w:vAlign w:val="center"/>
          </w:tcPr>
          <w:p>
            <w:pPr>
              <w:spacing w:before="100" w:beforeAutospacing="1" w:after="100" w:afterAutospacing="1"/>
              <w:rPr>
                <w:rFonts w:ascii="仿宋" w:hAnsi="仿宋" w:eastAsia="仿宋"/>
              </w:rPr>
            </w:pPr>
          </w:p>
        </w:tc>
      </w:tr>
      <w:tr>
        <w:trPr>
          <w:trHeight w:val="454" w:hRule="atLeast"/>
          <w:jc w:val="center"/>
        </w:trPr>
        <w:tc>
          <w:tcPr>
            <w:tcW w:w="915" w:type="pct"/>
            <w:shd w:val="clear" w:color="auto" w:fill="D0CECE" w:themeFill="background2" w:themeFillShade="E6"/>
            <w:vAlign w:val="center"/>
          </w:tcPr>
          <w:p>
            <w:pPr>
              <w:spacing w:before="100" w:beforeAutospacing="1" w:after="100" w:afterAutospacing="1"/>
              <w:jc w:val="center"/>
              <w:rPr>
                <w:rFonts w:ascii="仿宋" w:hAnsi="仿宋" w:eastAsia="仿宋"/>
                <w:b/>
                <w:bCs/>
              </w:rPr>
            </w:pPr>
            <w:r>
              <w:rPr>
                <w:rFonts w:hint="eastAsia" w:ascii="仿宋" w:hAnsi="仿宋" w:eastAsia="仿宋"/>
                <w:b/>
                <w:bCs/>
              </w:rPr>
              <w:t>FSU厂家</w:t>
            </w:r>
          </w:p>
        </w:tc>
        <w:tc>
          <w:tcPr>
            <w:tcW w:w="1645" w:type="pct"/>
            <w:vAlign w:val="center"/>
          </w:tcPr>
          <w:p>
            <w:pPr>
              <w:spacing w:before="100" w:beforeAutospacing="1" w:after="100" w:afterAutospacing="1"/>
              <w:rPr>
                <w:rFonts w:ascii="仿宋" w:hAnsi="仿宋" w:eastAsia="仿宋"/>
              </w:rPr>
            </w:pPr>
          </w:p>
        </w:tc>
        <w:tc>
          <w:tcPr>
            <w:tcW w:w="1026" w:type="pct"/>
            <w:shd w:val="clear" w:color="auto" w:fill="D0CECE" w:themeFill="background2" w:themeFillShade="E6"/>
            <w:vAlign w:val="center"/>
          </w:tcPr>
          <w:p>
            <w:pPr>
              <w:spacing w:before="100" w:beforeAutospacing="1" w:after="100" w:afterAutospacing="1"/>
              <w:jc w:val="center"/>
              <w:rPr>
                <w:rFonts w:ascii="仿宋" w:hAnsi="仿宋" w:eastAsia="仿宋"/>
                <w:b/>
                <w:bCs/>
              </w:rPr>
            </w:pPr>
            <w:r>
              <w:rPr>
                <w:rFonts w:hint="eastAsia" w:ascii="仿宋" w:hAnsi="仿宋" w:eastAsia="仿宋"/>
                <w:b/>
                <w:bCs/>
              </w:rPr>
              <w:t>SC卓望负责人</w:t>
            </w:r>
          </w:p>
        </w:tc>
        <w:tc>
          <w:tcPr>
            <w:tcW w:w="1414" w:type="pct"/>
            <w:vAlign w:val="center"/>
          </w:tcPr>
          <w:p>
            <w:pPr>
              <w:spacing w:before="100" w:beforeAutospacing="1" w:after="100" w:afterAutospacing="1"/>
              <w:rPr>
                <w:rFonts w:ascii="仿宋" w:hAnsi="仿宋" w:eastAsia="仿宋"/>
              </w:rPr>
            </w:pPr>
          </w:p>
        </w:tc>
      </w:tr>
      <w:tr>
        <w:trPr>
          <w:trHeight w:val="454" w:hRule="atLeast"/>
          <w:jc w:val="center"/>
        </w:trPr>
        <w:tc>
          <w:tcPr>
            <w:tcW w:w="915" w:type="pct"/>
            <w:shd w:val="clear" w:color="auto" w:fill="D0CECE" w:themeFill="background2" w:themeFillShade="E6"/>
            <w:vAlign w:val="center"/>
          </w:tcPr>
          <w:p>
            <w:pPr>
              <w:spacing w:before="100" w:beforeAutospacing="1" w:after="100" w:afterAutospacing="1"/>
              <w:jc w:val="center"/>
              <w:rPr>
                <w:rFonts w:ascii="仿宋" w:hAnsi="仿宋" w:eastAsia="仿宋"/>
                <w:b/>
                <w:bCs/>
              </w:rPr>
            </w:pPr>
            <w:r>
              <w:rPr>
                <w:rFonts w:hint="eastAsia" w:ascii="仿宋" w:hAnsi="仿宋" w:eastAsia="仿宋"/>
                <w:b/>
                <w:bCs/>
              </w:rPr>
              <w:t>省公司负责人</w:t>
            </w:r>
          </w:p>
        </w:tc>
        <w:tc>
          <w:tcPr>
            <w:tcW w:w="4085" w:type="pct"/>
            <w:gridSpan w:val="3"/>
            <w:vAlign w:val="center"/>
          </w:tcPr>
          <w:p>
            <w:pPr>
              <w:spacing w:before="100" w:beforeAutospacing="1" w:after="100" w:afterAutospacing="1"/>
              <w:rPr>
                <w:rFonts w:ascii="仿宋" w:hAnsi="仿宋" w:eastAsia="仿宋"/>
              </w:rPr>
            </w:pPr>
          </w:p>
        </w:tc>
      </w:tr>
    </w:tbl>
    <w:p>
      <w:pPr>
        <w:rPr>
          <w:rFonts w:ascii="仿宋" w:hAnsi="仿宋" w:eastAsia="仿宋"/>
        </w:rPr>
      </w:pPr>
    </w:p>
    <w:p>
      <w:pPr>
        <w:rPr>
          <w:rFonts w:hint="eastAsia" w:ascii="仿宋" w:hAnsi="仿宋" w:eastAsia="仿宋"/>
        </w:rPr>
      </w:pPr>
    </w:p>
    <w:sectPr>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libri Light">
    <w:altName w:val="Helvetica Neue"/>
    <w:panose1 w:val="020F0302020204030204"/>
    <w:charset w:val="00"/>
    <w:family w:val="swiss"/>
    <w:pitch w:val="default"/>
    <w:sig w:usb0="00000000" w:usb1="00000000" w:usb2="00000009" w:usb3="00000000" w:csb0="000001FF"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Segoe UI Symbol">
    <w:altName w:val="苹方-简"/>
    <w:panose1 w:val="020B0502040204020203"/>
    <w:charset w:val="00"/>
    <w:family w:val="swiss"/>
    <w:pitch w:val="default"/>
    <w:sig w:usb0="00000000" w:usb1="00000000" w:usb2="00040000" w:usb3="00000000" w:csb0="0000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both"/>
      <w:rPr>
        <w:rFonts w:ascii="微软雅黑" w:hAnsi="微软雅黑" w:eastAsia="微软雅黑"/>
        <w:color w:val="000000"/>
        <w:sz w:val="20"/>
        <w:szCs w:val="20"/>
      </w:rPr>
    </w:pPr>
    <w:r>
      <w:rPr>
        <w:rFonts w:hint="eastAsia"/>
      </w:rPr>
      <w:t xml:space="preserve">内部资料               </w:t>
    </w:r>
  </w:p>
  <w:p>
    <w:pPr>
      <w:pStyle w:val="14"/>
      <w:jc w:val="center"/>
    </w:pPr>
    <w:r>
      <w:rPr>
        <w:rFonts w:hint="eastAsia" w:ascii="微软雅黑" w:hAnsi="微软雅黑" w:eastAsia="微软雅黑"/>
        <w:color w:val="000000"/>
        <w:sz w:val="20"/>
        <w:szCs w:val="20"/>
      </w:rPr>
      <w:t>第</w:t>
    </w:r>
    <w:r>
      <w:rPr>
        <w:rFonts w:ascii="微软雅黑" w:hAnsi="微软雅黑" w:eastAsia="微软雅黑"/>
        <w:color w:val="000000"/>
        <w:sz w:val="20"/>
        <w:szCs w:val="20"/>
      </w:rPr>
      <w:fldChar w:fldCharType="begin"/>
    </w:r>
    <w:r>
      <w:rPr>
        <w:rFonts w:ascii="微软雅黑" w:hAnsi="微软雅黑" w:eastAsia="微软雅黑"/>
        <w:color w:val="000000"/>
        <w:sz w:val="20"/>
        <w:szCs w:val="20"/>
      </w:rPr>
      <w:instrText xml:space="preserve"> PAGE   \* MERGEFORMAT </w:instrText>
    </w:r>
    <w:r>
      <w:rPr>
        <w:rFonts w:ascii="微软雅黑" w:hAnsi="微软雅黑" w:eastAsia="微软雅黑"/>
        <w:color w:val="000000"/>
        <w:sz w:val="20"/>
        <w:szCs w:val="20"/>
      </w:rPr>
      <w:fldChar w:fldCharType="separate"/>
    </w:r>
    <w:r>
      <w:rPr>
        <w:rFonts w:ascii="微软雅黑" w:hAnsi="微软雅黑" w:eastAsia="微软雅黑"/>
        <w:color w:val="000000"/>
        <w:sz w:val="20"/>
        <w:szCs w:val="20"/>
        <w:lang w:val="zh-CN"/>
      </w:rPr>
      <w:t>3</w:t>
    </w:r>
    <w:r>
      <w:rPr>
        <w:rFonts w:ascii="微软雅黑" w:hAnsi="微软雅黑" w:eastAsia="微软雅黑"/>
        <w:color w:val="000000"/>
        <w:sz w:val="20"/>
        <w:szCs w:val="20"/>
      </w:rPr>
      <w:fldChar w:fldCharType="end"/>
    </w:r>
    <w:r>
      <w:rPr>
        <w:rFonts w:hint="eastAsia" w:ascii="微软雅黑" w:hAnsi="微软雅黑" w:eastAsia="微软雅黑"/>
        <w:color w:val="000000"/>
        <w:sz w:val="20"/>
        <w:szCs w:val="20"/>
      </w:rPr>
      <w:t>页</w:t>
    </w:r>
  </w:p>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tabs>
        <w:tab w:val="left" w:pos="2073"/>
        <w:tab w:val="clear" w:pos="4153"/>
      </w:tabs>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left" w:pos="1005"/>
        <w:tab w:val="right" w:pos="8460"/>
      </w:tabs>
    </w:pPr>
    <w:r>
      <w:rPr>
        <w:rFonts w:hint="eastAsia"/>
      </w:rPr>
      <w:drawing>
        <wp:anchor distT="0" distB="0" distL="114300" distR="114300" simplePos="0" relativeHeight="251659264" behindDoc="0" locked="0" layoutInCell="1" allowOverlap="1">
          <wp:simplePos x="0" y="0"/>
          <wp:positionH relativeFrom="column">
            <wp:posOffset>-3810</wp:posOffset>
          </wp:positionH>
          <wp:positionV relativeFrom="paragraph">
            <wp:posOffset>-204470</wp:posOffset>
          </wp:positionV>
          <wp:extent cx="1057275" cy="342900"/>
          <wp:effectExtent l="0" t="0" r="9525" b="12700"/>
          <wp:wrapNone/>
          <wp:docPr id="849746188" name="图片 1"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46188" name="图片 1" descr="LOGO确认0406-01"/>
                  <pic:cNvPicPr>
                    <a:picLocks noChangeAspect="1"/>
                  </pic:cNvPicPr>
                </pic:nvPicPr>
                <pic:blipFill>
                  <a:blip r:embed="rId1"/>
                  <a:stretch>
                    <a:fillRect/>
                  </a:stretch>
                </pic:blipFill>
                <pic:spPr>
                  <a:xfrm>
                    <a:off x="0" y="0"/>
                    <a:ext cx="1057275" cy="342900"/>
                  </a:xfrm>
                  <a:prstGeom prst="rect">
                    <a:avLst/>
                  </a:prstGeom>
                  <a:noFill/>
                  <a:ln>
                    <a:noFill/>
                  </a:ln>
                </pic:spPr>
              </pic:pic>
            </a:graphicData>
          </a:graphic>
        </wp:anchor>
      </w:drawing>
    </w:r>
    <w:r>
      <w:rPr>
        <w:rFonts w:hint="eastAsia"/>
      </w:rPr>
      <w:tab/>
    </w:r>
    <w:r>
      <w:tab/>
    </w:r>
    <w:r>
      <w:rPr>
        <w:rFonts w:hint="eastAsia"/>
      </w:rPr>
      <w:tab/>
    </w:r>
    <w:r>
      <w:rPr>
        <w:rFonts w:hint="eastAsia"/>
      </w:rPr>
      <w:t>广东机房动环监控SC平台_B接口测试报告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 w:val="19"/>
      </w:rPr>
    </w:pPr>
  </w:p>
  <w:p>
    <w:pPr>
      <w:jc w:val="right"/>
    </w:pPr>
    <w:r>
      <w:rPr>
        <w:rFonts w:hint="eastAsia"/>
        <w:sz w:val="19"/>
      </w:rPr>
      <w:t>模板编号：</w:t>
    </w:r>
    <w:r>
      <w:rPr>
        <w:sz w:val="19"/>
      </w:rPr>
      <w:t>ASPire-QR-TD-12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40186"/>
    <w:multiLevelType w:val="multilevel"/>
    <w:tmpl w:val="1324018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611D5B06"/>
    <w:multiLevelType w:val="multilevel"/>
    <w:tmpl w:val="611D5B06"/>
    <w:lvl w:ilvl="0" w:tentative="0">
      <w:start w:val="1"/>
      <w:numFmt w:val="decimal"/>
      <w:suff w:val="space"/>
      <w:lvlText w:val="%1"/>
      <w:lvlJc w:val="left"/>
      <w:pPr>
        <w:ind w:left="0" w:firstLine="0"/>
      </w:pPr>
      <w:rPr>
        <w:rFonts w:hint="default" w:ascii="Times New Roman" w:hAnsi="Times New Roman" w:eastAsia="宋体"/>
        <w:b/>
        <w:i w:val="0"/>
        <w:sz w:val="32"/>
      </w:rPr>
    </w:lvl>
    <w:lvl w:ilvl="1" w:tentative="0">
      <w:start w:val="1"/>
      <w:numFmt w:val="decimal"/>
      <w:suff w:val="space"/>
      <w:lvlText w:val="%1.%2"/>
      <w:lvlJc w:val="left"/>
      <w:pPr>
        <w:ind w:left="0" w:firstLine="0"/>
      </w:pPr>
      <w:rPr>
        <w:rFonts w:hint="default" w:ascii="Times New Roman" w:hAnsi="Times New Roman" w:eastAsia="宋体"/>
        <w:b/>
        <w:i w:val="0"/>
        <w:sz w:val="30"/>
      </w:rPr>
    </w:lvl>
    <w:lvl w:ilvl="2" w:tentative="0">
      <w:start w:val="1"/>
      <w:numFmt w:val="decimal"/>
      <w:pStyle w:val="4"/>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suff w:val="space"/>
      <w:lvlText w:val="%1.%2.%3.%4.%5"/>
      <w:lvlJc w:val="left"/>
      <w:pPr>
        <w:ind w:left="1008" w:hanging="1008"/>
      </w:pPr>
      <w:rPr>
        <w:rFonts w:hint="eastAsia"/>
      </w:rPr>
    </w:lvl>
    <w:lvl w:ilvl="5" w:tentative="0">
      <w:start w:val="1"/>
      <w:numFmt w:val="decimal"/>
      <w:suff w:val="space"/>
      <w:lvlText w:val="%1.%2.%3.%4.%5.%6"/>
      <w:lvlJc w:val="left"/>
      <w:pPr>
        <w:ind w:left="1152" w:hanging="1152"/>
      </w:pPr>
      <w:rPr>
        <w:rFonts w:hint="eastAsia"/>
      </w:rPr>
    </w:lvl>
    <w:lvl w:ilvl="6" w:tentative="0">
      <w:start w:val="1"/>
      <w:numFmt w:val="decimal"/>
      <w:suff w:val="space"/>
      <w:lvlText w:val="%1.%2.%3.%4.%5.%6.%7"/>
      <w:lvlJc w:val="left"/>
      <w:pPr>
        <w:ind w:left="1296" w:hanging="1296"/>
      </w:pPr>
      <w:rPr>
        <w:rFonts w:hint="eastAsia"/>
      </w:rPr>
    </w:lvl>
    <w:lvl w:ilvl="7" w:tentative="0">
      <w:start w:val="1"/>
      <w:numFmt w:val="decimal"/>
      <w:suff w:val="space"/>
      <w:lvlText w:val="%1.%2.%3.%4.%5.%6.%7.%8"/>
      <w:lvlJc w:val="left"/>
      <w:pPr>
        <w:ind w:left="1440" w:hanging="1440"/>
      </w:pPr>
      <w:rPr>
        <w:rFonts w:hint="eastAsia"/>
      </w:rPr>
    </w:lvl>
    <w:lvl w:ilvl="8" w:tentative="0">
      <w:start w:val="1"/>
      <w:numFmt w:val="decimal"/>
      <w:suff w:val="space"/>
      <w:lvlText w:val="%1.%2.%3.%4.%5.%6.%7.%8.%9"/>
      <w:lvlJc w:val="left"/>
      <w:pPr>
        <w:ind w:left="1584" w:hanging="1584"/>
      </w:pPr>
      <w:rPr>
        <w:rFonts w:hint="eastAsia"/>
      </w:rPr>
    </w:lvl>
  </w:abstractNum>
  <w:abstractNum w:abstractNumId="2">
    <w:nsid w:val="69D565EB"/>
    <w:multiLevelType w:val="multilevel"/>
    <w:tmpl w:val="69D565E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6B155678"/>
    <w:multiLevelType w:val="multilevel"/>
    <w:tmpl w:val="6B15567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E77898"/>
    <w:rsid w:val="00004AAE"/>
    <w:rsid w:val="00007EBD"/>
    <w:rsid w:val="00053761"/>
    <w:rsid w:val="00064856"/>
    <w:rsid w:val="00075469"/>
    <w:rsid w:val="00076B97"/>
    <w:rsid w:val="00081EEF"/>
    <w:rsid w:val="00084768"/>
    <w:rsid w:val="000A215A"/>
    <w:rsid w:val="000A2C6C"/>
    <w:rsid w:val="000B1AD1"/>
    <w:rsid w:val="000D2A28"/>
    <w:rsid w:val="000D5881"/>
    <w:rsid w:val="000E6B45"/>
    <w:rsid w:val="000F38FD"/>
    <w:rsid w:val="0011186C"/>
    <w:rsid w:val="00150688"/>
    <w:rsid w:val="001535FD"/>
    <w:rsid w:val="00161CE9"/>
    <w:rsid w:val="00184F15"/>
    <w:rsid w:val="001A5C00"/>
    <w:rsid w:val="001A5E82"/>
    <w:rsid w:val="001A7477"/>
    <w:rsid w:val="001B4152"/>
    <w:rsid w:val="001E6C92"/>
    <w:rsid w:val="001F15C6"/>
    <w:rsid w:val="001F5D9B"/>
    <w:rsid w:val="00217DB9"/>
    <w:rsid w:val="002554FA"/>
    <w:rsid w:val="002560F3"/>
    <w:rsid w:val="00274648"/>
    <w:rsid w:val="002A21EF"/>
    <w:rsid w:val="002B1A5D"/>
    <w:rsid w:val="00305273"/>
    <w:rsid w:val="0031071F"/>
    <w:rsid w:val="00356400"/>
    <w:rsid w:val="0035747E"/>
    <w:rsid w:val="0036428D"/>
    <w:rsid w:val="003C2E20"/>
    <w:rsid w:val="003C6C05"/>
    <w:rsid w:val="00426143"/>
    <w:rsid w:val="00460E78"/>
    <w:rsid w:val="004B074F"/>
    <w:rsid w:val="004F3F29"/>
    <w:rsid w:val="005150E3"/>
    <w:rsid w:val="00520558"/>
    <w:rsid w:val="00530DD4"/>
    <w:rsid w:val="005337E9"/>
    <w:rsid w:val="00540563"/>
    <w:rsid w:val="00546D43"/>
    <w:rsid w:val="00547FC7"/>
    <w:rsid w:val="00557074"/>
    <w:rsid w:val="005624C1"/>
    <w:rsid w:val="00564973"/>
    <w:rsid w:val="0056629A"/>
    <w:rsid w:val="005707E3"/>
    <w:rsid w:val="00584DD3"/>
    <w:rsid w:val="005A48AD"/>
    <w:rsid w:val="005B404C"/>
    <w:rsid w:val="005E10BE"/>
    <w:rsid w:val="005F5CC2"/>
    <w:rsid w:val="00606B77"/>
    <w:rsid w:val="00642C95"/>
    <w:rsid w:val="006853CF"/>
    <w:rsid w:val="006942C2"/>
    <w:rsid w:val="006A7CF8"/>
    <w:rsid w:val="006D4B0A"/>
    <w:rsid w:val="006E4C41"/>
    <w:rsid w:val="006F1B5A"/>
    <w:rsid w:val="006F3A58"/>
    <w:rsid w:val="00705F60"/>
    <w:rsid w:val="00710E26"/>
    <w:rsid w:val="00713FBF"/>
    <w:rsid w:val="007271C5"/>
    <w:rsid w:val="007438A1"/>
    <w:rsid w:val="007454AE"/>
    <w:rsid w:val="0076661F"/>
    <w:rsid w:val="007754AC"/>
    <w:rsid w:val="007867DD"/>
    <w:rsid w:val="007A3BF2"/>
    <w:rsid w:val="007C37DF"/>
    <w:rsid w:val="007C4A72"/>
    <w:rsid w:val="007E070D"/>
    <w:rsid w:val="00800206"/>
    <w:rsid w:val="00830DB2"/>
    <w:rsid w:val="00842A2E"/>
    <w:rsid w:val="008672EE"/>
    <w:rsid w:val="008D4CC6"/>
    <w:rsid w:val="008E20F9"/>
    <w:rsid w:val="008F4676"/>
    <w:rsid w:val="009050A1"/>
    <w:rsid w:val="009067D0"/>
    <w:rsid w:val="00920E2D"/>
    <w:rsid w:val="00923B09"/>
    <w:rsid w:val="00924F16"/>
    <w:rsid w:val="00961F98"/>
    <w:rsid w:val="0096207C"/>
    <w:rsid w:val="009B5511"/>
    <w:rsid w:val="009C3F56"/>
    <w:rsid w:val="00A06746"/>
    <w:rsid w:val="00A11A1A"/>
    <w:rsid w:val="00A53E4B"/>
    <w:rsid w:val="00A80C6C"/>
    <w:rsid w:val="00AB7B78"/>
    <w:rsid w:val="00AC7843"/>
    <w:rsid w:val="00AD7463"/>
    <w:rsid w:val="00B266B2"/>
    <w:rsid w:val="00B30BFE"/>
    <w:rsid w:val="00B40FD7"/>
    <w:rsid w:val="00B70BEF"/>
    <w:rsid w:val="00B875E5"/>
    <w:rsid w:val="00BA7F94"/>
    <w:rsid w:val="00BC45B6"/>
    <w:rsid w:val="00BF1279"/>
    <w:rsid w:val="00C47D9E"/>
    <w:rsid w:val="00C53748"/>
    <w:rsid w:val="00CB339E"/>
    <w:rsid w:val="00CB5E3F"/>
    <w:rsid w:val="00CC162C"/>
    <w:rsid w:val="00CE1272"/>
    <w:rsid w:val="00D112E3"/>
    <w:rsid w:val="00D12265"/>
    <w:rsid w:val="00D1355E"/>
    <w:rsid w:val="00D5567A"/>
    <w:rsid w:val="00D72A56"/>
    <w:rsid w:val="00DB0BAD"/>
    <w:rsid w:val="00DC69CC"/>
    <w:rsid w:val="00DC6E31"/>
    <w:rsid w:val="00DD7041"/>
    <w:rsid w:val="00E03936"/>
    <w:rsid w:val="00E04BC1"/>
    <w:rsid w:val="00E11AEB"/>
    <w:rsid w:val="00E15768"/>
    <w:rsid w:val="00E1644D"/>
    <w:rsid w:val="00E23AC5"/>
    <w:rsid w:val="00E31C98"/>
    <w:rsid w:val="00E629FE"/>
    <w:rsid w:val="00E925E0"/>
    <w:rsid w:val="00EE0673"/>
    <w:rsid w:val="00EE6B33"/>
    <w:rsid w:val="00F03331"/>
    <w:rsid w:val="00F33E7B"/>
    <w:rsid w:val="00F41350"/>
    <w:rsid w:val="00F42EEC"/>
    <w:rsid w:val="00F458D8"/>
    <w:rsid w:val="00F524D8"/>
    <w:rsid w:val="00F6397E"/>
    <w:rsid w:val="00F73EC0"/>
    <w:rsid w:val="00F8195D"/>
    <w:rsid w:val="00F95D9B"/>
    <w:rsid w:val="00FA699C"/>
    <w:rsid w:val="00FF29D8"/>
    <w:rsid w:val="3FF8E1AD"/>
    <w:rsid w:val="5BE77898"/>
    <w:rsid w:val="5E6DDA17"/>
    <w:rsid w:val="5FFFEEA4"/>
    <w:rsid w:val="6FFB4DE6"/>
    <w:rsid w:val="7BEFC597"/>
    <w:rsid w:val="7C7F5C98"/>
    <w:rsid w:val="7DAD623A"/>
    <w:rsid w:val="7FBB0EAC"/>
    <w:rsid w:val="AF5F45A6"/>
    <w:rsid w:val="AFFC8624"/>
    <w:rsid w:val="CE2D4E0F"/>
    <w:rsid w:val="EAFF235A"/>
    <w:rsid w:val="EFBF7958"/>
    <w:rsid w:val="FBFF3A9C"/>
    <w:rsid w:val="FDFEA60C"/>
    <w:rsid w:val="FEFE0688"/>
    <w:rsid w:val="FFF66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spacing w:before="340" w:after="330" w:line="576" w:lineRule="auto"/>
      <w:outlineLvl w:val="0"/>
    </w:pPr>
    <w:rPr>
      <w:b/>
      <w:kern w:val="44"/>
      <w:sz w:val="44"/>
    </w:rPr>
  </w:style>
  <w:style w:type="paragraph" w:styleId="3">
    <w:name w:val="heading 2"/>
    <w:basedOn w:val="1"/>
    <w:next w:val="1"/>
    <w:link w:val="29"/>
    <w:unhideWhenUsed/>
    <w:qFormat/>
    <w:uiPriority w:val="0"/>
    <w:pPr>
      <w:spacing w:before="260" w:after="260" w:line="413" w:lineRule="auto"/>
      <w:outlineLvl w:val="1"/>
    </w:pPr>
    <w:rPr>
      <w:rFonts w:ascii="Arial" w:hAnsi="Arial" w:eastAsia="黑体"/>
      <w:b/>
      <w:sz w:val="32"/>
    </w:rPr>
  </w:style>
  <w:style w:type="paragraph" w:styleId="4">
    <w:name w:val="heading 3"/>
    <w:basedOn w:val="1"/>
    <w:next w:val="1"/>
    <w:link w:val="30"/>
    <w:qFormat/>
    <w:uiPriority w:val="0"/>
    <w:pPr>
      <w:numPr>
        <w:ilvl w:val="2"/>
        <w:numId w:val="1"/>
      </w:numPr>
      <w:spacing w:before="100" w:beforeAutospacing="1" w:after="100" w:afterAutospacing="1"/>
      <w:outlineLvl w:val="2"/>
    </w:pPr>
    <w:rPr>
      <w:rFonts w:cs="Arial"/>
      <w:b/>
      <w:bCs/>
      <w:sz w:val="28"/>
      <w:szCs w:val="26"/>
    </w:rPr>
  </w:style>
  <w:style w:type="paragraph" w:styleId="5">
    <w:name w:val="heading 4"/>
    <w:basedOn w:val="1"/>
    <w:next w:val="1"/>
    <w:link w:val="35"/>
    <w:unhideWhenUsed/>
    <w:qFormat/>
    <w:uiPriority w:val="0"/>
    <w:pPr>
      <w:spacing w:before="280" w:after="290" w:line="372" w:lineRule="auto"/>
      <w:outlineLvl w:val="3"/>
    </w:pPr>
    <w:rPr>
      <w:rFonts w:ascii="Arial" w:hAnsi="Arial" w:eastAsia="黑体"/>
      <w:b/>
      <w:sz w:val="28"/>
    </w:rPr>
  </w:style>
  <w:style w:type="paragraph" w:styleId="6">
    <w:name w:val="heading 5"/>
    <w:basedOn w:val="1"/>
    <w:next w:val="1"/>
    <w:link w:val="36"/>
    <w:unhideWhenUsed/>
    <w:qFormat/>
    <w:uiPriority w:val="0"/>
    <w:pPr>
      <w:spacing w:before="280" w:after="290" w:line="372" w:lineRule="auto"/>
      <w:outlineLvl w:val="4"/>
    </w:pPr>
    <w:rPr>
      <w:b/>
      <w:sz w:val="28"/>
    </w:rPr>
  </w:style>
  <w:style w:type="paragraph" w:styleId="7">
    <w:name w:val="heading 6"/>
    <w:basedOn w:val="1"/>
    <w:next w:val="1"/>
    <w:link w:val="37"/>
    <w:unhideWhenUsed/>
    <w:qFormat/>
    <w:uiPriority w:val="0"/>
    <w:pPr>
      <w:spacing w:before="240" w:after="64" w:line="319" w:lineRule="auto"/>
      <w:outlineLvl w:val="5"/>
    </w:pPr>
    <w:rPr>
      <w:rFonts w:asciiTheme="majorHAnsi" w:hAnsiTheme="majorHAnsi" w:eastAsiaTheme="majorEastAsia" w:cstheme="majorBidi"/>
      <w:b/>
      <w:bCs/>
      <w:sz w:val="24"/>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8">
    <w:name w:val="toc 7"/>
    <w:basedOn w:val="1"/>
    <w:next w:val="1"/>
    <w:unhideWhenUsed/>
    <w:uiPriority w:val="39"/>
    <w:pPr>
      <w:ind w:left="2520" w:leftChars="1200"/>
    </w:pPr>
    <w:rPr>
      <w:rFonts w:asciiTheme="minorHAnsi" w:hAnsiTheme="minorHAnsi" w:eastAsiaTheme="minorEastAsia" w:cstheme="minorBidi"/>
      <w:szCs w:val="22"/>
      <w14:ligatures w14:val="standardContextual"/>
    </w:rPr>
  </w:style>
  <w:style w:type="paragraph" w:styleId="9">
    <w:name w:val="Note Heading"/>
    <w:basedOn w:val="1"/>
    <w:next w:val="1"/>
    <w:link w:val="46"/>
    <w:semiHidden/>
    <w:uiPriority w:val="0"/>
    <w:pPr>
      <w:jc w:val="center"/>
    </w:pPr>
  </w:style>
  <w:style w:type="paragraph" w:styleId="10">
    <w:name w:val="annotation text"/>
    <w:basedOn w:val="1"/>
    <w:link w:val="47"/>
    <w:uiPriority w:val="0"/>
    <w:pPr>
      <w:jc w:val="left"/>
    </w:pPr>
  </w:style>
  <w:style w:type="paragraph" w:styleId="11">
    <w:name w:val="toc 5"/>
    <w:basedOn w:val="1"/>
    <w:next w:val="1"/>
    <w:unhideWhenUsed/>
    <w:uiPriority w:val="39"/>
    <w:pPr>
      <w:ind w:left="1680" w:leftChars="800"/>
    </w:pPr>
    <w:rPr>
      <w:rFonts w:asciiTheme="minorHAnsi" w:hAnsiTheme="minorHAnsi" w:eastAsiaTheme="minorEastAsia" w:cstheme="minorBidi"/>
      <w:szCs w:val="22"/>
      <w14:ligatures w14:val="standardContextual"/>
    </w:rPr>
  </w:style>
  <w:style w:type="paragraph" w:styleId="12">
    <w:name w:val="toc 3"/>
    <w:basedOn w:val="1"/>
    <w:next w:val="1"/>
    <w:uiPriority w:val="39"/>
    <w:pPr>
      <w:ind w:left="400" w:leftChars="400"/>
      <w:jc w:val="right"/>
    </w:pPr>
  </w:style>
  <w:style w:type="paragraph" w:styleId="13">
    <w:name w:val="toc 8"/>
    <w:basedOn w:val="1"/>
    <w:next w:val="1"/>
    <w:unhideWhenUsed/>
    <w:uiPriority w:val="39"/>
    <w:pPr>
      <w:ind w:left="2940" w:leftChars="1400"/>
    </w:pPr>
    <w:rPr>
      <w:rFonts w:asciiTheme="minorHAnsi" w:hAnsiTheme="minorHAnsi" w:eastAsiaTheme="minorEastAsia" w:cstheme="minorBidi"/>
      <w:szCs w:val="22"/>
      <w14:ligatures w14:val="standardContextual"/>
    </w:rPr>
  </w:style>
  <w:style w:type="paragraph" w:styleId="14">
    <w:name w:val="footer"/>
    <w:basedOn w:val="1"/>
    <w:uiPriority w:val="0"/>
    <w:pPr>
      <w:tabs>
        <w:tab w:val="center" w:pos="4153"/>
        <w:tab w:val="right" w:pos="8306"/>
      </w:tabs>
      <w:snapToGrid w:val="0"/>
      <w:jc w:val="left"/>
    </w:pPr>
    <w:rPr>
      <w:sz w:val="18"/>
    </w:rPr>
  </w:style>
  <w:style w:type="paragraph" w:styleId="1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uiPriority w:val="39"/>
    <w:pPr>
      <w:tabs>
        <w:tab w:val="right" w:leader="dot" w:pos="8505"/>
      </w:tabs>
      <w:spacing w:before="50" w:beforeLines="50" w:after="50" w:afterLines="50"/>
      <w:jc w:val="right"/>
    </w:pPr>
    <w:rPr>
      <w:b/>
      <w:bCs/>
      <w:sz w:val="24"/>
    </w:rPr>
  </w:style>
  <w:style w:type="paragraph" w:styleId="17">
    <w:name w:val="toc 4"/>
    <w:basedOn w:val="1"/>
    <w:next w:val="1"/>
    <w:uiPriority w:val="39"/>
    <w:pPr>
      <w:ind w:left="1260" w:leftChars="600"/>
    </w:pPr>
  </w:style>
  <w:style w:type="paragraph" w:styleId="18">
    <w:name w:val="toc 6"/>
    <w:basedOn w:val="1"/>
    <w:next w:val="1"/>
    <w:unhideWhenUsed/>
    <w:uiPriority w:val="39"/>
    <w:pPr>
      <w:ind w:left="2100" w:leftChars="1000"/>
    </w:pPr>
    <w:rPr>
      <w:rFonts w:asciiTheme="minorHAnsi" w:hAnsiTheme="minorHAnsi" w:eastAsiaTheme="minorEastAsia" w:cstheme="minorBidi"/>
      <w:szCs w:val="22"/>
      <w14:ligatures w14:val="standardContextual"/>
    </w:rPr>
  </w:style>
  <w:style w:type="paragraph" w:styleId="19">
    <w:name w:val="toc 2"/>
    <w:basedOn w:val="1"/>
    <w:next w:val="1"/>
    <w:uiPriority w:val="39"/>
    <w:pPr>
      <w:ind w:left="200" w:leftChars="200"/>
      <w:jc w:val="right"/>
    </w:pPr>
  </w:style>
  <w:style w:type="paragraph" w:styleId="20">
    <w:name w:val="toc 9"/>
    <w:basedOn w:val="1"/>
    <w:next w:val="1"/>
    <w:unhideWhenUsed/>
    <w:uiPriority w:val="39"/>
    <w:pPr>
      <w:ind w:left="3360" w:leftChars="1600"/>
    </w:pPr>
    <w:rPr>
      <w:rFonts w:asciiTheme="minorHAnsi" w:hAnsiTheme="minorHAnsi" w:eastAsiaTheme="minorEastAsia" w:cstheme="minorBidi"/>
      <w:szCs w:val="22"/>
      <w14:ligatures w14:val="standardContextual"/>
    </w:rPr>
  </w:style>
  <w:style w:type="paragraph" w:styleId="21">
    <w:name w:val="annotation subject"/>
    <w:basedOn w:val="10"/>
    <w:next w:val="10"/>
    <w:link w:val="48"/>
    <w:uiPriority w:val="0"/>
    <w:rPr>
      <w:b/>
      <w:bCs/>
    </w:rPr>
  </w:style>
  <w:style w:type="table" w:styleId="23">
    <w:name w:val="Table Grid"/>
    <w:basedOn w:val="2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uiPriority w:val="0"/>
  </w:style>
  <w:style w:type="character" w:styleId="26">
    <w:name w:val="Hyperlink"/>
    <w:uiPriority w:val="99"/>
    <w:rPr>
      <w:color w:val="3C4353"/>
      <w:u w:val="none"/>
    </w:rPr>
  </w:style>
  <w:style w:type="character" w:styleId="27">
    <w:name w:val="annotation reference"/>
    <w:basedOn w:val="24"/>
    <w:uiPriority w:val="0"/>
    <w:rPr>
      <w:sz w:val="21"/>
      <w:szCs w:val="21"/>
    </w:rPr>
  </w:style>
  <w:style w:type="character" w:customStyle="1" w:styleId="28">
    <w:name w:val="标题 1 字符"/>
    <w:link w:val="2"/>
    <w:uiPriority w:val="0"/>
    <w:rPr>
      <w:b/>
      <w:kern w:val="44"/>
      <w:sz w:val="44"/>
      <w:szCs w:val="24"/>
    </w:rPr>
  </w:style>
  <w:style w:type="character" w:customStyle="1" w:styleId="29">
    <w:name w:val="标题 2 字符"/>
    <w:link w:val="3"/>
    <w:uiPriority w:val="0"/>
    <w:rPr>
      <w:rFonts w:ascii="Arial" w:hAnsi="Arial" w:eastAsia="黑体"/>
      <w:b/>
      <w:kern w:val="2"/>
      <w:sz w:val="32"/>
      <w:szCs w:val="24"/>
    </w:rPr>
  </w:style>
  <w:style w:type="character" w:customStyle="1" w:styleId="30">
    <w:name w:val="标题 3 字符"/>
    <w:link w:val="4"/>
    <w:uiPriority w:val="0"/>
    <w:rPr>
      <w:rFonts w:cs="Arial"/>
      <w:b/>
      <w:bCs/>
      <w:kern w:val="2"/>
      <w:sz w:val="28"/>
      <w:szCs w:val="26"/>
    </w:rPr>
  </w:style>
  <w:style w:type="paragraph" w:styleId="31">
    <w:name w:val="List Paragraph"/>
    <w:basedOn w:val="1"/>
    <w:unhideWhenUsed/>
    <w:uiPriority w:val="99"/>
    <w:pPr>
      <w:ind w:firstLine="420" w:firstLineChars="200"/>
    </w:pPr>
  </w:style>
  <w:style w:type="character" w:customStyle="1" w:styleId="32">
    <w:name w:val="font11"/>
    <w:basedOn w:val="24"/>
    <w:uiPriority w:val="0"/>
    <w:rPr>
      <w:rFonts w:hint="eastAsia" w:ascii="宋体" w:hAnsi="宋体" w:eastAsia="宋体"/>
      <w:b/>
      <w:bCs/>
      <w:color w:val="000000"/>
      <w:sz w:val="16"/>
      <w:szCs w:val="16"/>
      <w:u w:val="none"/>
    </w:rPr>
  </w:style>
  <w:style w:type="character" w:customStyle="1" w:styleId="33">
    <w:name w:val="font21"/>
    <w:basedOn w:val="24"/>
    <w:uiPriority w:val="0"/>
    <w:rPr>
      <w:rFonts w:hint="eastAsia" w:ascii="宋体" w:hAnsi="宋体" w:eastAsia="宋体"/>
      <w:color w:val="000000"/>
      <w:sz w:val="16"/>
      <w:szCs w:val="16"/>
      <w:u w:val="none"/>
    </w:rPr>
  </w:style>
  <w:style w:type="character" w:customStyle="1" w:styleId="34">
    <w:name w:val="font31"/>
    <w:basedOn w:val="24"/>
    <w:uiPriority w:val="0"/>
    <w:rPr>
      <w:rFonts w:hint="eastAsia" w:ascii="宋体" w:hAnsi="宋体" w:eastAsia="宋体"/>
      <w:color w:val="000000"/>
      <w:sz w:val="16"/>
      <w:szCs w:val="16"/>
      <w:u w:val="none"/>
    </w:rPr>
  </w:style>
  <w:style w:type="character" w:customStyle="1" w:styleId="35">
    <w:name w:val="标题 4 字符"/>
    <w:basedOn w:val="24"/>
    <w:link w:val="5"/>
    <w:uiPriority w:val="0"/>
    <w:rPr>
      <w:rFonts w:ascii="Arial" w:hAnsi="Arial" w:eastAsia="黑体"/>
      <w:b/>
      <w:kern w:val="2"/>
      <w:sz w:val="28"/>
      <w:szCs w:val="24"/>
    </w:rPr>
  </w:style>
  <w:style w:type="character" w:customStyle="1" w:styleId="36">
    <w:name w:val="标题 5 字符"/>
    <w:basedOn w:val="24"/>
    <w:link w:val="6"/>
    <w:uiPriority w:val="0"/>
    <w:rPr>
      <w:b/>
      <w:kern w:val="2"/>
      <w:sz w:val="28"/>
      <w:szCs w:val="24"/>
    </w:rPr>
  </w:style>
  <w:style w:type="character" w:customStyle="1" w:styleId="37">
    <w:name w:val="标题 6 字符"/>
    <w:basedOn w:val="24"/>
    <w:link w:val="7"/>
    <w:uiPriority w:val="0"/>
    <w:rPr>
      <w:rFonts w:asciiTheme="majorHAnsi" w:hAnsiTheme="majorHAnsi" w:eastAsiaTheme="majorEastAsia" w:cstheme="majorBidi"/>
      <w:b/>
      <w:bCs/>
      <w:kern w:val="2"/>
      <w:sz w:val="24"/>
      <w:szCs w:val="24"/>
    </w:rPr>
  </w:style>
  <w:style w:type="character" w:customStyle="1" w:styleId="38">
    <w:name w:val="Unresolved Mention"/>
    <w:basedOn w:val="24"/>
    <w:semiHidden/>
    <w:unhideWhenUsed/>
    <w:uiPriority w:val="99"/>
    <w:rPr>
      <w:color w:val="605E5C"/>
      <w:shd w:val="clear" w:color="auto" w:fill="E1DFDD"/>
    </w:rPr>
  </w:style>
  <w:style w:type="paragraph" w:customStyle="1" w:styleId="39">
    <w:name w:val="表格文字"/>
    <w:basedOn w:val="1"/>
    <w:qFormat/>
    <w:uiPriority w:val="99"/>
    <w:pPr>
      <w:jc w:val="center"/>
    </w:pPr>
    <w:rPr>
      <w:szCs w:val="21"/>
    </w:rPr>
  </w:style>
  <w:style w:type="paragraph" w:customStyle="1" w:styleId="40">
    <w:name w:val="列项"/>
    <w:basedOn w:val="1"/>
    <w:qFormat/>
    <w:uiPriority w:val="99"/>
    <w:pPr>
      <w:adjustRightInd w:val="0"/>
      <w:ind w:firstLine="420"/>
    </w:pPr>
    <w:rPr>
      <w:szCs w:val="21"/>
    </w:rPr>
  </w:style>
  <w:style w:type="paragraph" w:customStyle="1" w:styleId="41">
    <w:name w:val="段"/>
    <w:link w:val="42"/>
    <w:qFormat/>
    <w:uiPriority w:val="99"/>
    <w:pPr>
      <w:tabs>
        <w:tab w:val="center" w:pos="4201"/>
        <w:tab w:val="right" w:leader="dot" w:pos="9298"/>
      </w:tabs>
      <w:autoSpaceDE w:val="0"/>
      <w:autoSpaceDN w:val="0"/>
      <w:ind w:firstLine="420" w:firstLineChars="200"/>
      <w:jc w:val="both"/>
    </w:pPr>
    <w:rPr>
      <w:rFonts w:ascii="宋体" w:hAnsi="Times New Roman" w:eastAsia="宋体" w:cs="Times New Roman"/>
      <w:sz w:val="22"/>
      <w:szCs w:val="22"/>
      <w:lang w:val="en-US" w:eastAsia="zh-CN" w:bidi="ar-SA"/>
    </w:rPr>
  </w:style>
  <w:style w:type="character" w:customStyle="1" w:styleId="42">
    <w:name w:val="段 Char"/>
    <w:link w:val="41"/>
    <w:qFormat/>
    <w:locked/>
    <w:uiPriority w:val="99"/>
    <w:rPr>
      <w:rFonts w:ascii="宋体"/>
      <w:sz w:val="22"/>
      <w:szCs w:val="22"/>
    </w:rPr>
  </w:style>
  <w:style w:type="table" w:customStyle="1" w:styleId="43">
    <w:name w:val="Grid Table 5 Dark Accent 1"/>
    <w:basedOn w:val="2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3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874CB"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874CB"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874CB"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874CB" w:themeFill="accent1"/>
      </w:tcPr>
    </w:tblStylePr>
    <w:tblStylePr w:type="band1Vert">
      <w:tcPr>
        <w:shd w:val="clear" w:color="auto" w:fill="B5C7EA" w:themeFill="accent1" w:themeFillTint="66"/>
      </w:tcPr>
    </w:tblStylePr>
    <w:tblStylePr w:type="band1Horz">
      <w:tcPr>
        <w:shd w:val="clear" w:color="auto" w:fill="B5C7EA" w:themeFill="accent1" w:themeFillTint="66"/>
      </w:tcPr>
    </w:tblStylePr>
  </w:style>
  <w:style w:type="table" w:customStyle="1" w:styleId="44">
    <w:name w:val="List Table 4 Accent 1"/>
    <w:basedOn w:val="22"/>
    <w:uiPriority w:val="49"/>
    <w:tblPr>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tblBorders>
    </w:tblPr>
    <w:tblStylePr w:type="firstRow">
      <w:rPr>
        <w:b/>
        <w:bCs/>
        <w:color w:val="FFFFFF" w:themeColor="background1"/>
        <w14:textFill>
          <w14:solidFill>
            <w14:schemeClr w14:val="bg1"/>
          </w14:solidFill>
        </w14:textFill>
      </w:rPr>
      <w:tcPr>
        <w:tcBorders>
          <w:top w:val="single" w:color="4874CB" w:themeColor="accent1" w:sz="4" w:space="0"/>
          <w:left w:val="single" w:color="4874CB" w:themeColor="accent1" w:sz="4" w:space="0"/>
          <w:bottom w:val="single" w:color="4874CB" w:themeColor="accent1" w:sz="4" w:space="0"/>
          <w:right w:val="single" w:color="4874CB" w:themeColor="accent1" w:sz="4" w:space="0"/>
          <w:insideH w:val="nil"/>
        </w:tcBorders>
        <w:shd w:val="clear" w:color="auto" w:fill="4874CB" w:themeFill="accent1"/>
      </w:tcPr>
    </w:tblStylePr>
    <w:tblStylePr w:type="lastRow">
      <w:rPr>
        <w:b/>
        <w:bCs/>
      </w:rPr>
      <w:tcPr>
        <w:tcBorders>
          <w:top w:val="double" w:color="91ABDF" w:themeColor="accent1" w:themeTint="99" w:sz="4" w:space="0"/>
        </w:tcBorders>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 w:type="table" w:customStyle="1" w:styleId="45">
    <w:name w:val="Grid Table 4 Accent 1"/>
    <w:basedOn w:val="22"/>
    <w:uiPriority w:val="49"/>
    <w:tblPr>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Pr>
    <w:tblStylePr w:type="firstRow">
      <w:rPr>
        <w:b/>
        <w:bCs/>
        <w:color w:val="FFFFFF" w:themeColor="background1"/>
        <w14:textFill>
          <w14:solidFill>
            <w14:schemeClr w14:val="bg1"/>
          </w14:solidFill>
        </w14:textFill>
      </w:rPr>
      <w:tcPr>
        <w:tcBorders>
          <w:top w:val="single" w:color="4874CB" w:themeColor="accent1" w:sz="4" w:space="0"/>
          <w:left w:val="single" w:color="4874CB" w:themeColor="accent1" w:sz="4" w:space="0"/>
          <w:bottom w:val="single" w:color="4874CB" w:themeColor="accent1" w:sz="4" w:space="0"/>
          <w:right w:val="single" w:color="4874CB" w:themeColor="accent1" w:sz="4" w:space="0"/>
          <w:insideH w:val="nil"/>
          <w:insideV w:val="nil"/>
        </w:tcBorders>
        <w:shd w:val="clear" w:color="auto" w:fill="4874CB" w:themeFill="accent1"/>
      </w:tcPr>
    </w:tblStylePr>
    <w:tblStylePr w:type="lastRow">
      <w:rPr>
        <w:b/>
        <w:bCs/>
      </w:rPr>
      <w:tcPr>
        <w:tcBorders>
          <w:top w:val="double" w:color="4874CB" w:themeColor="accent1" w:sz="4" w:space="0"/>
        </w:tcBorders>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 w:type="character" w:customStyle="1" w:styleId="46">
    <w:name w:val="注释标题 字符"/>
    <w:basedOn w:val="24"/>
    <w:link w:val="9"/>
    <w:semiHidden/>
    <w:uiPriority w:val="0"/>
    <w:rPr>
      <w:kern w:val="2"/>
      <w:sz w:val="21"/>
      <w:szCs w:val="24"/>
    </w:rPr>
  </w:style>
  <w:style w:type="character" w:customStyle="1" w:styleId="47">
    <w:name w:val="批注文字 字符"/>
    <w:basedOn w:val="24"/>
    <w:link w:val="10"/>
    <w:uiPriority w:val="0"/>
    <w:rPr>
      <w:kern w:val="2"/>
      <w:sz w:val="21"/>
      <w:szCs w:val="24"/>
    </w:rPr>
  </w:style>
  <w:style w:type="character" w:customStyle="1" w:styleId="48">
    <w:name w:val="批注主题 字符"/>
    <w:basedOn w:val="47"/>
    <w:link w:val="21"/>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9236</Words>
  <Characters>52647</Characters>
  <Lines>438</Lines>
  <Paragraphs>123</Paragraphs>
  <TotalTime>50</TotalTime>
  <ScaleCrop>false</ScaleCrop>
  <LinksUpToDate>false</LinksUpToDate>
  <CharactersWithSpaces>61760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2024-06-04T10:52:00Z</dcterms:created>
  <dc:creator>极客'南山'现管:徐光春</dc:creator>
  <cp:lastModifiedBy>灸止坏佣秃</cp:lastModifiedBy>
  <dcterms:modified xsi:type="dcterms:W3CDTF">2024-06-14T11:43:31Z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043F200509BA517663BC6B662179D7B3_43</vt:lpwstr>
  </property>
</Properties>
</file>