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29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Pattern Printing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a brief overview of the purpose of the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significance of printing patterns in programming.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the objectives of the lab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int n,m=1;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columns : ");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for(int i=1; i&lt;=n; i++)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for(int j=1; j&lt;=i; j++)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for(int i=n-1; i&gt;=1; i--)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for(int j=1; j&lt;=i; j++)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printf("*");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Enter the number of columns : 4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*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**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***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****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***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**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*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the advantages and limitations of using loops for printing patterns.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Analyse how the structure of the loops influences the pattern output.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 any challenges or potential improvements in the program.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