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C50CB" w14:textId="77777777" w:rsidR="00BA4FED" w:rsidRDefault="00AE3CAE" w:rsidP="00AE3CAE">
      <w:pPr>
        <w:spacing w:after="120"/>
        <w:jc w:val="center"/>
      </w:pPr>
      <w:r>
        <w:tab/>
      </w:r>
      <w:r>
        <w:tab/>
        <w:t xml:space="preserve">                                                             </w:t>
      </w:r>
      <w:r w:rsidR="00BA4FED">
        <w:t xml:space="preserve">       </w:t>
      </w:r>
    </w:p>
    <w:p w14:paraId="4323A25D" w14:textId="710238BF" w:rsidR="00AE3CAE" w:rsidRDefault="00BA4FED" w:rsidP="00AE3CAE">
      <w:pPr>
        <w:spacing w:after="120"/>
        <w:jc w:val="center"/>
        <w:rPr>
          <w:b/>
          <w:bCs/>
        </w:rPr>
      </w:pPr>
      <w:r>
        <w:t xml:space="preserve">                              </w:t>
      </w:r>
      <w:r>
        <w:tab/>
      </w:r>
      <w:r>
        <w:tab/>
      </w:r>
      <w:r>
        <w:tab/>
      </w:r>
      <w:r>
        <w:tab/>
      </w:r>
      <w:r>
        <w:tab/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MR</w:t>
      </w:r>
      <w:r w:rsidR="00AE3CAE" w:rsidRPr="00194370">
        <w:rPr>
          <w:b/>
          <w:bCs/>
          <w:noProof/>
        </w:rPr>
        <w:drawing>
          <wp:inline distT="0" distB="0" distL="0" distR="0" wp14:anchorId="47178E46" wp14:editId="6DB9E732">
            <wp:extent cx="334349" cy="41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ak_mar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4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CAE" w:rsidRPr="00194370">
        <w:rPr>
          <w:rFonts w:ascii="Cinzel Decorative" w:eastAsia="Cinzel Decorative" w:hAnsi="Cinzel Decorative" w:cs="Cinzel Decorative"/>
          <w:b/>
          <w:bCs/>
          <w:sz w:val="72"/>
        </w:rPr>
        <w:t>DAASTRO</w:t>
      </w:r>
    </w:p>
    <w:p w14:paraId="49189563" w14:textId="73621F96" w:rsidR="00AE3CAE" w:rsidRPr="00AE3CAE" w:rsidRDefault="00AE3CAE" w:rsidP="00AE3CAE">
      <w:pPr>
        <w:spacing w:after="120"/>
        <w:jc w:val="center"/>
        <w:rPr>
          <w:b/>
          <w:bCs/>
          <w:sz w:val="24"/>
          <w:szCs w:val="24"/>
        </w:rPr>
      </w:pPr>
      <w:r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                                                                                    </w:t>
      </w:r>
      <w:r w:rsidR="00BA4FED">
        <w:rPr>
          <w:rFonts w:ascii="Cinzel Decorative" w:eastAsia="Cinzel Decorative" w:hAnsi="Cinzel Decorative" w:cs="Cinzel Decorative"/>
          <w:i/>
          <w:sz w:val="20"/>
          <w:szCs w:val="20"/>
        </w:rPr>
        <w:t xml:space="preserve">       </w:t>
      </w:r>
      <w:r w:rsidRPr="00AE3CAE">
        <w:rPr>
          <w:rFonts w:ascii="Cinzel Decorative" w:eastAsia="Cinzel Decorative" w:hAnsi="Cinzel Decorative" w:cs="Cinzel Decorative"/>
          <w:i/>
          <w:sz w:val="24"/>
          <w:szCs w:val="24"/>
        </w:rPr>
        <w:t>In the light of divine, let your soul journey shine</w:t>
      </w:r>
    </w:p>
    <w:p w14:paraId="338A525E" w14:textId="4F27DB5E" w:rsidR="00017398" w:rsidRDefault="00017398"/>
    <w:sectPr w:rsidR="000173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DE8DF" w14:textId="77777777" w:rsidR="00D11B02" w:rsidRDefault="00D11B02" w:rsidP="0072466B">
      <w:pPr>
        <w:spacing w:after="0" w:line="240" w:lineRule="auto"/>
      </w:pPr>
      <w:r>
        <w:separator/>
      </w:r>
    </w:p>
  </w:endnote>
  <w:endnote w:type="continuationSeparator" w:id="0">
    <w:p w14:paraId="485339C6" w14:textId="77777777" w:rsidR="00D11B02" w:rsidRDefault="00D11B02" w:rsidP="00724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nzel Decorativ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48EDA" w14:textId="77777777" w:rsidR="003F2F89" w:rsidRDefault="003F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4085" w14:textId="77777777" w:rsidR="003F2F89" w:rsidRDefault="003F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4334" w14:textId="77777777" w:rsidR="003F2F89" w:rsidRDefault="003F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C95A6" w14:textId="77777777" w:rsidR="00D11B02" w:rsidRDefault="00D11B02" w:rsidP="0072466B">
      <w:pPr>
        <w:spacing w:after="0" w:line="240" w:lineRule="auto"/>
      </w:pPr>
      <w:r>
        <w:separator/>
      </w:r>
    </w:p>
  </w:footnote>
  <w:footnote w:type="continuationSeparator" w:id="0">
    <w:p w14:paraId="2E7F57E2" w14:textId="77777777" w:rsidR="00D11B02" w:rsidRDefault="00D11B02" w:rsidP="00724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766D1" w14:textId="77777777" w:rsidR="003F2F89" w:rsidRDefault="003F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A2E1D" w14:textId="599C6148" w:rsidR="0072466B" w:rsidRDefault="0072466B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4CE351" wp14:editId="79F75DA9">
          <wp:simplePos x="0" y="0"/>
          <wp:positionH relativeFrom="column">
            <wp:posOffset>-2609850</wp:posOffset>
          </wp:positionH>
          <wp:positionV relativeFrom="paragraph">
            <wp:posOffset>-1219200</wp:posOffset>
          </wp:positionV>
          <wp:extent cx="10198100" cy="11213632"/>
          <wp:effectExtent l="0" t="0" r="0" b="6985"/>
          <wp:wrapNone/>
          <wp:docPr id="2114415299" name="Picture 1" descr="A close-up of a painting of flow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4415299" name="Picture 1" descr="A close-up of a painting of flowers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8100" cy="11213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5A48B" w14:textId="77777777" w:rsidR="003F2F89" w:rsidRDefault="003F2F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6B"/>
    <w:rsid w:val="00017398"/>
    <w:rsid w:val="000B5004"/>
    <w:rsid w:val="00246142"/>
    <w:rsid w:val="002526E4"/>
    <w:rsid w:val="0035648C"/>
    <w:rsid w:val="00397B4D"/>
    <w:rsid w:val="003B7A3A"/>
    <w:rsid w:val="003F2F89"/>
    <w:rsid w:val="00490130"/>
    <w:rsid w:val="0072466B"/>
    <w:rsid w:val="0082269E"/>
    <w:rsid w:val="008B4697"/>
    <w:rsid w:val="00AE3966"/>
    <w:rsid w:val="00AE3CAE"/>
    <w:rsid w:val="00BA4FED"/>
    <w:rsid w:val="00D11B02"/>
    <w:rsid w:val="00E56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CAA93E"/>
  <w15:chartTrackingRefBased/>
  <w15:docId w15:val="{0D6A1C62-EACA-4FC9-AD7E-D3EB0141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CAE"/>
    <w:pPr>
      <w:spacing w:after="200" w:line="276" w:lineRule="auto"/>
    </w:pPr>
    <w:rPr>
      <w:rFonts w:eastAsiaTheme="minorEastAs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66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66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66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66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66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66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6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6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6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6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6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6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6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6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6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46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24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66B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246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466B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246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466B"/>
    <w:pPr>
      <w:spacing w:after="160" w:line="259" w:lineRule="auto"/>
      <w:ind w:left="720"/>
      <w:contextualSpacing/>
    </w:pPr>
    <w:rPr>
      <w:rFonts w:eastAsiaTheme="minorHAns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246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6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6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466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72466B"/>
  </w:style>
  <w:style w:type="paragraph" w:styleId="Footer">
    <w:name w:val="footer"/>
    <w:basedOn w:val="Normal"/>
    <w:link w:val="FooterChar"/>
    <w:uiPriority w:val="99"/>
    <w:unhideWhenUsed/>
    <w:rsid w:val="0072466B"/>
    <w:pPr>
      <w:tabs>
        <w:tab w:val="center" w:pos="4680"/>
        <w:tab w:val="right" w:pos="9360"/>
      </w:tabs>
      <w:spacing w:after="0" w:line="240" w:lineRule="auto"/>
    </w:pPr>
    <w:rPr>
      <w:rFonts w:eastAsiaTheme="minorHAns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7246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Niyati Golwalkar</dc:creator>
  <cp:keywords/>
  <dc:description/>
  <cp:lastModifiedBy>Niyati Golwalkar</cp:lastModifiedBy>
  <cp:revision>12</cp:revision>
  <dcterms:created xsi:type="dcterms:W3CDTF">2025-09-02T17:10:00Z</dcterms:created>
  <dcterms:modified xsi:type="dcterms:W3CDTF">2025-09-06T21:48:00Z</dcterms:modified>
</cp:coreProperties>
</file>