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08F3C2C7" w:rsidR="00486B62" w:rsidRDefault="00486B62" w:rsidP="00486B62">
      <w:pPr>
        <w:jc w:val="center"/>
      </w:pPr>
      <w:r>
        <w:t>CO1: ASSESMENT TOOL 1</w:t>
      </w:r>
    </w:p>
    <w:p w14:paraId="08001753" w14:textId="2309FE19" w:rsidR="00486B62" w:rsidRDefault="00486B62" w:rsidP="00486B62">
      <w:r>
        <w:t>Qn. 1:  Source code</w:t>
      </w:r>
    </w:p>
    <w:p w14:paraId="08B30370" w14:textId="77777777" w:rsidR="00486B62" w:rsidRDefault="00486B62" w:rsidP="00486B62">
      <w:pPr>
        <w:jc w:val="center"/>
      </w:pPr>
      <w:r w:rsidRPr="00486B62">
        <w:drawing>
          <wp:inline distT="0" distB="0" distL="0" distR="0" wp14:anchorId="1E6E558D" wp14:editId="0D84FB69">
            <wp:extent cx="5700826" cy="3113902"/>
            <wp:effectExtent l="0" t="0" r="0" b="0"/>
            <wp:docPr id="4705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159" cy="314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4720EF37" w14:textId="57879D86" w:rsidR="00486B62" w:rsidRDefault="00486B62" w:rsidP="00486B62">
      <w:pPr>
        <w:jc w:val="center"/>
      </w:pPr>
      <w:r w:rsidRPr="00486B62">
        <w:drawing>
          <wp:inline distT="0" distB="0" distL="0" distR="0" wp14:anchorId="25392BAD" wp14:editId="116C291E">
            <wp:extent cx="3597215" cy="2222120"/>
            <wp:effectExtent l="0" t="0" r="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7535" cy="23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79C0" w14:textId="77777777" w:rsidR="00486B62" w:rsidRDefault="00486B62" w:rsidP="00486B62"/>
    <w:p w14:paraId="617726E5" w14:textId="77777777" w:rsidR="00486B62" w:rsidRDefault="00486B62" w:rsidP="00486B62"/>
    <w:p w14:paraId="541EEEB7" w14:textId="77777777" w:rsidR="00486B62" w:rsidRDefault="00486B62" w:rsidP="00486B62"/>
    <w:p w14:paraId="66E9A9C9" w14:textId="77777777" w:rsidR="00486B62" w:rsidRDefault="00486B62" w:rsidP="00486B62"/>
    <w:p w14:paraId="4621558D" w14:textId="77777777" w:rsidR="00486B62" w:rsidRDefault="00486B62" w:rsidP="00486B62"/>
    <w:p w14:paraId="3C888CFC" w14:textId="2D23813A" w:rsidR="00486B62" w:rsidRDefault="00486B62" w:rsidP="00486B62">
      <w:r>
        <w:lastRenderedPageBreak/>
        <w:t>Analysis: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2132"/>
        <w:gridCol w:w="3085"/>
      </w:tblGrid>
      <w:tr w:rsidR="00486B62" w:rsidRPr="00486B62" w14:paraId="1B2DCD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A5B8" w14:textId="77777777" w:rsidR="00486B62" w:rsidRPr="00486B62" w:rsidRDefault="00486B62" w:rsidP="00486B62">
            <w:pPr>
              <w:jc w:val="center"/>
            </w:pPr>
            <w:r w:rsidRPr="00486B6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3BE3" w14:textId="77777777" w:rsidR="00486B62" w:rsidRPr="00486B62" w:rsidRDefault="00486B62" w:rsidP="00486B62">
            <w:pPr>
              <w:jc w:val="center"/>
            </w:pPr>
            <w:r w:rsidRPr="00486B62">
              <w:rPr>
                <w:b/>
                <w:bCs/>
              </w:rPr>
              <w:t>Iterative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B6E93" w14:textId="77777777" w:rsidR="00486B62" w:rsidRPr="00486B62" w:rsidRDefault="00486B62" w:rsidP="00486B62">
            <w:pPr>
              <w:jc w:val="center"/>
            </w:pPr>
            <w:r w:rsidRPr="00486B62">
              <w:rPr>
                <w:b/>
                <w:bCs/>
              </w:rPr>
              <w:t>Recursive Approach</w:t>
            </w:r>
          </w:p>
        </w:tc>
      </w:tr>
      <w:tr w:rsidR="00486B62" w:rsidRPr="00486B62" w14:paraId="13A89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48C9" w14:textId="77777777" w:rsidR="00486B62" w:rsidRPr="00486B62" w:rsidRDefault="00486B62" w:rsidP="00486B62">
            <w:pPr>
              <w:jc w:val="center"/>
            </w:pPr>
            <w:r w:rsidRPr="00486B62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116D" w14:textId="1AD2E13C" w:rsidR="00486B62" w:rsidRPr="00486B62" w:rsidRDefault="00486B62" w:rsidP="00486B62">
            <w:pPr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443C" w14:textId="3DB647D7" w:rsidR="00486B62" w:rsidRPr="00486B62" w:rsidRDefault="00486B62" w:rsidP="00486B62">
            <w:pPr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486B62" w:rsidRPr="00486B62" w14:paraId="18AF5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3621" w14:textId="77777777" w:rsidR="00486B62" w:rsidRPr="00486B62" w:rsidRDefault="00486B62" w:rsidP="00486B62">
            <w:pPr>
              <w:jc w:val="center"/>
            </w:pPr>
            <w:r w:rsidRPr="00486B62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584B" w14:textId="64EB9697" w:rsidR="00486B62" w:rsidRPr="00486B62" w:rsidRDefault="00486B62" w:rsidP="00486B62">
            <w:pPr>
              <w:jc w:val="center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486B62">
              <w:t xml:space="preserve"> (Constant)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19F3" w14:textId="314F3CDB" w:rsidR="00486B62" w:rsidRPr="00486B62" w:rsidRDefault="00486B62" w:rsidP="00486B62">
            <w:pPr>
              <w:jc w:val="center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486B62">
              <w:t xml:space="preserve"> (Call stack memory)</w:t>
            </w:r>
          </w:p>
        </w:tc>
      </w:tr>
    </w:tbl>
    <w:p w14:paraId="3F3DA548" w14:textId="77777777" w:rsidR="00486B62" w:rsidRDefault="00486B62" w:rsidP="00486B62"/>
    <w:p w14:paraId="68FEB7F3" w14:textId="6A544DE8" w:rsidR="00486B62" w:rsidRPr="00486B62" w:rsidRDefault="00486B62" w:rsidP="00486B62">
      <w:pPr>
        <w:jc w:val="both"/>
      </w:pPr>
      <w:r>
        <w:rPr>
          <w:b/>
          <w:bCs/>
        </w:rPr>
        <w:t>T</w:t>
      </w:r>
      <w:r w:rsidRPr="00486B62">
        <w:rPr>
          <w:b/>
          <w:bCs/>
        </w:rPr>
        <w:t>ime Mechanics:</w:t>
      </w:r>
      <w:r w:rsidRPr="00486B62">
        <w:t xml:space="preserve"> Both split the problem size in half (n / 2) at each step. The operations per step (halving, loop checking, incrementing) take constant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86B62">
        <w:t xml:space="preserve"> time, yielding logarithmic runtime.</w:t>
      </w:r>
    </w:p>
    <w:p w14:paraId="0EE3CDE1" w14:textId="6CA0372F" w:rsidR="00486B62" w:rsidRPr="00486B62" w:rsidRDefault="00486B62" w:rsidP="00486B62">
      <w:pPr>
        <w:numPr>
          <w:ilvl w:val="0"/>
          <w:numId w:val="1"/>
        </w:numPr>
        <w:jc w:val="both"/>
      </w:pPr>
      <w:r w:rsidRPr="00486B62">
        <w:rPr>
          <w:b/>
          <w:bCs/>
        </w:rPr>
        <w:t>Space Mechanics:</w:t>
      </w:r>
      <w:r w:rsidRPr="00486B62">
        <w:t xml:space="preserve"> The iterative method modifies variables in-place. The recursive method builds a call stack proportional to the number of splits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486B62">
        <w:t xml:space="preserve">). </w:t>
      </w:r>
      <w:r w:rsidRPr="00486B62">
        <w:rPr>
          <w:i/>
          <w:iCs/>
        </w:rPr>
        <w:t xml:space="preserve">Note: Modern compilers can optimize this tail-recursion down to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86B62">
        <w:rPr>
          <w:i/>
          <w:iCs/>
        </w:rPr>
        <w:t xml:space="preserve"> automatically.</w:t>
      </w:r>
    </w:p>
    <w:p w14:paraId="545DFA18" w14:textId="3BB0AAC5" w:rsidR="00486B62" w:rsidRPr="00486B62" w:rsidRDefault="00486B62" w:rsidP="00486B62">
      <w:pPr>
        <w:jc w:val="both"/>
        <w:rPr>
          <w:b/>
          <w:bCs/>
        </w:rPr>
      </w:pPr>
      <w:r w:rsidRPr="00486B62">
        <w:rPr>
          <w:b/>
          <w:bCs/>
        </w:rPr>
        <w:t>2. Execution Flow (</w:t>
      </w:r>
      <m:oMath>
        <m:r>
          <m:rPr>
            <m:sty m:val="bi"/>
          </m:rPr>
          <w:rPr>
            <w:rFonts w:ascii="Cambria Math" w:hAnsi="Cambria Math"/>
          </w:rPr>
          <m:t>n=16</m:t>
        </m:r>
      </m:oMath>
      <w:r w:rsidRPr="00486B62">
        <w:rPr>
          <w:b/>
          <w:bCs/>
        </w:rPr>
        <w:t>)</w:t>
      </w:r>
    </w:p>
    <w:p w14:paraId="34503DE4" w14:textId="00FD14C8" w:rsidR="00486B62" w:rsidRPr="00486B62" w:rsidRDefault="00486B62" w:rsidP="00486B62">
      <w:pPr>
        <w:numPr>
          <w:ilvl w:val="0"/>
          <w:numId w:val="2"/>
        </w:numPr>
        <w:jc w:val="both"/>
      </w:pPr>
      <w:r w:rsidRPr="00486B62">
        <w:rPr>
          <w:b/>
          <w:bCs/>
        </w:rPr>
        <w:t>Iterative Loop:</w:t>
      </w:r>
      <w:r w:rsidRPr="00486B62">
        <w:t xml:space="preserve"> 16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8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4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2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1 (Loop terminates, updates internal state in place).</w:t>
      </w:r>
    </w:p>
    <w:p w14:paraId="05631F23" w14:textId="02AB428B" w:rsidR="00486B62" w:rsidRPr="00486B62" w:rsidRDefault="00486B62" w:rsidP="00486B62">
      <w:pPr>
        <w:numPr>
          <w:ilvl w:val="0"/>
          <w:numId w:val="2"/>
        </w:numPr>
        <w:jc w:val="both"/>
      </w:pPr>
      <w:r w:rsidRPr="00486B62">
        <w:rPr>
          <w:b/>
          <w:bCs/>
        </w:rPr>
        <w:t>Recursive Stack:</w:t>
      </w:r>
      <w:r w:rsidRPr="00486B62">
        <w:t xml:space="preserve"> </w:t>
      </w:r>
      <w:proofErr w:type="gramStart"/>
      <w:r w:rsidRPr="00486B62">
        <w:t>Rec(</w:t>
      </w:r>
      <w:proofErr w:type="gramEnd"/>
      <w:r w:rsidRPr="00486B62">
        <w:t xml:space="preserve">16,0)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</w:t>
      </w:r>
      <w:proofErr w:type="gramStart"/>
      <w:r w:rsidRPr="00486B62">
        <w:t>Rec(</w:t>
      </w:r>
      <w:proofErr w:type="gramEnd"/>
      <w:r w:rsidRPr="00486B62">
        <w:t xml:space="preserve">8,1)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</w:t>
      </w:r>
      <w:proofErr w:type="gramStart"/>
      <w:r w:rsidRPr="00486B62">
        <w:t>Rec(</w:t>
      </w:r>
      <w:proofErr w:type="gramEnd"/>
      <w:r w:rsidRPr="00486B62">
        <w:t xml:space="preserve">4,2)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</w:t>
      </w:r>
      <w:proofErr w:type="gramStart"/>
      <w:r w:rsidRPr="00486B62">
        <w:t>Rec(</w:t>
      </w:r>
      <w:proofErr w:type="gramEnd"/>
      <w:r w:rsidRPr="00486B62">
        <w:t xml:space="preserve">2,3) </w:t>
      </w:r>
      <m:oMath>
        <m:r>
          <w:rPr>
            <w:rFonts w:ascii="Cambria Math" w:hAnsi="Cambria Math"/>
          </w:rPr>
          <m:t>→</m:t>
        </m:r>
      </m:oMath>
      <w:r w:rsidRPr="00486B62">
        <w:t xml:space="preserve"> </w:t>
      </w:r>
      <w:proofErr w:type="gramStart"/>
      <w:r w:rsidRPr="00486B62">
        <w:t>Rec(</w:t>
      </w:r>
      <w:proofErr w:type="gramEnd"/>
      <w:r w:rsidRPr="00486B62">
        <w:t>1,4) (Base case hits, returns result back up the chain).</w:t>
      </w:r>
    </w:p>
    <w:p w14:paraId="46AE23E2" w14:textId="77777777" w:rsidR="00486B62" w:rsidRPr="00486B62" w:rsidRDefault="00486B62" w:rsidP="00486B62">
      <w:pPr>
        <w:jc w:val="both"/>
        <w:rPr>
          <w:b/>
          <w:bCs/>
        </w:rPr>
      </w:pPr>
      <w:r w:rsidRPr="00486B62">
        <w:rPr>
          <w:b/>
          <w:bCs/>
        </w:rPr>
        <w:t>3. Edge Cases &amp; Safety</w:t>
      </w:r>
    </w:p>
    <w:p w14:paraId="21A36859" w14:textId="50902FEB" w:rsidR="00486B62" w:rsidRPr="00486B62" w:rsidRDefault="00486B62" w:rsidP="00486B62">
      <w:pPr>
        <w:numPr>
          <w:ilvl w:val="0"/>
          <w:numId w:val="3"/>
        </w:numPr>
        <w:jc w:val="both"/>
      </w:pPr>
      <m:oMath>
        <m:r>
          <w:rPr>
            <w:rFonts w:ascii="Cambria Math" w:hAnsi="Cambria Math"/>
          </w:rPr>
          <m:t>n≤0</m:t>
        </m:r>
      </m:oMath>
      <w:r w:rsidRPr="00486B62">
        <w:rPr>
          <w:b/>
          <w:bCs/>
        </w:rPr>
        <w:t>:</w:t>
      </w:r>
      <w:r w:rsidRPr="00486B62">
        <w:t xml:space="preserve"> Both functions safely return 0 immediately without entering infinite loops or blowing up the stack.</w:t>
      </w:r>
    </w:p>
    <w:p w14:paraId="14E6F09B" w14:textId="071F0BFB" w:rsidR="00486B62" w:rsidRPr="00486B62" w:rsidRDefault="00486B62" w:rsidP="00486B62">
      <w:pPr>
        <w:numPr>
          <w:ilvl w:val="0"/>
          <w:numId w:val="3"/>
        </w:numPr>
        <w:jc w:val="both"/>
      </w:pPr>
      <w:r w:rsidRPr="00486B62">
        <w:rPr>
          <w:b/>
          <w:bCs/>
        </w:rPr>
        <w:t>Data Scale:</w:t>
      </w:r>
      <w:r w:rsidRPr="00486B62">
        <w:t xml:space="preserve"> The code uses standard 32-bit signed int. For inputs exceeding </w:t>
      </w:r>
      <m:oMath>
        <m:r>
          <w:rPr>
            <w:rFonts w:ascii="Cambria Math" w:hAnsi="Cambria Math"/>
          </w:rPr>
          <m:t>2.14×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486B62">
        <w:t>, variables should be upgraded to uint64_t to avoid integer overflow.</w:t>
      </w:r>
    </w:p>
    <w:p w14:paraId="662293A9" w14:textId="77777777" w:rsidR="00486B62" w:rsidRDefault="00486B62" w:rsidP="00486B62"/>
    <w:sectPr w:rsidR="0048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2"/>
  </w:num>
  <w:num w:numId="2" w16cid:durableId="1300457883">
    <w:abstractNumId w:val="1"/>
  </w:num>
  <w:num w:numId="3" w16cid:durableId="127096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3F242B"/>
    <w:rsid w:val="00486B62"/>
    <w:rsid w:val="006E750D"/>
    <w:rsid w:val="0097627D"/>
    <w:rsid w:val="00D3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1</cp:revision>
  <dcterms:created xsi:type="dcterms:W3CDTF">2026-07-17T12:31:00Z</dcterms:created>
  <dcterms:modified xsi:type="dcterms:W3CDTF">2026-07-17T12:53:00Z</dcterms:modified>
</cp:coreProperties>
</file>