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BC" w:rsidRDefault="000005E9" w:rsidP="000005E9">
      <w:pPr>
        <w:jc w:val="center"/>
        <w:rPr>
          <w:sz w:val="40"/>
        </w:rPr>
      </w:pPr>
      <w:r>
        <w:rPr>
          <w:sz w:val="40"/>
        </w:rPr>
        <w:t>MongoDB</w:t>
      </w:r>
    </w:p>
    <w:p w:rsidR="009D5A83" w:rsidRDefault="009D5A83" w:rsidP="009D5A83">
      <w:pPr>
        <w:rPr>
          <w:sz w:val="30"/>
        </w:rPr>
      </w:pPr>
      <w:proofErr w:type="spellStart"/>
      <w:proofErr w:type="gramStart"/>
      <w:r>
        <w:rPr>
          <w:sz w:val="30"/>
        </w:rPr>
        <w:t>Mongoose.model</w:t>
      </w:r>
      <w:proofErr w:type="spellEnd"/>
      <w:r>
        <w:rPr>
          <w:sz w:val="30"/>
        </w:rPr>
        <w:t>()</w:t>
      </w:r>
      <w:proofErr w:type="gramEnd"/>
    </w:p>
    <w:p w:rsidR="009D5A83" w:rsidRDefault="009D5A83" w:rsidP="009D5A8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mongoose.model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function of the mongoose module is used to create a collection of a particular database of </w:t>
      </w:r>
      <w:hyperlink r:id="rId4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MongoDB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The name of the collection created by the model function is always in plural format mean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GFG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to 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gfss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and the created collection imposed a definite structure.</w:t>
      </w:r>
    </w:p>
    <w:p w:rsidR="003F78F0" w:rsidRPr="003F78F0" w:rsidRDefault="003F78F0" w:rsidP="003F7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spellStart"/>
      <w:proofErr w:type="gramStart"/>
      <w:r w:rsidRPr="003F78F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mongoose.model</w:t>
      </w:r>
      <w:proofErr w:type="spellEnd"/>
      <w:r w:rsidRPr="003F78F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(</w:t>
      </w:r>
      <w:proofErr w:type="gramEnd"/>
      <w:r w:rsidRPr="003F78F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&lt;</w:t>
      </w:r>
      <w:proofErr w:type="spellStart"/>
      <w:r w:rsidRPr="003F78F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Collectionname</w:t>
      </w:r>
      <w:proofErr w:type="spellEnd"/>
      <w:r w:rsidRPr="003F78F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&gt;, &lt;</w:t>
      </w:r>
      <w:proofErr w:type="spellStart"/>
      <w:r w:rsidRPr="003F78F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CollectionSchema</w:t>
      </w:r>
      <w:proofErr w:type="spellEnd"/>
      <w:r w:rsidRPr="003F78F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&gt;)</w:t>
      </w:r>
    </w:p>
    <w:p w:rsidR="003F78F0" w:rsidRDefault="003F78F0" w:rsidP="009D5A83">
      <w:pPr>
        <w:rPr>
          <w:sz w:val="30"/>
        </w:rPr>
      </w:pPr>
    </w:p>
    <w:p w:rsidR="0062339E" w:rsidRDefault="0062339E" w:rsidP="009D5A83">
      <w:pPr>
        <w:rPr>
          <w:sz w:val="30"/>
        </w:rPr>
      </w:pPr>
      <w:r>
        <w:rPr>
          <w:sz w:val="30"/>
        </w:rPr>
        <w:t>MongoDB Commands</w:t>
      </w:r>
    </w:p>
    <w:p w:rsidR="003C6D28" w:rsidRDefault="003C6D28" w:rsidP="009D5A83">
      <w:pPr>
        <w:rPr>
          <w:sz w:val="30"/>
        </w:rPr>
      </w:pPr>
      <w:proofErr w:type="gramStart"/>
      <w:r>
        <w:rPr>
          <w:sz w:val="30"/>
        </w:rPr>
        <w:t>show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dbs</w:t>
      </w:r>
      <w:proofErr w:type="spellEnd"/>
      <w:r>
        <w:rPr>
          <w:sz w:val="30"/>
        </w:rPr>
        <w:t xml:space="preserve"> </w:t>
      </w:r>
      <w:r w:rsidRPr="003C6D28">
        <w:rPr>
          <w:sz w:val="30"/>
        </w:rPr>
        <w:sym w:font="Wingdings" w:char="F0E0"/>
      </w:r>
      <w:r>
        <w:rPr>
          <w:sz w:val="30"/>
        </w:rPr>
        <w:t xml:space="preserve"> to show databases.</w:t>
      </w:r>
    </w:p>
    <w:p w:rsidR="003C6D28" w:rsidRDefault="002B7308" w:rsidP="009D5A83">
      <w:pPr>
        <w:rPr>
          <w:sz w:val="30"/>
        </w:rPr>
      </w:pPr>
      <w:proofErr w:type="gramStart"/>
      <w:r>
        <w:rPr>
          <w:sz w:val="30"/>
        </w:rPr>
        <w:t>use</w:t>
      </w:r>
      <w:proofErr w:type="gramEnd"/>
      <w:r>
        <w:rPr>
          <w:sz w:val="30"/>
        </w:rPr>
        <w:t xml:space="preserve"> &lt;</w:t>
      </w:r>
      <w:proofErr w:type="spellStart"/>
      <w:r>
        <w:rPr>
          <w:sz w:val="30"/>
        </w:rPr>
        <w:t>database_name</w:t>
      </w:r>
      <w:proofErr w:type="spellEnd"/>
      <w:r>
        <w:rPr>
          <w:sz w:val="30"/>
        </w:rPr>
        <w:t>&gt;</w:t>
      </w:r>
      <w:r w:rsidR="00CA1A12">
        <w:rPr>
          <w:sz w:val="30"/>
        </w:rPr>
        <w:t xml:space="preserve"> </w:t>
      </w:r>
      <w:r w:rsidR="00CA1A12" w:rsidRPr="00CA1A12">
        <w:rPr>
          <w:sz w:val="30"/>
        </w:rPr>
        <w:sym w:font="Wingdings" w:char="F0E0"/>
      </w:r>
      <w:r w:rsidR="00CA1A12">
        <w:rPr>
          <w:sz w:val="30"/>
        </w:rPr>
        <w:t xml:space="preserve"> to use database</w:t>
      </w:r>
    </w:p>
    <w:p w:rsidR="00CA1A12" w:rsidRDefault="00CA1A12" w:rsidP="009D5A83">
      <w:pPr>
        <w:rPr>
          <w:sz w:val="30"/>
        </w:rPr>
      </w:pPr>
      <w:proofErr w:type="gramStart"/>
      <w:r>
        <w:rPr>
          <w:sz w:val="30"/>
        </w:rPr>
        <w:t>show</w:t>
      </w:r>
      <w:proofErr w:type="gramEnd"/>
      <w:r>
        <w:rPr>
          <w:sz w:val="30"/>
        </w:rPr>
        <w:t xml:space="preserve"> collections/tables </w:t>
      </w:r>
      <w:r w:rsidRPr="00CA1A12">
        <w:rPr>
          <w:sz w:val="30"/>
        </w:rPr>
        <w:sym w:font="Wingdings" w:char="F0E0"/>
      </w:r>
      <w:r>
        <w:rPr>
          <w:sz w:val="30"/>
        </w:rPr>
        <w:t xml:space="preserve"> to show collections of database</w:t>
      </w:r>
    </w:p>
    <w:p w:rsidR="009C4ACE" w:rsidRDefault="009C4ACE" w:rsidP="009D5A83">
      <w:pPr>
        <w:rPr>
          <w:b/>
          <w:sz w:val="40"/>
        </w:rPr>
      </w:pPr>
    </w:p>
    <w:p w:rsidR="00CA1A12" w:rsidRPr="009C4ACE" w:rsidRDefault="00CA1A12" w:rsidP="009D5A83">
      <w:pPr>
        <w:rPr>
          <w:b/>
          <w:sz w:val="40"/>
        </w:rPr>
      </w:pPr>
      <w:bookmarkStart w:id="0" w:name="_GoBack"/>
      <w:bookmarkEnd w:id="0"/>
      <w:proofErr w:type="spellStart"/>
      <w:r w:rsidRPr="009C4ACE">
        <w:rPr>
          <w:b/>
          <w:sz w:val="40"/>
        </w:rPr>
        <w:t>db.collection.count</w:t>
      </w:r>
      <w:proofErr w:type="spellEnd"/>
      <w:r w:rsidRPr="009C4ACE">
        <w:rPr>
          <w:b/>
          <w:sz w:val="40"/>
        </w:rPr>
        <w:t>()</w:t>
      </w:r>
    </w:p>
    <w:p w:rsidR="00CA1A12" w:rsidRDefault="00CA1A12" w:rsidP="009D5A83">
      <w:pPr>
        <w:rPr>
          <w:sz w:val="30"/>
        </w:rPr>
      </w:pPr>
      <w:r>
        <w:rPr>
          <w:sz w:val="30"/>
        </w:rPr>
        <w:t>db</w:t>
      </w:r>
      <w:proofErr w:type="gramStart"/>
      <w:r>
        <w:rPr>
          <w:sz w:val="30"/>
        </w:rPr>
        <w:t>.&lt;</w:t>
      </w:r>
      <w:proofErr w:type="spellStart"/>
      <w:proofErr w:type="gramEnd"/>
      <w:r>
        <w:rPr>
          <w:sz w:val="30"/>
        </w:rPr>
        <w:t>collection_name</w:t>
      </w:r>
      <w:proofErr w:type="spellEnd"/>
      <w:r>
        <w:rPr>
          <w:sz w:val="30"/>
        </w:rPr>
        <w:t xml:space="preserve">&gt;.count() </w:t>
      </w:r>
      <w:r w:rsidRPr="00CA1A12">
        <w:rPr>
          <w:sz w:val="30"/>
        </w:rPr>
        <w:sym w:font="Wingdings" w:char="F0E0"/>
      </w:r>
      <w:r>
        <w:rPr>
          <w:sz w:val="30"/>
        </w:rPr>
        <w:t xml:space="preserve"> number of records/documents in the collection.</w:t>
      </w:r>
    </w:p>
    <w:p w:rsidR="00CA1A12" w:rsidRPr="009D5A83" w:rsidRDefault="00CA1A12" w:rsidP="009D5A83">
      <w:pPr>
        <w:rPr>
          <w:sz w:val="30"/>
        </w:rPr>
      </w:pPr>
    </w:p>
    <w:sectPr w:rsidR="00CA1A12" w:rsidRPr="009D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5E9"/>
    <w:rsid w:val="000005E9"/>
    <w:rsid w:val="002B7308"/>
    <w:rsid w:val="003C6D28"/>
    <w:rsid w:val="003F070C"/>
    <w:rsid w:val="003F78F0"/>
    <w:rsid w:val="0062339E"/>
    <w:rsid w:val="009C4ACE"/>
    <w:rsid w:val="009D5A83"/>
    <w:rsid w:val="00B64ABC"/>
    <w:rsid w:val="00CA1A12"/>
    <w:rsid w:val="00D0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8F84"/>
  <w15:chartTrackingRefBased/>
  <w15:docId w15:val="{A257AFC7-4FAD-4F91-90EF-19848DA8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5A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5A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8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mongodb-an-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2022-09-16T17:52:00Z</dcterms:created>
  <dcterms:modified xsi:type="dcterms:W3CDTF">2022-09-17T16:38:00Z</dcterms:modified>
</cp:coreProperties>
</file>