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ABC" w:rsidRPr="00AC7270" w:rsidRDefault="00C26632" w:rsidP="00C26632">
      <w:pPr>
        <w:jc w:val="center"/>
        <w:rPr>
          <w:rFonts w:ascii="Consolas" w:hAnsi="Consolas"/>
          <w:sz w:val="40"/>
          <w:szCs w:val="40"/>
        </w:rPr>
      </w:pPr>
      <w:r w:rsidRPr="00AC7270">
        <w:rPr>
          <w:rFonts w:ascii="Consolas" w:hAnsi="Consolas"/>
          <w:sz w:val="40"/>
          <w:szCs w:val="40"/>
        </w:rPr>
        <w:t>Photon Docs</w:t>
      </w:r>
    </w:p>
    <w:p w:rsidR="008320FC" w:rsidRPr="00AC7270" w:rsidRDefault="008320FC" w:rsidP="008320FC">
      <w:pPr>
        <w:pStyle w:val="ListParagraph"/>
        <w:numPr>
          <w:ilvl w:val="0"/>
          <w:numId w:val="1"/>
        </w:numPr>
        <w:rPr>
          <w:rFonts w:ascii="Consolas" w:hAnsi="Consolas" w:cs="Times New Roman"/>
          <w:sz w:val="30"/>
          <w:szCs w:val="30"/>
        </w:rPr>
      </w:pPr>
      <w:r w:rsidRPr="00AC7270">
        <w:rPr>
          <w:rFonts w:ascii="Consolas" w:hAnsi="Consolas" w:cs="Times New Roman"/>
          <w:sz w:val="30"/>
          <w:szCs w:val="30"/>
        </w:rPr>
        <w:t>Regions</w:t>
      </w:r>
    </w:p>
    <w:p w:rsidR="008320FC" w:rsidRPr="00AC7270" w:rsidRDefault="008320FC" w:rsidP="008320FC">
      <w:pPr>
        <w:pStyle w:val="ListParagraph"/>
        <w:rPr>
          <w:rFonts w:ascii="Consolas" w:hAnsi="Consolas" w:cs="Times New Roman"/>
          <w:sz w:val="30"/>
          <w:szCs w:val="30"/>
        </w:rPr>
      </w:pPr>
      <w:r w:rsidRPr="00AC7270">
        <w:rPr>
          <w:rFonts w:ascii="Consolas" w:hAnsi="Consolas" w:cs="Times New Roman"/>
          <w:noProof/>
        </w:rPr>
        <w:drawing>
          <wp:inline distT="0" distB="0" distL="0" distR="0">
            <wp:extent cx="5943600" cy="2604830"/>
            <wp:effectExtent l="0" t="0" r="0" b="5080"/>
            <wp:docPr id="1" name="Picture 1" descr="Photon Cloud Regions' Connect F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n Cloud Regions' Connect Flow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04830"/>
                    </a:xfrm>
                    <a:prstGeom prst="rect">
                      <a:avLst/>
                    </a:prstGeom>
                    <a:noFill/>
                    <a:ln>
                      <a:noFill/>
                    </a:ln>
                  </pic:spPr>
                </pic:pic>
              </a:graphicData>
            </a:graphic>
          </wp:inline>
        </w:drawing>
      </w:r>
    </w:p>
    <w:p w:rsidR="008320FC" w:rsidRPr="00AC7270" w:rsidRDefault="008320FC" w:rsidP="008320FC">
      <w:pPr>
        <w:pStyle w:val="NormalWeb"/>
        <w:shd w:val="clear" w:color="auto" w:fill="FFFFFF"/>
        <w:spacing w:before="0" w:beforeAutospacing="0"/>
        <w:rPr>
          <w:rFonts w:ascii="Consolas" w:hAnsi="Consolas"/>
          <w:color w:val="18191A"/>
          <w:spacing w:val="5"/>
        </w:rPr>
      </w:pPr>
      <w:r w:rsidRPr="00AC7270">
        <w:rPr>
          <w:rFonts w:ascii="Consolas" w:hAnsi="Consolas"/>
          <w:color w:val="18191A"/>
          <w:spacing w:val="5"/>
        </w:rPr>
        <w:t>The initial connection of clients goes to a Photon Name Server, which provides the list of available regions.</w:t>
      </w:r>
    </w:p>
    <w:p w:rsidR="000F4086" w:rsidRPr="00AC7270" w:rsidRDefault="008320FC" w:rsidP="000F4086">
      <w:pPr>
        <w:pStyle w:val="NormalWeb"/>
        <w:shd w:val="clear" w:color="auto" w:fill="FFFFFF"/>
        <w:spacing w:before="0" w:beforeAutospacing="0"/>
        <w:rPr>
          <w:rFonts w:ascii="Consolas" w:hAnsi="Consolas"/>
          <w:color w:val="18191A"/>
          <w:spacing w:val="5"/>
        </w:rPr>
      </w:pPr>
      <w:r w:rsidRPr="00AC7270">
        <w:rPr>
          <w:rFonts w:ascii="Consolas" w:hAnsi="Consolas"/>
          <w:color w:val="18191A"/>
          <w:spacing w:val="5"/>
        </w:rPr>
        <w:t>Each region is completely separate from the others and consists of a Master Server (for matchmaking) and Game Servers (hosting rooms).</w:t>
      </w:r>
    </w:p>
    <w:p w:rsidR="000F4086" w:rsidRPr="00AC7270" w:rsidRDefault="000F4086" w:rsidP="000F4086">
      <w:pPr>
        <w:pStyle w:val="NormalWeb"/>
        <w:numPr>
          <w:ilvl w:val="0"/>
          <w:numId w:val="1"/>
        </w:numPr>
        <w:shd w:val="clear" w:color="auto" w:fill="FFFFFF"/>
        <w:spacing w:before="0" w:beforeAutospacing="0"/>
        <w:rPr>
          <w:rFonts w:ascii="Consolas" w:hAnsi="Consolas"/>
          <w:color w:val="18191A"/>
          <w:spacing w:val="5"/>
          <w:sz w:val="30"/>
          <w:szCs w:val="30"/>
        </w:rPr>
      </w:pPr>
      <w:r w:rsidRPr="00AC7270">
        <w:rPr>
          <w:rFonts w:ascii="Consolas" w:hAnsi="Consolas"/>
          <w:color w:val="18191A"/>
          <w:spacing w:val="5"/>
          <w:sz w:val="30"/>
          <w:szCs w:val="30"/>
        </w:rPr>
        <w:t xml:space="preserve">C# </w:t>
      </w:r>
      <w:proofErr w:type="spellStart"/>
      <w:r w:rsidRPr="00AC7270">
        <w:rPr>
          <w:rFonts w:ascii="Consolas" w:hAnsi="Consolas"/>
          <w:color w:val="18191A"/>
          <w:spacing w:val="5"/>
          <w:sz w:val="30"/>
          <w:szCs w:val="30"/>
        </w:rPr>
        <w:t>Realtime</w:t>
      </w:r>
      <w:proofErr w:type="spellEnd"/>
      <w:r w:rsidRPr="00AC7270">
        <w:rPr>
          <w:rFonts w:ascii="Consolas" w:hAnsi="Consolas"/>
          <w:color w:val="18191A"/>
          <w:spacing w:val="5"/>
          <w:sz w:val="30"/>
          <w:szCs w:val="30"/>
        </w:rPr>
        <w:t xml:space="preserve"> API</w:t>
      </w:r>
    </w:p>
    <w:p w:rsidR="000F4086" w:rsidRPr="00AC7270" w:rsidRDefault="0021148E" w:rsidP="000F4086">
      <w:pPr>
        <w:pStyle w:val="NormalWeb"/>
        <w:shd w:val="clear" w:color="auto" w:fill="FFFFFF"/>
        <w:spacing w:before="0" w:beforeAutospacing="0"/>
        <w:rPr>
          <w:rFonts w:ascii="Consolas" w:hAnsi="Consolas"/>
        </w:rPr>
      </w:pPr>
      <w:r w:rsidRPr="00AC7270">
        <w:rPr>
          <w:rFonts w:ascii="Consolas" w:hAnsi="Consolas"/>
        </w:rPr>
        <w:t xml:space="preserve">When clients tries to </w:t>
      </w:r>
      <w:r w:rsidR="008320FC" w:rsidRPr="00AC7270">
        <w:rPr>
          <w:rFonts w:ascii="Consolas" w:hAnsi="Consolas"/>
        </w:rPr>
        <w:t>connect</w:t>
      </w:r>
      <w:r w:rsidRPr="00AC7270">
        <w:rPr>
          <w:rFonts w:ascii="Consolas" w:hAnsi="Consolas"/>
        </w:rPr>
        <w:t xml:space="preserve"> to photon server it first fetches the li</w:t>
      </w:r>
      <w:r w:rsidR="001A177F" w:rsidRPr="00AC7270">
        <w:rPr>
          <w:rFonts w:ascii="Consolas" w:hAnsi="Consolas"/>
        </w:rPr>
        <w:t xml:space="preserve">st of available regions </w:t>
      </w:r>
      <w:r w:rsidRPr="00AC7270">
        <w:rPr>
          <w:rFonts w:ascii="Consolas" w:hAnsi="Consolas"/>
        </w:rPr>
        <w:t xml:space="preserve">from the </w:t>
      </w:r>
      <w:proofErr w:type="spellStart"/>
      <w:r w:rsidRPr="00AC7270">
        <w:rPr>
          <w:rFonts w:ascii="Consolas" w:hAnsi="Consolas"/>
        </w:rPr>
        <w:t>NameServer</w:t>
      </w:r>
      <w:proofErr w:type="spellEnd"/>
      <w:r w:rsidR="001A177F" w:rsidRPr="00AC7270">
        <w:rPr>
          <w:rFonts w:ascii="Consolas" w:hAnsi="Consolas"/>
        </w:rPr>
        <w:t>, these are up to date regions but if we already have our best-region selected then we will use that.</w:t>
      </w:r>
    </w:p>
    <w:p w:rsidR="001A177F" w:rsidRPr="00AC7270" w:rsidRDefault="001A177F" w:rsidP="000F4086">
      <w:pPr>
        <w:pStyle w:val="NormalWeb"/>
        <w:shd w:val="clear" w:color="auto" w:fill="FFFFFF"/>
        <w:spacing w:before="0" w:beforeAutospacing="0"/>
        <w:rPr>
          <w:rFonts w:ascii="Consolas" w:hAnsi="Consolas"/>
          <w:color w:val="18191A"/>
          <w:spacing w:val="5"/>
        </w:rPr>
      </w:pPr>
      <w:r w:rsidRPr="00AC7270">
        <w:rPr>
          <w:rFonts w:ascii="Consolas" w:hAnsi="Consolas"/>
        </w:rPr>
        <w:t>If not then we ping the servers and select the one with lowest latency.</w:t>
      </w:r>
    </w:p>
    <w:p w:rsidR="001A177F" w:rsidRPr="00AC7270" w:rsidRDefault="001A177F" w:rsidP="001A177F">
      <w:pPr>
        <w:pStyle w:val="NormalWeb"/>
        <w:shd w:val="clear" w:color="auto" w:fill="FFFFFF"/>
        <w:spacing w:before="0" w:beforeAutospacing="0"/>
        <w:rPr>
          <w:rFonts w:ascii="Consolas" w:hAnsi="Consolas"/>
          <w:color w:val="18191A"/>
          <w:spacing w:val="5"/>
        </w:rPr>
      </w:pPr>
      <w:r w:rsidRPr="00AC7270">
        <w:rPr>
          <w:rFonts w:ascii="Consolas" w:hAnsi="Consolas"/>
          <w:color w:val="18191A"/>
          <w:spacing w:val="5"/>
        </w:rPr>
        <w:t>Without results from a previous session, all regions will be pinged, which takes a moment longer. If a previous result is available, the client will check:</w:t>
      </w:r>
    </w:p>
    <w:p w:rsidR="008320FC" w:rsidRPr="00AC7270" w:rsidRDefault="001A177F" w:rsidP="000F4086">
      <w:pPr>
        <w:pStyle w:val="NormalWeb"/>
        <w:shd w:val="clear" w:color="auto" w:fill="FFFFFF"/>
        <w:spacing w:before="0" w:beforeAutospacing="0"/>
        <w:rPr>
          <w:rFonts w:ascii="Consolas" w:hAnsi="Consolas"/>
          <w:color w:val="18191A"/>
          <w:spacing w:val="5"/>
        </w:rPr>
      </w:pPr>
      <w:proofErr w:type="gramStart"/>
      <w:r w:rsidRPr="00AC7270">
        <w:rPr>
          <w:rFonts w:ascii="Consolas" w:hAnsi="Consolas"/>
          <w:color w:val="18191A"/>
          <w:spacing w:val="5"/>
        </w:rPr>
        <w:t>a</w:t>
      </w:r>
      <w:proofErr w:type="gramEnd"/>
      <w:r w:rsidRPr="00AC7270">
        <w:rPr>
          <w:rFonts w:ascii="Consolas" w:hAnsi="Consolas"/>
          <w:color w:val="18191A"/>
          <w:spacing w:val="5"/>
        </w:rPr>
        <w:t>. if the region list changed (covers the case if the "previous best region" is still available)</w:t>
      </w:r>
      <w:r w:rsidRPr="00AC7270">
        <w:rPr>
          <w:rFonts w:ascii="Consolas" w:hAnsi="Consolas"/>
          <w:color w:val="18191A"/>
          <w:spacing w:val="5"/>
        </w:rPr>
        <w:br/>
        <w:t>b. if the ping is no longer acceptable (&gt;= 1.5x slower than previously saved reference value)</w:t>
      </w:r>
    </w:p>
    <w:p w:rsidR="000F4086" w:rsidRPr="00AC7270" w:rsidRDefault="000F4086" w:rsidP="000F4086">
      <w:pPr>
        <w:pStyle w:val="NormalWeb"/>
        <w:shd w:val="clear" w:color="auto" w:fill="FFFFFF"/>
        <w:spacing w:before="0" w:beforeAutospacing="0"/>
        <w:rPr>
          <w:rFonts w:ascii="Consolas" w:hAnsi="Consolas"/>
          <w:color w:val="18191A"/>
          <w:spacing w:val="5"/>
          <w:shd w:val="clear" w:color="auto" w:fill="FFFFFF"/>
        </w:rPr>
      </w:pPr>
      <w:r w:rsidRPr="00AC7270">
        <w:rPr>
          <w:rFonts w:ascii="Consolas" w:hAnsi="Consolas"/>
          <w:color w:val="18191A"/>
          <w:spacing w:val="5"/>
          <w:shd w:val="clear" w:color="auto" w:fill="FFFFFF"/>
        </w:rPr>
        <w:lastRenderedPageBreak/>
        <w:t>If either applies, all regions are pinged and a new result gets picked.</w:t>
      </w:r>
    </w:p>
    <w:p w:rsidR="000F4086" w:rsidRPr="00AC7270" w:rsidRDefault="000F4086" w:rsidP="000F4086">
      <w:pPr>
        <w:pStyle w:val="NormalWeb"/>
        <w:shd w:val="clear" w:color="auto" w:fill="FFFFFF"/>
        <w:spacing w:before="0" w:beforeAutospacing="0"/>
        <w:rPr>
          <w:rFonts w:ascii="Consolas" w:hAnsi="Consolas"/>
          <w:color w:val="18191A"/>
          <w:spacing w:val="5"/>
          <w:shd w:val="clear" w:color="auto" w:fill="FFFFFF"/>
        </w:rPr>
      </w:pPr>
    </w:p>
    <w:p w:rsidR="000F4086" w:rsidRPr="00AC7270" w:rsidRDefault="000F4086" w:rsidP="000F4086">
      <w:pPr>
        <w:pStyle w:val="NormalWeb"/>
        <w:shd w:val="clear" w:color="auto" w:fill="FFFFFF"/>
        <w:spacing w:before="0" w:beforeAutospacing="0"/>
        <w:rPr>
          <w:rFonts w:ascii="Consolas" w:hAnsi="Consolas"/>
          <w:color w:val="18191A"/>
          <w:spacing w:val="5"/>
          <w:shd w:val="clear" w:color="auto" w:fill="FFFFFF"/>
        </w:rPr>
      </w:pPr>
    </w:p>
    <w:p w:rsidR="000F4086" w:rsidRPr="00AC7270" w:rsidRDefault="000F4086" w:rsidP="000F4086">
      <w:pPr>
        <w:pStyle w:val="NormalWeb"/>
        <w:shd w:val="clear" w:color="auto" w:fill="FFFFFF"/>
        <w:spacing w:before="0" w:beforeAutospacing="0"/>
        <w:rPr>
          <w:rFonts w:ascii="Consolas" w:hAnsi="Consolas"/>
          <w:color w:val="18191A"/>
          <w:spacing w:val="5"/>
          <w:shd w:val="clear" w:color="auto" w:fill="FFFFFF"/>
        </w:rPr>
      </w:pPr>
    </w:p>
    <w:p w:rsidR="000F4086" w:rsidRPr="00AC7270" w:rsidRDefault="000F4086" w:rsidP="000F4086">
      <w:pPr>
        <w:pStyle w:val="NormalWeb"/>
        <w:numPr>
          <w:ilvl w:val="0"/>
          <w:numId w:val="1"/>
        </w:numPr>
        <w:shd w:val="clear" w:color="auto" w:fill="FFFFFF"/>
        <w:spacing w:before="0" w:beforeAutospacing="0"/>
        <w:rPr>
          <w:rFonts w:ascii="Consolas" w:hAnsi="Consolas"/>
          <w:color w:val="18191A"/>
          <w:spacing w:val="5"/>
          <w:sz w:val="30"/>
          <w:szCs w:val="30"/>
        </w:rPr>
      </w:pPr>
      <w:r w:rsidRPr="00AC7270">
        <w:rPr>
          <w:rFonts w:ascii="Consolas" w:hAnsi="Consolas"/>
          <w:color w:val="18191A"/>
          <w:spacing w:val="5"/>
          <w:sz w:val="30"/>
          <w:szCs w:val="30"/>
          <w:shd w:val="clear" w:color="auto" w:fill="FFFFFF"/>
        </w:rPr>
        <w:t>PUN</w:t>
      </w:r>
    </w:p>
    <w:p w:rsidR="000F4086" w:rsidRPr="00AC7270" w:rsidRDefault="000F4086" w:rsidP="000F4086">
      <w:pPr>
        <w:pStyle w:val="NormalWeb"/>
        <w:shd w:val="clear" w:color="auto" w:fill="FFFFFF"/>
        <w:spacing w:before="0" w:beforeAutospacing="0"/>
        <w:rPr>
          <w:rFonts w:ascii="Consolas" w:hAnsi="Consolas"/>
          <w:color w:val="18191A"/>
          <w:spacing w:val="5"/>
          <w:shd w:val="clear" w:color="auto" w:fill="F1F4F6"/>
        </w:rPr>
      </w:pPr>
      <w:r w:rsidRPr="00AC7270">
        <w:rPr>
          <w:rFonts w:ascii="Consolas" w:hAnsi="Consolas"/>
          <w:color w:val="18191A"/>
          <w:spacing w:val="5"/>
          <w:shd w:val="clear" w:color="auto" w:fill="FFFFFF"/>
        </w:rPr>
        <w:t xml:space="preserve">“Best Region” is selected by default by </w:t>
      </w:r>
      <w:proofErr w:type="gramStart"/>
      <w:r w:rsidRPr="00AC7270">
        <w:rPr>
          <w:rFonts w:ascii="Consolas" w:hAnsi="Consolas"/>
          <w:color w:val="18191A"/>
          <w:spacing w:val="5"/>
          <w:shd w:val="clear" w:color="auto" w:fill="FFFFFF"/>
        </w:rPr>
        <w:t xml:space="preserve">using  </w:t>
      </w:r>
      <w:proofErr w:type="spellStart"/>
      <w:r w:rsidRPr="00AC7270">
        <w:rPr>
          <w:rFonts w:ascii="Consolas" w:hAnsi="Consolas"/>
          <w:color w:val="18191A"/>
          <w:spacing w:val="5"/>
          <w:shd w:val="clear" w:color="auto" w:fill="F1F4F6"/>
        </w:rPr>
        <w:t>PhotonNetwork.ConnectUsingSettings</w:t>
      </w:r>
      <w:proofErr w:type="spellEnd"/>
      <w:proofErr w:type="gramEnd"/>
      <w:r w:rsidRPr="00AC7270">
        <w:rPr>
          <w:rFonts w:ascii="Consolas" w:hAnsi="Consolas"/>
          <w:color w:val="18191A"/>
          <w:spacing w:val="5"/>
          <w:shd w:val="clear" w:color="auto" w:fill="F1F4F6"/>
        </w:rPr>
        <w:t>()</w:t>
      </w:r>
    </w:p>
    <w:p w:rsidR="000F4086" w:rsidRPr="00AC7270" w:rsidRDefault="000F4086" w:rsidP="000F4086">
      <w:pPr>
        <w:pStyle w:val="NormalWeb"/>
        <w:shd w:val="clear" w:color="auto" w:fill="FFFFFF"/>
        <w:spacing w:before="0" w:beforeAutospacing="0"/>
        <w:rPr>
          <w:rFonts w:ascii="Consolas" w:hAnsi="Consolas"/>
          <w:color w:val="18191A"/>
          <w:spacing w:val="5"/>
        </w:rPr>
      </w:pPr>
      <w:r w:rsidRPr="00AC7270">
        <w:rPr>
          <w:rFonts w:ascii="Consolas" w:hAnsi="Consolas"/>
          <w:color w:val="18191A"/>
          <w:spacing w:val="5"/>
        </w:rPr>
        <w:t xml:space="preserve">When we select the “best region” its result is automatically stored in player </w:t>
      </w:r>
      <w:proofErr w:type="spellStart"/>
      <w:r w:rsidRPr="00AC7270">
        <w:rPr>
          <w:rFonts w:ascii="Consolas" w:hAnsi="Consolas"/>
          <w:color w:val="18191A"/>
          <w:spacing w:val="5"/>
        </w:rPr>
        <w:t>prefrences</w:t>
      </w:r>
      <w:proofErr w:type="spellEnd"/>
      <w:r w:rsidRPr="00AC7270">
        <w:rPr>
          <w:rFonts w:ascii="Consolas" w:hAnsi="Consolas"/>
          <w:color w:val="18191A"/>
          <w:spacing w:val="5"/>
        </w:rPr>
        <w:t xml:space="preserve">. So on subsequent start photon pings the same region again. </w:t>
      </w:r>
    </w:p>
    <w:p w:rsidR="00FE01EB" w:rsidRPr="00AC7270" w:rsidRDefault="00FE01EB" w:rsidP="00FE01EB">
      <w:pPr>
        <w:pStyle w:val="NormalWeb"/>
        <w:numPr>
          <w:ilvl w:val="0"/>
          <w:numId w:val="1"/>
        </w:numPr>
        <w:shd w:val="clear" w:color="auto" w:fill="FFFFFF"/>
        <w:spacing w:before="0" w:beforeAutospacing="0"/>
        <w:rPr>
          <w:rFonts w:ascii="Consolas" w:hAnsi="Consolas"/>
          <w:color w:val="18191A"/>
          <w:spacing w:val="5"/>
          <w:sz w:val="30"/>
          <w:szCs w:val="30"/>
        </w:rPr>
      </w:pPr>
      <w:r w:rsidRPr="00AC7270">
        <w:rPr>
          <w:rFonts w:ascii="Consolas" w:hAnsi="Consolas"/>
          <w:color w:val="18191A"/>
          <w:spacing w:val="5"/>
          <w:sz w:val="30"/>
          <w:szCs w:val="30"/>
        </w:rPr>
        <w:t>Best Region Considerations</w:t>
      </w:r>
    </w:p>
    <w:p w:rsidR="00FE01EB" w:rsidRPr="00AC7270" w:rsidRDefault="00FE01EB" w:rsidP="00FE01EB">
      <w:pPr>
        <w:pStyle w:val="NormalWeb"/>
        <w:shd w:val="clear" w:color="auto" w:fill="FFFFFF"/>
        <w:spacing w:before="0" w:beforeAutospacing="0"/>
        <w:rPr>
          <w:rFonts w:ascii="Consolas" w:hAnsi="Consolas"/>
          <w:color w:val="18191A"/>
          <w:spacing w:val="5"/>
        </w:rPr>
      </w:pPr>
      <w:r w:rsidRPr="00AC7270">
        <w:rPr>
          <w:rFonts w:ascii="Consolas" w:hAnsi="Consolas"/>
          <w:color w:val="18191A"/>
          <w:spacing w:val="5"/>
          <w:shd w:val="clear" w:color="auto" w:fill="FFFFFF"/>
        </w:rPr>
        <w:t>"Best Region" option is not deterministic. Sometimes it may be "random" due to little variations or exact same ping calculations.</w:t>
      </w:r>
    </w:p>
    <w:p w:rsidR="00FE01EB" w:rsidRPr="00AC7270" w:rsidRDefault="00FE01EB" w:rsidP="00FE01EB">
      <w:pPr>
        <w:pStyle w:val="NormalWeb"/>
        <w:numPr>
          <w:ilvl w:val="0"/>
          <w:numId w:val="4"/>
        </w:numPr>
        <w:shd w:val="clear" w:color="auto" w:fill="FFFFFF"/>
        <w:spacing w:before="0" w:beforeAutospacing="0"/>
        <w:rPr>
          <w:rFonts w:ascii="Consolas" w:hAnsi="Consolas"/>
          <w:color w:val="18191A"/>
          <w:spacing w:val="5"/>
        </w:rPr>
      </w:pPr>
      <w:proofErr w:type="gramStart"/>
      <w:r w:rsidRPr="00AC7270">
        <w:rPr>
          <w:rFonts w:ascii="Consolas" w:hAnsi="Consolas"/>
          <w:color w:val="18191A"/>
          <w:spacing w:val="5"/>
        </w:rPr>
        <w:t>have</w:t>
      </w:r>
      <w:proofErr w:type="gramEnd"/>
      <w:r w:rsidRPr="00AC7270">
        <w:rPr>
          <w:rFonts w:ascii="Consolas" w:hAnsi="Consolas"/>
          <w:color w:val="18191A"/>
          <w:spacing w:val="5"/>
        </w:rPr>
        <w:t xml:space="preserve"> the same exact ping to multiple regions from the same device. So </w:t>
      </w:r>
      <w:proofErr w:type="gramStart"/>
      <w:r w:rsidRPr="00AC7270">
        <w:rPr>
          <w:rFonts w:ascii="Consolas" w:hAnsi="Consolas"/>
          <w:color w:val="18191A"/>
          <w:spacing w:val="5"/>
        </w:rPr>
        <w:t>its</w:t>
      </w:r>
      <w:proofErr w:type="gramEnd"/>
      <w:r w:rsidRPr="00AC7270">
        <w:rPr>
          <w:rFonts w:ascii="Consolas" w:hAnsi="Consolas"/>
          <w:color w:val="18191A"/>
          <w:spacing w:val="5"/>
        </w:rPr>
        <w:t xml:space="preserve"> random, if you end up with different regions on clients connected to the same network.</w:t>
      </w:r>
    </w:p>
    <w:p w:rsidR="00FE01EB" w:rsidRPr="00AC7270" w:rsidRDefault="00FE01EB" w:rsidP="00FE01EB">
      <w:pPr>
        <w:pStyle w:val="ListParagraph"/>
        <w:numPr>
          <w:ilvl w:val="0"/>
          <w:numId w:val="4"/>
        </w:numPr>
        <w:shd w:val="clear" w:color="auto" w:fill="FFFFFF"/>
        <w:spacing w:before="100" w:beforeAutospacing="1" w:after="100" w:afterAutospacing="1" w:line="240" w:lineRule="auto"/>
        <w:rPr>
          <w:rFonts w:ascii="Consolas" w:eastAsia="Times New Roman" w:hAnsi="Consolas" w:cs="Times New Roman"/>
          <w:color w:val="18191A"/>
          <w:spacing w:val="5"/>
          <w:sz w:val="24"/>
          <w:szCs w:val="24"/>
        </w:rPr>
      </w:pPr>
      <w:proofErr w:type="gramStart"/>
      <w:r w:rsidRPr="00AC7270">
        <w:rPr>
          <w:rFonts w:ascii="Consolas" w:eastAsia="Times New Roman" w:hAnsi="Consolas" w:cs="Times New Roman"/>
          <w:color w:val="18191A"/>
          <w:spacing w:val="5"/>
          <w:sz w:val="24"/>
          <w:szCs w:val="24"/>
        </w:rPr>
        <w:t>different</w:t>
      </w:r>
      <w:proofErr w:type="gramEnd"/>
      <w:r w:rsidRPr="00AC7270">
        <w:rPr>
          <w:rFonts w:ascii="Consolas" w:eastAsia="Times New Roman" w:hAnsi="Consolas" w:cs="Times New Roman"/>
          <w:color w:val="18191A"/>
          <w:spacing w:val="5"/>
          <w:sz w:val="24"/>
          <w:szCs w:val="24"/>
        </w:rPr>
        <w:t xml:space="preserve"> ping values for the same region on different devices (or different retries on the same device) connected to the same network.</w:t>
      </w:r>
    </w:p>
    <w:p w:rsidR="00FE01EB" w:rsidRPr="00AC7270" w:rsidRDefault="00FE01EB" w:rsidP="00FE01EB">
      <w:pPr>
        <w:pStyle w:val="NormalWeb"/>
        <w:numPr>
          <w:ilvl w:val="0"/>
          <w:numId w:val="1"/>
        </w:numPr>
        <w:shd w:val="clear" w:color="auto" w:fill="FFFFFF"/>
        <w:spacing w:before="0" w:beforeAutospacing="0"/>
        <w:rPr>
          <w:rFonts w:ascii="Consolas" w:hAnsi="Consolas"/>
          <w:color w:val="18191A"/>
          <w:spacing w:val="5"/>
          <w:sz w:val="30"/>
          <w:szCs w:val="30"/>
        </w:rPr>
      </w:pPr>
      <w:r w:rsidRPr="00AC7270">
        <w:rPr>
          <w:rFonts w:ascii="Consolas" w:hAnsi="Consolas"/>
          <w:color w:val="18191A"/>
          <w:spacing w:val="5"/>
          <w:sz w:val="30"/>
          <w:szCs w:val="30"/>
        </w:rPr>
        <w:t>Development Region(PUN v2.17)</w:t>
      </w:r>
    </w:p>
    <w:p w:rsidR="006733E1" w:rsidRPr="00AC7270" w:rsidRDefault="00FE01EB" w:rsidP="006733E1">
      <w:pPr>
        <w:pStyle w:val="NormalWeb"/>
        <w:shd w:val="clear" w:color="auto" w:fill="FFFFFF"/>
        <w:spacing w:before="0" w:beforeAutospacing="0"/>
        <w:jc w:val="both"/>
        <w:rPr>
          <w:rFonts w:ascii="Consolas" w:hAnsi="Consolas"/>
          <w:color w:val="18191A"/>
          <w:spacing w:val="5"/>
          <w:shd w:val="clear" w:color="auto" w:fill="FFFFFF"/>
        </w:rPr>
      </w:pPr>
      <w:r w:rsidRPr="00AC7270">
        <w:rPr>
          <w:rFonts w:ascii="Consolas" w:hAnsi="Consolas"/>
          <w:color w:val="18191A"/>
          <w:spacing w:val="5"/>
        </w:rPr>
        <w:t>To avoid matchmaking errors during build stage we have “dev region”</w:t>
      </w:r>
      <w:r w:rsidR="000A46CD" w:rsidRPr="00AC7270">
        <w:rPr>
          <w:rFonts w:ascii="Consolas" w:hAnsi="Consolas"/>
          <w:color w:val="18191A"/>
          <w:spacing w:val="5"/>
        </w:rPr>
        <w:t>.</w:t>
      </w:r>
      <w:r w:rsidRPr="00AC7270">
        <w:rPr>
          <w:rFonts w:ascii="Consolas" w:hAnsi="Consolas"/>
          <w:color w:val="18191A"/>
          <w:spacing w:val="5"/>
        </w:rPr>
        <w:t xml:space="preserve"> </w:t>
      </w:r>
      <w:r w:rsidRPr="00AC7270">
        <w:rPr>
          <w:rFonts w:ascii="Consolas" w:hAnsi="Consolas"/>
          <w:color w:val="18191A"/>
          <w:spacing w:val="5"/>
          <w:shd w:val="clear" w:color="auto" w:fill="FFFFFF"/>
        </w:rPr>
        <w:t xml:space="preserve">"Development build" is enabled automatically when the </w:t>
      </w:r>
      <w:proofErr w:type="spellStart"/>
      <w:r w:rsidRPr="00AC7270">
        <w:rPr>
          <w:rFonts w:ascii="Consolas" w:hAnsi="Consolas"/>
          <w:color w:val="18191A"/>
          <w:spacing w:val="5"/>
          <w:shd w:val="clear" w:color="auto" w:fill="FFFFFF"/>
        </w:rPr>
        <w:t>PhotonServerSettings</w:t>
      </w:r>
      <w:proofErr w:type="spellEnd"/>
      <w:r w:rsidRPr="00AC7270">
        <w:rPr>
          <w:rFonts w:ascii="Consolas" w:hAnsi="Consolas"/>
          <w:color w:val="18191A"/>
          <w:spacing w:val="5"/>
          <w:shd w:val="clear" w:color="auto" w:fill="FFFFFF"/>
        </w:rPr>
        <w:t xml:space="preserve"> gets created and the "Dev Region" is set during the first run (</w:t>
      </w:r>
      <w:proofErr w:type="spellStart"/>
      <w:r w:rsidRPr="00AC7270">
        <w:rPr>
          <w:rFonts w:ascii="Consolas" w:hAnsi="Consolas"/>
          <w:color w:val="18191A"/>
          <w:spacing w:val="5"/>
          <w:shd w:val="clear" w:color="auto" w:fill="FFFFFF"/>
        </w:rPr>
        <w:t>PlayMode</w:t>
      </w:r>
      <w:proofErr w:type="spellEnd"/>
      <w:r w:rsidRPr="00AC7270">
        <w:rPr>
          <w:rFonts w:ascii="Consolas" w:hAnsi="Consolas"/>
          <w:color w:val="18191A"/>
          <w:spacing w:val="5"/>
          <w:shd w:val="clear" w:color="auto" w:fill="FFFFFF"/>
        </w:rPr>
        <w:t>) in Unity Editor.</w:t>
      </w:r>
    </w:p>
    <w:p w:rsidR="0027430A" w:rsidRPr="00AC7270" w:rsidRDefault="0027430A" w:rsidP="006733E1">
      <w:pPr>
        <w:pStyle w:val="NormalWeb"/>
        <w:shd w:val="clear" w:color="auto" w:fill="FFFFFF"/>
        <w:spacing w:before="0" w:beforeAutospacing="0"/>
        <w:jc w:val="both"/>
        <w:rPr>
          <w:rFonts w:ascii="Consolas" w:hAnsi="Consolas"/>
          <w:b/>
          <w:i/>
          <w:color w:val="18191A"/>
          <w:spacing w:val="5"/>
          <w:shd w:val="clear" w:color="auto" w:fill="FFFFFF"/>
        </w:rPr>
      </w:pPr>
      <w:r w:rsidRPr="00AC7270">
        <w:rPr>
          <w:rFonts w:ascii="Consolas" w:hAnsi="Consolas"/>
          <w:b/>
          <w:i/>
          <w:color w:val="18191A"/>
          <w:spacing w:val="5"/>
          <w:shd w:val="clear" w:color="auto" w:fill="FFFFFF"/>
        </w:rPr>
        <w:t>“Remove the Dev Region”</w:t>
      </w:r>
    </w:p>
    <w:p w:rsidR="006733E1" w:rsidRPr="00AC7270" w:rsidRDefault="006733E1" w:rsidP="006733E1">
      <w:pPr>
        <w:pStyle w:val="NormalWeb"/>
        <w:shd w:val="clear" w:color="auto" w:fill="FFFFFF"/>
        <w:spacing w:before="0" w:beforeAutospacing="0"/>
        <w:rPr>
          <w:rFonts w:ascii="Consolas" w:hAnsi="Consolas"/>
          <w:color w:val="18191A"/>
          <w:spacing w:val="5"/>
        </w:rPr>
      </w:pPr>
      <w:r w:rsidRPr="00AC7270">
        <w:rPr>
          <w:rFonts w:ascii="Consolas" w:hAnsi="Consolas"/>
          <w:color w:val="18191A"/>
          <w:spacing w:val="5"/>
        </w:rPr>
        <w:t>The "Dev Region" is only used in Unity Editor and in "Development" builds, when you use </w:t>
      </w:r>
      <w:proofErr w:type="spellStart"/>
      <w:proofErr w:type="gramStart"/>
      <w:r w:rsidRPr="00AC7270">
        <w:rPr>
          <w:rStyle w:val="HTMLCode"/>
          <w:rFonts w:ascii="Consolas" w:hAnsi="Consolas" w:cs="Times New Roman"/>
          <w:color w:val="18191A"/>
          <w:spacing w:val="5"/>
          <w:sz w:val="24"/>
          <w:szCs w:val="24"/>
          <w:shd w:val="clear" w:color="auto" w:fill="F1F4F6"/>
        </w:rPr>
        <w:t>PhotonNetwork.ConnectUsingSettings</w:t>
      </w:r>
      <w:proofErr w:type="spellEnd"/>
      <w:r w:rsidRPr="00AC7270">
        <w:rPr>
          <w:rStyle w:val="HTMLCode"/>
          <w:rFonts w:ascii="Consolas" w:hAnsi="Consolas" w:cs="Times New Roman"/>
          <w:color w:val="18191A"/>
          <w:spacing w:val="5"/>
          <w:sz w:val="24"/>
          <w:szCs w:val="24"/>
          <w:shd w:val="clear" w:color="auto" w:fill="F1F4F6"/>
        </w:rPr>
        <w:t>(</w:t>
      </w:r>
      <w:proofErr w:type="gramEnd"/>
      <w:r w:rsidRPr="00AC7270">
        <w:rPr>
          <w:rStyle w:val="HTMLCode"/>
          <w:rFonts w:ascii="Consolas" w:hAnsi="Consolas" w:cs="Times New Roman"/>
          <w:color w:val="18191A"/>
          <w:spacing w:val="5"/>
          <w:sz w:val="24"/>
          <w:szCs w:val="24"/>
          <w:shd w:val="clear" w:color="auto" w:fill="F1F4F6"/>
        </w:rPr>
        <w:t>)</w:t>
      </w:r>
      <w:r w:rsidRPr="00AC7270">
        <w:rPr>
          <w:rFonts w:ascii="Consolas" w:hAnsi="Consolas"/>
          <w:color w:val="18191A"/>
          <w:spacing w:val="5"/>
        </w:rPr>
        <w:t> to connect. You can also disable the "Dev Region" in Unity Editor and "Development Build" by simply deleting the value.</w:t>
      </w:r>
    </w:p>
    <w:p w:rsidR="00AC7270" w:rsidRPr="00AC7270" w:rsidRDefault="00AC7270" w:rsidP="00AC7270">
      <w:pPr>
        <w:pStyle w:val="NormalWeb"/>
        <w:shd w:val="clear" w:color="auto" w:fill="FFFFFF"/>
        <w:spacing w:before="0" w:beforeAutospacing="0"/>
        <w:rPr>
          <w:rFonts w:ascii="Consolas" w:hAnsi="Consolas"/>
          <w:color w:val="18191A"/>
          <w:spacing w:val="5"/>
          <w:shd w:val="clear" w:color="auto" w:fill="FFFFFF"/>
        </w:rPr>
      </w:pPr>
      <w:r w:rsidRPr="00AC7270">
        <w:rPr>
          <w:rFonts w:ascii="Consolas" w:hAnsi="Consolas"/>
          <w:color w:val="18191A"/>
          <w:spacing w:val="5"/>
          <w:shd w:val="clear" w:color="auto" w:fill="FFFFFF"/>
        </w:rPr>
        <w:lastRenderedPageBreak/>
        <w:t>You will notice that "Development Build" is enabled now from Build Settings and should remain this way during the development period. This way, all clients (Unity Editor and builds) will connect to the same "Dev Region".</w:t>
      </w:r>
    </w:p>
    <w:p w:rsidR="00AC7270" w:rsidRPr="00AC7270" w:rsidRDefault="00AC7270" w:rsidP="00AC7270">
      <w:pPr>
        <w:pStyle w:val="NormalWeb"/>
        <w:numPr>
          <w:ilvl w:val="0"/>
          <w:numId w:val="1"/>
        </w:numPr>
        <w:shd w:val="clear" w:color="auto" w:fill="FFFFFF"/>
        <w:spacing w:before="0" w:beforeAutospacing="0"/>
        <w:jc w:val="both"/>
        <w:rPr>
          <w:rFonts w:ascii="Consolas" w:hAnsi="Consolas" w:cstheme="minorHAnsi"/>
          <w:color w:val="18191A"/>
          <w:spacing w:val="5"/>
          <w:sz w:val="30"/>
          <w:szCs w:val="30"/>
          <w:shd w:val="clear" w:color="auto" w:fill="FFFFFF"/>
        </w:rPr>
      </w:pPr>
      <w:r w:rsidRPr="00AC7270">
        <w:rPr>
          <w:rFonts w:ascii="Consolas" w:hAnsi="Consolas" w:cstheme="minorHAnsi"/>
          <w:color w:val="18191A"/>
          <w:spacing w:val="5"/>
          <w:sz w:val="30"/>
          <w:szCs w:val="30"/>
          <w:shd w:val="clear" w:color="auto" w:fill="FFFFFF"/>
        </w:rPr>
        <w:t>Available Regions</w:t>
      </w:r>
    </w:p>
    <w:p w:rsidR="00AC7270" w:rsidRPr="00AC7270" w:rsidRDefault="00AC7270" w:rsidP="00AC7270">
      <w:pPr>
        <w:pStyle w:val="NormalWeb"/>
        <w:shd w:val="clear" w:color="auto" w:fill="FFFFFF"/>
        <w:spacing w:before="0" w:beforeAutospacing="0"/>
        <w:jc w:val="both"/>
        <w:rPr>
          <w:rFonts w:ascii="Consolas" w:hAnsi="Consolas"/>
          <w:color w:val="18191A"/>
          <w:spacing w:val="5"/>
          <w:sz w:val="23"/>
          <w:szCs w:val="23"/>
          <w:shd w:val="clear" w:color="auto" w:fill="F1F4F6"/>
        </w:rPr>
      </w:pPr>
      <w:r w:rsidRPr="00AC7270">
        <w:rPr>
          <w:rFonts w:ascii="Consolas" w:hAnsi="Consolas" w:cstheme="minorHAnsi"/>
          <w:color w:val="18191A"/>
          <w:spacing w:val="5"/>
          <w:shd w:val="clear" w:color="auto" w:fill="FFFFFF"/>
        </w:rPr>
        <w:t xml:space="preserve">If we want to connect to the specific region we can use </w:t>
      </w:r>
      <w:proofErr w:type="spellStart"/>
      <w:r w:rsidRPr="00AC7270">
        <w:rPr>
          <w:rFonts w:ascii="Consolas" w:hAnsi="Consolas"/>
          <w:color w:val="18191A"/>
          <w:spacing w:val="5"/>
          <w:sz w:val="23"/>
          <w:szCs w:val="23"/>
          <w:shd w:val="clear" w:color="auto" w:fill="F1F4F6"/>
        </w:rPr>
        <w:t>PhotonNetwork.ConnectToRegion</w:t>
      </w:r>
      <w:proofErr w:type="spellEnd"/>
      <w:r w:rsidRPr="00AC7270">
        <w:rPr>
          <w:rFonts w:ascii="Consolas" w:hAnsi="Consolas"/>
          <w:color w:val="18191A"/>
          <w:spacing w:val="5"/>
          <w:sz w:val="23"/>
          <w:szCs w:val="23"/>
          <w:shd w:val="clear" w:color="auto" w:fill="F1F4F6"/>
        </w:rPr>
        <w:t xml:space="preserve"> to connect. We need to specify the “region tokens”</w:t>
      </w:r>
      <w:r>
        <w:rPr>
          <w:rFonts w:ascii="Consolas" w:hAnsi="Consolas"/>
          <w:color w:val="18191A"/>
          <w:spacing w:val="5"/>
          <w:sz w:val="23"/>
          <w:szCs w:val="23"/>
          <w:shd w:val="clear" w:color="auto" w:fill="F1F4F6"/>
        </w:rPr>
        <w:t>.</w:t>
      </w:r>
      <w:r w:rsidRPr="00AC7270">
        <w:rPr>
          <w:rFonts w:ascii="Helvetica" w:hAnsi="Helvetica" w:cs="Helvetica"/>
          <w:color w:val="18191A"/>
          <w:spacing w:val="5"/>
          <w:sz w:val="23"/>
          <w:szCs w:val="23"/>
          <w:shd w:val="clear" w:color="auto" w:fill="FFFFFF"/>
        </w:rPr>
        <w:t xml:space="preserve"> </w:t>
      </w:r>
      <w:proofErr w:type="gramStart"/>
      <w:r>
        <w:rPr>
          <w:rFonts w:ascii="Helvetica" w:hAnsi="Helvetica" w:cs="Helvetica"/>
          <w:color w:val="18191A"/>
          <w:spacing w:val="5"/>
          <w:sz w:val="23"/>
          <w:szCs w:val="23"/>
          <w:shd w:val="clear" w:color="auto" w:fill="FFFFFF"/>
        </w:rPr>
        <w:t>you</w:t>
      </w:r>
      <w:proofErr w:type="gramEnd"/>
      <w:r>
        <w:rPr>
          <w:rFonts w:ascii="Helvetica" w:hAnsi="Helvetica" w:cs="Helvetica"/>
          <w:color w:val="18191A"/>
          <w:spacing w:val="5"/>
          <w:sz w:val="23"/>
          <w:szCs w:val="23"/>
          <w:shd w:val="clear" w:color="auto" w:fill="FFFFFF"/>
        </w:rPr>
        <w:t xml:space="preserve"> need to configure the networking client manually (mainly </w:t>
      </w:r>
      <w:proofErr w:type="spellStart"/>
      <w:r>
        <w:rPr>
          <w:rFonts w:ascii="Helvetica" w:hAnsi="Helvetica" w:cs="Helvetica"/>
          <w:color w:val="18191A"/>
          <w:spacing w:val="5"/>
          <w:sz w:val="23"/>
          <w:szCs w:val="23"/>
          <w:shd w:val="clear" w:color="auto" w:fill="FFFFFF"/>
        </w:rPr>
        <w:t>AppId</w:t>
      </w:r>
      <w:proofErr w:type="spellEnd"/>
      <w:r>
        <w:rPr>
          <w:rFonts w:ascii="Helvetica" w:hAnsi="Helvetica" w:cs="Helvetica"/>
          <w:color w:val="18191A"/>
          <w:spacing w:val="5"/>
          <w:sz w:val="23"/>
          <w:szCs w:val="23"/>
          <w:shd w:val="clear" w:color="auto" w:fill="FFFFFF"/>
        </w:rPr>
        <w:t xml:space="preserve"> and </w:t>
      </w:r>
      <w:proofErr w:type="spellStart"/>
      <w:r>
        <w:rPr>
          <w:rFonts w:ascii="Helvetica" w:hAnsi="Helvetica" w:cs="Helvetica"/>
          <w:color w:val="18191A"/>
          <w:spacing w:val="5"/>
          <w:sz w:val="23"/>
          <w:szCs w:val="23"/>
          <w:shd w:val="clear" w:color="auto" w:fill="FFFFFF"/>
        </w:rPr>
        <w:t>AppVersion</w:t>
      </w:r>
      <w:proofErr w:type="spellEnd"/>
      <w:r>
        <w:rPr>
          <w:rFonts w:ascii="Helvetica" w:hAnsi="Helvetica" w:cs="Helvetica"/>
          <w:color w:val="18191A"/>
          <w:spacing w:val="5"/>
          <w:sz w:val="23"/>
          <w:szCs w:val="23"/>
          <w:shd w:val="clear" w:color="auto" w:fill="FFFFFF"/>
        </w:rPr>
        <w:t xml:space="preserve">) as </w:t>
      </w:r>
      <w:proofErr w:type="spellStart"/>
      <w:r>
        <w:rPr>
          <w:rFonts w:ascii="Helvetica" w:hAnsi="Helvetica" w:cs="Helvetica"/>
          <w:color w:val="18191A"/>
          <w:spacing w:val="5"/>
          <w:sz w:val="23"/>
          <w:szCs w:val="23"/>
          <w:shd w:val="clear" w:color="auto" w:fill="FFFFFF"/>
        </w:rPr>
        <w:t>PhotonServerSettings</w:t>
      </w:r>
      <w:proofErr w:type="spellEnd"/>
      <w:r>
        <w:rPr>
          <w:rFonts w:ascii="Helvetica" w:hAnsi="Helvetica" w:cs="Helvetica"/>
          <w:color w:val="18191A"/>
          <w:spacing w:val="5"/>
          <w:sz w:val="23"/>
          <w:szCs w:val="23"/>
          <w:shd w:val="clear" w:color="auto" w:fill="FFFFFF"/>
        </w:rPr>
        <w:t xml:space="preserve"> will not be used in this case.</w:t>
      </w:r>
      <w:bookmarkStart w:id="0" w:name="_GoBack"/>
      <w:bookmarkEnd w:id="0"/>
    </w:p>
    <w:sectPr w:rsidR="00AC7270" w:rsidRPr="00AC7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D2D2D"/>
    <w:multiLevelType w:val="hybridMultilevel"/>
    <w:tmpl w:val="5CA22042"/>
    <w:lvl w:ilvl="0" w:tplc="BC06B892">
      <w:start w:val="1"/>
      <w:numFmt w:val="lowerLetter"/>
      <w:lvlText w:val="%1."/>
      <w:lvlJc w:val="left"/>
      <w:pPr>
        <w:ind w:left="1080" w:hanging="360"/>
      </w:pPr>
      <w:rPr>
        <w:rFonts w:ascii="Helvetica" w:hAnsi="Helvetica" w:cs="Helvetica" w:hint="default"/>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8E3A89"/>
    <w:multiLevelType w:val="hybridMultilevel"/>
    <w:tmpl w:val="CD34E9CA"/>
    <w:lvl w:ilvl="0" w:tplc="64DEF00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A1C0831"/>
    <w:multiLevelType w:val="multilevel"/>
    <w:tmpl w:val="C862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4733F4"/>
    <w:multiLevelType w:val="hybridMultilevel"/>
    <w:tmpl w:val="0082F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632"/>
    <w:rsid w:val="000A46CD"/>
    <w:rsid w:val="000F4086"/>
    <w:rsid w:val="001A177F"/>
    <w:rsid w:val="0021148E"/>
    <w:rsid w:val="0027430A"/>
    <w:rsid w:val="003E6771"/>
    <w:rsid w:val="006733E1"/>
    <w:rsid w:val="008320FC"/>
    <w:rsid w:val="008E0D66"/>
    <w:rsid w:val="00AC7270"/>
    <w:rsid w:val="00B64ABC"/>
    <w:rsid w:val="00C26632"/>
    <w:rsid w:val="00FE0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7FD3F"/>
  <w15:chartTrackingRefBased/>
  <w15:docId w15:val="{2300A767-0105-4784-AD82-7A8C97B00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0FC"/>
    <w:pPr>
      <w:ind w:left="720"/>
      <w:contextualSpacing/>
    </w:pPr>
  </w:style>
  <w:style w:type="paragraph" w:styleId="NormalWeb">
    <w:name w:val="Normal (Web)"/>
    <w:basedOn w:val="Normal"/>
    <w:uiPriority w:val="99"/>
    <w:unhideWhenUsed/>
    <w:rsid w:val="008320F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F40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213841">
      <w:bodyDiv w:val="1"/>
      <w:marLeft w:val="0"/>
      <w:marRight w:val="0"/>
      <w:marTop w:val="0"/>
      <w:marBottom w:val="0"/>
      <w:divBdr>
        <w:top w:val="none" w:sz="0" w:space="0" w:color="auto"/>
        <w:left w:val="none" w:sz="0" w:space="0" w:color="auto"/>
        <w:bottom w:val="none" w:sz="0" w:space="0" w:color="auto"/>
        <w:right w:val="none" w:sz="0" w:space="0" w:color="auto"/>
      </w:divBdr>
    </w:div>
    <w:div w:id="395083734">
      <w:bodyDiv w:val="1"/>
      <w:marLeft w:val="0"/>
      <w:marRight w:val="0"/>
      <w:marTop w:val="0"/>
      <w:marBottom w:val="0"/>
      <w:divBdr>
        <w:top w:val="none" w:sz="0" w:space="0" w:color="auto"/>
        <w:left w:val="none" w:sz="0" w:space="0" w:color="auto"/>
        <w:bottom w:val="none" w:sz="0" w:space="0" w:color="auto"/>
        <w:right w:val="none" w:sz="0" w:space="0" w:color="auto"/>
      </w:divBdr>
    </w:div>
    <w:div w:id="1284337939">
      <w:bodyDiv w:val="1"/>
      <w:marLeft w:val="0"/>
      <w:marRight w:val="0"/>
      <w:marTop w:val="0"/>
      <w:marBottom w:val="0"/>
      <w:divBdr>
        <w:top w:val="none" w:sz="0" w:space="0" w:color="auto"/>
        <w:left w:val="none" w:sz="0" w:space="0" w:color="auto"/>
        <w:bottom w:val="none" w:sz="0" w:space="0" w:color="auto"/>
        <w:right w:val="none" w:sz="0" w:space="0" w:color="auto"/>
      </w:divBdr>
    </w:div>
    <w:div w:id="169935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2021-11-29T18:06:00Z</dcterms:created>
  <dcterms:modified xsi:type="dcterms:W3CDTF">2021-12-01T17:36:00Z</dcterms:modified>
</cp:coreProperties>
</file>