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D08C" w14:textId="4223206C" w:rsidR="009B6FEA" w:rsidRPr="009B6FEA" w:rsidRDefault="009B6FEA" w:rsidP="009B6FEA">
      <w:pPr>
        <w:jc w:val="center"/>
        <w:rPr>
          <w:rFonts w:ascii="Cascadia Code" w:hAnsi="Cascadia Code" w:cs="Cascadia Code"/>
          <w:b/>
          <w:bCs/>
          <w:sz w:val="36"/>
          <w:szCs w:val="36"/>
        </w:rPr>
      </w:pPr>
      <w:r w:rsidRPr="009B6FEA">
        <w:rPr>
          <w:rFonts w:ascii="Cascadia Code" w:hAnsi="Cascadia Code" w:cs="Cascadia Code"/>
          <w:b/>
          <w:bCs/>
          <w:sz w:val="36"/>
          <w:szCs w:val="36"/>
        </w:rPr>
        <w:t>School of Computer Science</w:t>
      </w:r>
    </w:p>
    <w:p w14:paraId="0D8F00EC" w14:textId="589F9C09" w:rsidR="009B6FEA" w:rsidRPr="009B6FEA" w:rsidRDefault="009B6FEA" w:rsidP="009B6FEA">
      <w:pPr>
        <w:jc w:val="center"/>
        <w:rPr>
          <w:rFonts w:ascii="Cascadia Code" w:hAnsi="Cascadia Code" w:cs="Cascadia Code"/>
          <w:b/>
          <w:bCs/>
          <w:sz w:val="36"/>
          <w:szCs w:val="36"/>
        </w:rPr>
      </w:pPr>
      <w:r w:rsidRPr="009B6FEA">
        <w:rPr>
          <w:rFonts w:ascii="Cascadia Code" w:hAnsi="Cascadia Code" w:cs="Cascadia Code"/>
          <w:b/>
          <w:bCs/>
          <w:sz w:val="36"/>
          <w:szCs w:val="36"/>
        </w:rPr>
        <w:t>UNIVERSITY OF PETROLEUM AND ENERGY STUDIES</w:t>
      </w:r>
    </w:p>
    <w:p w14:paraId="08E896E1" w14:textId="592CFAF7" w:rsidR="00F07BCA" w:rsidRDefault="009B6FEA" w:rsidP="009B6FEA">
      <w:pPr>
        <w:jc w:val="center"/>
        <w:rPr>
          <w:rFonts w:ascii="Cascadia Code" w:hAnsi="Cascadia Code" w:cs="Cascadia Code"/>
          <w:b/>
          <w:bCs/>
          <w:sz w:val="36"/>
          <w:szCs w:val="36"/>
        </w:rPr>
      </w:pPr>
      <w:r w:rsidRPr="009B6FEA">
        <w:rPr>
          <w:rFonts w:ascii="Cascadia Code" w:hAnsi="Cascadia Code" w:cs="Cascadia Code"/>
          <w:b/>
          <w:bCs/>
          <w:sz w:val="36"/>
          <w:szCs w:val="36"/>
        </w:rPr>
        <w:t>DEHRADUN, UTTARAKHAND</w:t>
      </w:r>
    </w:p>
    <w:p w14:paraId="2DA4B27F" w14:textId="226077AC" w:rsidR="009B6FEA" w:rsidRDefault="009B6FEA" w:rsidP="009B6FEA">
      <w:pPr>
        <w:jc w:val="center"/>
        <w:rPr>
          <w:rFonts w:ascii="Cascadia Code" w:hAnsi="Cascadia Code" w:cs="Cascadia Code"/>
          <w:b/>
          <w:bCs/>
          <w:sz w:val="36"/>
          <w:szCs w:val="36"/>
        </w:rPr>
      </w:pPr>
    </w:p>
    <w:p w14:paraId="69DBCA8A" w14:textId="6AE2202E" w:rsidR="009B6FEA" w:rsidRDefault="009B6FEA" w:rsidP="009B6FEA">
      <w:pPr>
        <w:jc w:val="center"/>
        <w:rPr>
          <w:rFonts w:ascii="Cascadia Code" w:hAnsi="Cascadia Code" w:cs="Cascadia Code"/>
          <w:b/>
          <w:bCs/>
          <w:sz w:val="36"/>
          <w:szCs w:val="36"/>
        </w:rPr>
      </w:pPr>
      <w:r>
        <w:rPr>
          <w:rFonts w:ascii="Cascadia Code" w:hAnsi="Cascadia Code" w:cs="Cascadia Code"/>
          <w:b/>
          <w:bCs/>
          <w:noProof/>
          <w:sz w:val="36"/>
          <w:szCs w:val="36"/>
        </w:rPr>
        <w:drawing>
          <wp:inline distT="0" distB="0" distL="0" distR="0" wp14:anchorId="1E7E2C44" wp14:editId="1F751CE4">
            <wp:extent cx="579882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57602" cy="2663246"/>
                    </a:xfrm>
                    <a:prstGeom prst="rect">
                      <a:avLst/>
                    </a:prstGeom>
                    <a:noFill/>
                  </pic:spPr>
                </pic:pic>
              </a:graphicData>
            </a:graphic>
          </wp:inline>
        </w:drawing>
      </w:r>
    </w:p>
    <w:p w14:paraId="5B1D415A" w14:textId="77777777" w:rsidR="009B6FEA" w:rsidRPr="009B6FEA" w:rsidRDefault="009B6FEA" w:rsidP="009B6FEA">
      <w:pPr>
        <w:jc w:val="center"/>
        <w:rPr>
          <w:rFonts w:ascii="Cascadia Code" w:hAnsi="Cascadia Code" w:cs="Cascadia Code"/>
          <w:b/>
          <w:bCs/>
          <w:sz w:val="36"/>
          <w:szCs w:val="36"/>
        </w:rPr>
      </w:pPr>
      <w:r w:rsidRPr="009B6FEA">
        <w:rPr>
          <w:rFonts w:ascii="Cascadia Code" w:hAnsi="Cascadia Code" w:cs="Cascadia Code"/>
          <w:b/>
          <w:bCs/>
          <w:sz w:val="36"/>
          <w:szCs w:val="36"/>
        </w:rPr>
        <w:t xml:space="preserve">Development Automation and Linux </w:t>
      </w:r>
    </w:p>
    <w:p w14:paraId="7FF97E3E" w14:textId="08253E57" w:rsidR="009B6FEA" w:rsidRDefault="009B6FEA" w:rsidP="009B6FEA">
      <w:pPr>
        <w:jc w:val="center"/>
        <w:rPr>
          <w:rFonts w:ascii="Cascadia Code" w:hAnsi="Cascadia Code" w:cs="Cascadia Code"/>
          <w:b/>
          <w:bCs/>
          <w:sz w:val="36"/>
          <w:szCs w:val="36"/>
        </w:rPr>
      </w:pPr>
      <w:r w:rsidRPr="009B6FEA">
        <w:rPr>
          <w:rFonts w:ascii="Cascadia Code" w:hAnsi="Cascadia Code" w:cs="Cascadia Code"/>
          <w:b/>
          <w:bCs/>
          <w:sz w:val="36"/>
          <w:szCs w:val="36"/>
        </w:rPr>
        <w:t xml:space="preserve">Lab Assignment </w:t>
      </w:r>
      <w:r>
        <w:rPr>
          <w:rFonts w:ascii="Cascadia Code" w:hAnsi="Cascadia Code" w:cs="Cascadia Code"/>
          <w:b/>
          <w:bCs/>
          <w:sz w:val="36"/>
          <w:szCs w:val="36"/>
        </w:rPr>
        <w:t>–</w:t>
      </w:r>
      <w:r w:rsidRPr="009B6FEA">
        <w:rPr>
          <w:rFonts w:ascii="Cascadia Code" w:hAnsi="Cascadia Code" w:cs="Cascadia Code"/>
          <w:b/>
          <w:bCs/>
          <w:sz w:val="36"/>
          <w:szCs w:val="36"/>
        </w:rPr>
        <w:t xml:space="preserve"> 1</w:t>
      </w:r>
    </w:p>
    <w:p w14:paraId="22E335CA" w14:textId="17D53A65" w:rsidR="009B6FEA" w:rsidRDefault="009B6FEA" w:rsidP="009B6FEA">
      <w:pPr>
        <w:rPr>
          <w:rFonts w:ascii="Cascadia Code" w:hAnsi="Cascadia Code" w:cs="Cascadia Code"/>
          <w:b/>
          <w:bCs/>
          <w:sz w:val="36"/>
          <w:szCs w:val="36"/>
        </w:rPr>
      </w:pPr>
    </w:p>
    <w:p w14:paraId="6A2DE8CD" w14:textId="7E48FA31" w:rsidR="009B6FEA" w:rsidRDefault="009B6FEA" w:rsidP="009B6FEA">
      <w:pPr>
        <w:rPr>
          <w:rFonts w:ascii="Cascadia Code" w:hAnsi="Cascadia Code" w:cs="Cascadia Code"/>
          <w:b/>
          <w:bCs/>
          <w:sz w:val="36"/>
          <w:szCs w:val="36"/>
        </w:rPr>
      </w:pPr>
    </w:p>
    <w:p w14:paraId="6A6A7896" w14:textId="58120BF7" w:rsidR="009B6FEA" w:rsidRDefault="009B6FEA" w:rsidP="009B6FEA">
      <w:pPr>
        <w:rPr>
          <w:rFonts w:ascii="Cascadia Code" w:hAnsi="Cascadia Code" w:cs="Cascadia Code"/>
          <w:b/>
          <w:bCs/>
          <w:sz w:val="36"/>
          <w:szCs w:val="36"/>
        </w:rPr>
      </w:pPr>
      <w:r>
        <w:rPr>
          <w:rFonts w:ascii="Cascadia Code" w:hAnsi="Cascadia Code" w:cs="Cascadia Code"/>
          <w:b/>
          <w:bCs/>
          <w:sz w:val="36"/>
          <w:szCs w:val="36"/>
        </w:rPr>
        <w:t>Submitted by: Mridul Singh</w:t>
      </w:r>
    </w:p>
    <w:p w14:paraId="4761F97E" w14:textId="39D4500E" w:rsidR="009B6FEA" w:rsidRDefault="009B6FEA" w:rsidP="009B6FEA">
      <w:pPr>
        <w:rPr>
          <w:rFonts w:ascii="Cascadia Code" w:hAnsi="Cascadia Code" w:cs="Cascadia Code"/>
          <w:b/>
          <w:bCs/>
          <w:sz w:val="36"/>
          <w:szCs w:val="36"/>
        </w:rPr>
      </w:pPr>
      <w:r>
        <w:rPr>
          <w:rFonts w:ascii="Cascadia Code" w:hAnsi="Cascadia Code" w:cs="Cascadia Code"/>
          <w:b/>
          <w:bCs/>
          <w:sz w:val="36"/>
          <w:szCs w:val="36"/>
        </w:rPr>
        <w:t>SAP ID: 500094181</w:t>
      </w:r>
    </w:p>
    <w:p w14:paraId="21100CAB" w14:textId="7CE00451" w:rsidR="009B6FEA" w:rsidRDefault="009B6FEA" w:rsidP="009B6FEA">
      <w:pPr>
        <w:rPr>
          <w:rFonts w:ascii="Cascadia Code" w:hAnsi="Cascadia Code" w:cs="Cascadia Code"/>
          <w:b/>
          <w:bCs/>
          <w:sz w:val="32"/>
          <w:szCs w:val="32"/>
        </w:rPr>
      </w:pPr>
      <w:r w:rsidRPr="009B6FEA">
        <w:rPr>
          <w:rFonts w:ascii="Cascadia Code" w:hAnsi="Cascadia Code" w:cs="Cascadia Code"/>
          <w:b/>
          <w:bCs/>
          <w:sz w:val="32"/>
          <w:szCs w:val="32"/>
        </w:rPr>
        <w:t>Roll No. R214221050</w:t>
      </w:r>
      <w:r w:rsidR="00117DBB">
        <w:rPr>
          <w:rFonts w:ascii="Cascadia Code" w:hAnsi="Cascadia Code" w:cs="Cascadia Code"/>
          <w:b/>
          <w:bCs/>
          <w:sz w:val="32"/>
          <w:szCs w:val="32"/>
        </w:rPr>
        <w:t>1</w:t>
      </w:r>
    </w:p>
    <w:p w14:paraId="22F2C542" w14:textId="193D1CB6" w:rsidR="009B6FEA" w:rsidRDefault="009B6FEA" w:rsidP="009B6FEA">
      <w:pPr>
        <w:rPr>
          <w:rFonts w:ascii="Cascadia Code" w:hAnsi="Cascadia Code" w:cs="Cascadia Code"/>
          <w:b/>
          <w:bCs/>
          <w:sz w:val="32"/>
          <w:szCs w:val="32"/>
        </w:rPr>
      </w:pPr>
      <w:r>
        <w:rPr>
          <w:rFonts w:ascii="Cascadia Code" w:hAnsi="Cascadia Code" w:cs="Cascadia Code"/>
          <w:b/>
          <w:bCs/>
          <w:sz w:val="32"/>
          <w:szCs w:val="32"/>
        </w:rPr>
        <w:t>Batch: B1(H) Devops</w:t>
      </w:r>
    </w:p>
    <w:p w14:paraId="58832F7B" w14:textId="3BC178D2" w:rsidR="009B6FEA" w:rsidRDefault="009B6FEA" w:rsidP="009B6FEA">
      <w:pPr>
        <w:rPr>
          <w:rFonts w:ascii="Cascadia Code" w:hAnsi="Cascadia Code" w:cs="Cascadia Code"/>
          <w:b/>
          <w:bCs/>
          <w:sz w:val="32"/>
          <w:szCs w:val="32"/>
        </w:rPr>
      </w:pPr>
    </w:p>
    <w:p w14:paraId="0844E2CA" w14:textId="55BD1255" w:rsidR="009B6FEA" w:rsidRDefault="009B6FEA" w:rsidP="009B6FEA">
      <w:pPr>
        <w:rPr>
          <w:rFonts w:ascii="Cascadia Code" w:hAnsi="Cascadia Code" w:cs="Cascadia Code"/>
          <w:b/>
          <w:bCs/>
          <w:sz w:val="32"/>
          <w:szCs w:val="32"/>
        </w:rPr>
      </w:pPr>
    </w:p>
    <w:p w14:paraId="51753480" w14:textId="186BE260" w:rsidR="009B6FEA" w:rsidRDefault="009B6FEA" w:rsidP="009B6FEA">
      <w:pPr>
        <w:rPr>
          <w:rFonts w:ascii="Cascadia Code" w:hAnsi="Cascadia Code" w:cs="Cascadia Code"/>
          <w:b/>
          <w:bCs/>
          <w:sz w:val="32"/>
          <w:szCs w:val="32"/>
        </w:rPr>
      </w:pPr>
    </w:p>
    <w:p w14:paraId="7DD84879" w14:textId="6D6154B9" w:rsidR="009B6FEA" w:rsidRDefault="009B6FEA" w:rsidP="009B6FEA">
      <w:pPr>
        <w:rPr>
          <w:rFonts w:ascii="Cascadia Code" w:hAnsi="Cascadia Code" w:cs="Cascadia Code"/>
          <w:b/>
          <w:bCs/>
          <w:sz w:val="32"/>
          <w:szCs w:val="32"/>
        </w:rPr>
      </w:pPr>
    </w:p>
    <w:p w14:paraId="49FC2655" w14:textId="39129ADA" w:rsidR="009B6FEA" w:rsidRDefault="009B6FEA" w:rsidP="009B6FEA">
      <w:pPr>
        <w:rPr>
          <w:rFonts w:cstheme="minorHAnsi"/>
          <w:sz w:val="28"/>
          <w:szCs w:val="28"/>
        </w:rPr>
      </w:pPr>
      <w:r w:rsidRPr="009B6FEA">
        <w:rPr>
          <w:rFonts w:cstheme="minorHAnsi"/>
          <w:sz w:val="28"/>
          <w:szCs w:val="28"/>
        </w:rPr>
        <w:lastRenderedPageBreak/>
        <w:t>Objective: Write a shell script to implement a command line snakes and ladder game of one player. There is a board of size NxN and an unbiased dice (numbered 1 to 6). Take N=10 in your program, so there are total of 100 cells numbered from 1 to 100. At the start of the game, you are standing at position 0 and the position is updated gradually as you play the dice. There are some snakes and ladders (both greater than or equal to 5) residing on different cells. If after the play of a dice in a single move, you land up on a snake your current position will fall depending upon the snake’s tail position. Similarly, if after the play of a dice in a single move, you land up on a ladder, your current position will rise depending upon the ladder’s head position. If your next position is on a cell which do not contain either a snake or a ladder, then you will simply update the new position. Your game will end when you reach the 100th cell, where you will win the game and the program ends.</w:t>
      </w:r>
    </w:p>
    <w:p w14:paraId="19CB7EAE" w14:textId="34006CCB" w:rsidR="00117DBB" w:rsidRDefault="00117DBB" w:rsidP="009B6FEA">
      <w:pPr>
        <w:rPr>
          <w:rFonts w:cstheme="minorHAnsi"/>
          <w:sz w:val="28"/>
          <w:szCs w:val="28"/>
        </w:rPr>
      </w:pPr>
      <w:r>
        <w:rPr>
          <w:rFonts w:cstheme="minorHAnsi"/>
          <w:sz w:val="28"/>
          <w:szCs w:val="28"/>
        </w:rPr>
        <w:t>CODE:</w:t>
      </w:r>
    </w:p>
    <w:p w14:paraId="0C33DD88" w14:textId="6F2DBD7C" w:rsidR="009B6FEA" w:rsidRDefault="009B6FEA" w:rsidP="009B6FEA">
      <w:pPr>
        <w:rPr>
          <w:rFonts w:cstheme="minorHAnsi"/>
          <w:sz w:val="28"/>
          <w:szCs w:val="28"/>
        </w:rPr>
      </w:pPr>
      <w:r>
        <w:rPr>
          <w:noProof/>
        </w:rPr>
        <w:drawing>
          <wp:inline distT="0" distB="0" distL="0" distR="0" wp14:anchorId="48CB3AA7" wp14:editId="31449325">
            <wp:extent cx="4884420" cy="528797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1842" cy="5296011"/>
                    </a:xfrm>
                    <a:prstGeom prst="rect">
                      <a:avLst/>
                    </a:prstGeom>
                  </pic:spPr>
                </pic:pic>
              </a:graphicData>
            </a:graphic>
          </wp:inline>
        </w:drawing>
      </w:r>
    </w:p>
    <w:p w14:paraId="197C8B13" w14:textId="77730BC6" w:rsidR="009B6FEA" w:rsidRDefault="009B6FEA" w:rsidP="009B6FEA">
      <w:pPr>
        <w:rPr>
          <w:rFonts w:cstheme="minorHAnsi"/>
          <w:b/>
          <w:bCs/>
          <w:sz w:val="28"/>
          <w:szCs w:val="28"/>
        </w:rPr>
      </w:pPr>
      <w:r>
        <w:rPr>
          <w:noProof/>
        </w:rPr>
        <w:lastRenderedPageBreak/>
        <w:drawing>
          <wp:inline distT="0" distB="0" distL="0" distR="0" wp14:anchorId="49CC8ADF" wp14:editId="4C912631">
            <wp:extent cx="526605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6668" cy="3619921"/>
                    </a:xfrm>
                    <a:prstGeom prst="rect">
                      <a:avLst/>
                    </a:prstGeom>
                  </pic:spPr>
                </pic:pic>
              </a:graphicData>
            </a:graphic>
          </wp:inline>
        </w:drawing>
      </w:r>
    </w:p>
    <w:p w14:paraId="1397B34D" w14:textId="736B679A" w:rsidR="009B6FEA" w:rsidRDefault="009B6FEA" w:rsidP="009B6FEA">
      <w:pPr>
        <w:rPr>
          <w:rFonts w:cstheme="minorHAnsi"/>
          <w:b/>
          <w:bCs/>
          <w:sz w:val="28"/>
          <w:szCs w:val="28"/>
        </w:rPr>
      </w:pPr>
      <w:r>
        <w:rPr>
          <w:rFonts w:cstheme="minorHAnsi"/>
          <w:b/>
          <w:bCs/>
          <w:sz w:val="28"/>
          <w:szCs w:val="28"/>
        </w:rPr>
        <w:t>OUTPUT:</w:t>
      </w:r>
    </w:p>
    <w:p w14:paraId="7A7281C4" w14:textId="48E1E3CB" w:rsidR="009B6FEA" w:rsidRDefault="009B6FEA" w:rsidP="009B6FEA">
      <w:pPr>
        <w:rPr>
          <w:rFonts w:cstheme="minorHAnsi"/>
          <w:b/>
          <w:bCs/>
          <w:sz w:val="28"/>
          <w:szCs w:val="28"/>
        </w:rPr>
      </w:pPr>
      <w:r>
        <w:rPr>
          <w:noProof/>
        </w:rPr>
        <w:drawing>
          <wp:inline distT="0" distB="0" distL="0" distR="0" wp14:anchorId="1F7D6764" wp14:editId="109B71A2">
            <wp:extent cx="5066030" cy="4682837"/>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796" cy="4691865"/>
                    </a:xfrm>
                    <a:prstGeom prst="rect">
                      <a:avLst/>
                    </a:prstGeom>
                  </pic:spPr>
                </pic:pic>
              </a:graphicData>
            </a:graphic>
          </wp:inline>
        </w:drawing>
      </w:r>
    </w:p>
    <w:p w14:paraId="1CECCD4C" w14:textId="438C9B53" w:rsidR="009B6FEA" w:rsidRDefault="009B6FEA" w:rsidP="009B6FEA">
      <w:pPr>
        <w:rPr>
          <w:rFonts w:cstheme="minorHAnsi"/>
          <w:b/>
          <w:bCs/>
          <w:sz w:val="28"/>
          <w:szCs w:val="28"/>
        </w:rPr>
      </w:pPr>
    </w:p>
    <w:p w14:paraId="042F9A45" w14:textId="4C33AE87" w:rsidR="009B6FEA" w:rsidRDefault="009B6FEA" w:rsidP="009B6FEA">
      <w:pPr>
        <w:rPr>
          <w:rFonts w:cstheme="minorHAnsi"/>
          <w:b/>
          <w:bCs/>
          <w:sz w:val="28"/>
          <w:szCs w:val="28"/>
        </w:rPr>
      </w:pPr>
      <w:r w:rsidRPr="009B6FEA">
        <w:rPr>
          <w:rFonts w:cstheme="minorHAnsi"/>
          <w:b/>
          <w:bCs/>
          <w:noProof/>
          <w:sz w:val="28"/>
          <w:szCs w:val="28"/>
        </w:rPr>
        <w:drawing>
          <wp:inline distT="0" distB="0" distL="0" distR="0" wp14:anchorId="498F4E78" wp14:editId="19C24091">
            <wp:extent cx="3817951" cy="4953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951" cy="495343"/>
                    </a:xfrm>
                    <a:prstGeom prst="rect">
                      <a:avLst/>
                    </a:prstGeom>
                  </pic:spPr>
                </pic:pic>
              </a:graphicData>
            </a:graphic>
          </wp:inline>
        </w:drawing>
      </w:r>
    </w:p>
    <w:p w14:paraId="75BB3F31" w14:textId="0344577A" w:rsidR="009B6FEA" w:rsidRDefault="009B6FEA" w:rsidP="009B6FEA">
      <w:pPr>
        <w:rPr>
          <w:rFonts w:cstheme="minorHAnsi"/>
          <w:b/>
          <w:bCs/>
          <w:sz w:val="28"/>
          <w:szCs w:val="28"/>
        </w:rPr>
      </w:pPr>
      <w:r w:rsidRPr="009B6FEA">
        <w:rPr>
          <w:rFonts w:cstheme="minorHAnsi"/>
          <w:b/>
          <w:bCs/>
          <w:noProof/>
          <w:sz w:val="28"/>
          <w:szCs w:val="28"/>
        </w:rPr>
        <w:drawing>
          <wp:inline distT="0" distB="0" distL="0" distR="0" wp14:anchorId="4E6CD4B6" wp14:editId="4029162B">
            <wp:extent cx="3703641" cy="47248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3641" cy="472481"/>
                    </a:xfrm>
                    <a:prstGeom prst="rect">
                      <a:avLst/>
                    </a:prstGeom>
                  </pic:spPr>
                </pic:pic>
              </a:graphicData>
            </a:graphic>
          </wp:inline>
        </w:drawing>
      </w:r>
    </w:p>
    <w:p w14:paraId="6FDC8D5A" w14:textId="38C17F5C" w:rsidR="009B6FEA" w:rsidRDefault="009B6FEA" w:rsidP="009B6FEA">
      <w:pPr>
        <w:rPr>
          <w:rFonts w:cstheme="minorHAnsi"/>
          <w:b/>
          <w:bCs/>
          <w:sz w:val="28"/>
          <w:szCs w:val="28"/>
        </w:rPr>
      </w:pPr>
      <w:r w:rsidRPr="009B6FEA">
        <w:rPr>
          <w:rFonts w:cstheme="minorHAnsi"/>
          <w:b/>
          <w:bCs/>
          <w:noProof/>
          <w:sz w:val="28"/>
          <w:szCs w:val="28"/>
        </w:rPr>
        <w:drawing>
          <wp:inline distT="0" distB="0" distL="0" distR="0" wp14:anchorId="5B75F8F2" wp14:editId="57DC47F6">
            <wp:extent cx="3635055" cy="51058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055" cy="510584"/>
                    </a:xfrm>
                    <a:prstGeom prst="rect">
                      <a:avLst/>
                    </a:prstGeom>
                  </pic:spPr>
                </pic:pic>
              </a:graphicData>
            </a:graphic>
          </wp:inline>
        </w:drawing>
      </w:r>
    </w:p>
    <w:p w14:paraId="723FC1D6" w14:textId="2185ECA4" w:rsidR="009B6FEA" w:rsidRDefault="009B6FEA" w:rsidP="009B6FEA">
      <w:pPr>
        <w:rPr>
          <w:rFonts w:cstheme="minorHAnsi"/>
          <w:b/>
          <w:bCs/>
          <w:sz w:val="28"/>
          <w:szCs w:val="28"/>
        </w:rPr>
      </w:pPr>
      <w:r w:rsidRPr="009B6FEA">
        <w:rPr>
          <w:rFonts w:cstheme="minorHAnsi"/>
          <w:b/>
          <w:bCs/>
          <w:noProof/>
          <w:sz w:val="28"/>
          <w:szCs w:val="28"/>
        </w:rPr>
        <w:drawing>
          <wp:inline distT="0" distB="0" distL="0" distR="0" wp14:anchorId="0F4EFE15" wp14:editId="6476180F">
            <wp:extent cx="4054191" cy="5182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191" cy="518205"/>
                    </a:xfrm>
                    <a:prstGeom prst="rect">
                      <a:avLst/>
                    </a:prstGeom>
                  </pic:spPr>
                </pic:pic>
              </a:graphicData>
            </a:graphic>
          </wp:inline>
        </w:drawing>
      </w:r>
    </w:p>
    <w:p w14:paraId="29D4065A" w14:textId="5FE3D096" w:rsidR="009B6FEA" w:rsidRDefault="009B6FEA" w:rsidP="009B6FEA">
      <w:pPr>
        <w:rPr>
          <w:rFonts w:cstheme="minorHAnsi"/>
          <w:b/>
          <w:bCs/>
          <w:sz w:val="28"/>
          <w:szCs w:val="28"/>
        </w:rPr>
      </w:pPr>
      <w:r w:rsidRPr="009B6FEA">
        <w:rPr>
          <w:rFonts w:cstheme="minorHAnsi"/>
          <w:b/>
          <w:bCs/>
          <w:noProof/>
          <w:sz w:val="28"/>
          <w:szCs w:val="28"/>
        </w:rPr>
        <w:drawing>
          <wp:inline distT="0" distB="0" distL="0" distR="0" wp14:anchorId="6D56D31D" wp14:editId="36EDE7D6">
            <wp:extent cx="3581710" cy="5563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710" cy="556308"/>
                    </a:xfrm>
                    <a:prstGeom prst="rect">
                      <a:avLst/>
                    </a:prstGeom>
                  </pic:spPr>
                </pic:pic>
              </a:graphicData>
            </a:graphic>
          </wp:inline>
        </w:drawing>
      </w:r>
    </w:p>
    <w:p w14:paraId="41C5EE26" w14:textId="6DDA2190" w:rsidR="009B6FEA" w:rsidRDefault="009B6FEA" w:rsidP="009B6FEA">
      <w:pPr>
        <w:rPr>
          <w:rFonts w:cstheme="minorHAnsi"/>
          <w:b/>
          <w:bCs/>
          <w:sz w:val="28"/>
          <w:szCs w:val="28"/>
        </w:rPr>
      </w:pPr>
      <w:r w:rsidRPr="009B6FEA">
        <w:rPr>
          <w:rFonts w:cstheme="minorHAnsi"/>
          <w:b/>
          <w:bCs/>
          <w:noProof/>
          <w:sz w:val="28"/>
          <w:szCs w:val="28"/>
        </w:rPr>
        <w:drawing>
          <wp:inline distT="0" distB="0" distL="0" distR="0" wp14:anchorId="5FA2E8E4" wp14:editId="07CD664C">
            <wp:extent cx="3787468" cy="548688"/>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7468" cy="548688"/>
                    </a:xfrm>
                    <a:prstGeom prst="rect">
                      <a:avLst/>
                    </a:prstGeom>
                  </pic:spPr>
                </pic:pic>
              </a:graphicData>
            </a:graphic>
          </wp:inline>
        </w:drawing>
      </w:r>
    </w:p>
    <w:p w14:paraId="644674BE" w14:textId="290AEA04" w:rsidR="009B6FEA" w:rsidRDefault="009B6FEA" w:rsidP="009B6FEA">
      <w:pPr>
        <w:rPr>
          <w:rFonts w:cstheme="minorHAnsi"/>
          <w:b/>
          <w:bCs/>
          <w:sz w:val="28"/>
          <w:szCs w:val="28"/>
        </w:rPr>
      </w:pPr>
      <w:r w:rsidRPr="009B6FEA">
        <w:rPr>
          <w:rFonts w:cstheme="minorHAnsi"/>
          <w:b/>
          <w:bCs/>
          <w:noProof/>
          <w:sz w:val="28"/>
          <w:szCs w:val="28"/>
        </w:rPr>
        <w:drawing>
          <wp:inline distT="0" distB="0" distL="0" distR="0" wp14:anchorId="6C9B28CF" wp14:editId="177971AE">
            <wp:extent cx="3657917" cy="5944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917" cy="594412"/>
                    </a:xfrm>
                    <a:prstGeom prst="rect">
                      <a:avLst/>
                    </a:prstGeom>
                  </pic:spPr>
                </pic:pic>
              </a:graphicData>
            </a:graphic>
          </wp:inline>
        </w:drawing>
      </w:r>
    </w:p>
    <w:p w14:paraId="47837570" w14:textId="7A29A378" w:rsidR="009B6FEA" w:rsidRDefault="009B6FEA" w:rsidP="009B6FEA">
      <w:pPr>
        <w:rPr>
          <w:rFonts w:ascii="Cascadia Code" w:hAnsi="Cascadia Code" w:cs="Cascadia Code"/>
          <w:b/>
          <w:bCs/>
          <w:sz w:val="32"/>
          <w:szCs w:val="32"/>
        </w:rPr>
      </w:pPr>
      <w:r w:rsidRPr="009B6FEA">
        <w:rPr>
          <w:rFonts w:ascii="Cascadia Code" w:hAnsi="Cascadia Code" w:cs="Cascadia Code"/>
          <w:b/>
          <w:bCs/>
          <w:noProof/>
          <w:sz w:val="32"/>
          <w:szCs w:val="32"/>
        </w:rPr>
        <w:drawing>
          <wp:inline distT="0" distB="0" distL="0" distR="0" wp14:anchorId="7E1741DD" wp14:editId="5D46A4B5">
            <wp:extent cx="3596952" cy="5791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6952" cy="579170"/>
                    </a:xfrm>
                    <a:prstGeom prst="rect">
                      <a:avLst/>
                    </a:prstGeom>
                  </pic:spPr>
                </pic:pic>
              </a:graphicData>
            </a:graphic>
          </wp:inline>
        </w:drawing>
      </w:r>
    </w:p>
    <w:p w14:paraId="2A712C21" w14:textId="5CB23B37" w:rsidR="009B6FEA" w:rsidRDefault="00DE21E8" w:rsidP="009B6FEA">
      <w:pPr>
        <w:rPr>
          <w:rFonts w:ascii="Cascadia Code" w:hAnsi="Cascadia Code" w:cs="Cascadia Code"/>
          <w:b/>
          <w:bCs/>
          <w:sz w:val="32"/>
          <w:szCs w:val="32"/>
        </w:rPr>
      </w:pPr>
      <w:r w:rsidRPr="00DE21E8">
        <w:rPr>
          <w:rFonts w:ascii="Cascadia Code" w:hAnsi="Cascadia Code" w:cs="Cascadia Code"/>
          <w:b/>
          <w:bCs/>
          <w:noProof/>
          <w:sz w:val="32"/>
          <w:szCs w:val="32"/>
        </w:rPr>
        <w:drawing>
          <wp:inline distT="0" distB="0" distL="0" distR="0" wp14:anchorId="239C2656" wp14:editId="3877883C">
            <wp:extent cx="3756986" cy="51058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6986" cy="510584"/>
                    </a:xfrm>
                    <a:prstGeom prst="rect">
                      <a:avLst/>
                    </a:prstGeom>
                  </pic:spPr>
                </pic:pic>
              </a:graphicData>
            </a:graphic>
          </wp:inline>
        </w:drawing>
      </w:r>
    </w:p>
    <w:p w14:paraId="3C968984" w14:textId="165A1AED" w:rsidR="00DE21E8" w:rsidRDefault="00DE21E8" w:rsidP="009B6FEA">
      <w:pPr>
        <w:rPr>
          <w:rFonts w:ascii="Cascadia Code" w:hAnsi="Cascadia Code" w:cs="Cascadia Code"/>
          <w:b/>
          <w:bCs/>
          <w:sz w:val="32"/>
          <w:szCs w:val="32"/>
        </w:rPr>
      </w:pPr>
      <w:r w:rsidRPr="00DE21E8">
        <w:rPr>
          <w:rFonts w:ascii="Cascadia Code" w:hAnsi="Cascadia Code" w:cs="Cascadia Code"/>
          <w:b/>
          <w:bCs/>
          <w:noProof/>
          <w:sz w:val="32"/>
          <w:szCs w:val="32"/>
        </w:rPr>
        <w:drawing>
          <wp:inline distT="0" distB="0" distL="0" distR="0" wp14:anchorId="542E5A7C" wp14:editId="11521E1E">
            <wp:extent cx="3627434" cy="54868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7434" cy="548688"/>
                    </a:xfrm>
                    <a:prstGeom prst="rect">
                      <a:avLst/>
                    </a:prstGeom>
                  </pic:spPr>
                </pic:pic>
              </a:graphicData>
            </a:graphic>
          </wp:inline>
        </w:drawing>
      </w:r>
    </w:p>
    <w:p w14:paraId="19C7A827" w14:textId="1B8AA089" w:rsidR="00DE21E8" w:rsidRDefault="00DE21E8" w:rsidP="009B6FEA">
      <w:pPr>
        <w:rPr>
          <w:rFonts w:ascii="Cascadia Code" w:hAnsi="Cascadia Code" w:cs="Cascadia Code"/>
          <w:b/>
          <w:bCs/>
          <w:sz w:val="32"/>
          <w:szCs w:val="32"/>
        </w:rPr>
      </w:pPr>
    </w:p>
    <w:p w14:paraId="303D5C5F" w14:textId="3D0D6F9F" w:rsidR="00DE21E8" w:rsidRDefault="00DE21E8" w:rsidP="009B6FEA">
      <w:pPr>
        <w:rPr>
          <w:rFonts w:ascii="Cascadia Code" w:hAnsi="Cascadia Code" w:cs="Cascadia Code"/>
          <w:b/>
          <w:bCs/>
          <w:sz w:val="32"/>
          <w:szCs w:val="32"/>
        </w:rPr>
      </w:pPr>
    </w:p>
    <w:p w14:paraId="477FE8B3" w14:textId="110EEEE0" w:rsidR="00DE21E8" w:rsidRDefault="00DE21E8" w:rsidP="009B6FEA">
      <w:pPr>
        <w:rPr>
          <w:rFonts w:ascii="Cascadia Code" w:hAnsi="Cascadia Code" w:cs="Cascadia Code"/>
          <w:b/>
          <w:bCs/>
          <w:sz w:val="32"/>
          <w:szCs w:val="32"/>
        </w:rPr>
      </w:pPr>
    </w:p>
    <w:p w14:paraId="04EEC4AC" w14:textId="56FB9DED" w:rsidR="00DE21E8" w:rsidRDefault="00DE21E8" w:rsidP="009B6FEA">
      <w:pPr>
        <w:rPr>
          <w:rFonts w:ascii="Cascadia Code" w:hAnsi="Cascadia Code" w:cs="Cascadia Code"/>
          <w:b/>
          <w:bCs/>
          <w:sz w:val="32"/>
          <w:szCs w:val="32"/>
        </w:rPr>
      </w:pPr>
    </w:p>
    <w:p w14:paraId="0DE663B8" w14:textId="5A8C3C6B" w:rsidR="00DE21E8" w:rsidRDefault="00DE21E8" w:rsidP="009B6FEA">
      <w:pPr>
        <w:rPr>
          <w:rFonts w:ascii="Cascadia Code" w:hAnsi="Cascadia Code" w:cs="Cascadia Code"/>
          <w:b/>
          <w:bCs/>
          <w:sz w:val="32"/>
          <w:szCs w:val="32"/>
        </w:rPr>
      </w:pPr>
    </w:p>
    <w:p w14:paraId="50F6C603" w14:textId="7F43ADA3" w:rsidR="00DE21E8" w:rsidRPr="009B6FEA" w:rsidRDefault="00DE21E8" w:rsidP="009B6FEA">
      <w:pPr>
        <w:rPr>
          <w:rFonts w:ascii="Cascadia Code" w:hAnsi="Cascadia Code" w:cs="Cascadia Code"/>
          <w:b/>
          <w:bCs/>
          <w:sz w:val="32"/>
          <w:szCs w:val="32"/>
        </w:rPr>
      </w:pPr>
    </w:p>
    <w:p w14:paraId="634CCA1A" w14:textId="77777777" w:rsidR="009B6FEA" w:rsidRPr="009B6FEA" w:rsidRDefault="009B6FEA" w:rsidP="009B6FEA">
      <w:pPr>
        <w:rPr>
          <w:rFonts w:ascii="Cascadia Code" w:hAnsi="Cascadia Code" w:cs="Cascadia Code"/>
          <w:b/>
          <w:bCs/>
          <w:sz w:val="36"/>
          <w:szCs w:val="36"/>
        </w:rPr>
      </w:pPr>
    </w:p>
    <w:sectPr w:rsidR="009B6FEA" w:rsidRPr="009B6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CA"/>
    <w:rsid w:val="00117DBB"/>
    <w:rsid w:val="009B6FEA"/>
    <w:rsid w:val="00DE21E8"/>
    <w:rsid w:val="00F07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83F"/>
  <w15:chartTrackingRefBased/>
  <w15:docId w15:val="{C0E77E19-B6DA-475B-B74D-715D5A53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Singh</dc:creator>
  <cp:keywords/>
  <dc:description/>
  <cp:lastModifiedBy>Mridul Singh</cp:lastModifiedBy>
  <cp:revision>4</cp:revision>
  <dcterms:created xsi:type="dcterms:W3CDTF">2023-02-15T17:27:00Z</dcterms:created>
  <dcterms:modified xsi:type="dcterms:W3CDTF">2023-02-15T17:40:00Z</dcterms:modified>
</cp:coreProperties>
</file>