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6m5teyzgy94" w:id="0"/>
      <w:bookmarkEnd w:id="0"/>
      <w:r w:rsidDel="00000000" w:rsidR="00000000" w:rsidRPr="00000000">
        <w:rPr>
          <w:b w:val="1"/>
          <w:bCs w:val="1"/>
          <w:sz w:val="46"/>
          <w:szCs w:val="46"/>
          <w:rtl w:val="0"/>
        </w:rPr>
        <w:t xml:space="preserve">Draft of Nehru International School (NIS): Master Content &amp; Brand Identity Guide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5i5gfj87rop" w:id="1"/>
      <w:bookmarkEnd w:id="1"/>
      <w:r w:rsidDel="00000000" w:rsidR="00000000" w:rsidRPr="00000000">
        <w:rPr>
          <w:b w:val="1"/>
          <w:bCs w:val="1"/>
          <w:sz w:val="34"/>
          <w:szCs w:val="34"/>
          <w:rtl w:val="0"/>
        </w:rPr>
        <w:t xml:space="preserve">1.0 Core Institutional Identity</w:t>
      </w:r>
    </w:p>
    <w:p w:rsidR="00000000" w:rsidDel="00000000" w:rsidP="00000000" w:rsidRDefault="00000000" w:rsidRPr="00000000" w14:paraId="00000003">
      <w:pPr>
        <w:spacing w:after="240" w:before="240" w:lineRule="auto"/>
        <w:rPr/>
      </w:pPr>
      <w:r w:rsidDel="00000000" w:rsidR="00000000" w:rsidRPr="00000000">
        <w:rPr>
          <w:rtl w:val="0"/>
        </w:rPr>
        <w:t xml:space="preserve">This section establishes the foundational identity of Nehru International School (NIS). A clearly defined understanding of the school's core mission, history, and official affiliations serves as the bedrock for all external communications, ensuring consistency and reinforcing the institution's credibility and purpose.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4d0y9l4t11r7" w:id="2"/>
      <w:bookmarkEnd w:id="2"/>
      <w:r w:rsidDel="00000000" w:rsidR="00000000" w:rsidRPr="00000000">
        <w:rPr>
          <w:b w:val="1"/>
          <w:bCs w:val="1"/>
          <w:color w:val="000000"/>
          <w:sz w:val="26"/>
          <w:szCs w:val="26"/>
          <w:rtl w:val="0"/>
        </w:rPr>
        <w:t xml:space="preserve">1.1 Mission and Vision</w:t>
      </w:r>
    </w:p>
    <w:p w:rsidR="00000000" w:rsidDel="00000000" w:rsidP="00000000" w:rsidRDefault="00000000" w:rsidRPr="00000000" w14:paraId="00000005">
      <w:pPr>
        <w:spacing w:after="240" w:before="240" w:lineRule="auto"/>
        <w:rPr/>
      </w:pPr>
      <w:r w:rsidDel="00000000" w:rsidR="00000000" w:rsidRPr="00000000">
        <w:rPr>
          <w:rtl w:val="0"/>
        </w:rPr>
        <w:t xml:space="preserve">The core messaging for NIS is anchored in its vision to be a prestigious learning center for the region. The school's mission is to deliver a unique educational experience that emphasizes "'out-of-box' learning in a creative way." This is achieved through a spirited and passionate educational journey that fosters self-directed learning and prepares students for future success.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etlyrjgcuhfy" w:id="3"/>
      <w:bookmarkEnd w:id="3"/>
      <w:r w:rsidDel="00000000" w:rsidR="00000000" w:rsidRPr="00000000">
        <w:rPr>
          <w:b w:val="1"/>
          <w:bCs w:val="1"/>
          <w:color w:val="000000"/>
          <w:sz w:val="26"/>
          <w:szCs w:val="26"/>
          <w:rtl w:val="0"/>
        </w:rPr>
        <w:t xml:space="preserve">1.2 Institutional Profile</w:t>
      </w:r>
    </w:p>
    <w:tbl>
      <w:tblPr>
        <w:tblStyle w:val="Table1"/>
        <w:tblW w:w="932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510"/>
        <w:gridCol w:w="6815"/>
        <w:tblGridChange w:id="0">
          <w:tblGrid>
            <w:gridCol w:w="2510"/>
            <w:gridCol w:w="6815"/>
          </w:tblGrid>
        </w:tblGridChange>
      </w:tblGrid>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Attribute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Detail</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Official Name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Nehru International School</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Founded</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2020</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Location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Jawahar Gardens Kaliyapuram, Coimbatore, Tamil Nadu 641105</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Affiliation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CBSE, New Delhi</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CBSE Affiliation No.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1931339</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School Code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56366</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Parent Organization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Nehru College of Educational and Charitable Trust</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Grades Offered</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Classes 1 to 12 (Senior Secondary Level)</w:t>
            </w:r>
          </w:p>
        </w:tc>
      </w:tr>
    </w:tbl>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24t5yc2r4d9l" w:id="4"/>
      <w:bookmarkEnd w:id="4"/>
      <w:r w:rsidDel="00000000" w:rsidR="00000000" w:rsidRPr="00000000">
        <w:rPr>
          <w:b w:val="1"/>
          <w:bCs w:val="1"/>
          <w:color w:val="000000"/>
          <w:sz w:val="26"/>
          <w:szCs w:val="26"/>
          <w:rtl w:val="0"/>
        </w:rPr>
        <w:t xml:space="preserve">1.3 Leadership &amp; Governance Structure</w:t>
      </w:r>
    </w:p>
    <w:p w:rsidR="00000000" w:rsidDel="00000000" w:rsidP="00000000" w:rsidRDefault="00000000" w:rsidRPr="00000000" w14:paraId="0000001A">
      <w:pPr>
        <w:spacing w:after="240" w:before="240" w:lineRule="auto"/>
        <w:rPr/>
      </w:pPr>
      <w:r w:rsidDel="00000000" w:rsidR="00000000" w:rsidRPr="00000000">
        <w:rPr>
          <w:rtl w:val="0"/>
        </w:rPr>
        <w:t xml:space="preserve">The school's leadership and oversight are structured through several key roles and committees. Specific names for individuals holding these positions are not provided in the source material.</w:t>
      </w:r>
    </w:p>
    <w:p w:rsidR="00000000" w:rsidDel="00000000" w:rsidP="00000000" w:rsidRDefault="00000000" w:rsidRPr="00000000" w14:paraId="0000001B">
      <w:pPr>
        <w:numPr>
          <w:ilvl w:val="0"/>
          <w:numId w:val="10"/>
        </w:numPr>
        <w:spacing w:after="0" w:afterAutospacing="0" w:before="240" w:lineRule="auto"/>
        <w:ind w:left="720" w:hanging="360"/>
      </w:pPr>
      <w:r w:rsidDel="00000000" w:rsidR="00000000" w:rsidRPr="00000000">
        <w:rPr>
          <w:rtl w:val="0"/>
        </w:rPr>
        <w:t xml:space="preserve">Principal Desk</w:t>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rtl w:val="0"/>
        </w:rPr>
        <w:t xml:space="preserve">Headmistress</w:t>
      </w:r>
    </w:p>
    <w:p w:rsidR="00000000" w:rsidDel="00000000" w:rsidP="00000000" w:rsidRDefault="00000000" w:rsidRPr="00000000" w14:paraId="0000001D">
      <w:pPr>
        <w:numPr>
          <w:ilvl w:val="0"/>
          <w:numId w:val="10"/>
        </w:numPr>
        <w:spacing w:after="240" w:before="0" w:beforeAutospacing="0" w:lineRule="auto"/>
        <w:ind w:left="720" w:hanging="360"/>
      </w:pPr>
      <w:r w:rsidDel="00000000" w:rsidR="00000000" w:rsidRPr="00000000">
        <w:rPr>
          <w:rtl w:val="0"/>
        </w:rPr>
        <w:t xml:space="preserve">School Management Committee</w:t>
      </w:r>
    </w:p>
    <w:p w:rsidR="00000000" w:rsidDel="00000000" w:rsidP="00000000" w:rsidRDefault="00000000" w:rsidRPr="00000000" w14:paraId="0000001E">
      <w:pPr>
        <w:spacing w:after="240" w:before="240" w:lineRule="auto"/>
        <w:rPr/>
      </w:pPr>
      <w:r w:rsidDel="00000000" w:rsidR="00000000" w:rsidRPr="00000000">
        <w:rPr>
          <w:rtl w:val="0"/>
        </w:rPr>
        <w:t xml:space="preserve">This foundational identity provides the framework for the school's distinct educational approach, which is detailed in the following section.</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evm8jhwgfrwm" w:id="5"/>
      <w:bookmarkEnd w:id="5"/>
      <w:r w:rsidDel="00000000" w:rsidR="00000000" w:rsidRPr="00000000">
        <w:rPr>
          <w:b w:val="1"/>
          <w:bCs w:val="1"/>
          <w:sz w:val="34"/>
          <w:szCs w:val="34"/>
          <w:rtl w:val="0"/>
        </w:rPr>
        <w:t xml:space="preserve">2.0 The NIS Educational Philosophy &amp; Learning Model</w:t>
      </w:r>
    </w:p>
    <w:p w:rsidR="00000000" w:rsidDel="00000000" w:rsidP="00000000" w:rsidRDefault="00000000" w:rsidRPr="00000000" w14:paraId="00000020">
      <w:pPr>
        <w:spacing w:after="240" w:before="240" w:lineRule="auto"/>
        <w:rPr/>
      </w:pPr>
      <w:r w:rsidDel="00000000" w:rsidR="00000000" w:rsidRPr="00000000">
        <w:rPr>
          <w:rtl w:val="0"/>
        </w:rPr>
        <w:t xml:space="preserve">This section analyzes the school's unique pedagogical approach and the specific models that define its academic environment. These elements are the core differentiators for NIS and should be prominently featured in all marketing, recruitment, and informational materials to showcase what makes the school's educational experience distinct.</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2hybk5kp22b2" w:id="6"/>
      <w:bookmarkEnd w:id="6"/>
      <w:r w:rsidDel="00000000" w:rsidR="00000000" w:rsidRPr="00000000">
        <w:rPr>
          <w:b w:val="1"/>
          <w:bCs w:val="1"/>
          <w:color w:val="000000"/>
          <w:sz w:val="26"/>
          <w:szCs w:val="26"/>
          <w:rtl w:val="0"/>
        </w:rPr>
        <w:t xml:space="preserve">2.1 Core Pedagogy</w:t>
      </w:r>
    </w:p>
    <w:p w:rsidR="00000000" w:rsidDel="00000000" w:rsidP="00000000" w:rsidRDefault="00000000" w:rsidRPr="00000000" w14:paraId="00000022">
      <w:pPr>
        <w:spacing w:after="240" w:before="240" w:lineRule="auto"/>
        <w:rPr/>
      </w:pPr>
      <w:r w:rsidDel="00000000" w:rsidR="00000000" w:rsidRPr="00000000">
        <w:rPr>
          <w:rtl w:val="0"/>
        </w:rPr>
        <w:t xml:space="preserve">The overarching teaching philosophy at NIS is captured by the phrase, "A spirited and passionate journey!" The school cultivates a dynamic learning environment centered on </w:t>
      </w:r>
      <w:r w:rsidDel="00000000" w:rsidR="00000000" w:rsidRPr="00000000">
        <w:rPr>
          <w:b w:val="1"/>
          <w:bCs w:val="1"/>
          <w:rtl w:val="0"/>
        </w:rPr>
        <w:t xml:space="preserve">self-directed, hands-on learning</w:t>
      </w:r>
      <w:r w:rsidDel="00000000" w:rsidR="00000000" w:rsidRPr="00000000">
        <w:rPr>
          <w:rtl w:val="0"/>
        </w:rPr>
        <w:t xml:space="preserve"> and </w:t>
      </w:r>
      <w:r w:rsidDel="00000000" w:rsidR="00000000" w:rsidRPr="00000000">
        <w:rPr>
          <w:b w:val="1"/>
          <w:bCs w:val="1"/>
          <w:rtl w:val="0"/>
        </w:rPr>
        <w:t xml:space="preserve">collaborative play</w:t>
      </w:r>
      <w:r w:rsidDel="00000000" w:rsidR="00000000" w:rsidRPr="00000000">
        <w:rPr>
          <w:rtl w:val="0"/>
        </w:rPr>
        <w:t xml:space="preserve">. This pedagogy is tailored to the developmental stage of the students:</w:t>
      </w:r>
    </w:p>
    <w:p w:rsidR="00000000" w:rsidDel="00000000" w:rsidP="00000000" w:rsidRDefault="00000000" w:rsidRPr="00000000" w14:paraId="00000023">
      <w:pPr>
        <w:numPr>
          <w:ilvl w:val="0"/>
          <w:numId w:val="12"/>
        </w:numPr>
        <w:spacing w:after="0" w:afterAutospacing="0" w:before="240" w:lineRule="auto"/>
        <w:ind w:left="720" w:hanging="360"/>
      </w:pPr>
      <w:r w:rsidDel="00000000" w:rsidR="00000000" w:rsidRPr="00000000">
        <w:rPr>
          <w:b w:val="1"/>
          <w:bCs w:val="1"/>
          <w:rtl w:val="0"/>
        </w:rPr>
        <w:t xml:space="preserve">Kindergarten:</w:t>
      </w:r>
      <w:r w:rsidDel="00000000" w:rsidR="00000000" w:rsidRPr="00000000">
        <w:rPr>
          <w:rtl w:val="0"/>
        </w:rPr>
        <w:t xml:space="preserve"> The curriculum is play-based and child-centered, fostering natural curiosity and social development.</w:t>
      </w:r>
    </w:p>
    <w:p w:rsidR="00000000" w:rsidDel="00000000" w:rsidP="00000000" w:rsidRDefault="00000000" w:rsidRPr="00000000" w14:paraId="00000024">
      <w:pPr>
        <w:numPr>
          <w:ilvl w:val="0"/>
          <w:numId w:val="12"/>
        </w:numPr>
        <w:spacing w:after="0" w:afterAutospacing="0" w:before="0" w:beforeAutospacing="0" w:lineRule="auto"/>
        <w:ind w:left="720" w:hanging="360"/>
      </w:pPr>
      <w:r w:rsidDel="00000000" w:rsidR="00000000" w:rsidRPr="00000000">
        <w:rPr>
          <w:b w:val="1"/>
          <w:bCs w:val="1"/>
          <w:rtl w:val="0"/>
        </w:rPr>
        <w:t xml:space="preserve">Primary School:</w:t>
      </w:r>
      <w:r w:rsidDel="00000000" w:rsidR="00000000" w:rsidRPr="00000000">
        <w:rPr>
          <w:rtl w:val="0"/>
        </w:rPr>
        <w:t xml:space="preserve"> The focus shifts to the spirit of exploration, helping students acquire sound language skills, clarity of mathematical concepts, and a foundational understanding of scientific principles.</w:t>
      </w:r>
    </w:p>
    <w:p w:rsidR="00000000" w:rsidDel="00000000" w:rsidP="00000000" w:rsidRDefault="00000000" w:rsidRPr="00000000" w14:paraId="00000025">
      <w:pPr>
        <w:numPr>
          <w:ilvl w:val="0"/>
          <w:numId w:val="12"/>
        </w:numPr>
        <w:spacing w:after="240" w:before="0" w:beforeAutospacing="0" w:lineRule="auto"/>
        <w:ind w:left="720" w:hanging="360"/>
      </w:pPr>
      <w:r w:rsidDel="00000000" w:rsidR="00000000" w:rsidRPr="00000000">
        <w:rPr>
          <w:b w:val="1"/>
          <w:bCs w:val="1"/>
          <w:rtl w:val="0"/>
        </w:rPr>
        <w:t xml:space="preserve">Middle School:</w:t>
      </w:r>
      <w:r w:rsidDel="00000000" w:rsidR="00000000" w:rsidRPr="00000000">
        <w:rPr>
          <w:rtl w:val="0"/>
        </w:rPr>
        <w:t xml:space="preserve"> The curriculum is designed to help students experience the joy of learning by applying their accumulated knowledge to real-life situations.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6hj8ffomxvp" w:id="7"/>
      <w:bookmarkEnd w:id="7"/>
      <w:r w:rsidDel="00000000" w:rsidR="00000000" w:rsidRPr="00000000">
        <w:rPr>
          <w:b w:val="1"/>
          <w:bCs w:val="1"/>
          <w:color w:val="000000"/>
          <w:sz w:val="26"/>
          <w:szCs w:val="26"/>
          <w:rtl w:val="0"/>
        </w:rPr>
        <w:t xml:space="preserve">2.2 The Three-Pillar Learning Model</w:t>
      </w:r>
    </w:p>
    <w:p w:rsidR="00000000" w:rsidDel="00000000" w:rsidP="00000000" w:rsidRDefault="00000000" w:rsidRPr="00000000" w14:paraId="00000027">
      <w:pPr>
        <w:spacing w:after="240" w:before="240" w:lineRule="auto"/>
        <w:rPr/>
      </w:pPr>
      <w:r w:rsidDel="00000000" w:rsidR="00000000" w:rsidRPr="00000000">
        <w:rPr>
          <w:rtl w:val="0"/>
        </w:rPr>
        <w:t xml:space="preserve">The NIS "Instructive study Model" is built on three key pillars designed to create a unique and highly engaging learning process.</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b w:val="1"/>
          <w:bCs w:val="1"/>
          <w:rtl w:val="0"/>
        </w:rPr>
        <w:t xml:space="preserve">Art Oriented Learning for subject teaching</w:t>
      </w:r>
      <w:r w:rsidDel="00000000" w:rsidR="00000000" w:rsidRPr="00000000">
        <w:rPr>
          <w:rtl w:val="0"/>
        </w:rPr>
        <w:t xml:space="preserve"> This pillar ensures that learning is an active, engaging experience rather than a passive lecture. Each lesson incorporates activities designed to keep students involved, interested, and intellectually stimulated.</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b w:val="1"/>
          <w:bCs w:val="1"/>
          <w:rtl w:val="0"/>
        </w:rPr>
        <w:t xml:space="preserve">Concept visualization using VR Labs</w:t>
      </w:r>
      <w:r w:rsidDel="00000000" w:rsidR="00000000" w:rsidRPr="00000000">
        <w:rPr>
          <w:rtl w:val="0"/>
        </w:rPr>
        <w:t xml:space="preserve"> By leveraging Virtual Reality (VR), the school provides an immersive experience that allows students to understand complex subjects through direct, personal interaction. This engagement dramatically increases information retention and comprehension.</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b w:val="1"/>
          <w:bCs w:val="1"/>
          <w:rtl w:val="0"/>
        </w:rPr>
        <w:t xml:space="preserve">Career oriented learning collaboration</w:t>
      </w:r>
      <w:r w:rsidDel="00000000" w:rsidR="00000000" w:rsidRPr="00000000">
        <w:rPr>
          <w:rtl w:val="0"/>
        </w:rPr>
        <w:t xml:space="preserve"> Lessons are strategically linked to real-world career skills and applications. This practical approach, supported by club programs, makes learning relevant and ensures pupils are being prepared for their future.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hq14tmpbms8d" w:id="8"/>
      <w:bookmarkEnd w:id="8"/>
      <w:r w:rsidDel="00000000" w:rsidR="00000000" w:rsidRPr="00000000">
        <w:rPr>
          <w:b w:val="1"/>
          <w:bCs w:val="1"/>
          <w:color w:val="000000"/>
          <w:sz w:val="26"/>
          <w:szCs w:val="26"/>
          <w:rtl w:val="0"/>
        </w:rPr>
        <w:t xml:space="preserve">2.3 Idiosyncratic Traits and Technological Integration</w:t>
      </w:r>
    </w:p>
    <w:p w:rsidR="00000000" w:rsidDel="00000000" w:rsidP="00000000" w:rsidRDefault="00000000" w:rsidRPr="00000000" w14:paraId="0000002C">
      <w:pPr>
        <w:spacing w:after="240" w:before="240" w:lineRule="auto"/>
        <w:rPr/>
      </w:pPr>
      <w:r w:rsidDel="00000000" w:rsidR="00000000" w:rsidRPr="00000000">
        <w:rPr>
          <w:rtl w:val="0"/>
        </w:rPr>
        <w:t xml:space="preserve">NIS further distinguishes its educational offerings through several unique programs and the integration of modern technology.</w:t>
      </w:r>
    </w:p>
    <w:p w:rsidR="00000000" w:rsidDel="00000000" w:rsidP="00000000" w:rsidRDefault="00000000" w:rsidRPr="00000000" w14:paraId="0000002D">
      <w:pPr>
        <w:numPr>
          <w:ilvl w:val="0"/>
          <w:numId w:val="8"/>
        </w:numPr>
        <w:spacing w:after="0" w:afterAutospacing="0" w:before="240" w:lineRule="auto"/>
        <w:ind w:left="720" w:hanging="360"/>
      </w:pPr>
      <w:r w:rsidDel="00000000" w:rsidR="00000000" w:rsidRPr="00000000">
        <w:rPr>
          <w:b w:val="1"/>
          <w:bCs w:val="1"/>
          <w:rtl w:val="0"/>
        </w:rPr>
        <w:t xml:space="preserve">Kreedo lab:</w:t>
      </w:r>
      <w:r w:rsidDel="00000000" w:rsidR="00000000" w:rsidRPr="00000000">
        <w:rPr>
          <w:rtl w:val="0"/>
        </w:rPr>
        <w:t xml:space="preserve"> This program uses an exclusively oral-first teaching method, where vocabulary originates with the spoken word and sound, not the printed page. Guided by well-trained, enthusiastic, and vibrant teachers, students master sounds, oral pronunciation, and verbal communication.</w:t>
      </w:r>
    </w:p>
    <w:p w:rsidR="00000000" w:rsidDel="00000000" w:rsidP="00000000" w:rsidRDefault="00000000" w:rsidRPr="00000000" w14:paraId="0000002E">
      <w:pPr>
        <w:numPr>
          <w:ilvl w:val="0"/>
          <w:numId w:val="8"/>
        </w:numPr>
        <w:spacing w:after="240" w:before="0" w:beforeAutospacing="0" w:lineRule="auto"/>
        <w:ind w:left="720" w:hanging="360"/>
      </w:pPr>
      <w:r w:rsidDel="00000000" w:rsidR="00000000" w:rsidRPr="00000000">
        <w:rPr>
          <w:b w:val="1"/>
          <w:bCs w:val="1"/>
          <w:rtl w:val="0"/>
        </w:rPr>
        <w:t xml:space="preserve">AR/VR Lab:</w:t>
      </w:r>
      <w:r w:rsidDel="00000000" w:rsidR="00000000" w:rsidRPr="00000000">
        <w:rPr>
          <w:rtl w:val="0"/>
        </w:rPr>
        <w:t xml:space="preserve"> NIS has integrated Augmented and Virtual Reality to provide an immersive learning experience. This technology allows students to interact with concepts directly, moving beyond imagination to experiential understanding, which dramatically increases information retention.</w:t>
      </w:r>
    </w:p>
    <w:p w:rsidR="00000000" w:rsidDel="00000000" w:rsidP="00000000" w:rsidRDefault="00000000" w:rsidRPr="00000000" w14:paraId="0000002F">
      <w:pPr>
        <w:spacing w:after="240" w:before="240" w:lineRule="auto"/>
        <w:rPr/>
      </w:pPr>
      <w:r w:rsidDel="00000000" w:rsidR="00000000" w:rsidRPr="00000000">
        <w:rPr>
          <w:rtl w:val="0"/>
        </w:rPr>
        <w:t xml:space="preserve">This distinct educational philosophy is brought to life through a comprehensive set of academic and co-curricular programs.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srdlemqn8tvl" w:id="9"/>
      <w:bookmarkEnd w:id="9"/>
      <w:r w:rsidDel="00000000" w:rsidR="00000000" w:rsidRPr="00000000">
        <w:rPr>
          <w:b w:val="1"/>
          <w:bCs w:val="1"/>
          <w:sz w:val="34"/>
          <w:szCs w:val="34"/>
          <w:rtl w:val="0"/>
        </w:rPr>
        <w:t xml:space="preserve">3.0 Academic &amp; Co-Curricular Programs</w:t>
      </w:r>
    </w:p>
    <w:p w:rsidR="00000000" w:rsidDel="00000000" w:rsidP="00000000" w:rsidRDefault="00000000" w:rsidRPr="00000000" w14:paraId="00000031">
      <w:pPr>
        <w:spacing w:after="240" w:before="240" w:lineRule="auto"/>
        <w:rPr/>
      </w:pPr>
      <w:r w:rsidDel="00000000" w:rsidR="00000000" w:rsidRPr="00000000">
        <w:rPr>
          <w:rtl w:val="0"/>
        </w:rPr>
        <w:t xml:space="preserve">This section outlines the tangible programs and activities that constitute the complete student experience at Nehru International School. These offerings represent the "what" of an NIS education, complementing the "why" detailed in the school's educational philosophy and demonstrating how its vision is implemented on a daily basis.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9ez62i8ctyj2" w:id="10"/>
      <w:bookmarkEnd w:id="10"/>
      <w:r w:rsidDel="00000000" w:rsidR="00000000" w:rsidRPr="00000000">
        <w:rPr>
          <w:b w:val="1"/>
          <w:bCs w:val="1"/>
          <w:color w:val="000000"/>
          <w:sz w:val="26"/>
          <w:szCs w:val="26"/>
          <w:rtl w:val="0"/>
        </w:rPr>
        <w:t xml:space="preserve">3.1 Key Academic Offerings</w:t>
      </w:r>
    </w:p>
    <w:p w:rsidR="00000000" w:rsidDel="00000000" w:rsidP="00000000" w:rsidRDefault="00000000" w:rsidRPr="00000000" w14:paraId="00000033">
      <w:pPr>
        <w:spacing w:after="240" w:before="240" w:lineRule="auto"/>
        <w:rPr/>
      </w:pPr>
      <w:r w:rsidDel="00000000" w:rsidR="00000000" w:rsidRPr="00000000">
        <w:rPr>
          <w:rtl w:val="0"/>
        </w:rPr>
        <w:t xml:space="preserve">The following resources provide the structural framework for the academic year, ensuring transparency for parents and students:</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rtl w:val="0"/>
        </w:rPr>
        <w:t xml:space="preserve">Curriculum</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List of Books</w:t>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rtl w:val="0"/>
        </w:rPr>
        <w:t xml:space="preserve">Academic Calendar</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p7r121pllh02" w:id="11"/>
      <w:bookmarkEnd w:id="11"/>
      <w:r w:rsidDel="00000000" w:rsidR="00000000" w:rsidRPr="00000000">
        <w:rPr>
          <w:b w:val="1"/>
          <w:bCs w:val="1"/>
          <w:color w:val="000000"/>
          <w:sz w:val="26"/>
          <w:szCs w:val="26"/>
          <w:rtl w:val="0"/>
        </w:rPr>
        <w:t xml:space="preserve">3.2 Beyond the Classroom: Enhancing Holistic Development</w:t>
      </w:r>
    </w:p>
    <w:p w:rsidR="00000000" w:rsidDel="00000000" w:rsidP="00000000" w:rsidRDefault="00000000" w:rsidRPr="00000000" w14:paraId="00000038">
      <w:pPr>
        <w:spacing w:after="240" w:before="240" w:lineRule="auto"/>
        <w:rPr/>
      </w:pPr>
      <w:r w:rsidDel="00000000" w:rsidR="00000000" w:rsidRPr="00000000">
        <w:rPr>
          <w:rtl w:val="0"/>
        </w:rPr>
        <w:t xml:space="preserve">NIS places significant emphasis on activities outside the traditional curriculum to ensure the holistic development of every student. These programs are designed to foster a sense of unity, teamwork, and critical social skills, helping students learn to collaborate effectively toward common goals.</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b w:val="1"/>
          <w:bCs w:val="1"/>
          <w:rtl w:val="0"/>
        </w:rPr>
        <w:t xml:space="preserve">Clubs:</w:t>
      </w:r>
      <w:r w:rsidDel="00000000" w:rsidR="00000000" w:rsidRPr="00000000">
        <w:rPr>
          <w:rtl w:val="0"/>
        </w:rPr>
        <w:t xml:space="preserve"> Club activities are instrumental in developing a sense of unity and teamwork. By working with others to reach shared goals, students enhance their social skills in a practical, applied setting.</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bCs w:val="1"/>
          <w:rtl w:val="0"/>
        </w:rPr>
        <w:t xml:space="preserve">Activities:</w:t>
      </w:r>
      <w:r w:rsidDel="00000000" w:rsidR="00000000" w:rsidRPr="00000000">
        <w:rPr>
          <w:rtl w:val="0"/>
        </w:rPr>
        <w:t xml:space="preserve"> Co-curricular activities are viewed as essential components for the well-rounded, holistic development of students.</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b w:val="1"/>
          <w:bCs w:val="1"/>
          <w:rtl w:val="0"/>
        </w:rPr>
        <w:t xml:space="preserve">Skills:</w:t>
      </w:r>
      <w:r w:rsidDel="00000000" w:rsidR="00000000" w:rsidRPr="00000000">
        <w:rPr>
          <w:rtl w:val="0"/>
        </w:rPr>
        <w:t xml:space="preserve"> The school promotes artistic and critical elements that cross the curriculum, encouraging students to develop critical thinking skills in a meaningful way.</w:t>
      </w:r>
    </w:p>
    <w:p w:rsidR="00000000" w:rsidDel="00000000" w:rsidP="00000000" w:rsidRDefault="00000000" w:rsidRPr="00000000" w14:paraId="0000003C">
      <w:pPr>
        <w:spacing w:after="240" w:before="240" w:lineRule="auto"/>
        <w:rPr/>
      </w:pPr>
      <w:r w:rsidDel="00000000" w:rsidR="00000000" w:rsidRPr="00000000">
        <w:rPr>
          <w:rtl w:val="0"/>
        </w:rPr>
        <w:t xml:space="preserve">These diverse programs are supported by a well-equipped campus designed to facilitate every aspect of student learning and growth.</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xamolwd2gv9o" w:id="12"/>
      <w:bookmarkEnd w:id="12"/>
      <w:r w:rsidDel="00000000" w:rsidR="00000000" w:rsidRPr="00000000">
        <w:rPr>
          <w:b w:val="1"/>
          <w:bCs w:val="1"/>
          <w:sz w:val="34"/>
          <w:szCs w:val="34"/>
          <w:rtl w:val="0"/>
        </w:rPr>
        <w:t xml:space="preserve">4.0 Campus Infrastructure &amp; Facilities</w:t>
      </w:r>
    </w:p>
    <w:p w:rsidR="00000000" w:rsidDel="00000000" w:rsidP="00000000" w:rsidRDefault="00000000" w:rsidRPr="00000000" w14:paraId="0000003E">
      <w:pPr>
        <w:spacing w:after="240" w:before="240" w:lineRule="auto"/>
        <w:rPr/>
      </w:pPr>
      <w:r w:rsidDel="00000000" w:rsidR="00000000" w:rsidRPr="00000000">
        <w:rPr>
          <w:rtl w:val="0"/>
        </w:rPr>
        <w:t xml:space="preserve">The physical environment and facilities at Nehru International School are crucial in supporting its hands-on, activity-based educational model. This section provides a comprehensive inventory of the physical assets that create an enhanced learning and developmental environment for all students.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j4uzwbn7trkd" w:id="13"/>
      <w:bookmarkEnd w:id="13"/>
      <w:r w:rsidDel="00000000" w:rsidR="00000000" w:rsidRPr="00000000">
        <w:rPr>
          <w:b w:val="1"/>
          <w:bCs w:val="1"/>
          <w:color w:val="000000"/>
          <w:sz w:val="26"/>
          <w:szCs w:val="26"/>
          <w:rtl w:val="0"/>
        </w:rPr>
        <w:t xml:space="preserve">4.1 Academic &amp; Technology Facilities</w:t>
      </w:r>
    </w:p>
    <w:p w:rsidR="00000000" w:rsidDel="00000000" w:rsidP="00000000" w:rsidRDefault="00000000" w:rsidRPr="00000000" w14:paraId="00000040">
      <w:pPr>
        <w:spacing w:after="240" w:before="240" w:lineRule="auto"/>
        <w:rPr/>
      </w:pPr>
      <w:r w:rsidDel="00000000" w:rsidR="00000000" w:rsidRPr="00000000">
        <w:rPr>
          <w:rtl w:val="0"/>
        </w:rPr>
        <w:t xml:space="preserve">The campus features a wide array of modern, well-equipped laboratories and technology centers for educational experimentation, research, and skill development.</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b w:val="1"/>
          <w:bCs w:val="1"/>
          <w:rtl w:val="0"/>
        </w:rPr>
        <w:t xml:space="preserve">Educational Labs</w:t>
      </w:r>
    </w:p>
    <w:p w:rsidR="00000000" w:rsidDel="00000000" w:rsidP="00000000" w:rsidRDefault="00000000" w:rsidRPr="00000000" w14:paraId="00000042">
      <w:pPr>
        <w:numPr>
          <w:ilvl w:val="1"/>
          <w:numId w:val="4"/>
        </w:numPr>
        <w:spacing w:after="0" w:afterAutospacing="0" w:before="0" w:beforeAutospacing="0" w:lineRule="auto"/>
        <w:ind w:left="1440" w:hanging="360"/>
      </w:pPr>
      <w:r w:rsidDel="00000000" w:rsidR="00000000" w:rsidRPr="00000000">
        <w:rPr>
          <w:rtl w:val="0"/>
        </w:rPr>
        <w:t xml:space="preserve">English Lab</w:t>
      </w:r>
    </w:p>
    <w:p w:rsidR="00000000" w:rsidDel="00000000" w:rsidP="00000000" w:rsidRDefault="00000000" w:rsidRPr="00000000" w14:paraId="00000043">
      <w:pPr>
        <w:numPr>
          <w:ilvl w:val="1"/>
          <w:numId w:val="4"/>
        </w:numPr>
        <w:spacing w:after="0" w:afterAutospacing="0" w:before="0" w:beforeAutospacing="0" w:lineRule="auto"/>
        <w:ind w:left="1440" w:hanging="360"/>
      </w:pPr>
      <w:r w:rsidDel="00000000" w:rsidR="00000000" w:rsidRPr="00000000">
        <w:rPr>
          <w:rtl w:val="0"/>
        </w:rPr>
        <w:t xml:space="preserve">Robotics Lab</w:t>
      </w:r>
    </w:p>
    <w:p w:rsidR="00000000" w:rsidDel="00000000" w:rsidP="00000000" w:rsidRDefault="00000000" w:rsidRPr="00000000" w14:paraId="00000044">
      <w:pPr>
        <w:numPr>
          <w:ilvl w:val="1"/>
          <w:numId w:val="4"/>
        </w:numPr>
        <w:spacing w:after="0" w:afterAutospacing="0" w:before="0" w:beforeAutospacing="0" w:lineRule="auto"/>
        <w:ind w:left="1440" w:hanging="360"/>
      </w:pPr>
      <w:r w:rsidDel="00000000" w:rsidR="00000000" w:rsidRPr="00000000">
        <w:rPr>
          <w:rtl w:val="0"/>
        </w:rPr>
        <w:t xml:space="preserve">Electrical Lab</w:t>
      </w:r>
    </w:p>
    <w:p w:rsidR="00000000" w:rsidDel="00000000" w:rsidP="00000000" w:rsidRDefault="00000000" w:rsidRPr="00000000" w14:paraId="00000045">
      <w:pPr>
        <w:numPr>
          <w:ilvl w:val="1"/>
          <w:numId w:val="4"/>
        </w:numPr>
        <w:spacing w:after="0" w:afterAutospacing="0" w:before="0" w:beforeAutospacing="0" w:lineRule="auto"/>
        <w:ind w:left="1440" w:hanging="360"/>
      </w:pPr>
      <w:r w:rsidDel="00000000" w:rsidR="00000000" w:rsidRPr="00000000">
        <w:rPr>
          <w:rtl w:val="0"/>
        </w:rPr>
        <w:t xml:space="preserve">Physics Lab</w:t>
      </w:r>
    </w:p>
    <w:p w:rsidR="00000000" w:rsidDel="00000000" w:rsidP="00000000" w:rsidRDefault="00000000" w:rsidRPr="00000000" w14:paraId="00000046">
      <w:pPr>
        <w:numPr>
          <w:ilvl w:val="1"/>
          <w:numId w:val="4"/>
        </w:numPr>
        <w:spacing w:after="0" w:afterAutospacing="0" w:before="0" w:beforeAutospacing="0" w:lineRule="auto"/>
        <w:ind w:left="1440" w:hanging="360"/>
      </w:pPr>
      <w:r w:rsidDel="00000000" w:rsidR="00000000" w:rsidRPr="00000000">
        <w:rPr>
          <w:rtl w:val="0"/>
        </w:rPr>
        <w:t xml:space="preserve">Chemistry Lab</w:t>
      </w:r>
    </w:p>
    <w:p w:rsidR="00000000" w:rsidDel="00000000" w:rsidP="00000000" w:rsidRDefault="00000000" w:rsidRPr="00000000" w14:paraId="00000047">
      <w:pPr>
        <w:numPr>
          <w:ilvl w:val="1"/>
          <w:numId w:val="4"/>
        </w:numPr>
        <w:spacing w:after="0" w:afterAutospacing="0" w:before="0" w:beforeAutospacing="0" w:lineRule="auto"/>
        <w:ind w:left="1440" w:hanging="360"/>
      </w:pPr>
      <w:r w:rsidDel="00000000" w:rsidR="00000000" w:rsidRPr="00000000">
        <w:rPr>
          <w:rtl w:val="0"/>
        </w:rPr>
        <w:t xml:space="preserve">Biology Lab</w:t>
      </w:r>
    </w:p>
    <w:p w:rsidR="00000000" w:rsidDel="00000000" w:rsidP="00000000" w:rsidRDefault="00000000" w:rsidRPr="00000000" w14:paraId="00000048">
      <w:pPr>
        <w:numPr>
          <w:ilvl w:val="1"/>
          <w:numId w:val="4"/>
        </w:numPr>
        <w:spacing w:after="0" w:afterAutospacing="0" w:before="0" w:beforeAutospacing="0" w:lineRule="auto"/>
        <w:ind w:left="1440" w:hanging="360"/>
      </w:pPr>
      <w:r w:rsidDel="00000000" w:rsidR="00000000" w:rsidRPr="00000000">
        <w:rPr>
          <w:rtl w:val="0"/>
        </w:rPr>
        <w:t xml:space="preserve">Kreedo Lab</w:t>
      </w:r>
    </w:p>
    <w:p w:rsidR="00000000" w:rsidDel="00000000" w:rsidP="00000000" w:rsidRDefault="00000000" w:rsidRPr="00000000" w14:paraId="00000049">
      <w:pPr>
        <w:numPr>
          <w:ilvl w:val="1"/>
          <w:numId w:val="4"/>
        </w:numPr>
        <w:spacing w:after="0" w:afterAutospacing="0" w:before="0" w:beforeAutospacing="0" w:lineRule="auto"/>
        <w:ind w:left="1440" w:hanging="360"/>
      </w:pPr>
      <w:r w:rsidDel="00000000" w:rsidR="00000000" w:rsidRPr="00000000">
        <w:rPr>
          <w:rtl w:val="0"/>
        </w:rPr>
        <w:t xml:space="preserve">Maths Lab</w:t>
      </w:r>
    </w:p>
    <w:p w:rsidR="00000000" w:rsidDel="00000000" w:rsidP="00000000" w:rsidRDefault="00000000" w:rsidRPr="00000000" w14:paraId="0000004A">
      <w:pPr>
        <w:numPr>
          <w:ilvl w:val="1"/>
          <w:numId w:val="4"/>
        </w:numPr>
        <w:spacing w:after="0" w:afterAutospacing="0" w:before="0" w:beforeAutospacing="0" w:lineRule="auto"/>
        <w:ind w:left="1440" w:hanging="360"/>
      </w:pPr>
      <w:r w:rsidDel="00000000" w:rsidR="00000000" w:rsidRPr="00000000">
        <w:rPr>
          <w:rtl w:val="0"/>
        </w:rPr>
        <w:t xml:space="preserve">Computer Lab</w:t>
      </w:r>
    </w:p>
    <w:p w:rsidR="00000000" w:rsidDel="00000000" w:rsidP="00000000" w:rsidRDefault="00000000" w:rsidRPr="00000000" w14:paraId="0000004B">
      <w:pPr>
        <w:numPr>
          <w:ilvl w:val="1"/>
          <w:numId w:val="4"/>
        </w:numPr>
        <w:spacing w:after="0" w:afterAutospacing="0" w:before="0" w:beforeAutospacing="0" w:lineRule="auto"/>
        <w:ind w:left="1440" w:hanging="360"/>
      </w:pPr>
      <w:r w:rsidDel="00000000" w:rsidR="00000000" w:rsidRPr="00000000">
        <w:rPr>
          <w:rtl w:val="0"/>
        </w:rPr>
        <w:t xml:space="preserve">Composite Science Lab</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b w:val="1"/>
          <w:bCs w:val="1"/>
          <w:rtl w:val="0"/>
        </w:rPr>
        <w:t xml:space="preserve">Technology Hubs</w:t>
      </w:r>
    </w:p>
    <w:p w:rsidR="00000000" w:rsidDel="00000000" w:rsidP="00000000" w:rsidRDefault="00000000" w:rsidRPr="00000000" w14:paraId="0000004D">
      <w:pPr>
        <w:numPr>
          <w:ilvl w:val="1"/>
          <w:numId w:val="4"/>
        </w:numPr>
        <w:spacing w:after="0" w:afterAutospacing="0" w:before="0" w:beforeAutospacing="0" w:lineRule="auto"/>
        <w:ind w:left="1440" w:hanging="360"/>
      </w:pPr>
      <w:r w:rsidDel="00000000" w:rsidR="00000000" w:rsidRPr="00000000">
        <w:rPr>
          <w:b w:val="1"/>
          <w:bCs w:val="1"/>
          <w:rtl w:val="0"/>
        </w:rPr>
        <w:t xml:space="preserve">Special ICT room with theatre facility:</w:t>
      </w:r>
      <w:r w:rsidDel="00000000" w:rsidR="00000000" w:rsidRPr="00000000">
        <w:rPr>
          <w:rtl w:val="0"/>
        </w:rPr>
        <w:t xml:space="preserve"> Enables a "Go Smart Way" approach with an all-in-one podium for real-time knowledge sharing.</w:t>
      </w:r>
    </w:p>
    <w:p w:rsidR="00000000" w:rsidDel="00000000" w:rsidP="00000000" w:rsidRDefault="00000000" w:rsidRPr="00000000" w14:paraId="0000004E">
      <w:pPr>
        <w:numPr>
          <w:ilvl w:val="1"/>
          <w:numId w:val="4"/>
        </w:numPr>
        <w:spacing w:after="240" w:before="0" w:beforeAutospacing="0" w:lineRule="auto"/>
        <w:ind w:left="1440" w:hanging="360"/>
      </w:pPr>
      <w:r w:rsidDel="00000000" w:rsidR="00000000" w:rsidRPr="00000000">
        <w:rPr>
          <w:b w:val="1"/>
          <w:bCs w:val="1"/>
          <w:rtl w:val="0"/>
        </w:rPr>
        <w:t xml:space="preserve">Virtual Labs for science Labs:</w:t>
      </w:r>
      <w:r w:rsidDel="00000000" w:rsidR="00000000" w:rsidRPr="00000000">
        <w:rPr>
          <w:rtl w:val="0"/>
        </w:rPr>
        <w:t xml:space="preserve"> Leverages the transformative power of experiential learning through VR/AR technology.</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20qccit6pu4o" w:id="14"/>
      <w:bookmarkEnd w:id="14"/>
      <w:r w:rsidDel="00000000" w:rsidR="00000000" w:rsidRPr="00000000">
        <w:rPr>
          <w:b w:val="1"/>
          <w:bCs w:val="1"/>
          <w:color w:val="000000"/>
          <w:sz w:val="26"/>
          <w:szCs w:val="26"/>
          <w:rtl w:val="0"/>
        </w:rPr>
        <w:t xml:space="preserve">4.2 Arts, Sports &amp; Recreation Facilities</w:t>
      </w:r>
    </w:p>
    <w:p w:rsidR="00000000" w:rsidDel="00000000" w:rsidP="00000000" w:rsidRDefault="00000000" w:rsidRPr="00000000" w14:paraId="00000050">
      <w:pPr>
        <w:spacing w:after="240" w:before="240" w:lineRule="auto"/>
        <w:rPr/>
      </w:pPr>
      <w:r w:rsidDel="00000000" w:rsidR="00000000" w:rsidRPr="00000000">
        <w:rPr>
          <w:rtl w:val="0"/>
        </w:rPr>
        <w:t xml:space="preserve">NIS provides a robust infrastructure for arts, athletics, and recreation to support the holistic development of its students.</w:t>
      </w:r>
    </w:p>
    <w:tbl>
      <w:tblPr>
        <w:tblStyle w:val="Table2"/>
        <w:tblW w:w="932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210"/>
        <w:gridCol w:w="7115"/>
        <w:tblGridChange w:id="0">
          <w:tblGrid>
            <w:gridCol w:w="2210"/>
            <w:gridCol w:w="7115"/>
          </w:tblGrid>
        </w:tblGridChange>
      </w:tblGrid>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Facility Type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Description/Purpose</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Large Library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A fabulous space with a serene ambiance that inspires a love for reading.</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Functional Music Room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Supports the school's belief in the importance of performing and visual arts for holistic child development.</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Dance Studio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A space to explore traditional Indian culture, where dance gives symbolic expression to abstract ideas.</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Culinary Lab</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Offers programs on cooking, baking, plating, and presentation.</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100-metre Athletic Track</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For students to train in exercises and sports requiring physical strength, agility, or stamina.</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Skating Track</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A dedicated area for the recreational and sporting activity of roller skating.</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Cycling Track</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A track for bicycling.</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Football Ground</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A field for developing teamwork and leadership skills.</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Basket Ball Court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A court for a sport that improves lower body strength and agility.</w:t>
            </w:r>
          </w:p>
        </w:tc>
      </w:tr>
    </w:tbl>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5n95rvgshr27" w:id="15"/>
      <w:bookmarkEnd w:id="15"/>
      <w:r w:rsidDel="00000000" w:rsidR="00000000" w:rsidRPr="00000000">
        <w:rPr>
          <w:b w:val="1"/>
          <w:bCs w:val="1"/>
          <w:color w:val="000000"/>
          <w:sz w:val="26"/>
          <w:szCs w:val="26"/>
          <w:rtl w:val="0"/>
        </w:rPr>
        <w:t xml:space="preserve">4.3 Core Campus Attributes</w:t>
      </w:r>
    </w:p>
    <w:p w:rsidR="00000000" w:rsidDel="00000000" w:rsidP="00000000" w:rsidRDefault="00000000" w:rsidRPr="00000000" w14:paraId="00000066">
      <w:pPr>
        <w:spacing w:after="240" w:before="240" w:lineRule="auto"/>
        <w:rPr/>
      </w:pPr>
      <w:r w:rsidDel="00000000" w:rsidR="00000000" w:rsidRPr="00000000">
        <w:rPr>
          <w:rtl w:val="0"/>
        </w:rPr>
        <w:t xml:space="preserve">The school's "Why Choose Us" section highlights five key environmental and cultural attributes of the campus.</w:t>
      </w:r>
    </w:p>
    <w:p w:rsidR="00000000" w:rsidDel="00000000" w:rsidP="00000000" w:rsidRDefault="00000000" w:rsidRPr="00000000" w14:paraId="00000067">
      <w:pPr>
        <w:numPr>
          <w:ilvl w:val="0"/>
          <w:numId w:val="1"/>
        </w:numPr>
        <w:spacing w:after="0" w:afterAutospacing="0" w:before="240" w:lineRule="auto"/>
        <w:ind w:left="720" w:hanging="360"/>
      </w:pPr>
      <w:r w:rsidDel="00000000" w:rsidR="00000000" w:rsidRPr="00000000">
        <w:rPr>
          <w:b w:val="1"/>
          <w:bCs w:val="1"/>
          <w:rtl w:val="0"/>
        </w:rPr>
        <w:t xml:space="preserve">Verdure Campus</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b w:val="1"/>
          <w:bCs w:val="1"/>
          <w:rtl w:val="0"/>
        </w:rPr>
        <w:t xml:space="preserve">Homelike Environment</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b w:val="1"/>
          <w:bCs w:val="1"/>
          <w:rtl w:val="0"/>
        </w:rPr>
        <w:t xml:space="preserve">Well Trained Educators</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b w:val="1"/>
          <w:bCs w:val="1"/>
          <w:rtl w:val="0"/>
        </w:rPr>
        <w:t xml:space="preserve">Activity Based Learning</w:t>
      </w:r>
    </w:p>
    <w:p w:rsidR="00000000" w:rsidDel="00000000" w:rsidP="00000000" w:rsidRDefault="00000000" w:rsidRPr="00000000" w14:paraId="0000006B">
      <w:pPr>
        <w:numPr>
          <w:ilvl w:val="0"/>
          <w:numId w:val="1"/>
        </w:numPr>
        <w:spacing w:after="240" w:before="0" w:beforeAutospacing="0" w:lineRule="auto"/>
        <w:ind w:left="720" w:hanging="360"/>
      </w:pPr>
      <w:r w:rsidDel="00000000" w:rsidR="00000000" w:rsidRPr="00000000">
        <w:rPr>
          <w:b w:val="1"/>
          <w:bCs w:val="1"/>
          <w:rtl w:val="0"/>
        </w:rPr>
        <w:t xml:space="preserve">Safety and Security</w:t>
      </w:r>
    </w:p>
    <w:p w:rsidR="00000000" w:rsidDel="00000000" w:rsidP="00000000" w:rsidRDefault="00000000" w:rsidRPr="00000000" w14:paraId="0000006C">
      <w:pPr>
        <w:spacing w:after="240" w:before="240" w:lineRule="auto"/>
        <w:rPr/>
      </w:pPr>
      <w:r w:rsidDel="00000000" w:rsidR="00000000" w:rsidRPr="00000000">
        <w:rPr>
          <w:rtl w:val="0"/>
        </w:rPr>
        <w:t xml:space="preserve">The process of joining this well-equipped and supportive school community is outlined in the following section.</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chireskiyyra" w:id="16"/>
      <w:bookmarkEnd w:id="16"/>
      <w:r w:rsidDel="00000000" w:rsidR="00000000" w:rsidRPr="00000000">
        <w:rPr>
          <w:b w:val="1"/>
          <w:bCs w:val="1"/>
          <w:sz w:val="34"/>
          <w:szCs w:val="34"/>
          <w:rtl w:val="0"/>
        </w:rPr>
        <w:t xml:space="preserve">5.0 Admissions &amp; Community Engagement</w:t>
      </w:r>
    </w:p>
    <w:p w:rsidR="00000000" w:rsidDel="00000000" w:rsidP="00000000" w:rsidRDefault="00000000" w:rsidRPr="00000000" w14:paraId="0000006E">
      <w:pPr>
        <w:spacing w:after="240" w:before="240" w:lineRule="auto"/>
        <w:rPr/>
      </w:pPr>
      <w:r w:rsidDel="00000000" w:rsidR="00000000" w:rsidRPr="00000000">
        <w:rPr>
          <w:rtl w:val="0"/>
        </w:rPr>
        <w:t xml:space="preserve">This section serves as the primary resource for prospective families, consolidating all essential information related to the application process, eligibility, and other community-facing programs. It provides a clear pathway for interested students and parents to join the Nehru International School community.</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w7mimer89dba" w:id="17"/>
      <w:bookmarkEnd w:id="17"/>
      <w:r w:rsidDel="00000000" w:rsidR="00000000" w:rsidRPr="00000000">
        <w:rPr>
          <w:b w:val="1"/>
          <w:bCs w:val="1"/>
          <w:color w:val="000000"/>
          <w:sz w:val="26"/>
          <w:szCs w:val="26"/>
          <w:rtl w:val="0"/>
        </w:rPr>
        <w:t xml:space="preserve">5.1 Admissions Process</w:t>
      </w:r>
    </w:p>
    <w:p w:rsidR="00000000" w:rsidDel="00000000" w:rsidP="00000000" w:rsidRDefault="00000000" w:rsidRPr="00000000" w14:paraId="00000070">
      <w:pPr>
        <w:spacing w:after="240" w:before="240" w:lineRule="auto"/>
        <w:rPr/>
      </w:pPr>
      <w:r w:rsidDel="00000000" w:rsidR="00000000" w:rsidRPr="00000000">
        <w:rPr>
          <w:rtl w:val="0"/>
        </w:rPr>
        <w:t xml:space="preserve">The school's website outlines the key steps and information required for prospective students to apply for admission.</w:t>
      </w:r>
    </w:p>
    <w:p w:rsidR="00000000" w:rsidDel="00000000" w:rsidP="00000000" w:rsidRDefault="00000000" w:rsidRPr="00000000" w14:paraId="00000071">
      <w:pPr>
        <w:numPr>
          <w:ilvl w:val="0"/>
          <w:numId w:val="13"/>
        </w:numPr>
        <w:spacing w:after="0" w:afterAutospacing="0" w:before="240" w:lineRule="auto"/>
        <w:ind w:left="720" w:hanging="360"/>
      </w:pPr>
      <w:r w:rsidDel="00000000" w:rsidR="00000000" w:rsidRPr="00000000">
        <w:rPr>
          <w:rtl w:val="0"/>
        </w:rPr>
        <w:t xml:space="preserve">Eligibility</w:t>
      </w:r>
    </w:p>
    <w:p w:rsidR="00000000" w:rsidDel="00000000" w:rsidP="00000000" w:rsidRDefault="00000000" w:rsidRPr="00000000" w14:paraId="00000072">
      <w:pPr>
        <w:numPr>
          <w:ilvl w:val="0"/>
          <w:numId w:val="13"/>
        </w:numPr>
        <w:spacing w:after="240" w:before="0" w:beforeAutospacing="0" w:lineRule="auto"/>
        <w:ind w:left="720" w:hanging="360"/>
      </w:pPr>
      <w:r w:rsidDel="00000000" w:rsidR="00000000" w:rsidRPr="00000000">
        <w:rPr>
          <w:rtl w:val="0"/>
        </w:rPr>
        <w:t xml:space="preserve">Apply Now</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2kv4xbno17az" w:id="18"/>
      <w:bookmarkEnd w:id="18"/>
      <w:r w:rsidDel="00000000" w:rsidR="00000000" w:rsidRPr="00000000">
        <w:rPr>
          <w:b w:val="1"/>
          <w:bCs w:val="1"/>
          <w:color w:val="000000"/>
          <w:sz w:val="26"/>
          <w:szCs w:val="26"/>
          <w:rtl w:val="0"/>
        </w:rPr>
        <w:t xml:space="preserve">5.2 Special Programs</w:t>
      </w:r>
    </w:p>
    <w:p w:rsidR="00000000" w:rsidDel="00000000" w:rsidP="00000000" w:rsidRDefault="00000000" w:rsidRPr="00000000" w14:paraId="00000074">
      <w:pPr>
        <w:spacing w:after="240" w:before="240" w:lineRule="auto"/>
        <w:rPr/>
      </w:pPr>
      <w:r w:rsidDel="00000000" w:rsidR="00000000" w:rsidRPr="00000000">
        <w:rPr>
          <w:rtl w:val="0"/>
        </w:rPr>
        <w:t xml:space="preserve">In addition to the standard admissions track, NIS offers special programs for student engagement and academic recognition.</w:t>
      </w:r>
    </w:p>
    <w:p w:rsidR="00000000" w:rsidDel="00000000" w:rsidP="00000000" w:rsidRDefault="00000000" w:rsidRPr="00000000" w14:paraId="00000075">
      <w:pPr>
        <w:numPr>
          <w:ilvl w:val="0"/>
          <w:numId w:val="7"/>
        </w:numPr>
        <w:spacing w:after="0" w:afterAutospacing="0" w:before="240" w:lineRule="auto"/>
        <w:ind w:left="720" w:hanging="360"/>
      </w:pPr>
      <w:r w:rsidDel="00000000" w:rsidR="00000000" w:rsidRPr="00000000">
        <w:rPr>
          <w:b w:val="1"/>
          <w:bCs w:val="1"/>
          <w:rtl w:val="0"/>
        </w:rPr>
        <w:t xml:space="preserve">Nehru Vigyan Scholorship:</w:t>
      </w:r>
      <w:r w:rsidDel="00000000" w:rsidR="00000000" w:rsidRPr="00000000">
        <w:rPr>
          <w:rtl w:val="0"/>
        </w:rPr>
        <w:t xml:space="preserve"> A scholarship program for students.</w:t>
      </w:r>
    </w:p>
    <w:p w:rsidR="00000000" w:rsidDel="00000000" w:rsidP="00000000" w:rsidRDefault="00000000" w:rsidRPr="00000000" w14:paraId="00000076">
      <w:pPr>
        <w:numPr>
          <w:ilvl w:val="0"/>
          <w:numId w:val="7"/>
        </w:numPr>
        <w:spacing w:after="240" w:before="0" w:beforeAutospacing="0" w:lineRule="auto"/>
        <w:ind w:left="720" w:hanging="360"/>
      </w:pPr>
      <w:r w:rsidDel="00000000" w:rsidR="00000000" w:rsidRPr="00000000">
        <w:rPr>
          <w:b w:val="1"/>
          <w:bCs w:val="1"/>
          <w:rtl w:val="0"/>
        </w:rPr>
        <w:t xml:space="preserve">Summer Camp:</w:t>
      </w:r>
      <w:r w:rsidDel="00000000" w:rsidR="00000000" w:rsidRPr="00000000">
        <w:rPr>
          <w:rtl w:val="0"/>
        </w:rPr>
        <w:t xml:space="preserve"> A program offered for engagement during the summer break.</w:t>
      </w:r>
    </w:p>
    <w:p w:rsidR="00000000" w:rsidDel="00000000" w:rsidP="00000000" w:rsidRDefault="00000000" w:rsidRPr="00000000" w14:paraId="00000077">
      <w:pPr>
        <w:spacing w:after="240" w:before="240" w:lineRule="auto"/>
        <w:rPr>
          <w:i w:val="1"/>
          <w:iCs w:val="1"/>
        </w:rPr>
      </w:pPr>
      <w:r w:rsidDel="00000000" w:rsidR="00000000" w:rsidRPr="00000000">
        <w:rPr>
          <w:i w:val="1"/>
          <w:iCs w:val="1"/>
          <w:rtl w:val="0"/>
        </w:rPr>
        <w:t xml:space="preserve">Editor's Note: The source provides minimal detail on these programs. A key content development opportunity is to create dedicated descriptions outlining the scope, eligibility, and benefits of the scholarship and summer camp to attract prospective families.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dj0czlokxftd" w:id="19"/>
      <w:bookmarkEnd w:id="19"/>
      <w:r w:rsidDel="00000000" w:rsidR="00000000" w:rsidRPr="00000000">
        <w:rPr>
          <w:b w:val="1"/>
          <w:bCs w:val="1"/>
          <w:color w:val="000000"/>
          <w:sz w:val="26"/>
          <w:szCs w:val="26"/>
          <w:rtl w:val="0"/>
        </w:rPr>
        <w:t xml:space="preserve">5.3 Frequently Asked Questions (FAQ)</w:t>
      </w:r>
    </w:p>
    <w:p w:rsidR="00000000" w:rsidDel="00000000" w:rsidP="00000000" w:rsidRDefault="00000000" w:rsidRPr="00000000" w14:paraId="00000079">
      <w:pPr>
        <w:spacing w:after="240" w:before="240" w:lineRule="auto"/>
        <w:rPr/>
      </w:pPr>
      <w:r w:rsidDel="00000000" w:rsidR="00000000" w:rsidRPr="00000000">
        <w:rPr>
          <w:rtl w:val="0"/>
        </w:rPr>
        <w:t xml:space="preserve">The school website includes a dedicated FAQ section to proactively address common queries from prospective parents and students, streamlining the inquiry process.</w:t>
      </w:r>
    </w:p>
    <w:p w:rsidR="00000000" w:rsidDel="00000000" w:rsidP="00000000" w:rsidRDefault="00000000" w:rsidRPr="00000000" w14:paraId="0000007A">
      <w:pPr>
        <w:spacing w:after="240" w:before="240" w:lineRule="auto"/>
        <w:rPr/>
      </w:pPr>
      <w:r w:rsidDel="00000000" w:rsidR="00000000" w:rsidRPr="00000000">
        <w:rPr>
          <w:rtl w:val="0"/>
        </w:rPr>
        <w:t xml:space="preserve">From these external-facing processes, we now turn to the internal governance structures and disclosures that ensure the school operates with transparency and integrity.</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2zctuon2w4dz" w:id="20"/>
      <w:bookmarkEnd w:id="20"/>
      <w:r w:rsidDel="00000000" w:rsidR="00000000" w:rsidRPr="00000000">
        <w:rPr>
          <w:b w:val="1"/>
          <w:bCs w:val="1"/>
          <w:sz w:val="34"/>
          <w:szCs w:val="34"/>
          <w:rtl w:val="0"/>
        </w:rPr>
        <w:t xml:space="preserve">6.0 Governance &amp; Mandatory Disclosures</w:t>
      </w:r>
    </w:p>
    <w:p w:rsidR="00000000" w:rsidDel="00000000" w:rsidP="00000000" w:rsidRDefault="00000000" w:rsidRPr="00000000" w14:paraId="0000007C">
      <w:pPr>
        <w:spacing w:after="240" w:before="240" w:lineRule="auto"/>
        <w:rPr/>
      </w:pPr>
      <w:r w:rsidDel="00000000" w:rsidR="00000000" w:rsidRPr="00000000">
        <w:rPr>
          <w:rtl w:val="0"/>
        </w:rPr>
        <w:t xml:space="preserve">This section collates the official documentation, committees, and policies that ensure transparency, safety, and compliance with regulatory standards. This information is critical for building and maintaining trust with all members of the school community, including students, parents, and staff.</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qn6cpdocqlwz" w:id="21"/>
      <w:bookmarkEnd w:id="21"/>
      <w:r w:rsidDel="00000000" w:rsidR="00000000" w:rsidRPr="00000000">
        <w:rPr>
          <w:b w:val="1"/>
          <w:bCs w:val="1"/>
          <w:color w:val="000000"/>
          <w:sz w:val="26"/>
          <w:szCs w:val="26"/>
          <w:rtl w:val="0"/>
        </w:rPr>
        <w:t xml:space="preserve">6.1 Committees and Policies</w:t>
      </w:r>
    </w:p>
    <w:p w:rsidR="00000000" w:rsidDel="00000000" w:rsidP="00000000" w:rsidRDefault="00000000" w:rsidRPr="00000000" w14:paraId="0000007E">
      <w:pPr>
        <w:spacing w:after="240" w:before="240" w:lineRule="auto"/>
        <w:rPr/>
      </w:pPr>
      <w:r w:rsidDel="00000000" w:rsidR="00000000" w:rsidRPr="00000000">
        <w:rPr>
          <w:rtl w:val="0"/>
        </w:rPr>
        <w:t xml:space="preserve">NIS has established key committees and policies to ensure a safe and fair environment for its community.</w:t>
      </w:r>
    </w:p>
    <w:p w:rsidR="00000000" w:rsidDel="00000000" w:rsidP="00000000" w:rsidRDefault="00000000" w:rsidRPr="00000000" w14:paraId="0000007F">
      <w:pPr>
        <w:numPr>
          <w:ilvl w:val="0"/>
          <w:numId w:val="14"/>
        </w:numPr>
        <w:spacing w:after="0" w:afterAutospacing="0" w:before="240" w:lineRule="auto"/>
        <w:ind w:left="720" w:hanging="360"/>
      </w:pPr>
      <w:r w:rsidDel="00000000" w:rsidR="00000000" w:rsidRPr="00000000">
        <w:rPr>
          <w:rtl w:val="0"/>
        </w:rPr>
        <w:t xml:space="preserve">Grievance Redressal committee</w:t>
      </w:r>
    </w:p>
    <w:p w:rsidR="00000000" w:rsidDel="00000000" w:rsidP="00000000" w:rsidRDefault="00000000" w:rsidRPr="00000000" w14:paraId="00000080">
      <w:pPr>
        <w:numPr>
          <w:ilvl w:val="0"/>
          <w:numId w:val="14"/>
        </w:numPr>
        <w:spacing w:after="0" w:afterAutospacing="0" w:before="0" w:beforeAutospacing="0" w:lineRule="auto"/>
        <w:ind w:left="720" w:hanging="360"/>
      </w:pPr>
      <w:r w:rsidDel="00000000" w:rsidR="00000000" w:rsidRPr="00000000">
        <w:rPr>
          <w:rtl w:val="0"/>
        </w:rPr>
        <w:t xml:space="preserve">POCSO (Protection of Children from Sexual Offences)</w:t>
      </w:r>
    </w:p>
    <w:p w:rsidR="00000000" w:rsidDel="00000000" w:rsidP="00000000" w:rsidRDefault="00000000" w:rsidRPr="00000000" w14:paraId="00000081">
      <w:pPr>
        <w:numPr>
          <w:ilvl w:val="0"/>
          <w:numId w:val="14"/>
        </w:numPr>
        <w:spacing w:after="240" w:before="0" w:beforeAutospacing="0" w:lineRule="auto"/>
        <w:ind w:left="720" w:hanging="360"/>
      </w:pPr>
      <w:r w:rsidDel="00000000" w:rsidR="00000000" w:rsidRPr="00000000">
        <w:rPr>
          <w:rtl w:val="0"/>
        </w:rPr>
        <w:t xml:space="preserve">Protection of Women</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azkhv63qwy8j" w:id="22"/>
      <w:bookmarkEnd w:id="22"/>
      <w:r w:rsidDel="00000000" w:rsidR="00000000" w:rsidRPr="00000000">
        <w:rPr>
          <w:b w:val="1"/>
          <w:bCs w:val="1"/>
          <w:color w:val="000000"/>
          <w:sz w:val="26"/>
          <w:szCs w:val="26"/>
          <w:rtl w:val="0"/>
        </w:rPr>
        <w:t xml:space="preserve">6.2 Public Information &amp; Reports</w:t>
      </w:r>
    </w:p>
    <w:p w:rsidR="00000000" w:rsidDel="00000000" w:rsidP="00000000" w:rsidRDefault="00000000" w:rsidRPr="00000000" w14:paraId="00000083">
      <w:pPr>
        <w:spacing w:after="240" w:before="240" w:lineRule="auto"/>
        <w:rPr/>
      </w:pPr>
      <w:r w:rsidDel="00000000" w:rsidR="00000000" w:rsidRPr="00000000">
        <w:rPr>
          <w:rtl w:val="0"/>
        </w:rPr>
        <w:t xml:space="preserve">The school makes several important documents and reports publicly available to ensure transparency and provide stakeholders with key institutional information.</w:t>
      </w:r>
    </w:p>
    <w:p w:rsidR="00000000" w:rsidDel="00000000" w:rsidP="00000000" w:rsidRDefault="00000000" w:rsidRPr="00000000" w14:paraId="00000084">
      <w:pPr>
        <w:numPr>
          <w:ilvl w:val="0"/>
          <w:numId w:val="3"/>
        </w:numPr>
        <w:spacing w:after="0" w:afterAutospacing="0" w:before="240" w:lineRule="auto"/>
        <w:ind w:left="720" w:hanging="360"/>
      </w:pPr>
      <w:r w:rsidDel="00000000" w:rsidR="00000000" w:rsidRPr="00000000">
        <w:rPr>
          <w:rtl w:val="0"/>
        </w:rPr>
        <w:t xml:space="preserve">Mandatory Disclosure</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rtl w:val="0"/>
        </w:rPr>
        <w:t xml:space="preserve">Academic Planner 2024 - 2025</w:t>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rtl w:val="0"/>
        </w:rPr>
        <w:t xml:space="preserve">Annual Report</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rtl w:val="0"/>
        </w:rPr>
        <w:t xml:space="preserve">Report card sample</w:t>
      </w:r>
    </w:p>
    <w:p w:rsidR="00000000" w:rsidDel="00000000" w:rsidP="00000000" w:rsidRDefault="00000000" w:rsidRPr="00000000" w14:paraId="00000088">
      <w:pPr>
        <w:numPr>
          <w:ilvl w:val="0"/>
          <w:numId w:val="3"/>
        </w:numPr>
        <w:spacing w:after="240" w:before="0" w:beforeAutospacing="0" w:lineRule="auto"/>
        <w:ind w:left="720" w:hanging="360"/>
      </w:pPr>
      <w:r w:rsidDel="00000000" w:rsidR="00000000" w:rsidRPr="00000000">
        <w:rPr>
          <w:rtl w:val="0"/>
        </w:rPr>
        <w:t xml:space="preserve">Transfer certificate Sample</w:t>
      </w:r>
    </w:p>
    <w:p w:rsidR="00000000" w:rsidDel="00000000" w:rsidP="00000000" w:rsidRDefault="00000000" w:rsidRPr="00000000" w14:paraId="00000089">
      <w:pPr>
        <w:spacing w:after="240" w:before="240" w:lineRule="auto"/>
        <w:rPr/>
      </w:pPr>
      <w:r w:rsidDel="00000000" w:rsidR="00000000" w:rsidRPr="00000000">
        <w:rPr>
          <w:rtl w:val="0"/>
        </w:rPr>
        <w:t xml:space="preserve">The following section provides a structural map of how this information is organized within the school's primary digital asset, its website.</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1zmgvoszpc0e" w:id="23"/>
      <w:bookmarkEnd w:id="23"/>
      <w:r w:rsidDel="00000000" w:rsidR="00000000" w:rsidRPr="00000000">
        <w:rPr>
          <w:b w:val="1"/>
          <w:bCs w:val="1"/>
          <w:sz w:val="34"/>
          <w:szCs w:val="34"/>
          <w:rtl w:val="0"/>
        </w:rPr>
        <w:t xml:space="preserve">7.0 Current Website Sitemap</w:t>
      </w:r>
    </w:p>
    <w:p w:rsidR="00000000" w:rsidDel="00000000" w:rsidP="00000000" w:rsidRDefault="00000000" w:rsidRPr="00000000" w14:paraId="0000008B">
      <w:pPr>
        <w:spacing w:after="240" w:before="240" w:lineRule="auto"/>
        <w:rPr/>
      </w:pPr>
      <w:r w:rsidDel="00000000" w:rsidR="00000000" w:rsidRPr="00000000">
        <w:rPr>
          <w:rtl w:val="0"/>
        </w:rPr>
        <w:t xml:space="preserve">This section provides a clear, hierarchical representation of the current Nehru International School website structure, based on its main navigation menu. This sitemap serves as a critical tool for understanding the user journey and can be used for planning future content audits, information architecture updates, and website redesigns. This sitemap also highlights opportunities for improving the website's information architecture, as critical items like 'Mandatory Disclosure' and 'Grievance Redressal committee' are currently located under the 'Facilities' menu rather than a more intuitive 'About' or 'Governance' section.</w:t>
      </w:r>
    </w:p>
    <w:p w:rsidR="00000000" w:rsidDel="00000000" w:rsidP="00000000" w:rsidRDefault="00000000" w:rsidRPr="00000000" w14:paraId="0000008C">
      <w:pPr>
        <w:numPr>
          <w:ilvl w:val="0"/>
          <w:numId w:val="9"/>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08D">
      <w:pPr>
        <w:numPr>
          <w:ilvl w:val="0"/>
          <w:numId w:val="9"/>
        </w:numPr>
        <w:spacing w:after="0" w:afterAutospacing="0" w:before="0" w:beforeAutospacing="0" w:lineRule="auto"/>
        <w:ind w:left="720" w:hanging="360"/>
      </w:pPr>
      <w:r w:rsidDel="00000000" w:rsidR="00000000" w:rsidRPr="00000000">
        <w:rPr>
          <w:rtl w:val="0"/>
        </w:rPr>
        <w:t xml:space="preserve">About</w:t>
      </w:r>
    </w:p>
    <w:p w:rsidR="00000000" w:rsidDel="00000000" w:rsidP="00000000" w:rsidRDefault="00000000" w:rsidRPr="00000000" w14:paraId="0000008E">
      <w:pPr>
        <w:numPr>
          <w:ilvl w:val="1"/>
          <w:numId w:val="9"/>
        </w:numPr>
        <w:spacing w:after="0" w:afterAutospacing="0" w:before="0" w:beforeAutospacing="0" w:lineRule="auto"/>
        <w:ind w:left="1440" w:hanging="360"/>
      </w:pPr>
      <w:r w:rsidDel="00000000" w:rsidR="00000000" w:rsidRPr="00000000">
        <w:rPr>
          <w:rtl w:val="0"/>
        </w:rPr>
        <w:t xml:space="preserve">About School</w:t>
      </w:r>
    </w:p>
    <w:p w:rsidR="00000000" w:rsidDel="00000000" w:rsidP="00000000" w:rsidRDefault="00000000" w:rsidRPr="00000000" w14:paraId="0000008F">
      <w:pPr>
        <w:numPr>
          <w:ilvl w:val="1"/>
          <w:numId w:val="9"/>
        </w:numPr>
        <w:spacing w:after="0" w:afterAutospacing="0" w:before="0" w:beforeAutospacing="0" w:lineRule="auto"/>
        <w:ind w:left="1440" w:hanging="360"/>
      </w:pPr>
      <w:r w:rsidDel="00000000" w:rsidR="00000000" w:rsidRPr="00000000">
        <w:rPr>
          <w:rtl w:val="0"/>
        </w:rPr>
        <w:t xml:space="preserve">Principal Desk</w:t>
      </w:r>
    </w:p>
    <w:p w:rsidR="00000000" w:rsidDel="00000000" w:rsidP="00000000" w:rsidRDefault="00000000" w:rsidRPr="00000000" w14:paraId="00000090">
      <w:pPr>
        <w:numPr>
          <w:ilvl w:val="1"/>
          <w:numId w:val="9"/>
        </w:numPr>
        <w:spacing w:after="0" w:afterAutospacing="0" w:before="0" w:beforeAutospacing="0" w:lineRule="auto"/>
        <w:ind w:left="1440" w:hanging="360"/>
      </w:pPr>
      <w:r w:rsidDel="00000000" w:rsidR="00000000" w:rsidRPr="00000000">
        <w:rPr>
          <w:rtl w:val="0"/>
        </w:rPr>
        <w:t xml:space="preserve">Headmistress</w:t>
      </w:r>
    </w:p>
    <w:p w:rsidR="00000000" w:rsidDel="00000000" w:rsidP="00000000" w:rsidRDefault="00000000" w:rsidRPr="00000000" w14:paraId="00000091">
      <w:pPr>
        <w:numPr>
          <w:ilvl w:val="1"/>
          <w:numId w:val="9"/>
        </w:numPr>
        <w:spacing w:after="0" w:afterAutospacing="0" w:before="0" w:beforeAutospacing="0" w:lineRule="auto"/>
        <w:ind w:left="1440" w:hanging="360"/>
      </w:pPr>
      <w:r w:rsidDel="00000000" w:rsidR="00000000" w:rsidRPr="00000000">
        <w:rPr>
          <w:rtl w:val="0"/>
        </w:rPr>
        <w:t xml:space="preserve">Vision &amp; Mission</w:t>
      </w:r>
    </w:p>
    <w:p w:rsidR="00000000" w:rsidDel="00000000" w:rsidP="00000000" w:rsidRDefault="00000000" w:rsidRPr="00000000" w14:paraId="00000092">
      <w:pPr>
        <w:numPr>
          <w:ilvl w:val="1"/>
          <w:numId w:val="9"/>
        </w:numPr>
        <w:spacing w:after="0" w:afterAutospacing="0" w:before="0" w:beforeAutospacing="0" w:lineRule="auto"/>
        <w:ind w:left="1440" w:hanging="360"/>
      </w:pPr>
      <w:r w:rsidDel="00000000" w:rsidR="00000000" w:rsidRPr="00000000">
        <w:rPr>
          <w:rtl w:val="0"/>
        </w:rPr>
        <w:t xml:space="preserve">School Management Committee</w:t>
      </w:r>
    </w:p>
    <w:p w:rsidR="00000000" w:rsidDel="00000000" w:rsidP="00000000" w:rsidRDefault="00000000" w:rsidRPr="00000000" w14:paraId="00000093">
      <w:pPr>
        <w:numPr>
          <w:ilvl w:val="1"/>
          <w:numId w:val="9"/>
        </w:numPr>
        <w:spacing w:after="0" w:afterAutospacing="0" w:before="0" w:beforeAutospacing="0" w:lineRule="auto"/>
        <w:ind w:left="1440" w:hanging="360"/>
      </w:pPr>
      <w:r w:rsidDel="00000000" w:rsidR="00000000" w:rsidRPr="00000000">
        <w:rPr>
          <w:rtl w:val="0"/>
        </w:rPr>
        <w:t xml:space="preserve">Our Institutions</w:t>
      </w:r>
    </w:p>
    <w:p w:rsidR="00000000" w:rsidDel="00000000" w:rsidP="00000000" w:rsidRDefault="00000000" w:rsidRPr="00000000" w14:paraId="00000094">
      <w:pPr>
        <w:numPr>
          <w:ilvl w:val="0"/>
          <w:numId w:val="9"/>
        </w:numPr>
        <w:spacing w:after="0" w:afterAutospacing="0" w:before="0" w:beforeAutospacing="0" w:lineRule="auto"/>
        <w:ind w:left="720" w:hanging="360"/>
      </w:pPr>
      <w:r w:rsidDel="00000000" w:rsidR="00000000" w:rsidRPr="00000000">
        <w:rPr>
          <w:rtl w:val="0"/>
        </w:rPr>
        <w:t xml:space="preserve">Academics</w:t>
      </w:r>
    </w:p>
    <w:p w:rsidR="00000000" w:rsidDel="00000000" w:rsidP="00000000" w:rsidRDefault="00000000" w:rsidRPr="00000000" w14:paraId="00000095">
      <w:pPr>
        <w:numPr>
          <w:ilvl w:val="1"/>
          <w:numId w:val="9"/>
        </w:numPr>
        <w:spacing w:after="0" w:afterAutospacing="0" w:before="0" w:beforeAutospacing="0" w:lineRule="auto"/>
        <w:ind w:left="1440" w:hanging="360"/>
      </w:pPr>
      <w:r w:rsidDel="00000000" w:rsidR="00000000" w:rsidRPr="00000000">
        <w:rPr>
          <w:rtl w:val="0"/>
        </w:rPr>
        <w:t xml:space="preserve">Curriculum</w:t>
      </w:r>
    </w:p>
    <w:p w:rsidR="00000000" w:rsidDel="00000000" w:rsidP="00000000" w:rsidRDefault="00000000" w:rsidRPr="00000000" w14:paraId="00000096">
      <w:pPr>
        <w:numPr>
          <w:ilvl w:val="1"/>
          <w:numId w:val="9"/>
        </w:numPr>
        <w:spacing w:after="0" w:afterAutospacing="0" w:before="0" w:beforeAutospacing="0" w:lineRule="auto"/>
        <w:ind w:left="1440" w:hanging="360"/>
      </w:pPr>
      <w:r w:rsidDel="00000000" w:rsidR="00000000" w:rsidRPr="00000000">
        <w:rPr>
          <w:rtl w:val="0"/>
        </w:rPr>
        <w:t xml:space="preserve">Clubs</w:t>
      </w:r>
    </w:p>
    <w:p w:rsidR="00000000" w:rsidDel="00000000" w:rsidP="00000000" w:rsidRDefault="00000000" w:rsidRPr="00000000" w14:paraId="00000097">
      <w:pPr>
        <w:numPr>
          <w:ilvl w:val="1"/>
          <w:numId w:val="9"/>
        </w:numPr>
        <w:spacing w:after="0" w:afterAutospacing="0" w:before="0" w:beforeAutospacing="0" w:lineRule="auto"/>
        <w:ind w:left="1440" w:hanging="360"/>
      </w:pPr>
      <w:r w:rsidDel="00000000" w:rsidR="00000000" w:rsidRPr="00000000">
        <w:rPr>
          <w:rtl w:val="0"/>
        </w:rPr>
        <w:t xml:space="preserve">Extra-curricular Activities</w:t>
      </w:r>
    </w:p>
    <w:p w:rsidR="00000000" w:rsidDel="00000000" w:rsidP="00000000" w:rsidRDefault="00000000" w:rsidRPr="00000000" w14:paraId="00000098">
      <w:pPr>
        <w:numPr>
          <w:ilvl w:val="1"/>
          <w:numId w:val="9"/>
        </w:numPr>
        <w:spacing w:after="0" w:afterAutospacing="0" w:before="0" w:beforeAutospacing="0" w:lineRule="auto"/>
        <w:ind w:left="1440" w:hanging="360"/>
      </w:pPr>
      <w:r w:rsidDel="00000000" w:rsidR="00000000" w:rsidRPr="00000000">
        <w:rPr>
          <w:rtl w:val="0"/>
        </w:rPr>
        <w:t xml:space="preserve">Achievements</w:t>
      </w:r>
    </w:p>
    <w:p w:rsidR="00000000" w:rsidDel="00000000" w:rsidP="00000000" w:rsidRDefault="00000000" w:rsidRPr="00000000" w14:paraId="00000099">
      <w:pPr>
        <w:numPr>
          <w:ilvl w:val="1"/>
          <w:numId w:val="9"/>
        </w:numPr>
        <w:spacing w:after="0" w:afterAutospacing="0" w:before="0" w:beforeAutospacing="0" w:lineRule="auto"/>
        <w:ind w:left="1440" w:hanging="360"/>
      </w:pPr>
      <w:r w:rsidDel="00000000" w:rsidR="00000000" w:rsidRPr="00000000">
        <w:rPr>
          <w:rtl w:val="0"/>
        </w:rPr>
        <w:t xml:space="preserve">Competition</w:t>
      </w:r>
    </w:p>
    <w:p w:rsidR="00000000" w:rsidDel="00000000" w:rsidP="00000000" w:rsidRDefault="00000000" w:rsidRPr="00000000" w14:paraId="0000009A">
      <w:pPr>
        <w:numPr>
          <w:ilvl w:val="1"/>
          <w:numId w:val="9"/>
        </w:numPr>
        <w:spacing w:after="0" w:afterAutospacing="0" w:before="0" w:beforeAutospacing="0" w:lineRule="auto"/>
        <w:ind w:left="1440" w:hanging="360"/>
      </w:pPr>
      <w:r w:rsidDel="00000000" w:rsidR="00000000" w:rsidRPr="00000000">
        <w:rPr>
          <w:rtl w:val="0"/>
        </w:rPr>
        <w:t xml:space="preserve">List of Books</w:t>
      </w:r>
    </w:p>
    <w:p w:rsidR="00000000" w:rsidDel="00000000" w:rsidP="00000000" w:rsidRDefault="00000000" w:rsidRPr="00000000" w14:paraId="0000009B">
      <w:pPr>
        <w:numPr>
          <w:ilvl w:val="1"/>
          <w:numId w:val="9"/>
        </w:numPr>
        <w:spacing w:after="0" w:afterAutospacing="0" w:before="0" w:beforeAutospacing="0" w:lineRule="auto"/>
        <w:ind w:left="1440" w:hanging="360"/>
      </w:pPr>
      <w:r w:rsidDel="00000000" w:rsidR="00000000" w:rsidRPr="00000000">
        <w:rPr>
          <w:rtl w:val="0"/>
        </w:rPr>
        <w:t xml:space="preserve">Academic Calendar</w:t>
      </w:r>
    </w:p>
    <w:p w:rsidR="00000000" w:rsidDel="00000000" w:rsidP="00000000" w:rsidRDefault="00000000" w:rsidRPr="00000000" w14:paraId="0000009C">
      <w:pPr>
        <w:numPr>
          <w:ilvl w:val="0"/>
          <w:numId w:val="9"/>
        </w:numPr>
        <w:spacing w:after="0" w:afterAutospacing="0" w:before="0" w:beforeAutospacing="0" w:lineRule="auto"/>
        <w:ind w:left="720" w:hanging="360"/>
      </w:pPr>
      <w:r w:rsidDel="00000000" w:rsidR="00000000" w:rsidRPr="00000000">
        <w:rPr>
          <w:rtl w:val="0"/>
        </w:rPr>
        <w:t xml:space="preserve">Educational Labs</w:t>
      </w:r>
    </w:p>
    <w:p w:rsidR="00000000" w:rsidDel="00000000" w:rsidP="00000000" w:rsidRDefault="00000000" w:rsidRPr="00000000" w14:paraId="0000009D">
      <w:pPr>
        <w:numPr>
          <w:ilvl w:val="1"/>
          <w:numId w:val="9"/>
        </w:numPr>
        <w:spacing w:after="0" w:afterAutospacing="0" w:before="0" w:beforeAutospacing="0" w:lineRule="auto"/>
        <w:ind w:left="1440" w:hanging="360"/>
      </w:pPr>
      <w:r w:rsidDel="00000000" w:rsidR="00000000" w:rsidRPr="00000000">
        <w:rPr>
          <w:rtl w:val="0"/>
        </w:rPr>
        <w:t xml:space="preserve">English Lab</w:t>
      </w:r>
    </w:p>
    <w:p w:rsidR="00000000" w:rsidDel="00000000" w:rsidP="00000000" w:rsidRDefault="00000000" w:rsidRPr="00000000" w14:paraId="0000009E">
      <w:pPr>
        <w:numPr>
          <w:ilvl w:val="1"/>
          <w:numId w:val="9"/>
        </w:numPr>
        <w:spacing w:after="0" w:afterAutospacing="0" w:before="0" w:beforeAutospacing="0" w:lineRule="auto"/>
        <w:ind w:left="1440" w:hanging="360"/>
      </w:pPr>
      <w:r w:rsidDel="00000000" w:rsidR="00000000" w:rsidRPr="00000000">
        <w:rPr>
          <w:rtl w:val="0"/>
        </w:rPr>
        <w:t xml:space="preserve">Robotics Lab</w:t>
      </w:r>
    </w:p>
    <w:p w:rsidR="00000000" w:rsidDel="00000000" w:rsidP="00000000" w:rsidRDefault="00000000" w:rsidRPr="00000000" w14:paraId="0000009F">
      <w:pPr>
        <w:numPr>
          <w:ilvl w:val="1"/>
          <w:numId w:val="9"/>
        </w:numPr>
        <w:spacing w:after="0" w:afterAutospacing="0" w:before="0" w:beforeAutospacing="0" w:lineRule="auto"/>
        <w:ind w:left="1440" w:hanging="360"/>
      </w:pPr>
      <w:r w:rsidDel="00000000" w:rsidR="00000000" w:rsidRPr="00000000">
        <w:rPr>
          <w:rtl w:val="0"/>
        </w:rPr>
        <w:t xml:space="preserve">Electrical Lab</w:t>
      </w:r>
    </w:p>
    <w:p w:rsidR="00000000" w:rsidDel="00000000" w:rsidP="00000000" w:rsidRDefault="00000000" w:rsidRPr="00000000" w14:paraId="000000A0">
      <w:pPr>
        <w:numPr>
          <w:ilvl w:val="1"/>
          <w:numId w:val="9"/>
        </w:numPr>
        <w:spacing w:after="0" w:afterAutospacing="0" w:before="0" w:beforeAutospacing="0" w:lineRule="auto"/>
        <w:ind w:left="1440" w:hanging="360"/>
      </w:pPr>
      <w:r w:rsidDel="00000000" w:rsidR="00000000" w:rsidRPr="00000000">
        <w:rPr>
          <w:rtl w:val="0"/>
        </w:rPr>
        <w:t xml:space="preserve">Physics Lab</w:t>
      </w:r>
    </w:p>
    <w:p w:rsidR="00000000" w:rsidDel="00000000" w:rsidP="00000000" w:rsidRDefault="00000000" w:rsidRPr="00000000" w14:paraId="000000A1">
      <w:pPr>
        <w:numPr>
          <w:ilvl w:val="1"/>
          <w:numId w:val="9"/>
        </w:numPr>
        <w:spacing w:after="0" w:afterAutospacing="0" w:before="0" w:beforeAutospacing="0" w:lineRule="auto"/>
        <w:ind w:left="1440" w:hanging="360"/>
      </w:pPr>
      <w:r w:rsidDel="00000000" w:rsidR="00000000" w:rsidRPr="00000000">
        <w:rPr>
          <w:rtl w:val="0"/>
        </w:rPr>
        <w:t xml:space="preserve">Chemistry Lab</w:t>
      </w:r>
    </w:p>
    <w:p w:rsidR="00000000" w:rsidDel="00000000" w:rsidP="00000000" w:rsidRDefault="00000000" w:rsidRPr="00000000" w14:paraId="000000A2">
      <w:pPr>
        <w:numPr>
          <w:ilvl w:val="1"/>
          <w:numId w:val="9"/>
        </w:numPr>
        <w:spacing w:after="0" w:afterAutospacing="0" w:before="0" w:beforeAutospacing="0" w:lineRule="auto"/>
        <w:ind w:left="1440" w:hanging="360"/>
      </w:pPr>
      <w:r w:rsidDel="00000000" w:rsidR="00000000" w:rsidRPr="00000000">
        <w:rPr>
          <w:rtl w:val="0"/>
        </w:rPr>
        <w:t xml:space="preserve">Biology Lab</w:t>
      </w:r>
    </w:p>
    <w:p w:rsidR="00000000" w:rsidDel="00000000" w:rsidP="00000000" w:rsidRDefault="00000000" w:rsidRPr="00000000" w14:paraId="000000A3">
      <w:pPr>
        <w:numPr>
          <w:ilvl w:val="1"/>
          <w:numId w:val="9"/>
        </w:numPr>
        <w:spacing w:after="0" w:afterAutospacing="0" w:before="0" w:beforeAutospacing="0" w:lineRule="auto"/>
        <w:ind w:left="1440" w:hanging="360"/>
      </w:pPr>
      <w:r w:rsidDel="00000000" w:rsidR="00000000" w:rsidRPr="00000000">
        <w:rPr>
          <w:rtl w:val="0"/>
        </w:rPr>
        <w:t xml:space="preserve">Kreedo Lab</w:t>
      </w:r>
    </w:p>
    <w:p w:rsidR="00000000" w:rsidDel="00000000" w:rsidP="00000000" w:rsidRDefault="00000000" w:rsidRPr="00000000" w14:paraId="000000A4">
      <w:pPr>
        <w:numPr>
          <w:ilvl w:val="1"/>
          <w:numId w:val="9"/>
        </w:numPr>
        <w:spacing w:after="0" w:afterAutospacing="0" w:before="0" w:beforeAutospacing="0" w:lineRule="auto"/>
        <w:ind w:left="1440" w:hanging="360"/>
      </w:pPr>
      <w:r w:rsidDel="00000000" w:rsidR="00000000" w:rsidRPr="00000000">
        <w:rPr>
          <w:rtl w:val="0"/>
        </w:rPr>
        <w:t xml:space="preserve">Maths Lab</w:t>
      </w:r>
    </w:p>
    <w:p w:rsidR="00000000" w:rsidDel="00000000" w:rsidP="00000000" w:rsidRDefault="00000000" w:rsidRPr="00000000" w14:paraId="000000A5">
      <w:pPr>
        <w:numPr>
          <w:ilvl w:val="1"/>
          <w:numId w:val="9"/>
        </w:numPr>
        <w:spacing w:after="0" w:afterAutospacing="0" w:before="0" w:beforeAutospacing="0" w:lineRule="auto"/>
        <w:ind w:left="1440" w:hanging="360"/>
      </w:pPr>
      <w:r w:rsidDel="00000000" w:rsidR="00000000" w:rsidRPr="00000000">
        <w:rPr>
          <w:rtl w:val="0"/>
        </w:rPr>
        <w:t xml:space="preserve">Computer Lab</w:t>
      </w:r>
    </w:p>
    <w:p w:rsidR="00000000" w:rsidDel="00000000" w:rsidP="00000000" w:rsidRDefault="00000000" w:rsidRPr="00000000" w14:paraId="000000A6">
      <w:pPr>
        <w:numPr>
          <w:ilvl w:val="1"/>
          <w:numId w:val="9"/>
        </w:numPr>
        <w:spacing w:after="0" w:afterAutospacing="0" w:before="0" w:beforeAutospacing="0" w:lineRule="auto"/>
        <w:ind w:left="1440" w:hanging="360"/>
      </w:pPr>
      <w:r w:rsidDel="00000000" w:rsidR="00000000" w:rsidRPr="00000000">
        <w:rPr>
          <w:rtl w:val="0"/>
        </w:rPr>
        <w:t xml:space="preserve">Composite Science Lab</w:t>
      </w:r>
    </w:p>
    <w:p w:rsidR="00000000" w:rsidDel="00000000" w:rsidP="00000000" w:rsidRDefault="00000000" w:rsidRPr="00000000" w14:paraId="000000A7">
      <w:pPr>
        <w:numPr>
          <w:ilvl w:val="1"/>
          <w:numId w:val="9"/>
        </w:numPr>
        <w:spacing w:after="0" w:afterAutospacing="0" w:before="0" w:beforeAutospacing="0" w:lineRule="auto"/>
        <w:ind w:left="1440" w:hanging="360"/>
      </w:pPr>
      <w:r w:rsidDel="00000000" w:rsidR="00000000" w:rsidRPr="00000000">
        <w:rPr>
          <w:rtl w:val="0"/>
        </w:rPr>
        <w:t xml:space="preserve">Cullinary Lab</w:t>
      </w:r>
    </w:p>
    <w:p w:rsidR="00000000" w:rsidDel="00000000" w:rsidP="00000000" w:rsidRDefault="00000000" w:rsidRPr="00000000" w14:paraId="000000A8">
      <w:pPr>
        <w:numPr>
          <w:ilvl w:val="0"/>
          <w:numId w:val="9"/>
        </w:numPr>
        <w:spacing w:after="0" w:afterAutospacing="0" w:before="0" w:beforeAutospacing="0" w:lineRule="auto"/>
        <w:ind w:left="720" w:hanging="360"/>
      </w:pPr>
      <w:r w:rsidDel="00000000" w:rsidR="00000000" w:rsidRPr="00000000">
        <w:rPr>
          <w:rtl w:val="0"/>
        </w:rPr>
        <w:t xml:space="preserve">Facilities</w:t>
      </w:r>
    </w:p>
    <w:p w:rsidR="00000000" w:rsidDel="00000000" w:rsidP="00000000" w:rsidRDefault="00000000" w:rsidRPr="00000000" w14:paraId="000000A9">
      <w:pPr>
        <w:numPr>
          <w:ilvl w:val="1"/>
          <w:numId w:val="9"/>
        </w:numPr>
        <w:spacing w:after="0" w:afterAutospacing="0" w:before="0" w:beforeAutospacing="0" w:lineRule="auto"/>
        <w:ind w:left="1440" w:hanging="360"/>
      </w:pPr>
      <w:r w:rsidDel="00000000" w:rsidR="00000000" w:rsidRPr="00000000">
        <w:rPr>
          <w:rtl w:val="0"/>
        </w:rPr>
        <w:t xml:space="preserve">Infrastructure</w:t>
      </w:r>
    </w:p>
    <w:p w:rsidR="00000000" w:rsidDel="00000000" w:rsidP="00000000" w:rsidRDefault="00000000" w:rsidRPr="00000000" w14:paraId="000000AA">
      <w:pPr>
        <w:numPr>
          <w:ilvl w:val="1"/>
          <w:numId w:val="9"/>
        </w:numPr>
        <w:spacing w:after="0" w:afterAutospacing="0" w:before="0" w:beforeAutospacing="0" w:lineRule="auto"/>
        <w:ind w:left="1440" w:hanging="360"/>
      </w:pPr>
      <w:r w:rsidDel="00000000" w:rsidR="00000000" w:rsidRPr="00000000">
        <w:rPr>
          <w:rtl w:val="0"/>
        </w:rPr>
        <w:t xml:space="preserve">Resource Management Staff</w:t>
      </w:r>
    </w:p>
    <w:p w:rsidR="00000000" w:rsidDel="00000000" w:rsidP="00000000" w:rsidRDefault="00000000" w:rsidRPr="00000000" w14:paraId="000000AB">
      <w:pPr>
        <w:numPr>
          <w:ilvl w:val="1"/>
          <w:numId w:val="9"/>
        </w:numPr>
        <w:spacing w:after="0" w:afterAutospacing="0" w:before="0" w:beforeAutospacing="0" w:lineRule="auto"/>
        <w:ind w:left="1440" w:hanging="360"/>
      </w:pPr>
      <w:r w:rsidDel="00000000" w:rsidR="00000000" w:rsidRPr="00000000">
        <w:rPr>
          <w:rtl w:val="0"/>
        </w:rPr>
        <w:t xml:space="preserve">Grievance Redressal committee</w:t>
      </w:r>
    </w:p>
    <w:p w:rsidR="00000000" w:rsidDel="00000000" w:rsidP="00000000" w:rsidRDefault="00000000" w:rsidRPr="00000000" w14:paraId="000000AC">
      <w:pPr>
        <w:numPr>
          <w:ilvl w:val="1"/>
          <w:numId w:val="9"/>
        </w:numPr>
        <w:spacing w:after="0" w:afterAutospacing="0" w:before="0" w:beforeAutospacing="0" w:lineRule="auto"/>
        <w:ind w:left="1440" w:hanging="360"/>
      </w:pPr>
      <w:r w:rsidDel="00000000" w:rsidR="00000000" w:rsidRPr="00000000">
        <w:rPr>
          <w:rtl w:val="0"/>
        </w:rPr>
        <w:t xml:space="preserve">Mandatory Disclosure</w:t>
      </w:r>
    </w:p>
    <w:p w:rsidR="00000000" w:rsidDel="00000000" w:rsidP="00000000" w:rsidRDefault="00000000" w:rsidRPr="00000000" w14:paraId="000000AD">
      <w:pPr>
        <w:numPr>
          <w:ilvl w:val="1"/>
          <w:numId w:val="9"/>
        </w:numPr>
        <w:spacing w:after="0" w:afterAutospacing="0" w:before="0" w:beforeAutospacing="0" w:lineRule="auto"/>
        <w:ind w:left="1440" w:hanging="360"/>
      </w:pPr>
      <w:r w:rsidDel="00000000" w:rsidR="00000000" w:rsidRPr="00000000">
        <w:rPr>
          <w:rtl w:val="0"/>
        </w:rPr>
        <w:t xml:space="preserve">Academic Planner 2024 - 2025</w:t>
      </w:r>
    </w:p>
    <w:p w:rsidR="00000000" w:rsidDel="00000000" w:rsidP="00000000" w:rsidRDefault="00000000" w:rsidRPr="00000000" w14:paraId="000000AE">
      <w:pPr>
        <w:numPr>
          <w:ilvl w:val="1"/>
          <w:numId w:val="9"/>
        </w:numPr>
        <w:spacing w:after="0" w:afterAutospacing="0" w:before="0" w:beforeAutospacing="0" w:lineRule="auto"/>
        <w:ind w:left="1440" w:hanging="360"/>
      </w:pPr>
      <w:r w:rsidDel="00000000" w:rsidR="00000000" w:rsidRPr="00000000">
        <w:rPr>
          <w:rtl w:val="0"/>
        </w:rPr>
        <w:t xml:space="preserve">Annual Report</w:t>
      </w:r>
    </w:p>
    <w:p w:rsidR="00000000" w:rsidDel="00000000" w:rsidP="00000000" w:rsidRDefault="00000000" w:rsidRPr="00000000" w14:paraId="000000AF">
      <w:pPr>
        <w:numPr>
          <w:ilvl w:val="1"/>
          <w:numId w:val="9"/>
        </w:numPr>
        <w:spacing w:after="0" w:afterAutospacing="0" w:before="0" w:beforeAutospacing="0" w:lineRule="auto"/>
        <w:ind w:left="1440" w:hanging="360"/>
      </w:pPr>
      <w:r w:rsidDel="00000000" w:rsidR="00000000" w:rsidRPr="00000000">
        <w:rPr>
          <w:rtl w:val="0"/>
        </w:rPr>
        <w:t xml:space="preserve">POCSO</w:t>
      </w:r>
    </w:p>
    <w:p w:rsidR="00000000" w:rsidDel="00000000" w:rsidP="00000000" w:rsidRDefault="00000000" w:rsidRPr="00000000" w14:paraId="000000B0">
      <w:pPr>
        <w:numPr>
          <w:ilvl w:val="1"/>
          <w:numId w:val="9"/>
        </w:numPr>
        <w:spacing w:after="0" w:afterAutospacing="0" w:before="0" w:beforeAutospacing="0" w:lineRule="auto"/>
        <w:ind w:left="1440" w:hanging="360"/>
      </w:pPr>
      <w:r w:rsidDel="00000000" w:rsidR="00000000" w:rsidRPr="00000000">
        <w:rPr>
          <w:rtl w:val="0"/>
        </w:rPr>
        <w:t xml:space="preserve">Protection of Women</w:t>
      </w:r>
    </w:p>
    <w:p w:rsidR="00000000" w:rsidDel="00000000" w:rsidP="00000000" w:rsidRDefault="00000000" w:rsidRPr="00000000" w14:paraId="000000B1">
      <w:pPr>
        <w:numPr>
          <w:ilvl w:val="1"/>
          <w:numId w:val="9"/>
        </w:numPr>
        <w:spacing w:after="0" w:afterAutospacing="0" w:before="0" w:beforeAutospacing="0" w:lineRule="auto"/>
        <w:ind w:left="1440" w:hanging="360"/>
      </w:pPr>
      <w:r w:rsidDel="00000000" w:rsidR="00000000" w:rsidRPr="00000000">
        <w:rPr>
          <w:rtl w:val="0"/>
        </w:rPr>
        <w:t xml:space="preserve">Report card sample</w:t>
      </w:r>
    </w:p>
    <w:p w:rsidR="00000000" w:rsidDel="00000000" w:rsidP="00000000" w:rsidRDefault="00000000" w:rsidRPr="00000000" w14:paraId="000000B2">
      <w:pPr>
        <w:numPr>
          <w:ilvl w:val="1"/>
          <w:numId w:val="9"/>
        </w:numPr>
        <w:spacing w:after="0" w:afterAutospacing="0" w:before="0" w:beforeAutospacing="0" w:lineRule="auto"/>
        <w:ind w:left="1440" w:hanging="360"/>
      </w:pPr>
      <w:r w:rsidDel="00000000" w:rsidR="00000000" w:rsidRPr="00000000">
        <w:rPr>
          <w:rtl w:val="0"/>
        </w:rPr>
        <w:t xml:space="preserve">Transfer certificate Sample</w:t>
      </w:r>
    </w:p>
    <w:p w:rsidR="00000000" w:rsidDel="00000000" w:rsidP="00000000" w:rsidRDefault="00000000" w:rsidRPr="00000000" w14:paraId="000000B3">
      <w:pPr>
        <w:numPr>
          <w:ilvl w:val="0"/>
          <w:numId w:val="9"/>
        </w:numPr>
        <w:spacing w:after="0" w:afterAutospacing="0" w:before="0" w:beforeAutospacing="0" w:lineRule="auto"/>
        <w:ind w:left="720" w:hanging="360"/>
      </w:pPr>
      <w:r w:rsidDel="00000000" w:rsidR="00000000" w:rsidRPr="00000000">
        <w:rPr>
          <w:rtl w:val="0"/>
        </w:rPr>
        <w:t xml:space="preserve">Admission</w:t>
      </w:r>
    </w:p>
    <w:p w:rsidR="00000000" w:rsidDel="00000000" w:rsidP="00000000" w:rsidRDefault="00000000" w:rsidRPr="00000000" w14:paraId="000000B4">
      <w:pPr>
        <w:numPr>
          <w:ilvl w:val="1"/>
          <w:numId w:val="9"/>
        </w:numPr>
        <w:spacing w:after="0" w:afterAutospacing="0" w:before="0" w:beforeAutospacing="0" w:lineRule="auto"/>
        <w:ind w:left="1440" w:hanging="360"/>
      </w:pPr>
      <w:r w:rsidDel="00000000" w:rsidR="00000000" w:rsidRPr="00000000">
        <w:rPr>
          <w:rtl w:val="0"/>
        </w:rPr>
        <w:t xml:space="preserve">Eligibility</w:t>
      </w:r>
    </w:p>
    <w:p w:rsidR="00000000" w:rsidDel="00000000" w:rsidP="00000000" w:rsidRDefault="00000000" w:rsidRPr="00000000" w14:paraId="000000B5">
      <w:pPr>
        <w:numPr>
          <w:ilvl w:val="1"/>
          <w:numId w:val="9"/>
        </w:numPr>
        <w:spacing w:after="0" w:afterAutospacing="0" w:before="0" w:beforeAutospacing="0" w:lineRule="auto"/>
        <w:ind w:left="1440" w:hanging="360"/>
      </w:pPr>
      <w:r w:rsidDel="00000000" w:rsidR="00000000" w:rsidRPr="00000000">
        <w:rPr>
          <w:rtl w:val="0"/>
        </w:rPr>
        <w:t xml:space="preserve">Apply Now</w:t>
      </w:r>
    </w:p>
    <w:p w:rsidR="00000000" w:rsidDel="00000000" w:rsidP="00000000" w:rsidRDefault="00000000" w:rsidRPr="00000000" w14:paraId="000000B6">
      <w:pPr>
        <w:numPr>
          <w:ilvl w:val="1"/>
          <w:numId w:val="9"/>
        </w:numPr>
        <w:spacing w:after="0" w:afterAutospacing="0" w:before="0" w:beforeAutospacing="0" w:lineRule="auto"/>
        <w:ind w:left="1440" w:hanging="360"/>
      </w:pPr>
      <w:r w:rsidDel="00000000" w:rsidR="00000000" w:rsidRPr="00000000">
        <w:rPr>
          <w:rtl w:val="0"/>
        </w:rPr>
        <w:t xml:space="preserve">Nehru Vigyan Scholorship</w:t>
      </w:r>
    </w:p>
    <w:p w:rsidR="00000000" w:rsidDel="00000000" w:rsidP="00000000" w:rsidRDefault="00000000" w:rsidRPr="00000000" w14:paraId="000000B7">
      <w:pPr>
        <w:numPr>
          <w:ilvl w:val="1"/>
          <w:numId w:val="9"/>
        </w:numPr>
        <w:spacing w:after="0" w:afterAutospacing="0" w:before="0" w:beforeAutospacing="0" w:lineRule="auto"/>
        <w:ind w:left="1440" w:hanging="360"/>
      </w:pPr>
      <w:r w:rsidDel="00000000" w:rsidR="00000000" w:rsidRPr="00000000">
        <w:rPr>
          <w:rtl w:val="0"/>
        </w:rPr>
        <w:t xml:space="preserve">Summer Camp</w:t>
      </w:r>
    </w:p>
    <w:p w:rsidR="00000000" w:rsidDel="00000000" w:rsidP="00000000" w:rsidRDefault="00000000" w:rsidRPr="00000000" w14:paraId="000000B8">
      <w:pPr>
        <w:numPr>
          <w:ilvl w:val="1"/>
          <w:numId w:val="9"/>
        </w:numPr>
        <w:spacing w:after="0" w:afterAutospacing="0" w:before="0" w:beforeAutospacing="0" w:lineRule="auto"/>
        <w:ind w:left="1440" w:hanging="360"/>
      </w:pPr>
      <w:r w:rsidDel="00000000" w:rsidR="00000000" w:rsidRPr="00000000">
        <w:rPr>
          <w:rtl w:val="0"/>
        </w:rPr>
        <w:t xml:space="preserve">FAQ</w:t>
      </w:r>
    </w:p>
    <w:p w:rsidR="00000000" w:rsidDel="00000000" w:rsidP="00000000" w:rsidRDefault="00000000" w:rsidRPr="00000000" w14:paraId="000000B9">
      <w:pPr>
        <w:numPr>
          <w:ilvl w:val="0"/>
          <w:numId w:val="9"/>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0BA">
      <w:pPr>
        <w:numPr>
          <w:ilvl w:val="0"/>
          <w:numId w:val="9"/>
        </w:numPr>
        <w:spacing w:after="0" w:afterAutospacing="0" w:before="0" w:beforeAutospacing="0" w:lineRule="auto"/>
        <w:ind w:left="720" w:hanging="360"/>
      </w:pPr>
      <w:r w:rsidDel="00000000" w:rsidR="00000000" w:rsidRPr="00000000">
        <w:rPr>
          <w:rtl w:val="0"/>
        </w:rPr>
        <w:t xml:space="preserve">Pay Fees</w:t>
      </w:r>
    </w:p>
    <w:p w:rsidR="00000000" w:rsidDel="00000000" w:rsidP="00000000" w:rsidRDefault="00000000" w:rsidRPr="00000000" w14:paraId="000000BB">
      <w:pPr>
        <w:numPr>
          <w:ilvl w:val="0"/>
          <w:numId w:val="9"/>
        </w:numPr>
        <w:spacing w:after="24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0BC">
      <w:pPr>
        <w:spacing w:after="240" w:before="240" w:lineRule="auto"/>
        <w:rPr/>
      </w:pPr>
      <w:r w:rsidDel="00000000" w:rsidR="00000000" w:rsidRPr="00000000">
        <w:rPr>
          <w:rtl w:val="0"/>
        </w:rPr>
        <w:t xml:space="preserve">This digital structure provides the primary channels for communicating with the school.</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75gippg23zmf" w:id="24"/>
      <w:bookmarkEnd w:id="24"/>
      <w:r w:rsidDel="00000000" w:rsidR="00000000" w:rsidRPr="00000000">
        <w:rPr>
          <w:b w:val="1"/>
          <w:bCs w:val="1"/>
          <w:sz w:val="34"/>
          <w:szCs w:val="34"/>
          <w:rtl w:val="0"/>
        </w:rPr>
        <w:t xml:space="preserve">8.0 Contact Information</w:t>
      </w:r>
    </w:p>
    <w:p w:rsidR="00000000" w:rsidDel="00000000" w:rsidP="00000000" w:rsidRDefault="00000000" w:rsidRPr="00000000" w14:paraId="000000BE">
      <w:pPr>
        <w:spacing w:after="240" w:before="240" w:lineRule="auto"/>
        <w:rPr/>
      </w:pPr>
      <w:r w:rsidDel="00000000" w:rsidR="00000000" w:rsidRPr="00000000">
        <w:rPr>
          <w:rtl w:val="0"/>
        </w:rPr>
        <w:t xml:space="preserve">This final section consolidates all primary contact details for Nehru International School, providing clear and direct channels for inquiries.</w:t>
      </w:r>
    </w:p>
    <w:p w:rsidR="00000000" w:rsidDel="00000000" w:rsidP="00000000" w:rsidRDefault="00000000" w:rsidRPr="00000000" w14:paraId="000000BF">
      <w:pPr>
        <w:numPr>
          <w:ilvl w:val="0"/>
          <w:numId w:val="11"/>
        </w:numPr>
        <w:spacing w:after="0" w:afterAutospacing="0" w:before="240" w:lineRule="auto"/>
        <w:ind w:left="720" w:hanging="360"/>
      </w:pPr>
      <w:r w:rsidDel="00000000" w:rsidR="00000000" w:rsidRPr="00000000">
        <w:rPr>
          <w:b w:val="1"/>
          <w:bCs w:val="1"/>
          <w:rtl w:val="0"/>
        </w:rPr>
        <w:t xml:space="preserve">Phone:</w:t>
      </w:r>
      <w:r w:rsidDel="00000000" w:rsidR="00000000" w:rsidRPr="00000000">
        <w:rPr>
          <w:rtl w:val="0"/>
        </w:rPr>
        <w:t xml:space="preserve"> 0422 2666626</w:t>
      </w:r>
    </w:p>
    <w:p w:rsidR="00000000" w:rsidDel="00000000" w:rsidP="00000000" w:rsidRDefault="00000000" w:rsidRPr="00000000" w14:paraId="000000C0">
      <w:pPr>
        <w:numPr>
          <w:ilvl w:val="0"/>
          <w:numId w:val="11"/>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nisadmissions@nehrucolleges.com</w:t>
      </w:r>
    </w:p>
    <w:p w:rsidR="00000000" w:rsidDel="00000000" w:rsidP="00000000" w:rsidRDefault="00000000" w:rsidRPr="00000000" w14:paraId="000000C1">
      <w:pPr>
        <w:numPr>
          <w:ilvl w:val="0"/>
          <w:numId w:val="11"/>
        </w:numPr>
        <w:spacing w:after="240" w:before="0" w:beforeAutospacing="0" w:lineRule="auto"/>
        <w:ind w:left="720" w:hanging="360"/>
      </w:pPr>
      <w:r w:rsidDel="00000000" w:rsidR="00000000" w:rsidRPr="00000000">
        <w:rPr>
          <w:b w:val="1"/>
          <w:bCs w:val="1"/>
          <w:rtl w:val="0"/>
        </w:rPr>
        <w:t xml:space="preserve">Address:</w:t>
      </w:r>
      <w:r w:rsidDel="00000000" w:rsidR="00000000" w:rsidRPr="00000000">
        <w:rPr>
          <w:rtl w:val="0"/>
        </w:rPr>
        <w:t xml:space="preserve"> Jawahar Gardens Kaliyapuram, Coimbatore, Tamil Nadu 641105</w:t>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