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8"/>
          <w:szCs w:val="38"/>
        </w:rPr>
      </w:pPr>
      <w:bookmarkStart w:colFirst="0" w:colLast="0" w:name="_xnce1yhaalvo" w:id="0"/>
      <w:bookmarkEnd w:id="0"/>
      <w:r w:rsidDel="00000000" w:rsidR="00000000" w:rsidRPr="00000000">
        <w:rPr>
          <w:sz w:val="38"/>
          <w:szCs w:val="38"/>
          <w:rtl w:val="0"/>
        </w:rPr>
        <w:t xml:space="preserve">Name - Mridul Malvi</w:t>
      </w:r>
    </w:p>
    <w:p w:rsidR="00000000" w:rsidDel="00000000" w:rsidP="00000000" w:rsidRDefault="00000000" w:rsidRPr="00000000" w14:paraId="00000002">
      <w:pPr>
        <w:spacing w:line="360" w:lineRule="auto"/>
        <w:rPr>
          <w:sz w:val="30"/>
          <w:szCs w:val="30"/>
        </w:rPr>
      </w:pPr>
      <w:r w:rsidDel="00000000" w:rsidR="00000000" w:rsidRPr="00000000">
        <w:rPr>
          <w:sz w:val="30"/>
          <w:szCs w:val="30"/>
          <w:rtl w:val="0"/>
        </w:rPr>
        <w:t xml:space="preserve">Degree - B.Tech</w:t>
      </w:r>
    </w:p>
    <w:p w:rsidR="00000000" w:rsidDel="00000000" w:rsidP="00000000" w:rsidRDefault="00000000" w:rsidRPr="00000000" w14:paraId="00000003">
      <w:pPr>
        <w:spacing w:line="360" w:lineRule="auto"/>
        <w:rPr>
          <w:sz w:val="30"/>
          <w:szCs w:val="30"/>
        </w:rPr>
      </w:pPr>
      <w:r w:rsidDel="00000000" w:rsidR="00000000" w:rsidRPr="00000000">
        <w:rPr>
          <w:sz w:val="30"/>
          <w:szCs w:val="30"/>
          <w:rtl w:val="0"/>
        </w:rPr>
        <w:t xml:space="preserve">College - Madhav Institute of Technology and Science Gwalior </w:t>
      </w:r>
    </w:p>
    <w:p w:rsidR="00000000" w:rsidDel="00000000" w:rsidP="00000000" w:rsidRDefault="00000000" w:rsidRPr="00000000" w14:paraId="00000004">
      <w:pPr>
        <w:spacing w:line="360" w:lineRule="auto"/>
        <w:rPr>
          <w:sz w:val="30"/>
          <w:szCs w:val="30"/>
        </w:rPr>
      </w:pPr>
      <w:r w:rsidDel="00000000" w:rsidR="00000000" w:rsidRPr="00000000">
        <w:rPr>
          <w:sz w:val="30"/>
          <w:szCs w:val="30"/>
          <w:rtl w:val="0"/>
        </w:rPr>
        <w:t xml:space="preserve">Branch/yr. - IT(Artificial intelligence and Robotics) 3rd Year</w:t>
      </w:r>
    </w:p>
    <w:p w:rsidR="00000000" w:rsidDel="00000000" w:rsidP="00000000" w:rsidRDefault="00000000" w:rsidRPr="00000000" w14:paraId="00000005">
      <w:pPr>
        <w:spacing w:line="360" w:lineRule="auto"/>
        <w:rPr>
          <w:sz w:val="30"/>
          <w:szCs w:val="30"/>
        </w:rPr>
      </w:pPr>
      <w:r w:rsidDel="00000000" w:rsidR="00000000" w:rsidRPr="00000000">
        <w:rPr>
          <w:sz w:val="30"/>
          <w:szCs w:val="30"/>
          <w:rtl w:val="0"/>
        </w:rPr>
        <w:t xml:space="preserve">Data science experience : Yes</w:t>
      </w:r>
    </w:p>
    <w:p w:rsidR="00000000" w:rsidDel="00000000" w:rsidP="00000000" w:rsidRDefault="00000000" w:rsidRPr="00000000" w14:paraId="00000006">
      <w:pPr>
        <w:spacing w:line="360" w:lineRule="auto"/>
        <w:rPr>
          <w:sz w:val="26"/>
          <w:szCs w:val="26"/>
        </w:rPr>
      </w:pPr>
      <w:r w:rsidDel="00000000" w:rsidR="00000000" w:rsidRPr="00000000">
        <w:rPr>
          <w:rtl w:val="0"/>
        </w:rPr>
      </w:r>
    </w:p>
    <w:p w:rsidR="00000000" w:rsidDel="00000000" w:rsidP="00000000" w:rsidRDefault="00000000" w:rsidRPr="00000000" w14:paraId="00000007">
      <w:pPr>
        <w:spacing w:line="360" w:lineRule="auto"/>
        <w:rPr>
          <w:sz w:val="26"/>
          <w:szCs w:val="26"/>
        </w:rPr>
      </w:pPr>
      <w:r w:rsidDel="00000000" w:rsidR="00000000" w:rsidRPr="00000000">
        <w:rPr>
          <w:rtl w:val="0"/>
        </w:rPr>
      </w:r>
    </w:p>
    <w:p w:rsidR="00000000" w:rsidDel="00000000" w:rsidP="00000000" w:rsidRDefault="00000000" w:rsidRPr="00000000" w14:paraId="00000008">
      <w:pPr>
        <w:pStyle w:val="Heading3"/>
        <w:rPr>
          <w:sz w:val="30"/>
          <w:szCs w:val="30"/>
        </w:rPr>
      </w:pPr>
      <w:bookmarkStart w:colFirst="0" w:colLast="0" w:name="_whk2mvygn2rj" w:id="1"/>
      <w:bookmarkEnd w:id="1"/>
      <w:r w:rsidDel="00000000" w:rsidR="00000000" w:rsidRPr="00000000">
        <w:rPr>
          <w:sz w:val="30"/>
          <w:szCs w:val="30"/>
          <w:rtl w:val="0"/>
        </w:rPr>
        <w:t xml:space="preserve">Mile Stone 1 -  Completed</w:t>
      </w:r>
    </w:p>
    <w:p w:rsidR="00000000" w:rsidDel="00000000" w:rsidP="00000000" w:rsidRDefault="00000000" w:rsidRPr="00000000" w14:paraId="00000009">
      <w:pPr>
        <w:pStyle w:val="Heading3"/>
        <w:rPr>
          <w:sz w:val="30"/>
          <w:szCs w:val="30"/>
        </w:rPr>
      </w:pPr>
      <w:bookmarkStart w:colFirst="0" w:colLast="0" w:name="_qik6orsf0jy3" w:id="2"/>
      <w:bookmarkEnd w:id="2"/>
      <w:r w:rsidDel="00000000" w:rsidR="00000000" w:rsidRPr="00000000">
        <w:rPr>
          <w:sz w:val="30"/>
          <w:szCs w:val="30"/>
          <w:rtl w:val="0"/>
        </w:rPr>
        <w:t xml:space="preserve">Mile stone 2 - Completed</w:t>
      </w:r>
    </w:p>
    <w:p w:rsidR="00000000" w:rsidDel="00000000" w:rsidP="00000000" w:rsidRDefault="00000000" w:rsidRPr="00000000" w14:paraId="0000000A">
      <w:pPr>
        <w:spacing w:line="360" w:lineRule="auto"/>
        <w:rPr>
          <w:sz w:val="24"/>
          <w:szCs w:val="24"/>
        </w:rPr>
      </w:pPr>
      <w:r w:rsidDel="00000000" w:rsidR="00000000" w:rsidRPr="00000000">
        <w:rPr>
          <w:sz w:val="24"/>
          <w:szCs w:val="24"/>
          <w:rtl w:val="0"/>
        </w:rPr>
        <w:t xml:space="preserve">1.Load dataset and extract required features</w:t>
      </w:r>
    </w:p>
    <w:p w:rsidR="00000000" w:rsidDel="00000000" w:rsidP="00000000" w:rsidRDefault="00000000" w:rsidRPr="00000000" w14:paraId="0000000B">
      <w:pPr>
        <w:spacing w:line="360" w:lineRule="auto"/>
        <w:rPr>
          <w:sz w:val="24"/>
          <w:szCs w:val="24"/>
        </w:rPr>
      </w:pPr>
      <w:r w:rsidDel="00000000" w:rsidR="00000000" w:rsidRPr="00000000">
        <w:rPr>
          <w:sz w:val="24"/>
          <w:szCs w:val="24"/>
          <w:rtl w:val="0"/>
        </w:rPr>
        <w:t xml:space="preserve">2.Remove missing values</w:t>
      </w:r>
    </w:p>
    <w:p w:rsidR="00000000" w:rsidDel="00000000" w:rsidP="00000000" w:rsidRDefault="00000000" w:rsidRPr="00000000" w14:paraId="0000000C">
      <w:pPr>
        <w:spacing w:line="360" w:lineRule="auto"/>
        <w:rPr>
          <w:sz w:val="24"/>
          <w:szCs w:val="24"/>
        </w:rPr>
      </w:pPr>
      <w:r w:rsidDel="00000000" w:rsidR="00000000" w:rsidRPr="00000000">
        <w:rPr>
          <w:sz w:val="24"/>
          <w:szCs w:val="24"/>
          <w:rtl w:val="0"/>
        </w:rPr>
        <w:t xml:space="preserve">3.Apply EDA</w:t>
      </w:r>
    </w:p>
    <w:p w:rsidR="00000000" w:rsidDel="00000000" w:rsidP="00000000" w:rsidRDefault="00000000" w:rsidRPr="00000000" w14:paraId="0000000D">
      <w:pPr>
        <w:spacing w:line="360" w:lineRule="auto"/>
        <w:ind w:left="0" w:firstLine="0"/>
        <w:rPr>
          <w:sz w:val="24"/>
          <w:szCs w:val="24"/>
        </w:rPr>
      </w:pPr>
      <w:r w:rsidDel="00000000" w:rsidR="00000000" w:rsidRPr="00000000">
        <w:rPr>
          <w:sz w:val="24"/>
          <w:szCs w:val="24"/>
          <w:rtl w:val="0"/>
        </w:rPr>
        <w:t xml:space="preserve">4.Feature engineering - </w:t>
      </w:r>
    </w:p>
    <w:p w:rsidR="00000000" w:rsidDel="00000000" w:rsidP="00000000" w:rsidRDefault="00000000" w:rsidRPr="00000000" w14:paraId="0000000E">
      <w:pPr>
        <w:numPr>
          <w:ilvl w:val="0"/>
          <w:numId w:val="15"/>
        </w:numPr>
        <w:spacing w:line="360" w:lineRule="auto"/>
        <w:ind w:left="720" w:hanging="360"/>
        <w:rPr>
          <w:sz w:val="24"/>
          <w:szCs w:val="24"/>
        </w:rPr>
      </w:pPr>
      <w:r w:rsidDel="00000000" w:rsidR="00000000" w:rsidRPr="00000000">
        <w:rPr>
          <w:sz w:val="24"/>
          <w:szCs w:val="24"/>
          <w:rtl w:val="0"/>
        </w:rPr>
        <w:t xml:space="preserve">Detect and remove outliers by IQR capping</w:t>
      </w:r>
    </w:p>
    <w:p w:rsidR="00000000" w:rsidDel="00000000" w:rsidP="00000000" w:rsidRDefault="00000000" w:rsidRPr="00000000" w14:paraId="0000000F">
      <w:pPr>
        <w:numPr>
          <w:ilvl w:val="0"/>
          <w:numId w:val="15"/>
        </w:numPr>
        <w:spacing w:line="360" w:lineRule="auto"/>
        <w:ind w:left="720" w:hanging="360"/>
        <w:rPr>
          <w:sz w:val="24"/>
          <w:szCs w:val="24"/>
        </w:rPr>
      </w:pPr>
      <w:r w:rsidDel="00000000" w:rsidR="00000000" w:rsidRPr="00000000">
        <w:rPr>
          <w:sz w:val="24"/>
          <w:szCs w:val="24"/>
          <w:rtl w:val="0"/>
        </w:rPr>
        <w:t xml:space="preserve">Normalization (Remove skewness) </w:t>
      </w:r>
    </w:p>
    <w:p w:rsidR="00000000" w:rsidDel="00000000" w:rsidP="00000000" w:rsidRDefault="00000000" w:rsidRPr="00000000" w14:paraId="00000010">
      <w:pPr>
        <w:numPr>
          <w:ilvl w:val="0"/>
          <w:numId w:val="15"/>
        </w:numPr>
        <w:spacing w:line="360" w:lineRule="auto"/>
        <w:ind w:left="720" w:hanging="360"/>
        <w:rPr>
          <w:sz w:val="24"/>
          <w:szCs w:val="24"/>
        </w:rPr>
      </w:pPr>
      <w:r w:rsidDel="00000000" w:rsidR="00000000" w:rsidRPr="00000000">
        <w:rPr>
          <w:sz w:val="24"/>
          <w:szCs w:val="24"/>
          <w:rtl w:val="0"/>
        </w:rPr>
        <w:t xml:space="preserve">Scaling</w:t>
      </w:r>
    </w:p>
    <w:p w:rsidR="00000000" w:rsidDel="00000000" w:rsidP="00000000" w:rsidRDefault="00000000" w:rsidRPr="00000000" w14:paraId="00000011">
      <w:pPr>
        <w:numPr>
          <w:ilvl w:val="0"/>
          <w:numId w:val="15"/>
        </w:numPr>
        <w:spacing w:line="360" w:lineRule="auto"/>
        <w:ind w:left="720" w:hanging="360"/>
        <w:rPr>
          <w:sz w:val="24"/>
          <w:szCs w:val="24"/>
        </w:rPr>
      </w:pPr>
      <w:r w:rsidDel="00000000" w:rsidR="00000000" w:rsidRPr="00000000">
        <w:rPr>
          <w:sz w:val="24"/>
          <w:szCs w:val="24"/>
          <w:rtl w:val="0"/>
        </w:rPr>
        <w:t xml:space="preserve">Apply PCA and t-SNE </w:t>
      </w:r>
    </w:p>
    <w:p w:rsidR="00000000" w:rsidDel="00000000" w:rsidP="00000000" w:rsidRDefault="00000000" w:rsidRPr="00000000" w14:paraId="00000012">
      <w:pPr>
        <w:numPr>
          <w:ilvl w:val="0"/>
          <w:numId w:val="15"/>
        </w:numPr>
        <w:spacing w:line="360" w:lineRule="auto"/>
        <w:ind w:left="720" w:hanging="360"/>
        <w:rPr>
          <w:sz w:val="24"/>
          <w:szCs w:val="24"/>
        </w:rPr>
      </w:pPr>
      <w:r w:rsidDel="00000000" w:rsidR="00000000" w:rsidRPr="00000000">
        <w:rPr>
          <w:sz w:val="24"/>
          <w:szCs w:val="24"/>
          <w:rtl w:val="0"/>
        </w:rPr>
        <w:t xml:space="preserve">Baseline model evaluation</w:t>
      </w:r>
    </w:p>
    <w:p w:rsidR="00000000" w:rsidDel="00000000" w:rsidP="00000000" w:rsidRDefault="00000000" w:rsidRPr="00000000" w14:paraId="00000013">
      <w:pPr>
        <w:spacing w:line="360" w:lineRule="auto"/>
        <w:ind w:left="0" w:firstLine="0"/>
        <w:rPr>
          <w:sz w:val="24"/>
          <w:szCs w:val="24"/>
        </w:rPr>
      </w:pPr>
      <w:r w:rsidDel="00000000" w:rsidR="00000000" w:rsidRPr="00000000">
        <w:rPr>
          <w:sz w:val="24"/>
          <w:szCs w:val="24"/>
          <w:rtl w:val="0"/>
        </w:rPr>
        <w:t xml:space="preserve">5.Models -Logistic Regression ,Linear SVM,Random Forest </w:t>
      </w:r>
    </w:p>
    <w:p w:rsidR="00000000" w:rsidDel="00000000" w:rsidP="00000000" w:rsidRDefault="00000000" w:rsidRPr="00000000" w14:paraId="00000014">
      <w:pPr>
        <w:spacing w:line="360" w:lineRule="auto"/>
        <w:ind w:left="0" w:firstLine="0"/>
        <w:rPr>
          <w:sz w:val="24"/>
          <w:szCs w:val="24"/>
        </w:rPr>
      </w:pPr>
      <w:r w:rsidDel="00000000" w:rsidR="00000000" w:rsidRPr="00000000">
        <w:rPr>
          <w:sz w:val="24"/>
          <w:szCs w:val="24"/>
          <w:rtl w:val="0"/>
        </w:rPr>
        <w:t xml:space="preserve">6.Imbalance learn technique - </w:t>
      </w:r>
    </w:p>
    <w:p w:rsidR="00000000" w:rsidDel="00000000" w:rsidP="00000000" w:rsidRDefault="00000000" w:rsidRPr="00000000" w14:paraId="00000015">
      <w:pPr>
        <w:numPr>
          <w:ilvl w:val="0"/>
          <w:numId w:val="4"/>
        </w:numPr>
        <w:spacing w:line="360" w:lineRule="auto"/>
        <w:ind w:left="720" w:hanging="360"/>
        <w:rPr>
          <w:sz w:val="24"/>
          <w:szCs w:val="24"/>
        </w:rPr>
      </w:pPr>
      <w:r w:rsidDel="00000000" w:rsidR="00000000" w:rsidRPr="00000000">
        <w:rPr>
          <w:sz w:val="24"/>
          <w:szCs w:val="24"/>
          <w:rtl w:val="0"/>
        </w:rPr>
        <w:t xml:space="preserve">  Oversampling  - SMOTE, ADASYN</w:t>
      </w:r>
    </w:p>
    <w:p w:rsidR="00000000" w:rsidDel="00000000" w:rsidP="00000000" w:rsidRDefault="00000000" w:rsidRPr="00000000" w14:paraId="00000016">
      <w:pPr>
        <w:numPr>
          <w:ilvl w:val="0"/>
          <w:numId w:val="4"/>
        </w:numPr>
        <w:spacing w:line="360" w:lineRule="auto"/>
        <w:ind w:left="720" w:hanging="360"/>
        <w:rPr>
          <w:sz w:val="24"/>
          <w:szCs w:val="24"/>
        </w:rPr>
      </w:pPr>
      <w:r w:rsidDel="00000000" w:rsidR="00000000" w:rsidRPr="00000000">
        <w:rPr>
          <w:sz w:val="24"/>
          <w:szCs w:val="24"/>
          <w:rtl w:val="0"/>
        </w:rPr>
        <w:t xml:space="preserve">  Combination of over- and under-sampling - SMOTETomek</w:t>
      </w:r>
    </w:p>
    <w:p w:rsidR="00000000" w:rsidDel="00000000" w:rsidP="00000000" w:rsidRDefault="00000000" w:rsidRPr="00000000" w14:paraId="00000017">
      <w:pPr>
        <w:numPr>
          <w:ilvl w:val="0"/>
          <w:numId w:val="4"/>
        </w:numPr>
        <w:spacing w:line="360" w:lineRule="auto"/>
        <w:ind w:left="720" w:hanging="360"/>
        <w:rPr>
          <w:sz w:val="24"/>
          <w:szCs w:val="24"/>
        </w:rPr>
      </w:pPr>
      <w:r w:rsidDel="00000000" w:rsidR="00000000" w:rsidRPr="00000000">
        <w:rPr>
          <w:sz w:val="24"/>
          <w:szCs w:val="24"/>
          <w:rtl w:val="0"/>
        </w:rPr>
        <w:t xml:space="preserve">  Ensemble of samplers- Balanced Random Forest.</w:t>
      </w:r>
    </w:p>
    <w:p w:rsidR="00000000" w:rsidDel="00000000" w:rsidP="00000000" w:rsidRDefault="00000000" w:rsidRPr="00000000" w14:paraId="00000018">
      <w:pPr>
        <w:spacing w:line="360" w:lineRule="auto"/>
        <w:ind w:left="0" w:firstLine="0"/>
        <w:rPr>
          <w:sz w:val="24"/>
          <w:szCs w:val="24"/>
        </w:rPr>
      </w:pPr>
      <w:r w:rsidDel="00000000" w:rsidR="00000000" w:rsidRPr="00000000">
        <w:rPr>
          <w:sz w:val="24"/>
          <w:szCs w:val="24"/>
          <w:rtl w:val="0"/>
        </w:rPr>
        <w:t xml:space="preserve">7.Best till now - SMOTETomek+RF </w:t>
      </w:r>
    </w:p>
    <w:p w:rsidR="00000000" w:rsidDel="00000000" w:rsidP="00000000" w:rsidRDefault="00000000" w:rsidRPr="00000000" w14:paraId="00000019">
      <w:pPr>
        <w:spacing w:line="360" w:lineRule="auto"/>
        <w:ind w:left="0" w:firstLine="0"/>
        <w:rPr>
          <w:highlight w:val="white"/>
        </w:rPr>
      </w:pPr>
      <w:r w:rsidDel="00000000" w:rsidR="00000000" w:rsidRPr="00000000">
        <w:rPr>
          <w:highlight w:val="white"/>
          <w:rtl w:val="0"/>
        </w:rPr>
        <w:t xml:space="preserve">Confusion Matrix:       [[1064    2]</w:t>
      </w:r>
    </w:p>
    <w:p w:rsidR="00000000" w:rsidDel="00000000" w:rsidP="00000000" w:rsidRDefault="00000000" w:rsidRPr="00000000" w14:paraId="0000001A">
      <w:pPr>
        <w:spacing w:line="360" w:lineRule="auto"/>
        <w:rPr>
          <w:highlight w:val="white"/>
        </w:rPr>
      </w:pPr>
      <w:r w:rsidDel="00000000" w:rsidR="00000000" w:rsidRPr="00000000">
        <w:rPr>
          <w:highlight w:val="white"/>
          <w:rtl w:val="0"/>
        </w:rPr>
        <w:t xml:space="preserve">                                     [   0   14]]</w:t>
      </w:r>
    </w:p>
    <w:p w:rsidR="00000000" w:rsidDel="00000000" w:rsidP="00000000" w:rsidRDefault="00000000" w:rsidRPr="00000000" w14:paraId="0000001B">
      <w:pPr>
        <w:spacing w:line="360" w:lineRule="auto"/>
        <w:ind w:left="0" w:firstLine="0"/>
        <w:rPr>
          <w:highlight w:val="white"/>
        </w:rPr>
      </w:pPr>
      <w:r w:rsidDel="00000000" w:rsidR="00000000" w:rsidRPr="00000000">
        <w:rPr>
          <w:highlight w:val="white"/>
          <w:rtl w:val="0"/>
        </w:rPr>
        <w:t xml:space="preserve">         o/p     precision   recall   f1-score   support</w:t>
      </w:r>
    </w:p>
    <w:p w:rsidR="00000000" w:rsidDel="00000000" w:rsidP="00000000" w:rsidRDefault="00000000" w:rsidRPr="00000000" w14:paraId="0000001C">
      <w:pPr>
        <w:ind w:left="0" w:firstLine="0"/>
        <w:rPr>
          <w:highlight w:val="white"/>
        </w:rPr>
      </w:pPr>
      <w:r w:rsidDel="00000000" w:rsidR="00000000" w:rsidRPr="00000000">
        <w:rPr>
          <w:highlight w:val="white"/>
          <w:rtl w:val="0"/>
        </w:rPr>
        <w:t xml:space="preserve">           0          1.00      1.00      1.00      1066</w:t>
      </w:r>
    </w:p>
    <w:p w:rsidR="00000000" w:rsidDel="00000000" w:rsidP="00000000" w:rsidRDefault="00000000" w:rsidRPr="00000000" w14:paraId="0000001D">
      <w:pPr>
        <w:ind w:left="0" w:firstLine="0"/>
        <w:rPr>
          <w:highlight w:val="white"/>
        </w:rPr>
      </w:pPr>
      <w:r w:rsidDel="00000000" w:rsidR="00000000" w:rsidRPr="00000000">
        <w:rPr>
          <w:highlight w:val="white"/>
          <w:rtl w:val="0"/>
        </w:rPr>
        <w:t xml:space="preserve">           1          0.88      1.00      0.93        14</w:t>
      </w:r>
    </w:p>
    <w:p w:rsidR="00000000" w:rsidDel="00000000" w:rsidP="00000000" w:rsidRDefault="00000000" w:rsidRPr="00000000" w14:paraId="0000001E">
      <w:pPr>
        <w:spacing w:line="265.9090909090909" w:lineRule="auto"/>
        <w:rPr>
          <w:highlight w:val="white"/>
        </w:rPr>
      </w:pPr>
      <w:r w:rsidDel="00000000" w:rsidR="00000000" w:rsidRPr="00000000">
        <w:rPr>
          <w:rtl w:val="0"/>
        </w:rPr>
      </w:r>
    </w:p>
    <w:p w:rsidR="00000000" w:rsidDel="00000000" w:rsidP="00000000" w:rsidRDefault="00000000" w:rsidRPr="00000000" w14:paraId="0000001F">
      <w:pPr>
        <w:ind w:left="0" w:firstLine="0"/>
        <w:rPr>
          <w:sz w:val="24"/>
          <w:szCs w:val="24"/>
        </w:rPr>
      </w:pPr>
      <w:r w:rsidDel="00000000" w:rsidR="00000000" w:rsidRPr="00000000">
        <w:rPr>
          <w:rtl w:val="0"/>
        </w:rPr>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ind w:left="0" w:firstLine="0"/>
        <w:rPr>
          <w:sz w:val="30"/>
          <w:szCs w:val="30"/>
        </w:rPr>
      </w:pPr>
      <w:r w:rsidDel="00000000" w:rsidR="00000000" w:rsidRPr="00000000">
        <w:rPr>
          <w:sz w:val="30"/>
          <w:szCs w:val="30"/>
          <w:rtl w:val="0"/>
        </w:rPr>
        <w:t xml:space="preserve">Frontend image </w:t>
      </w:r>
    </w:p>
    <w:p w:rsidR="00000000" w:rsidDel="00000000" w:rsidP="00000000" w:rsidRDefault="00000000" w:rsidRPr="00000000" w14:paraId="00000022">
      <w:pPr>
        <w:ind w:left="0" w:firstLine="0"/>
        <w:rPr>
          <w:sz w:val="24"/>
          <w:szCs w:val="24"/>
        </w:rPr>
      </w:pPr>
      <w:r w:rsidDel="00000000" w:rsidR="00000000" w:rsidRPr="00000000">
        <w:rPr>
          <w:sz w:val="24"/>
          <w:szCs w:val="24"/>
        </w:rPr>
        <w:drawing>
          <wp:inline distB="114300" distT="114300" distL="114300" distR="114300">
            <wp:extent cx="5943600" cy="3035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rPr>
          <w:sz w:val="24"/>
          <w:szCs w:val="24"/>
        </w:rPr>
      </w:pPr>
      <w:r w:rsidDel="00000000" w:rsidR="00000000" w:rsidRPr="00000000">
        <w:rPr>
          <w:rtl w:val="0"/>
        </w:rPr>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ind w:left="0" w:firstLine="0"/>
        <w:rPr>
          <w:sz w:val="24"/>
          <w:szCs w:val="24"/>
        </w:rPr>
      </w:pP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sz w:val="24"/>
          <w:szCs w:val="24"/>
        </w:rPr>
        <w:drawing>
          <wp:inline distB="114300" distT="114300" distL="114300" distR="114300">
            <wp:extent cx="5943600" cy="3568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sz w:val="24"/>
          <w:szCs w:val="24"/>
        </w:rPr>
      </w:pPr>
      <w:r w:rsidDel="00000000" w:rsidR="00000000" w:rsidRPr="00000000">
        <w:rPr>
          <w:rtl w:val="0"/>
        </w:rPr>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ind w:left="0" w:firstLine="0"/>
        <w:rPr>
          <w:sz w:val="24"/>
          <w:szCs w:val="24"/>
        </w:rPr>
      </w:pPr>
      <w:r w:rsidDel="00000000" w:rsidR="00000000" w:rsidRPr="00000000">
        <w:rPr>
          <w:rtl w:val="0"/>
        </w:rPr>
      </w:r>
    </w:p>
    <w:p w:rsidR="00000000" w:rsidDel="00000000" w:rsidP="00000000" w:rsidRDefault="00000000" w:rsidRPr="00000000" w14:paraId="0000002A">
      <w:pPr>
        <w:pStyle w:val="Heading1"/>
        <w:jc w:val="left"/>
        <w:rPr>
          <w:sz w:val="38"/>
          <w:szCs w:val="38"/>
        </w:rPr>
      </w:pPr>
      <w:bookmarkStart w:colFirst="0" w:colLast="0" w:name="_f9t8v9klfd75" w:id="3"/>
      <w:bookmarkEnd w:id="3"/>
      <w:r w:rsidDel="00000000" w:rsidR="00000000" w:rsidRPr="00000000">
        <w:rPr>
          <w:sz w:val="38"/>
          <w:szCs w:val="38"/>
          <w:rtl w:val="0"/>
        </w:rPr>
        <w:t xml:space="preserve">    Module 1: Data Collection and Management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spacing w:line="360" w:lineRule="auto"/>
        <w:rPr>
          <w:sz w:val="26"/>
          <w:szCs w:val="26"/>
        </w:rPr>
      </w:pPr>
      <w:bookmarkStart w:colFirst="0" w:colLast="0" w:name="_ftpk0c11roby" w:id="4"/>
      <w:bookmarkEnd w:id="4"/>
      <w:r w:rsidDel="00000000" w:rsidR="00000000" w:rsidRPr="00000000">
        <w:rPr>
          <w:sz w:val="34"/>
          <w:szCs w:val="34"/>
          <w:rtl w:val="0"/>
        </w:rPr>
        <w:t xml:space="preserve">  </w:t>
      </w:r>
      <w:r w:rsidDel="00000000" w:rsidR="00000000" w:rsidRPr="00000000">
        <w:rPr>
          <w:rFonts w:ascii="Times New Roman" w:cs="Times New Roman" w:eastAsia="Times New Roman" w:hAnsi="Times New Roman"/>
          <w:sz w:val="34"/>
          <w:szCs w:val="34"/>
          <w:rtl w:val="0"/>
        </w:rPr>
        <w:t xml:space="preserve">Week 1 Day 1 : 01/12/2025 </w:t>
      </w:r>
      <w:r w:rsidDel="00000000" w:rsidR="00000000" w:rsidRPr="00000000">
        <w:rPr>
          <w:rtl w:val="0"/>
        </w:rPr>
      </w:r>
    </w:p>
    <w:p w:rsidR="00000000" w:rsidDel="00000000" w:rsidP="00000000" w:rsidRDefault="00000000" w:rsidRPr="00000000" w14:paraId="0000002D">
      <w:pPr>
        <w:spacing w:line="360" w:lineRule="auto"/>
        <w:ind w:left="0" w:firstLine="0"/>
        <w:rPr>
          <w:i w:val="1"/>
          <w:iCs w:val="1"/>
          <w:sz w:val="26"/>
          <w:szCs w:val="26"/>
        </w:rPr>
      </w:pPr>
      <w:r w:rsidDel="00000000" w:rsidR="00000000" w:rsidRPr="00000000">
        <w:rPr>
          <w:i w:val="1"/>
          <w:iCs w:val="1"/>
          <w:sz w:val="26"/>
          <w:szCs w:val="26"/>
          <w:rtl w:val="0"/>
        </w:rPr>
        <w:t xml:space="preserve">      1. Source -</w:t>
      </w:r>
      <w:r w:rsidDel="00000000" w:rsidR="00000000" w:rsidRPr="00000000">
        <w:rPr>
          <w:b w:val="1"/>
          <w:bCs w:val="1"/>
          <w:i w:val="1"/>
          <w:iCs w:val="1"/>
          <w:sz w:val="26"/>
          <w:szCs w:val="26"/>
          <w:rtl w:val="0"/>
        </w:rPr>
        <w:t xml:space="preserve"> </w:t>
      </w:r>
      <w:r w:rsidDel="00000000" w:rsidR="00000000" w:rsidRPr="00000000">
        <w:rPr>
          <w:i w:val="1"/>
          <w:iCs w:val="1"/>
          <w:sz w:val="26"/>
          <w:szCs w:val="26"/>
          <w:rtl w:val="0"/>
        </w:rPr>
        <w:t xml:space="preserve">NASA exoplanet archive</w:t>
      </w:r>
    </w:p>
    <w:p w:rsidR="00000000" w:rsidDel="00000000" w:rsidP="00000000" w:rsidRDefault="00000000" w:rsidRPr="00000000" w14:paraId="0000002E">
      <w:pPr>
        <w:numPr>
          <w:ilvl w:val="0"/>
          <w:numId w:val="1"/>
        </w:numPr>
        <w:spacing w:line="360" w:lineRule="auto"/>
        <w:ind w:left="720" w:hanging="360"/>
        <w:rPr>
          <w:sz w:val="24"/>
          <w:szCs w:val="24"/>
        </w:rPr>
      </w:pPr>
      <w:r w:rsidDel="00000000" w:rsidR="00000000" w:rsidRPr="00000000">
        <w:rPr>
          <w:sz w:val="24"/>
          <w:szCs w:val="24"/>
          <w:rtl w:val="0"/>
        </w:rPr>
        <w:t xml:space="preserve">Link:</w:t>
      </w:r>
      <w:hyperlink r:id="rId8">
        <w:r w:rsidDel="00000000" w:rsidR="00000000" w:rsidRPr="00000000">
          <w:rPr>
            <w:color w:val="1155cc"/>
            <w:sz w:val="24"/>
            <w:szCs w:val="24"/>
            <w:u w:val="single"/>
            <w:rtl w:val="0"/>
          </w:rPr>
          <w:t xml:space="preserve">https://exoplanetarchive.ipac.caltech.edu/cgi-bin/TblView/nph-tblView?app=ExoTbls&amp;config=PSCompPars</w:t>
        </w:r>
      </w:hyperlink>
      <w:r w:rsidDel="00000000" w:rsidR="00000000" w:rsidRPr="00000000">
        <w:rPr>
          <w:sz w:val="24"/>
          <w:szCs w:val="24"/>
          <w:rtl w:val="0"/>
        </w:rPr>
        <w:t xml:space="preserve">   </w:t>
      </w:r>
    </w:p>
    <w:p w:rsidR="00000000" w:rsidDel="00000000" w:rsidP="00000000" w:rsidRDefault="00000000" w:rsidRPr="00000000" w14:paraId="0000002F">
      <w:pPr>
        <w:numPr>
          <w:ilvl w:val="0"/>
          <w:numId w:val="1"/>
        </w:numPr>
        <w:spacing w:line="360" w:lineRule="auto"/>
        <w:ind w:left="720" w:hanging="360"/>
        <w:rPr>
          <w:sz w:val="24"/>
          <w:szCs w:val="24"/>
        </w:rPr>
      </w:pPr>
      <w:r w:rsidDel="00000000" w:rsidR="00000000" w:rsidRPr="00000000">
        <w:rPr>
          <w:sz w:val="24"/>
          <w:szCs w:val="24"/>
          <w:rtl w:val="0"/>
        </w:rPr>
        <w:t xml:space="preserve">Observation -</w:t>
      </w:r>
    </w:p>
    <w:p w:rsidR="00000000" w:rsidDel="00000000" w:rsidP="00000000" w:rsidRDefault="00000000" w:rsidRPr="00000000" w14:paraId="00000030">
      <w:pPr>
        <w:numPr>
          <w:ilvl w:val="0"/>
          <w:numId w:val="9"/>
        </w:numPr>
        <w:spacing w:line="360" w:lineRule="auto"/>
        <w:ind w:left="1440" w:hanging="360"/>
        <w:rPr>
          <w:sz w:val="24"/>
          <w:szCs w:val="24"/>
        </w:rPr>
      </w:pPr>
      <w:r w:rsidDel="00000000" w:rsidR="00000000" w:rsidRPr="00000000">
        <w:rPr>
          <w:sz w:val="24"/>
          <w:szCs w:val="24"/>
          <w:rtl w:val="0"/>
        </w:rPr>
        <w:t xml:space="preserve">Latest + official NASA data</w:t>
      </w:r>
    </w:p>
    <w:p w:rsidR="00000000" w:rsidDel="00000000" w:rsidP="00000000" w:rsidRDefault="00000000" w:rsidRPr="00000000" w14:paraId="00000031">
      <w:pPr>
        <w:numPr>
          <w:ilvl w:val="0"/>
          <w:numId w:val="9"/>
        </w:numPr>
        <w:spacing w:line="360" w:lineRule="auto"/>
        <w:ind w:left="1440" w:hanging="360"/>
        <w:rPr>
          <w:sz w:val="24"/>
          <w:szCs w:val="24"/>
        </w:rPr>
      </w:pPr>
      <w:r w:rsidDel="00000000" w:rsidR="00000000" w:rsidRPr="00000000">
        <w:rPr>
          <w:sz w:val="24"/>
          <w:szCs w:val="24"/>
          <w:rtl w:val="0"/>
        </w:rPr>
        <w:t xml:space="preserve">Highly reliable and updated frequently</w:t>
      </w:r>
    </w:p>
    <w:p w:rsidR="00000000" w:rsidDel="00000000" w:rsidP="00000000" w:rsidRDefault="00000000" w:rsidRPr="00000000" w14:paraId="00000032">
      <w:pPr>
        <w:numPr>
          <w:ilvl w:val="0"/>
          <w:numId w:val="9"/>
        </w:numPr>
        <w:spacing w:line="360" w:lineRule="auto"/>
        <w:ind w:left="1440" w:hanging="360"/>
        <w:rPr>
          <w:sz w:val="24"/>
          <w:szCs w:val="24"/>
        </w:rPr>
      </w:pPr>
      <w:r w:rsidDel="00000000" w:rsidR="00000000" w:rsidRPr="00000000">
        <w:rPr>
          <w:sz w:val="24"/>
          <w:szCs w:val="24"/>
          <w:rtl w:val="0"/>
        </w:rPr>
        <w:t xml:space="preserve">Customizable data collection </w:t>
      </w:r>
    </w:p>
    <w:p w:rsidR="00000000" w:rsidDel="00000000" w:rsidP="00000000" w:rsidRDefault="00000000" w:rsidRPr="00000000" w14:paraId="00000033">
      <w:pPr>
        <w:numPr>
          <w:ilvl w:val="0"/>
          <w:numId w:val="9"/>
        </w:numPr>
        <w:spacing w:line="360" w:lineRule="auto"/>
        <w:ind w:left="1440" w:hanging="360"/>
        <w:rPr>
          <w:sz w:val="24"/>
          <w:szCs w:val="24"/>
        </w:rPr>
      </w:pPr>
      <w:r w:rsidDel="00000000" w:rsidR="00000000" w:rsidRPr="00000000">
        <w:rPr>
          <w:sz w:val="24"/>
          <w:szCs w:val="24"/>
          <w:rtl w:val="0"/>
        </w:rPr>
        <w:t xml:space="preserve">All features available(except habitability)</w:t>
      </w:r>
    </w:p>
    <w:p w:rsidR="00000000" w:rsidDel="00000000" w:rsidP="00000000" w:rsidRDefault="00000000" w:rsidRPr="00000000" w14:paraId="00000034">
      <w:pPr>
        <w:numPr>
          <w:ilvl w:val="0"/>
          <w:numId w:val="1"/>
        </w:numPr>
        <w:spacing w:line="360" w:lineRule="auto"/>
        <w:ind w:left="720" w:hanging="360"/>
        <w:rPr>
          <w:sz w:val="24"/>
          <w:szCs w:val="24"/>
        </w:rPr>
      </w:pPr>
      <w:r w:rsidDel="00000000" w:rsidR="00000000" w:rsidRPr="00000000">
        <w:rPr>
          <w:sz w:val="24"/>
          <w:szCs w:val="24"/>
          <w:rtl w:val="0"/>
        </w:rPr>
        <w:t xml:space="preserve">Question-Didn’t get the output value please check available or not?</w:t>
      </w:r>
    </w:p>
    <w:p w:rsidR="00000000" w:rsidDel="00000000" w:rsidP="00000000" w:rsidRDefault="00000000" w:rsidRPr="00000000" w14:paraId="00000035">
      <w:pPr>
        <w:spacing w:line="360" w:lineRule="auto"/>
        <w:rPr>
          <w:sz w:val="24"/>
          <w:szCs w:val="24"/>
        </w:rPr>
      </w:pPr>
      <w:r w:rsidDel="00000000" w:rsidR="00000000" w:rsidRPr="00000000">
        <w:rPr>
          <w:rtl w:val="0"/>
        </w:rPr>
      </w:r>
    </w:p>
    <w:p w:rsidR="00000000" w:rsidDel="00000000" w:rsidP="00000000" w:rsidRDefault="00000000" w:rsidRPr="00000000" w14:paraId="00000036">
      <w:pPr>
        <w:spacing w:line="360" w:lineRule="auto"/>
        <w:ind w:left="0" w:firstLine="0"/>
        <w:rPr>
          <w:i w:val="1"/>
          <w:iCs w:val="1"/>
          <w:sz w:val="26"/>
          <w:szCs w:val="26"/>
        </w:rPr>
      </w:pPr>
      <w:r w:rsidDel="00000000" w:rsidR="00000000" w:rsidRPr="00000000">
        <w:rPr>
          <w:i w:val="1"/>
          <w:iCs w:val="1"/>
          <w:sz w:val="26"/>
          <w:szCs w:val="26"/>
          <w:rtl w:val="0"/>
        </w:rPr>
        <w:t xml:space="preserve">      2. Source - </w:t>
      </w:r>
      <w:r w:rsidDel="00000000" w:rsidR="00000000" w:rsidRPr="00000000">
        <w:rPr>
          <w:i w:val="1"/>
          <w:iCs w:val="1"/>
          <w:sz w:val="26"/>
          <w:szCs w:val="26"/>
          <w:rtl w:val="0"/>
        </w:rPr>
        <w:t xml:space="preserve">Kaggle</w:t>
      </w:r>
    </w:p>
    <w:p w:rsidR="00000000" w:rsidDel="00000000" w:rsidP="00000000" w:rsidRDefault="00000000" w:rsidRPr="00000000" w14:paraId="00000037">
      <w:pPr>
        <w:numPr>
          <w:ilvl w:val="0"/>
          <w:numId w:val="1"/>
        </w:numPr>
        <w:spacing w:line="360" w:lineRule="auto"/>
        <w:ind w:left="720" w:hanging="360"/>
        <w:rPr>
          <w:sz w:val="24"/>
          <w:szCs w:val="24"/>
        </w:rPr>
      </w:pPr>
      <w:r w:rsidDel="00000000" w:rsidR="00000000" w:rsidRPr="00000000">
        <w:rPr>
          <w:sz w:val="24"/>
          <w:szCs w:val="24"/>
          <w:rtl w:val="0"/>
        </w:rPr>
        <w:t xml:space="preserve">Link:</w:t>
      </w:r>
      <w:hyperlink r:id="rId9">
        <w:r w:rsidDel="00000000" w:rsidR="00000000" w:rsidRPr="00000000">
          <w:rPr>
            <w:color w:val="1155cc"/>
            <w:sz w:val="24"/>
            <w:szCs w:val="24"/>
            <w:u w:val="single"/>
            <w:rtl w:val="0"/>
          </w:rPr>
          <w:t xml:space="preserve">https://www.kaggle.com/datasets/chandrimad31/phl-exoplanet-catalog</w:t>
        </w:r>
      </w:hyperlink>
      <w:r w:rsidDel="00000000" w:rsidR="00000000" w:rsidRPr="00000000">
        <w:rPr>
          <w:rtl w:val="0"/>
        </w:rPr>
      </w:r>
    </w:p>
    <w:p w:rsidR="00000000" w:rsidDel="00000000" w:rsidP="00000000" w:rsidRDefault="00000000" w:rsidRPr="00000000" w14:paraId="00000038">
      <w:pPr>
        <w:numPr>
          <w:ilvl w:val="0"/>
          <w:numId w:val="1"/>
        </w:numPr>
        <w:spacing w:line="360" w:lineRule="auto"/>
        <w:ind w:left="720" w:hanging="360"/>
        <w:rPr>
          <w:sz w:val="24"/>
          <w:szCs w:val="24"/>
        </w:rPr>
      </w:pPr>
      <w:r w:rsidDel="00000000" w:rsidR="00000000" w:rsidRPr="00000000">
        <w:rPr>
          <w:sz w:val="24"/>
          <w:szCs w:val="24"/>
          <w:rtl w:val="0"/>
        </w:rPr>
        <w:t xml:space="preserve">Observation - </w:t>
      </w:r>
    </w:p>
    <w:p w:rsidR="00000000" w:rsidDel="00000000" w:rsidP="00000000" w:rsidRDefault="00000000" w:rsidRPr="00000000" w14:paraId="00000039">
      <w:pPr>
        <w:numPr>
          <w:ilvl w:val="0"/>
          <w:numId w:val="14"/>
        </w:numPr>
        <w:spacing w:line="360" w:lineRule="auto"/>
        <w:ind w:left="1440" w:hanging="360"/>
        <w:rPr>
          <w:sz w:val="24"/>
          <w:szCs w:val="24"/>
        </w:rPr>
      </w:pPr>
      <w:r w:rsidDel="00000000" w:rsidR="00000000" w:rsidRPr="00000000">
        <w:rPr>
          <w:sz w:val="24"/>
          <w:szCs w:val="24"/>
          <w:rtl w:val="0"/>
        </w:rPr>
        <w:t xml:space="preserve">4000+ rows ,100+ columns </w:t>
      </w:r>
    </w:p>
    <w:p w:rsidR="00000000" w:rsidDel="00000000" w:rsidP="00000000" w:rsidRDefault="00000000" w:rsidRPr="00000000" w14:paraId="0000003A">
      <w:pPr>
        <w:numPr>
          <w:ilvl w:val="0"/>
          <w:numId w:val="14"/>
        </w:numPr>
        <w:spacing w:line="360" w:lineRule="auto"/>
        <w:ind w:left="1440" w:hanging="360"/>
        <w:rPr>
          <w:sz w:val="24"/>
          <w:szCs w:val="24"/>
        </w:rPr>
      </w:pPr>
      <w:r w:rsidDel="00000000" w:rsidR="00000000" w:rsidRPr="00000000">
        <w:rPr>
          <w:sz w:val="24"/>
          <w:szCs w:val="24"/>
          <w:rtl w:val="0"/>
        </w:rPr>
        <w:t xml:space="preserve">All features available  </w:t>
      </w:r>
    </w:p>
    <w:p w:rsidR="00000000" w:rsidDel="00000000" w:rsidP="00000000" w:rsidRDefault="00000000" w:rsidRPr="00000000" w14:paraId="0000003B">
      <w:pPr>
        <w:numPr>
          <w:ilvl w:val="0"/>
          <w:numId w:val="14"/>
        </w:numPr>
        <w:spacing w:line="360" w:lineRule="auto"/>
        <w:ind w:left="1440" w:hanging="360"/>
        <w:rPr>
          <w:sz w:val="24"/>
          <w:szCs w:val="24"/>
        </w:rPr>
      </w:pPr>
      <w:r w:rsidDel="00000000" w:rsidR="00000000" w:rsidRPr="00000000">
        <w:rPr>
          <w:sz w:val="24"/>
          <w:szCs w:val="24"/>
          <w:rtl w:val="0"/>
        </w:rPr>
        <w:t xml:space="preserve">Contains </w:t>
      </w:r>
      <w:r w:rsidDel="00000000" w:rsidR="00000000" w:rsidRPr="00000000">
        <w:rPr>
          <w:sz w:val="24"/>
          <w:szCs w:val="24"/>
          <w:rtl w:val="0"/>
        </w:rPr>
        <w:t xml:space="preserve">Habitable Zone classification</w:t>
      </w:r>
      <w:r w:rsidDel="00000000" w:rsidR="00000000" w:rsidRPr="00000000">
        <w:rPr>
          <w:rtl w:val="0"/>
        </w:rPr>
      </w:r>
    </w:p>
    <w:p w:rsidR="00000000" w:rsidDel="00000000" w:rsidP="00000000" w:rsidRDefault="00000000" w:rsidRPr="00000000" w14:paraId="0000003C">
      <w:pPr>
        <w:numPr>
          <w:ilvl w:val="0"/>
          <w:numId w:val="13"/>
        </w:numPr>
        <w:spacing w:line="360" w:lineRule="auto"/>
        <w:ind w:left="720" w:hanging="360"/>
        <w:rPr>
          <w:sz w:val="24"/>
          <w:szCs w:val="24"/>
        </w:rPr>
      </w:pPr>
      <w:r w:rsidDel="00000000" w:rsidR="00000000" w:rsidRPr="00000000">
        <w:rPr>
          <w:sz w:val="24"/>
          <w:szCs w:val="24"/>
          <w:rtl w:val="0"/>
        </w:rPr>
        <w:t xml:space="preserve">Comments: can be used but cleaning required</w:t>
      </w:r>
    </w:p>
    <w:p w:rsidR="00000000" w:rsidDel="00000000" w:rsidP="00000000" w:rsidRDefault="00000000" w:rsidRPr="00000000" w14:paraId="0000003D">
      <w:pPr>
        <w:spacing w:line="360" w:lineRule="auto"/>
        <w:rPr>
          <w:sz w:val="24"/>
          <w:szCs w:val="24"/>
        </w:rPr>
      </w:pPr>
      <w:r w:rsidDel="00000000" w:rsidR="00000000" w:rsidRPr="00000000">
        <w:rPr>
          <w:rtl w:val="0"/>
        </w:rPr>
      </w:r>
    </w:p>
    <w:p w:rsidR="00000000" w:rsidDel="00000000" w:rsidP="00000000" w:rsidRDefault="00000000" w:rsidRPr="00000000" w14:paraId="0000003E">
      <w:pPr>
        <w:pStyle w:val="Heading2"/>
        <w:spacing w:line="360" w:lineRule="auto"/>
        <w:rPr>
          <w:sz w:val="34"/>
          <w:szCs w:val="34"/>
        </w:rPr>
      </w:pPr>
      <w:bookmarkStart w:colFirst="0" w:colLast="0" w:name="_fdh5q0fbljjr" w:id="5"/>
      <w:bookmarkEnd w:id="5"/>
      <w:r w:rsidDel="00000000" w:rsidR="00000000" w:rsidRPr="00000000">
        <w:rPr>
          <w:sz w:val="34"/>
          <w:szCs w:val="34"/>
          <w:rtl w:val="0"/>
        </w:rPr>
        <w:t xml:space="preserve">  </w:t>
      </w:r>
      <w:r w:rsidDel="00000000" w:rsidR="00000000" w:rsidRPr="00000000">
        <w:rPr>
          <w:rFonts w:ascii="Times New Roman" w:cs="Times New Roman" w:eastAsia="Times New Roman" w:hAnsi="Times New Roman"/>
          <w:sz w:val="34"/>
          <w:szCs w:val="34"/>
          <w:rtl w:val="0"/>
        </w:rPr>
        <w:t xml:space="preserve">Week 1 Day 2 : No Class </w:t>
      </w:r>
      <w:r w:rsidDel="00000000" w:rsidR="00000000" w:rsidRPr="00000000">
        <w:rPr>
          <w:rtl w:val="0"/>
        </w:rPr>
      </w:r>
    </w:p>
    <w:p w:rsidR="00000000" w:rsidDel="00000000" w:rsidP="00000000" w:rsidRDefault="00000000" w:rsidRPr="00000000" w14:paraId="0000003F">
      <w:pPr>
        <w:spacing w:line="360" w:lineRule="auto"/>
        <w:ind w:left="0" w:firstLine="0"/>
        <w:rPr>
          <w:i w:val="1"/>
          <w:iCs w:val="1"/>
          <w:sz w:val="26"/>
          <w:szCs w:val="26"/>
        </w:rPr>
      </w:pPr>
      <w:r w:rsidDel="00000000" w:rsidR="00000000" w:rsidRPr="00000000">
        <w:rPr>
          <w:i w:val="1"/>
          <w:iCs w:val="1"/>
          <w:sz w:val="26"/>
          <w:szCs w:val="26"/>
          <w:rtl w:val="0"/>
        </w:rPr>
        <w:t xml:space="preserve">       Source -</w:t>
      </w:r>
      <w:r w:rsidDel="00000000" w:rsidR="00000000" w:rsidRPr="00000000">
        <w:rPr>
          <w:i w:val="1"/>
          <w:iCs w:val="1"/>
          <w:sz w:val="26"/>
          <w:szCs w:val="26"/>
          <w:rtl w:val="0"/>
        </w:rPr>
        <w:t xml:space="preserve"> Habitable Exoplanet Catalog (PHL @ UPR Arecibo)</w:t>
      </w:r>
    </w:p>
    <w:p w:rsidR="00000000" w:rsidDel="00000000" w:rsidP="00000000" w:rsidRDefault="00000000" w:rsidRPr="00000000" w14:paraId="00000040">
      <w:pPr>
        <w:numPr>
          <w:ilvl w:val="0"/>
          <w:numId w:val="1"/>
        </w:numPr>
        <w:spacing w:line="360" w:lineRule="auto"/>
        <w:ind w:left="720" w:hanging="360"/>
        <w:rPr>
          <w:sz w:val="24"/>
          <w:szCs w:val="24"/>
        </w:rPr>
      </w:pPr>
      <w:r w:rsidDel="00000000" w:rsidR="00000000" w:rsidRPr="00000000">
        <w:rPr>
          <w:sz w:val="24"/>
          <w:szCs w:val="24"/>
          <w:rtl w:val="0"/>
        </w:rPr>
        <w:t xml:space="preserve">Link: </w:t>
      </w:r>
      <w:hyperlink r:id="rId10">
        <w:r w:rsidDel="00000000" w:rsidR="00000000" w:rsidRPr="00000000">
          <w:rPr>
            <w:color w:val="1155cc"/>
            <w:sz w:val="24"/>
            <w:szCs w:val="24"/>
            <w:u w:val="single"/>
            <w:rtl w:val="0"/>
          </w:rPr>
          <w:t xml:space="preserve">https://phl.upr.edu/projects/habitable-exoplanets-catalog </w:t>
        </w:r>
      </w:hyperlink>
      <w:r w:rsidDel="00000000" w:rsidR="00000000" w:rsidRPr="00000000">
        <w:rPr>
          <w:rtl w:val="0"/>
        </w:rPr>
      </w:r>
    </w:p>
    <w:p w:rsidR="00000000" w:rsidDel="00000000" w:rsidP="00000000" w:rsidRDefault="00000000" w:rsidRPr="00000000" w14:paraId="00000041">
      <w:pPr>
        <w:numPr>
          <w:ilvl w:val="0"/>
          <w:numId w:val="1"/>
        </w:numPr>
        <w:spacing w:line="360" w:lineRule="auto"/>
        <w:ind w:left="720" w:hanging="360"/>
        <w:rPr>
          <w:sz w:val="24"/>
          <w:szCs w:val="24"/>
        </w:rPr>
      </w:pPr>
      <w:r w:rsidDel="00000000" w:rsidR="00000000" w:rsidRPr="00000000">
        <w:rPr>
          <w:sz w:val="24"/>
          <w:szCs w:val="24"/>
          <w:rtl w:val="0"/>
        </w:rPr>
        <w:t xml:space="preserve">Observation -  </w:t>
      </w:r>
    </w:p>
    <w:p w:rsidR="00000000" w:rsidDel="00000000" w:rsidP="00000000" w:rsidRDefault="00000000" w:rsidRPr="00000000" w14:paraId="00000042">
      <w:pPr>
        <w:numPr>
          <w:ilvl w:val="0"/>
          <w:numId w:val="12"/>
        </w:numPr>
        <w:spacing w:line="360" w:lineRule="auto"/>
        <w:ind w:left="1440" w:hanging="360"/>
        <w:rPr>
          <w:sz w:val="24"/>
          <w:szCs w:val="24"/>
        </w:rPr>
      </w:pPr>
      <w:r w:rsidDel="00000000" w:rsidR="00000000" w:rsidRPr="00000000">
        <w:rPr>
          <w:sz w:val="24"/>
          <w:szCs w:val="24"/>
          <w:rtl w:val="0"/>
        </w:rPr>
        <w:t xml:space="preserve">All features available</w:t>
      </w:r>
    </w:p>
    <w:p w:rsidR="00000000" w:rsidDel="00000000" w:rsidP="00000000" w:rsidRDefault="00000000" w:rsidRPr="00000000" w14:paraId="00000043">
      <w:pPr>
        <w:numPr>
          <w:ilvl w:val="0"/>
          <w:numId w:val="12"/>
        </w:numPr>
        <w:spacing w:line="360" w:lineRule="auto"/>
        <w:ind w:left="1440" w:hanging="360"/>
        <w:rPr>
          <w:sz w:val="24"/>
          <w:szCs w:val="24"/>
        </w:rPr>
      </w:pPr>
      <w:r w:rsidDel="00000000" w:rsidR="00000000" w:rsidRPr="00000000">
        <w:rPr>
          <w:sz w:val="24"/>
          <w:szCs w:val="24"/>
          <w:rtl w:val="0"/>
        </w:rPr>
        <w:t xml:space="preserve">5000+ rows</w:t>
      </w:r>
    </w:p>
    <w:p w:rsidR="00000000" w:rsidDel="00000000" w:rsidP="00000000" w:rsidRDefault="00000000" w:rsidRPr="00000000" w14:paraId="00000044">
      <w:pPr>
        <w:numPr>
          <w:ilvl w:val="0"/>
          <w:numId w:val="1"/>
        </w:numPr>
        <w:spacing w:line="360" w:lineRule="auto"/>
        <w:ind w:left="720" w:hanging="360"/>
        <w:rPr>
          <w:sz w:val="24"/>
          <w:szCs w:val="24"/>
        </w:rPr>
      </w:pPr>
      <w:r w:rsidDel="00000000" w:rsidR="00000000" w:rsidRPr="00000000">
        <w:rPr>
          <w:sz w:val="24"/>
          <w:szCs w:val="24"/>
          <w:rtl w:val="0"/>
        </w:rPr>
        <w:t xml:space="preserve">Comments-Cleaner than above two sources.</w:t>
      </w:r>
    </w:p>
    <w:p w:rsidR="00000000" w:rsidDel="00000000" w:rsidP="00000000" w:rsidRDefault="00000000" w:rsidRPr="00000000" w14:paraId="00000045">
      <w:pPr>
        <w:spacing w:line="360" w:lineRule="auto"/>
        <w:rPr>
          <w:sz w:val="24"/>
          <w:szCs w:val="24"/>
        </w:rPr>
      </w:pPr>
      <w:r w:rsidDel="00000000" w:rsidR="00000000" w:rsidRPr="00000000">
        <w:rPr>
          <w:rtl w:val="0"/>
        </w:rPr>
      </w:r>
    </w:p>
    <w:p w:rsidR="00000000" w:rsidDel="00000000" w:rsidP="00000000" w:rsidRDefault="00000000" w:rsidRPr="00000000" w14:paraId="00000046">
      <w:pPr>
        <w:pStyle w:val="Heading2"/>
        <w:spacing w:line="360" w:lineRule="auto"/>
        <w:rPr>
          <w:sz w:val="34"/>
          <w:szCs w:val="34"/>
        </w:rPr>
      </w:pPr>
      <w:bookmarkStart w:colFirst="0" w:colLast="0" w:name="_budjt4wmn8ww" w:id="6"/>
      <w:bookmarkEnd w:id="6"/>
      <w:r w:rsidDel="00000000" w:rsidR="00000000" w:rsidRPr="00000000">
        <w:rPr>
          <w:sz w:val="34"/>
          <w:szCs w:val="34"/>
          <w:rtl w:val="0"/>
        </w:rPr>
        <w:t xml:space="preserve">    </w:t>
      </w:r>
      <w:r w:rsidDel="00000000" w:rsidR="00000000" w:rsidRPr="00000000">
        <w:rPr>
          <w:rFonts w:ascii="Times New Roman" w:cs="Times New Roman" w:eastAsia="Times New Roman" w:hAnsi="Times New Roman"/>
          <w:sz w:val="34"/>
          <w:szCs w:val="34"/>
          <w:rtl w:val="0"/>
        </w:rPr>
        <w:t xml:space="preserve">Week 1 Day 3 : 03/12/2025</w:t>
      </w:r>
      <w:r w:rsidDel="00000000" w:rsidR="00000000" w:rsidRPr="00000000">
        <w:rPr>
          <w:rtl w:val="0"/>
        </w:rPr>
      </w:r>
    </w:p>
    <w:p w:rsidR="00000000" w:rsidDel="00000000" w:rsidP="00000000" w:rsidRDefault="00000000" w:rsidRPr="00000000" w14:paraId="00000047">
      <w:pPr>
        <w:spacing w:line="360" w:lineRule="auto"/>
        <w:rPr>
          <w:sz w:val="24"/>
          <w:szCs w:val="24"/>
        </w:rPr>
      </w:pPr>
      <w:r w:rsidDel="00000000" w:rsidR="00000000" w:rsidRPr="00000000">
        <w:rPr>
          <w:sz w:val="24"/>
          <w:szCs w:val="24"/>
          <w:rtl w:val="0"/>
        </w:rPr>
        <w:t xml:space="preserve">Discussion - Essential Features for Habitability Prediction</w:t>
      </w:r>
    </w:p>
    <w:p w:rsidR="00000000" w:rsidDel="00000000" w:rsidP="00000000" w:rsidRDefault="00000000" w:rsidRPr="00000000" w14:paraId="00000048">
      <w:pPr>
        <w:spacing w:line="360" w:lineRule="auto"/>
        <w:rPr>
          <w:sz w:val="24"/>
          <w:szCs w:val="24"/>
        </w:rPr>
      </w:pPr>
      <w:r w:rsidDel="00000000" w:rsidR="00000000" w:rsidRPr="00000000">
        <w:rPr>
          <w:sz w:val="24"/>
          <w:szCs w:val="24"/>
          <w:rtl w:val="0"/>
        </w:rPr>
        <w:t xml:space="preserve">We discussed the different essential features required to predict the habitability of an exoplanet. The key features identified for inclusion in our model, based on the available data sources are:  </w:t>
      </w:r>
    </w:p>
    <w:p w:rsidR="00000000" w:rsidDel="00000000" w:rsidP="00000000" w:rsidRDefault="00000000" w:rsidRPr="00000000" w14:paraId="00000049">
      <w:pPr>
        <w:numPr>
          <w:ilvl w:val="0"/>
          <w:numId w:val="11"/>
        </w:numPr>
        <w:spacing w:line="360" w:lineRule="auto"/>
        <w:ind w:left="720" w:hanging="360"/>
        <w:rPr>
          <w:sz w:val="24"/>
          <w:szCs w:val="24"/>
        </w:rPr>
      </w:pPr>
      <w:r w:rsidDel="00000000" w:rsidR="00000000" w:rsidRPr="00000000">
        <w:rPr>
          <w:sz w:val="24"/>
          <w:szCs w:val="24"/>
          <w:rtl w:val="0"/>
        </w:rPr>
        <w:t xml:space="preserve">'P_HABITABLE',    # The "Answer Key": 0 = Non-Habitable, 1 = Conservatively Habitable, 2 = Optimistically Habitable.</w:t>
      </w:r>
    </w:p>
    <w:p w:rsidR="00000000" w:rsidDel="00000000" w:rsidP="00000000" w:rsidRDefault="00000000" w:rsidRPr="00000000" w14:paraId="0000004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4B">
      <w:pPr>
        <w:numPr>
          <w:ilvl w:val="0"/>
          <w:numId w:val="11"/>
        </w:numPr>
        <w:spacing w:line="360" w:lineRule="auto"/>
        <w:ind w:left="720" w:hanging="360"/>
        <w:rPr>
          <w:sz w:val="24"/>
          <w:szCs w:val="24"/>
        </w:rPr>
      </w:pPr>
      <w:r w:rsidDel="00000000" w:rsidR="00000000" w:rsidRPr="00000000">
        <w:rPr>
          <w:sz w:val="24"/>
          <w:szCs w:val="24"/>
          <w:rtl w:val="0"/>
        </w:rPr>
        <w:t xml:space="preserve"># --- PLANET FEATURES (The Environment) ---</w:t>
      </w:r>
    </w:p>
    <w:p w:rsidR="00000000" w:rsidDel="00000000" w:rsidP="00000000" w:rsidRDefault="00000000" w:rsidRPr="00000000" w14:paraId="0000004C">
      <w:pPr>
        <w:numPr>
          <w:ilvl w:val="0"/>
          <w:numId w:val="11"/>
        </w:numPr>
        <w:spacing w:line="360" w:lineRule="auto"/>
        <w:ind w:left="720" w:hanging="360"/>
        <w:rPr>
          <w:sz w:val="24"/>
          <w:szCs w:val="24"/>
        </w:rPr>
      </w:pPr>
      <w:r w:rsidDel="00000000" w:rsidR="00000000" w:rsidRPr="00000000">
        <w:rPr>
          <w:sz w:val="24"/>
          <w:szCs w:val="24"/>
          <w:rtl w:val="0"/>
        </w:rPr>
        <w:t xml:space="preserve">'P_RADIUS',       # Planet Radius (in Earth radii). Critical for determining if the planet is Rocky (solid surface) or Gaseous (mini-Neptune/Jupiter).</w:t>
      </w:r>
    </w:p>
    <w:p w:rsidR="00000000" w:rsidDel="00000000" w:rsidP="00000000" w:rsidRDefault="00000000" w:rsidRPr="00000000" w14:paraId="0000004D">
      <w:pPr>
        <w:numPr>
          <w:ilvl w:val="0"/>
          <w:numId w:val="11"/>
        </w:numPr>
        <w:spacing w:line="360" w:lineRule="auto"/>
        <w:ind w:left="720" w:hanging="360"/>
        <w:rPr>
          <w:sz w:val="24"/>
          <w:szCs w:val="24"/>
        </w:rPr>
      </w:pPr>
      <w:r w:rsidDel="00000000" w:rsidR="00000000" w:rsidRPr="00000000">
        <w:rPr>
          <w:sz w:val="24"/>
          <w:szCs w:val="24"/>
          <w:rtl w:val="0"/>
        </w:rPr>
        <w:t xml:space="preserve">'P_MASS',         # Planet Mass (in Earth masses). Determines if the planet has enough gravity to hold an atmosphere (unlike Mars) but not so much it becomes a gas giant.</w:t>
      </w:r>
    </w:p>
    <w:p w:rsidR="00000000" w:rsidDel="00000000" w:rsidP="00000000" w:rsidRDefault="00000000" w:rsidRPr="00000000" w14:paraId="0000004E">
      <w:pPr>
        <w:numPr>
          <w:ilvl w:val="0"/>
          <w:numId w:val="11"/>
        </w:numPr>
        <w:spacing w:line="360" w:lineRule="auto"/>
        <w:ind w:left="720" w:hanging="360"/>
        <w:rPr>
          <w:sz w:val="24"/>
          <w:szCs w:val="24"/>
        </w:rPr>
      </w:pPr>
      <w:r w:rsidDel="00000000" w:rsidR="00000000" w:rsidRPr="00000000">
        <w:rPr>
          <w:sz w:val="24"/>
          <w:szCs w:val="24"/>
          <w:rtl w:val="0"/>
        </w:rPr>
        <w:t xml:space="preserve">'P_GRAVITY',      # Surface Gravity. Impacts the thickness of the atmosphere and the physical structure of potential life forms.</w:t>
      </w:r>
    </w:p>
    <w:p w:rsidR="00000000" w:rsidDel="00000000" w:rsidP="00000000" w:rsidRDefault="00000000" w:rsidRPr="00000000" w14:paraId="0000004F">
      <w:pPr>
        <w:numPr>
          <w:ilvl w:val="0"/>
          <w:numId w:val="11"/>
        </w:numPr>
        <w:spacing w:line="360" w:lineRule="auto"/>
        <w:ind w:left="720" w:hanging="360"/>
        <w:rPr>
          <w:sz w:val="24"/>
          <w:szCs w:val="24"/>
        </w:rPr>
      </w:pPr>
      <w:r w:rsidDel="00000000" w:rsidR="00000000" w:rsidRPr="00000000">
        <w:rPr>
          <w:sz w:val="24"/>
          <w:szCs w:val="24"/>
          <w:rtl w:val="0"/>
        </w:rPr>
        <w:t xml:space="preserve">'P_PERIOD',       # Orbital Period (Year length). By Kepler's Laws, this tells us how far the planet is from the star, helping locate the Habitable Zone.</w:t>
      </w:r>
    </w:p>
    <w:p w:rsidR="00000000" w:rsidDel="00000000" w:rsidP="00000000" w:rsidRDefault="00000000" w:rsidRPr="00000000" w14:paraId="00000050">
      <w:pPr>
        <w:numPr>
          <w:ilvl w:val="0"/>
          <w:numId w:val="11"/>
        </w:numPr>
        <w:spacing w:line="360" w:lineRule="auto"/>
        <w:ind w:left="720" w:hanging="360"/>
        <w:rPr>
          <w:sz w:val="24"/>
          <w:szCs w:val="24"/>
        </w:rPr>
      </w:pPr>
      <w:r w:rsidDel="00000000" w:rsidR="00000000" w:rsidRPr="00000000">
        <w:rPr>
          <w:sz w:val="24"/>
          <w:szCs w:val="24"/>
          <w:rtl w:val="0"/>
        </w:rPr>
        <w:t xml:space="preserve">'P_FLUX',         # Insolation Flux. The total energy received from the star relative to Earth. The #1 driver of climate (determines if water boils or freezes).</w:t>
      </w:r>
    </w:p>
    <w:p w:rsidR="00000000" w:rsidDel="00000000" w:rsidP="00000000" w:rsidRDefault="00000000" w:rsidRPr="00000000" w14:paraId="00000051">
      <w:pPr>
        <w:numPr>
          <w:ilvl w:val="0"/>
          <w:numId w:val="11"/>
        </w:numPr>
        <w:spacing w:line="360" w:lineRule="auto"/>
        <w:ind w:left="720" w:hanging="360"/>
        <w:rPr>
          <w:sz w:val="24"/>
          <w:szCs w:val="24"/>
        </w:rPr>
      </w:pPr>
      <w:r w:rsidDel="00000000" w:rsidR="00000000" w:rsidRPr="00000000">
        <w:rPr>
          <w:sz w:val="24"/>
          <w:szCs w:val="24"/>
          <w:rtl w:val="0"/>
        </w:rPr>
        <w:t xml:space="preserve">'P_TEMP_EQUIL',   # Equilibrium Temperature (Kelvin). The theoretical surface temperature before greenhouse effects. A "sanity check" for liquid water.</w:t>
      </w:r>
    </w:p>
    <w:p w:rsidR="00000000" w:rsidDel="00000000" w:rsidP="00000000" w:rsidRDefault="00000000" w:rsidRPr="00000000" w14:paraId="00000052">
      <w:pPr>
        <w:numPr>
          <w:ilvl w:val="0"/>
          <w:numId w:val="11"/>
        </w:numPr>
        <w:spacing w:line="360" w:lineRule="auto"/>
        <w:ind w:left="720" w:hanging="360"/>
        <w:rPr>
          <w:sz w:val="24"/>
          <w:szCs w:val="24"/>
        </w:rPr>
      </w:pPr>
      <w:r w:rsidDel="00000000" w:rsidR="00000000" w:rsidRPr="00000000">
        <w:rPr>
          <w:rtl w:val="0"/>
        </w:rPr>
      </w:r>
    </w:p>
    <w:p w:rsidR="00000000" w:rsidDel="00000000" w:rsidP="00000000" w:rsidRDefault="00000000" w:rsidRPr="00000000" w14:paraId="00000053">
      <w:pPr>
        <w:numPr>
          <w:ilvl w:val="0"/>
          <w:numId w:val="11"/>
        </w:numPr>
        <w:spacing w:line="360" w:lineRule="auto"/>
        <w:ind w:left="720" w:hanging="360"/>
        <w:rPr>
          <w:sz w:val="24"/>
          <w:szCs w:val="24"/>
        </w:rPr>
      </w:pPr>
      <w:r w:rsidDel="00000000" w:rsidR="00000000" w:rsidRPr="00000000">
        <w:rPr>
          <w:sz w:val="24"/>
          <w:szCs w:val="24"/>
          <w:rtl w:val="0"/>
        </w:rPr>
        <w:t xml:space="preserve"># --- STAR FEATURES (The Source of Energy) ---</w:t>
      </w:r>
    </w:p>
    <w:p w:rsidR="00000000" w:rsidDel="00000000" w:rsidP="00000000" w:rsidRDefault="00000000" w:rsidRPr="00000000" w14:paraId="00000054">
      <w:pPr>
        <w:numPr>
          <w:ilvl w:val="0"/>
          <w:numId w:val="11"/>
        </w:numPr>
        <w:spacing w:line="360" w:lineRule="auto"/>
        <w:ind w:left="720" w:hanging="360"/>
        <w:rPr>
          <w:sz w:val="24"/>
          <w:szCs w:val="24"/>
        </w:rPr>
      </w:pPr>
      <w:r w:rsidDel="00000000" w:rsidR="00000000" w:rsidRPr="00000000">
        <w:rPr>
          <w:sz w:val="24"/>
          <w:szCs w:val="24"/>
          <w:rtl w:val="0"/>
        </w:rPr>
        <w:t xml:space="preserve">'S_MASS',         # Star Mass. Determines the star's lifespan. Massive stars die too fast for life to evolve; tiny stars live long but can be unstable (flares).</w:t>
      </w:r>
    </w:p>
    <w:p w:rsidR="00000000" w:rsidDel="00000000" w:rsidP="00000000" w:rsidRDefault="00000000" w:rsidRPr="00000000" w14:paraId="00000055">
      <w:pPr>
        <w:numPr>
          <w:ilvl w:val="0"/>
          <w:numId w:val="11"/>
        </w:numPr>
        <w:spacing w:line="360" w:lineRule="auto"/>
        <w:ind w:left="720" w:hanging="360"/>
        <w:rPr>
          <w:sz w:val="24"/>
          <w:szCs w:val="24"/>
        </w:rPr>
      </w:pPr>
      <w:r w:rsidDel="00000000" w:rsidR="00000000" w:rsidRPr="00000000">
        <w:rPr>
          <w:sz w:val="24"/>
          <w:szCs w:val="24"/>
          <w:rtl w:val="0"/>
        </w:rPr>
        <w:t xml:space="preserve">'S_RADIUS',       # Star Radius. Used with Luminosity to determine the star's energy density and size of the Habitable Zone.</w:t>
      </w:r>
    </w:p>
    <w:p w:rsidR="00000000" w:rsidDel="00000000" w:rsidP="00000000" w:rsidRDefault="00000000" w:rsidRPr="00000000" w14:paraId="00000056">
      <w:pPr>
        <w:numPr>
          <w:ilvl w:val="0"/>
          <w:numId w:val="11"/>
        </w:numPr>
        <w:spacing w:line="360" w:lineRule="auto"/>
        <w:ind w:left="720" w:hanging="360"/>
        <w:rPr>
          <w:sz w:val="24"/>
          <w:szCs w:val="24"/>
        </w:rPr>
      </w:pPr>
      <w:r w:rsidDel="00000000" w:rsidR="00000000" w:rsidRPr="00000000">
        <w:rPr>
          <w:sz w:val="24"/>
          <w:szCs w:val="24"/>
          <w:rtl w:val="0"/>
        </w:rPr>
        <w:t xml:space="preserve">'S_TEMPERATURE',  # Star Temperature (Effective). Determines the type of light emitted. Hot stars emit deadly UV radiation; Cool stars emit infrared.</w:t>
      </w:r>
    </w:p>
    <w:p w:rsidR="00000000" w:rsidDel="00000000" w:rsidP="00000000" w:rsidRDefault="00000000" w:rsidRPr="00000000" w14:paraId="00000057">
      <w:pPr>
        <w:numPr>
          <w:ilvl w:val="0"/>
          <w:numId w:val="11"/>
        </w:numPr>
        <w:spacing w:line="360" w:lineRule="auto"/>
        <w:ind w:left="720" w:hanging="360"/>
        <w:rPr>
          <w:sz w:val="24"/>
          <w:szCs w:val="24"/>
        </w:rPr>
      </w:pPr>
      <w:r w:rsidDel="00000000" w:rsidR="00000000" w:rsidRPr="00000000">
        <w:rPr>
          <w:sz w:val="24"/>
          <w:szCs w:val="24"/>
          <w:rtl w:val="0"/>
        </w:rPr>
        <w:t xml:space="preserve">'S_LUMINOSITY',   # Star Luminosity. The total power output of the star. Defines exactly how far away the "Goldilocks Zone" is located.</w:t>
      </w:r>
    </w:p>
    <w:p w:rsidR="00000000" w:rsidDel="00000000" w:rsidP="00000000" w:rsidRDefault="00000000" w:rsidRPr="00000000" w14:paraId="00000058">
      <w:pPr>
        <w:spacing w:line="36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spacing w:line="360" w:lineRule="auto"/>
        <w:rPr>
          <w:sz w:val="24"/>
          <w:szCs w:val="24"/>
        </w:rPr>
      </w:pPr>
      <w:r w:rsidDel="00000000" w:rsidR="00000000" w:rsidRPr="00000000">
        <w:rPr>
          <w:sz w:val="24"/>
          <w:szCs w:val="24"/>
          <w:rtl w:val="0"/>
        </w:rPr>
        <w:t xml:space="preserve">The selection and proper treatment of these features will be critical during the subsequent Feature Engineering phase to build an effective predictive model.</w:t>
      </w:r>
    </w:p>
    <w:p w:rsidR="00000000" w:rsidDel="00000000" w:rsidP="00000000" w:rsidRDefault="00000000" w:rsidRPr="00000000" w14:paraId="0000005A">
      <w:pPr>
        <w:spacing w:line="360" w:lineRule="auto"/>
        <w:rPr>
          <w:sz w:val="24"/>
          <w:szCs w:val="24"/>
        </w:rPr>
      </w:pPr>
      <w:r w:rsidDel="00000000" w:rsidR="00000000" w:rsidRPr="00000000">
        <w:rPr>
          <w:rtl w:val="0"/>
        </w:rPr>
      </w:r>
    </w:p>
    <w:p w:rsidR="00000000" w:rsidDel="00000000" w:rsidP="00000000" w:rsidRDefault="00000000" w:rsidRPr="00000000" w14:paraId="0000005B">
      <w:pPr>
        <w:spacing w:line="360" w:lineRule="auto"/>
        <w:rPr>
          <w:sz w:val="24"/>
          <w:szCs w:val="24"/>
        </w:rPr>
      </w:pPr>
      <w:r w:rsidDel="00000000" w:rsidR="00000000" w:rsidRPr="00000000">
        <w:rPr>
          <w:rtl w:val="0"/>
        </w:rPr>
      </w:r>
    </w:p>
    <w:p w:rsidR="00000000" w:rsidDel="00000000" w:rsidP="00000000" w:rsidRDefault="00000000" w:rsidRPr="00000000" w14:paraId="0000005C">
      <w:pPr>
        <w:pStyle w:val="Heading2"/>
        <w:spacing w:line="360" w:lineRule="auto"/>
        <w:rPr>
          <w:sz w:val="34"/>
          <w:szCs w:val="34"/>
        </w:rPr>
      </w:pPr>
      <w:bookmarkStart w:colFirst="0" w:colLast="0" w:name="_8iisnphb4qck" w:id="7"/>
      <w:bookmarkEnd w:id="7"/>
      <w:r w:rsidDel="00000000" w:rsidR="00000000" w:rsidRPr="00000000">
        <w:rPr>
          <w:sz w:val="34"/>
          <w:szCs w:val="34"/>
          <w:rtl w:val="0"/>
        </w:rPr>
        <w:t xml:space="preserve">    </w:t>
      </w:r>
      <w:r w:rsidDel="00000000" w:rsidR="00000000" w:rsidRPr="00000000">
        <w:rPr>
          <w:rFonts w:ascii="Times New Roman" w:cs="Times New Roman" w:eastAsia="Times New Roman" w:hAnsi="Times New Roman"/>
          <w:sz w:val="34"/>
          <w:szCs w:val="34"/>
          <w:rtl w:val="0"/>
        </w:rPr>
        <w:t xml:space="preserve">Week 1 Day 4 : 04/12/2025</w:t>
      </w:r>
      <w:r w:rsidDel="00000000" w:rsidR="00000000" w:rsidRPr="00000000">
        <w:rPr>
          <w:rtl w:val="0"/>
        </w:rPr>
      </w:r>
    </w:p>
    <w:p w:rsidR="00000000" w:rsidDel="00000000" w:rsidP="00000000" w:rsidRDefault="00000000" w:rsidRPr="00000000" w14:paraId="0000005D">
      <w:pPr>
        <w:pStyle w:val="Heading2"/>
        <w:spacing w:line="360" w:lineRule="auto"/>
        <w:rPr>
          <w:sz w:val="30"/>
          <w:szCs w:val="30"/>
        </w:rPr>
      </w:pPr>
      <w:bookmarkStart w:colFirst="0" w:colLast="0" w:name="_r44lz9yu3c7" w:id="8"/>
      <w:bookmarkEnd w:id="8"/>
      <w:r w:rsidDel="00000000" w:rsidR="00000000" w:rsidRPr="00000000">
        <w:rPr>
          <w:sz w:val="30"/>
          <w:szCs w:val="30"/>
          <w:rtl w:val="0"/>
        </w:rPr>
        <w:t xml:space="preserve">Data Output Generation Discussion </w:t>
      </w:r>
    </w:p>
    <w:p w:rsidR="00000000" w:rsidDel="00000000" w:rsidP="00000000" w:rsidRDefault="00000000" w:rsidRPr="00000000" w14:paraId="0000005E">
      <w:pPr>
        <w:spacing w:line="360" w:lineRule="auto"/>
        <w:rPr>
          <w:sz w:val="24"/>
          <w:szCs w:val="24"/>
        </w:rPr>
      </w:pPr>
      <w:r w:rsidDel="00000000" w:rsidR="00000000" w:rsidRPr="00000000">
        <w:rPr>
          <w:sz w:val="24"/>
          <w:szCs w:val="24"/>
          <w:rtl w:val="0"/>
        </w:rPr>
        <w:t xml:space="preserve">We discussed the critical step of producing the output Y from the collected and cleaned data. Understand techniques like SMOTE .The goal is to define the final target variable for our predictive model, likely related to the habitability classification or a related quantitative measure derived from the input features.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0">
      <w:pPr>
        <w:spacing w:line="360" w:lineRule="auto"/>
        <w:rPr>
          <w:sz w:val="24"/>
          <w:szCs w:val="24"/>
        </w:rPr>
      </w:pPr>
      <w:r w:rsidDel="00000000" w:rsidR="00000000" w:rsidRPr="00000000">
        <w:rPr>
          <w:b w:val="1"/>
          <w:bCs w:val="1"/>
          <w:sz w:val="24"/>
          <w:szCs w:val="24"/>
          <w:rtl w:val="0"/>
        </w:rPr>
        <w:t xml:space="preserve">Key takeaway:</w:t>
      </w:r>
      <w:r w:rsidDel="00000000" w:rsidR="00000000" w:rsidRPr="00000000">
        <w:rPr>
          <w:sz w:val="24"/>
          <w:szCs w:val="24"/>
          <w:rtl w:val="0"/>
        </w:rPr>
        <w:t xml:space="preserve"> This step is essential before proceeding to data cleaning and feature engineering.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need to clearly map the features available in our chosen source (likely the Habitable Exoplanet Catalog due to its cleanliness and feature set) to a single, quantifiable, or categorizable output variable Y that directly addresses the project 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The method</w:t>
      </w:r>
      <w:r w:rsidDel="00000000" w:rsidR="00000000" w:rsidRPr="00000000">
        <w:rPr>
          <w:i w:val="0"/>
          <w:iCs w:val="0"/>
          <w:smallCaps w:val="0"/>
          <w:strike w:val="0"/>
          <w:color w:val="000000"/>
          <w:sz w:val="24"/>
          <w:szCs w:val="24"/>
          <w:u w:val="none"/>
          <w:shd w:fill="auto" w:val="clear"/>
          <w:vertAlign w:val="baseline"/>
          <w:rtl w:val="0"/>
        </w:rPr>
        <w:t xml:space="preserve"> could be to use a weighted average of habitability factors to create a continuous 'Habitability Score' as the output or derive it from </w:t>
      </w:r>
      <w:r w:rsidDel="00000000" w:rsidR="00000000" w:rsidRPr="00000000">
        <w:rPr>
          <w:sz w:val="24"/>
          <w:szCs w:val="24"/>
          <w:rtl w:val="0"/>
        </w:rPr>
        <w:t xml:space="preserve">different</w:t>
      </w:r>
      <w:r w:rsidDel="00000000" w:rsidR="00000000" w:rsidRPr="00000000">
        <w:rPr>
          <w:i w:val="0"/>
          <w:iCs w:val="0"/>
          <w:smallCaps w:val="0"/>
          <w:strike w:val="0"/>
          <w:color w:val="000000"/>
          <w:sz w:val="24"/>
          <w:szCs w:val="24"/>
          <w:u w:val="none"/>
          <w:shd w:fill="auto" w:val="clear"/>
          <w:vertAlign w:val="baseline"/>
          <w:rtl w:val="0"/>
        </w:rPr>
        <w:t xml:space="preserve"> fe</w:t>
      </w:r>
      <w:r w:rsidDel="00000000" w:rsidR="00000000" w:rsidRPr="00000000">
        <w:rPr>
          <w:sz w:val="24"/>
          <w:szCs w:val="24"/>
          <w:rtl w:val="0"/>
        </w:rPr>
        <w:t xml:space="preserve">atures</w:t>
      </w: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1">
      <w:pPr>
        <w:pStyle w:val="Heading2"/>
        <w:spacing w:line="360" w:lineRule="auto"/>
        <w:rPr>
          <w:sz w:val="34"/>
          <w:szCs w:val="34"/>
        </w:rPr>
      </w:pPr>
      <w:bookmarkStart w:colFirst="0" w:colLast="0" w:name="_kf2bs2m6xko7" w:id="9"/>
      <w:bookmarkEnd w:id="9"/>
      <w:r w:rsidDel="00000000" w:rsidR="00000000" w:rsidRPr="00000000">
        <w:rPr>
          <w:sz w:val="34"/>
          <w:szCs w:val="34"/>
          <w:rtl w:val="0"/>
        </w:rPr>
        <w:t xml:space="preserve">    </w:t>
      </w:r>
      <w:r w:rsidDel="00000000" w:rsidR="00000000" w:rsidRPr="00000000">
        <w:rPr>
          <w:rFonts w:ascii="Times New Roman" w:cs="Times New Roman" w:eastAsia="Times New Roman" w:hAnsi="Times New Roman"/>
          <w:sz w:val="34"/>
          <w:szCs w:val="34"/>
          <w:rtl w:val="0"/>
        </w:rPr>
        <w:t xml:space="preserve">Week 1 Day 2 : 05/12/2025</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Descriptive Statistics and differentiates between Distribution, Percentile, and Percentage.</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Central Tendency (Mean, Median)</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Variability (Standard Deviation, Range)</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Position (Percentiles)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core distinctions are:</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Distribution: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overall pattern of values and their frequency (used to understand data shape for modeling).</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Percentile: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value below which a specific percentage of observations fall (used for identifying relative position and outliers).</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Percentage: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simple ratio or proportion out of 100 (used for stating simple proportions, like missing data).</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overall summary emphasizes that descriptive statistics and distribution analysis guide essential data processing steps like cleaning and feature engineering.</w:t>
      </w:r>
      <w:r w:rsidDel="00000000" w:rsidR="00000000" w:rsidRPr="00000000">
        <w:rPr>
          <w:rtl w:val="0"/>
        </w:rPr>
      </w:r>
    </w:p>
    <w:p w:rsidR="00000000" w:rsidDel="00000000" w:rsidP="00000000" w:rsidRDefault="00000000" w:rsidRPr="00000000" w14:paraId="0000006B">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6C">
      <w:pPr>
        <w:pStyle w:val="Title"/>
        <w:spacing w:line="360" w:lineRule="auto"/>
        <w:ind w:left="0" w:firstLine="0"/>
        <w:rPr>
          <w:sz w:val="50"/>
          <w:szCs w:val="50"/>
        </w:rPr>
      </w:pPr>
      <w:bookmarkStart w:colFirst="0" w:colLast="0" w:name="_oz47uk5qpq32" w:id="10"/>
      <w:bookmarkEnd w:id="10"/>
      <w:r w:rsidDel="00000000" w:rsidR="00000000" w:rsidRPr="00000000">
        <w:rPr>
          <w:rtl w:val="0"/>
        </w:rPr>
      </w:r>
    </w:p>
    <w:p w:rsidR="00000000" w:rsidDel="00000000" w:rsidP="00000000" w:rsidRDefault="00000000" w:rsidRPr="00000000" w14:paraId="0000006D">
      <w:pPr>
        <w:pStyle w:val="Title"/>
        <w:spacing w:line="360" w:lineRule="auto"/>
        <w:ind w:left="0" w:firstLine="0"/>
        <w:rPr/>
      </w:pPr>
      <w:bookmarkStart w:colFirst="0" w:colLast="0" w:name="_gyesi56gc1q1" w:id="11"/>
      <w:bookmarkEnd w:id="11"/>
      <w:r w:rsidDel="00000000" w:rsidR="00000000" w:rsidRPr="00000000">
        <w:rPr>
          <w:sz w:val="38"/>
          <w:szCs w:val="38"/>
          <w:rtl w:val="0"/>
        </w:rPr>
        <w:t xml:space="preserve">Module 2: Data Cleaning and Feature Engineering</w:t>
      </w:r>
      <w:r w:rsidDel="00000000" w:rsidR="00000000" w:rsidRPr="00000000">
        <w:rPr>
          <w:sz w:val="50"/>
          <w:szCs w:val="50"/>
          <w:rtl w:val="0"/>
        </w:rPr>
        <w:t xml:space="preserve">   </w:t>
      </w:r>
      <w:r w:rsidDel="00000000" w:rsidR="00000000" w:rsidRPr="00000000">
        <w:rPr>
          <w:rtl w:val="0"/>
        </w:rPr>
      </w:r>
    </w:p>
    <w:p w:rsidR="00000000" w:rsidDel="00000000" w:rsidP="00000000" w:rsidRDefault="00000000" w:rsidRPr="00000000" w14:paraId="0000006E">
      <w:pPr>
        <w:pStyle w:val="Heading2"/>
        <w:spacing w:line="360" w:lineRule="auto"/>
        <w:rPr>
          <w:sz w:val="34"/>
          <w:szCs w:val="34"/>
        </w:rPr>
      </w:pPr>
      <w:bookmarkStart w:colFirst="0" w:colLast="0" w:name="_38aupd8bgfaw" w:id="12"/>
      <w:bookmarkEnd w:id="12"/>
      <w:r w:rsidDel="00000000" w:rsidR="00000000" w:rsidRPr="00000000">
        <w:rPr>
          <w:rFonts w:ascii="Times New Roman" w:cs="Times New Roman" w:eastAsia="Times New Roman" w:hAnsi="Times New Roman"/>
          <w:sz w:val="34"/>
          <w:szCs w:val="34"/>
          <w:rtl w:val="0"/>
        </w:rPr>
        <w:t xml:space="preserve">Week 2 Day 1 : 08/12/2025</w:t>
      </w:r>
      <w:r w:rsidDel="00000000" w:rsidR="00000000" w:rsidRPr="00000000">
        <w:rPr>
          <w:sz w:val="34"/>
          <w:szCs w:val="34"/>
          <w:rtl w:val="0"/>
        </w:rPr>
        <w:t xml:space="preserve"> </w:t>
      </w:r>
      <w:r w:rsidDel="00000000" w:rsidR="00000000" w:rsidRPr="00000000">
        <w:rPr>
          <w:sz w:val="28"/>
          <w:szCs w:val="28"/>
          <w:rtl w:val="0"/>
        </w:rPr>
        <w:t xml:space="preserve">(home work) </w:t>
      </w:r>
      <w:r w:rsidDel="00000000" w:rsidR="00000000" w:rsidRPr="00000000">
        <w:rPr>
          <w:sz w:val="34"/>
          <w:szCs w:val="34"/>
          <w:rtl w:val="0"/>
        </w:rPr>
        <w:t xml:space="preserve">- </w:t>
      </w:r>
    </w:p>
    <w:p w:rsidR="00000000" w:rsidDel="00000000" w:rsidP="00000000" w:rsidRDefault="00000000" w:rsidRPr="00000000" w14:paraId="0000006F">
      <w:pPr>
        <w:spacing w:line="360" w:lineRule="auto"/>
        <w:rPr>
          <w:sz w:val="24"/>
          <w:szCs w:val="24"/>
        </w:rPr>
      </w:pPr>
      <w:r w:rsidDel="00000000" w:rsidR="00000000" w:rsidRPr="00000000">
        <w:rPr>
          <w:sz w:val="24"/>
          <w:szCs w:val="24"/>
          <w:rtl w:val="0"/>
        </w:rPr>
        <w:t xml:space="preserve">Use chatgpt or gemini, to summarise above paper and tasks, and what common practices they did.</w:t>
      </w:r>
    </w:p>
    <w:p w:rsidR="00000000" w:rsidDel="00000000" w:rsidP="00000000" w:rsidRDefault="00000000" w:rsidRPr="00000000" w14:paraId="00000070">
      <w:pPr>
        <w:widowControl w:val="0"/>
        <w:numPr>
          <w:ilvl w:val="0"/>
          <w:numId w:val="3"/>
        </w:numPr>
        <w:spacing w:line="360" w:lineRule="auto"/>
        <w:ind w:left="720" w:hanging="360"/>
        <w:rPr>
          <w:sz w:val="24"/>
          <w:szCs w:val="24"/>
        </w:rPr>
      </w:pPr>
      <w:hyperlink r:id="rId11">
        <w:r w:rsidDel="00000000" w:rsidR="00000000" w:rsidRPr="00000000">
          <w:rPr>
            <w:color w:val="1155cc"/>
            <w:sz w:val="24"/>
            <w:szCs w:val="24"/>
            <w:u w:val="single"/>
            <w:rtl w:val="0"/>
          </w:rPr>
          <w:t xml:space="preserve">/uploads/V3ISSUE2/ijrpr2746-detection-of-exoplanets-using-machine-learning.pdf</w:t>
        </w:r>
      </w:hyperlink>
      <w:r w:rsidDel="00000000" w:rsidR="00000000" w:rsidRPr="00000000">
        <w:rPr>
          <w:rtl w:val="0"/>
        </w:rPr>
      </w:r>
    </w:p>
    <w:p w:rsidR="00000000" w:rsidDel="00000000" w:rsidP="00000000" w:rsidRDefault="00000000" w:rsidRPr="00000000" w14:paraId="00000071">
      <w:pPr>
        <w:widowControl w:val="0"/>
        <w:numPr>
          <w:ilvl w:val="0"/>
          <w:numId w:val="3"/>
        </w:numPr>
        <w:spacing w:line="360" w:lineRule="auto"/>
        <w:ind w:left="720" w:hanging="360"/>
        <w:rPr>
          <w:sz w:val="24"/>
          <w:szCs w:val="24"/>
        </w:rPr>
      </w:pPr>
      <w:hyperlink r:id="rId12">
        <w:r w:rsidDel="00000000" w:rsidR="00000000" w:rsidRPr="00000000">
          <w:rPr>
            <w:color w:val="1155cc"/>
            <w:sz w:val="24"/>
            <w:szCs w:val="24"/>
            <w:u w:val="single"/>
            <w:rtl w:val="0"/>
          </w:rPr>
          <w:t xml:space="preserve">https://arxiv.org/pdf/2011.14135</w:t>
        </w:r>
      </w:hyperlink>
      <w:r w:rsidDel="00000000" w:rsidR="00000000" w:rsidRPr="00000000">
        <w:rPr>
          <w:rtl w:val="0"/>
        </w:rPr>
      </w:r>
    </w:p>
    <w:p w:rsidR="00000000" w:rsidDel="00000000" w:rsidP="00000000" w:rsidRDefault="00000000" w:rsidRPr="00000000" w14:paraId="00000072">
      <w:pPr>
        <w:widowControl w:val="0"/>
        <w:numPr>
          <w:ilvl w:val="0"/>
          <w:numId w:val="3"/>
        </w:numPr>
        <w:spacing w:line="360" w:lineRule="auto"/>
        <w:ind w:left="720" w:hanging="360"/>
        <w:rPr>
          <w:sz w:val="24"/>
          <w:szCs w:val="24"/>
        </w:rPr>
      </w:pPr>
      <w:hyperlink r:id="rId13">
        <w:r w:rsidDel="00000000" w:rsidR="00000000" w:rsidRPr="00000000">
          <w:rPr>
            <w:color w:val="1155cc"/>
            <w:sz w:val="24"/>
            <w:szCs w:val="24"/>
            <w:u w:val="single"/>
            <w:rtl w:val="0"/>
          </w:rPr>
          <w:t xml:space="preserve">https://www.kaggle.com/code/nickoreese/exoplanet-habitability-prediction</w:t>
        </w:r>
      </w:hyperlink>
      <w:r w:rsidDel="00000000" w:rsidR="00000000" w:rsidRPr="00000000">
        <w:rPr>
          <w:rtl w:val="0"/>
        </w:rPr>
      </w:r>
    </w:p>
    <w:p w:rsidR="00000000" w:rsidDel="00000000" w:rsidP="00000000" w:rsidRDefault="00000000" w:rsidRPr="00000000" w14:paraId="00000073">
      <w:pPr>
        <w:widowControl w:val="0"/>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74">
      <w:pPr>
        <w:widowControl w:val="0"/>
        <w:spacing w:line="360" w:lineRule="auto"/>
        <w:ind w:left="0" w:firstLine="0"/>
        <w:rPr>
          <w:sz w:val="24"/>
          <w:szCs w:val="24"/>
        </w:rPr>
      </w:pPr>
      <w:r w:rsidDel="00000000" w:rsidR="00000000" w:rsidRPr="00000000">
        <w:rPr>
          <w:sz w:val="24"/>
          <w:szCs w:val="24"/>
          <w:rtl w:val="0"/>
        </w:rPr>
        <w:t xml:space="preserve">Analyze common pattern among three paper, look how they are approaching imbalance data</w:t>
      </w:r>
    </w:p>
    <w:p w:rsidR="00000000" w:rsidDel="00000000" w:rsidP="00000000" w:rsidRDefault="00000000" w:rsidRPr="00000000" w14:paraId="00000075">
      <w:pPr>
        <w:widowControl w:val="0"/>
        <w:spacing w:line="360" w:lineRule="auto"/>
        <w:ind w:left="0" w:firstLine="0"/>
        <w:rPr>
          <w:sz w:val="24"/>
          <w:szCs w:val="24"/>
        </w:rPr>
      </w:pPr>
      <w:r w:rsidDel="00000000" w:rsidR="00000000" w:rsidRPr="00000000">
        <w:rPr>
          <w:sz w:val="24"/>
          <w:szCs w:val="24"/>
          <w:rtl w:val="0"/>
        </w:rPr>
        <w:t xml:space="preserve">Handle missing values, outliers, and inconsistent entries. - descriptive statistics</w:t>
        <w:br w:type="textWrapping"/>
        <w:t xml:space="preserve">How to i answer these things</w:t>
      </w:r>
    </w:p>
    <w:p w:rsidR="00000000" w:rsidDel="00000000" w:rsidP="00000000" w:rsidRDefault="00000000" w:rsidRPr="00000000" w14:paraId="00000076">
      <w:pPr>
        <w:spacing w:line="360" w:lineRule="auto"/>
        <w:rPr>
          <w:sz w:val="24"/>
          <w:szCs w:val="24"/>
        </w:rPr>
      </w:pPr>
      <w:r w:rsidDel="00000000" w:rsidR="00000000" w:rsidRPr="00000000">
        <w:rPr>
          <w:sz w:val="24"/>
          <w:szCs w:val="24"/>
          <w:rtl w:val="0"/>
        </w:rPr>
        <w:t xml:space="preserve">• Encode categorical features (e.g., star type) using one-hot encoding.</w:t>
      </w:r>
    </w:p>
    <w:p w:rsidR="00000000" w:rsidDel="00000000" w:rsidP="00000000" w:rsidRDefault="00000000" w:rsidRPr="00000000" w14:paraId="00000077">
      <w:pPr>
        <w:spacing w:line="360" w:lineRule="auto"/>
        <w:rPr>
          <w:sz w:val="24"/>
          <w:szCs w:val="24"/>
        </w:rPr>
      </w:pPr>
      <w:r w:rsidDel="00000000" w:rsidR="00000000" w:rsidRPr="00000000">
        <w:rPr>
          <w:sz w:val="24"/>
          <w:szCs w:val="24"/>
          <w:rtl w:val="0"/>
        </w:rPr>
        <w:t xml:space="preserve">• Feature engineering examples: t-sne , pca, fft ,svm</w:t>
      </w:r>
    </w:p>
    <w:p w:rsidR="00000000" w:rsidDel="00000000" w:rsidP="00000000" w:rsidRDefault="00000000" w:rsidRPr="00000000" w14:paraId="00000078">
      <w:pPr>
        <w:spacing w:line="360" w:lineRule="auto"/>
        <w:rPr>
          <w:sz w:val="24"/>
          <w:szCs w:val="24"/>
        </w:rPr>
      </w:pPr>
      <w:r w:rsidDel="00000000" w:rsidR="00000000" w:rsidRPr="00000000">
        <w:rPr>
          <w:sz w:val="24"/>
          <w:szCs w:val="24"/>
          <w:rtl w:val="0"/>
        </w:rPr>
        <w:t xml:space="preserve">• Habitability Score Index based on key planetary parameters.</w:t>
      </w:r>
    </w:p>
    <w:p w:rsidR="00000000" w:rsidDel="00000000" w:rsidP="00000000" w:rsidRDefault="00000000" w:rsidRPr="00000000" w14:paraId="00000079">
      <w:pPr>
        <w:spacing w:line="360" w:lineRule="auto"/>
        <w:rPr>
          <w:sz w:val="24"/>
          <w:szCs w:val="24"/>
        </w:rPr>
      </w:pPr>
      <w:r w:rsidDel="00000000" w:rsidR="00000000" w:rsidRPr="00000000">
        <w:rPr>
          <w:sz w:val="24"/>
          <w:szCs w:val="24"/>
          <w:rtl w:val="0"/>
        </w:rPr>
        <w:t xml:space="preserve">• Stellar Compatibility Index to measure host star influence.</w:t>
      </w:r>
    </w:p>
    <w:p w:rsidR="00000000" w:rsidDel="00000000" w:rsidP="00000000" w:rsidRDefault="00000000" w:rsidRPr="00000000" w14:paraId="0000007A">
      <w:pPr>
        <w:spacing w:line="360" w:lineRule="auto"/>
        <w:rPr>
          <w:sz w:val="24"/>
          <w:szCs w:val="24"/>
        </w:rPr>
      </w:pPr>
      <w:r w:rsidDel="00000000" w:rsidR="00000000" w:rsidRPr="00000000">
        <w:rPr>
          <w:sz w:val="24"/>
          <w:szCs w:val="24"/>
          <w:rtl w:val="0"/>
        </w:rPr>
        <w:t xml:space="preserve">• Normalize numerical features.</w:t>
      </w:r>
    </w:p>
    <w:p w:rsidR="00000000" w:rsidDel="00000000" w:rsidP="00000000" w:rsidRDefault="00000000" w:rsidRPr="00000000" w14:paraId="0000007B">
      <w:pPr>
        <w:spacing w:line="360" w:lineRule="auto"/>
        <w:rPr>
          <w:sz w:val="24"/>
          <w:szCs w:val="24"/>
        </w:rPr>
      </w:pPr>
      <w:r w:rsidDel="00000000" w:rsidR="00000000" w:rsidRPr="00000000">
        <w:rPr>
          <w:sz w:val="24"/>
          <w:szCs w:val="24"/>
          <w:rtl w:val="0"/>
        </w:rPr>
        <w:t xml:space="preserve">• Validate data quality using descriptive statistics and visualization.</w:t>
      </w:r>
    </w:p>
    <w:p w:rsidR="00000000" w:rsidDel="00000000" w:rsidP="00000000" w:rsidRDefault="00000000" w:rsidRPr="00000000" w14:paraId="0000007C">
      <w:pPr>
        <w:spacing w:line="360" w:lineRule="auto"/>
        <w:rPr>
          <w:sz w:val="24"/>
          <w:szCs w:val="24"/>
        </w:rPr>
      </w:pPr>
      <w:r w:rsidDel="00000000" w:rsidR="00000000" w:rsidRPr="00000000">
        <w:rPr>
          <w:rtl w:val="0"/>
        </w:rPr>
      </w:r>
    </w:p>
    <w:p w:rsidR="00000000" w:rsidDel="00000000" w:rsidP="00000000" w:rsidRDefault="00000000" w:rsidRPr="00000000" w14:paraId="0000007D">
      <w:pPr>
        <w:pStyle w:val="Heading2"/>
        <w:spacing w:line="360" w:lineRule="auto"/>
        <w:rPr>
          <w:sz w:val="34"/>
          <w:szCs w:val="34"/>
        </w:rPr>
      </w:pPr>
      <w:bookmarkStart w:colFirst="0" w:colLast="0" w:name="_yb39rirfgb8v" w:id="13"/>
      <w:bookmarkEnd w:id="13"/>
      <w:r w:rsidDel="00000000" w:rsidR="00000000" w:rsidRPr="00000000">
        <w:rPr>
          <w:rFonts w:ascii="Times New Roman" w:cs="Times New Roman" w:eastAsia="Times New Roman" w:hAnsi="Times New Roman"/>
          <w:sz w:val="34"/>
          <w:szCs w:val="34"/>
          <w:rtl w:val="0"/>
        </w:rPr>
        <w:t xml:space="preserve">Week 2 Day 2 : 09/12/2025</w:t>
      </w:r>
      <w:r w:rsidDel="00000000" w:rsidR="00000000" w:rsidRPr="00000000">
        <w:rPr>
          <w:rtl w:val="0"/>
        </w:rPr>
      </w:r>
    </w:p>
    <w:p w:rsidR="00000000" w:rsidDel="00000000" w:rsidP="00000000" w:rsidRDefault="00000000" w:rsidRPr="00000000" w14:paraId="0000007E">
      <w:pPr>
        <w:spacing w:line="360" w:lineRule="auto"/>
        <w:rPr>
          <w:sz w:val="26"/>
          <w:szCs w:val="26"/>
        </w:rPr>
      </w:pPr>
      <w:r w:rsidDel="00000000" w:rsidR="00000000" w:rsidRPr="00000000">
        <w:rPr>
          <w:sz w:val="26"/>
          <w:szCs w:val="26"/>
          <w:rtl w:val="0"/>
        </w:rPr>
        <w:t xml:space="preserve">Techniques to Handle Imbalanced Data:</w:t>
      </w:r>
    </w:p>
    <w:p w:rsidR="00000000" w:rsidDel="00000000" w:rsidP="00000000" w:rsidRDefault="00000000" w:rsidRPr="00000000" w14:paraId="0000007F">
      <w:pPr>
        <w:spacing w:line="360" w:lineRule="auto"/>
        <w:rPr>
          <w:sz w:val="24"/>
          <w:szCs w:val="24"/>
        </w:rPr>
      </w:pPr>
      <w:r w:rsidDel="00000000" w:rsidR="00000000" w:rsidRPr="00000000">
        <w:rPr>
          <w:sz w:val="24"/>
          <w:szCs w:val="24"/>
          <w:rtl w:val="0"/>
        </w:rPr>
        <w:t xml:space="preserve">Read and explore different techniques to handle imbalanced data in machine learning. Imbalanced data occurs when the distribution of classes in the target variable is unequal, which is a common challenge in habitability prediction (as most exoplanets are non-habitable).</w:t>
      </w:r>
    </w:p>
    <w:p w:rsidR="00000000" w:rsidDel="00000000" w:rsidP="00000000" w:rsidRDefault="00000000" w:rsidRPr="00000000" w14:paraId="00000080">
      <w:pPr>
        <w:spacing w:line="360" w:lineRule="auto"/>
        <w:rPr>
          <w:sz w:val="24"/>
          <w:szCs w:val="24"/>
        </w:rPr>
      </w:pPr>
      <w:r w:rsidDel="00000000" w:rsidR="00000000" w:rsidRPr="00000000">
        <w:rPr>
          <w:sz w:val="24"/>
          <w:szCs w:val="24"/>
          <w:rtl w:val="0"/>
        </w:rPr>
        <w:t xml:space="preserve">Explored techniques of oversampling(SMOTE ,RandomOverSampler) , undersampling (ClusterCentroids , RandomUnderSampler ) ,hybrid(SMOTEENN) and ensamble methods(BalancedRandomForestClassifier).</w:t>
      </w:r>
    </w:p>
    <w:p w:rsidR="00000000" w:rsidDel="00000000" w:rsidP="00000000" w:rsidRDefault="00000000" w:rsidRPr="00000000" w14:paraId="0000008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2">
      <w:pPr>
        <w:pStyle w:val="Heading2"/>
        <w:spacing w:line="360" w:lineRule="auto"/>
        <w:rPr>
          <w:sz w:val="34"/>
          <w:szCs w:val="34"/>
        </w:rPr>
      </w:pPr>
      <w:bookmarkStart w:colFirst="0" w:colLast="0" w:name="_imvq8l7m9yey" w:id="14"/>
      <w:bookmarkEnd w:id="14"/>
      <w:r w:rsidDel="00000000" w:rsidR="00000000" w:rsidRPr="00000000">
        <w:rPr>
          <w:rFonts w:ascii="Times New Roman" w:cs="Times New Roman" w:eastAsia="Times New Roman" w:hAnsi="Times New Roman"/>
          <w:sz w:val="34"/>
          <w:szCs w:val="34"/>
          <w:rtl w:val="0"/>
        </w:rPr>
        <w:t xml:space="preserve">Week 2 Day 3 : 10/12/2025</w:t>
      </w:r>
      <w:r w:rsidDel="00000000" w:rsidR="00000000" w:rsidRPr="00000000">
        <w:rPr>
          <w:rtl w:val="0"/>
        </w:rPr>
      </w:r>
    </w:p>
    <w:p w:rsidR="00000000" w:rsidDel="00000000" w:rsidP="00000000" w:rsidRDefault="00000000" w:rsidRPr="00000000" w14:paraId="00000083">
      <w:pPr>
        <w:spacing w:line="360" w:lineRule="auto"/>
        <w:rPr>
          <w:sz w:val="24"/>
          <w:szCs w:val="24"/>
        </w:rPr>
      </w:pPr>
      <w:r w:rsidDel="00000000" w:rsidR="00000000" w:rsidRPr="00000000">
        <w:rPr>
          <w:sz w:val="24"/>
          <w:szCs w:val="24"/>
          <w:rtl w:val="0"/>
        </w:rPr>
        <w:t xml:space="preserve">The session focused on two key areas: advanced reading/research practices and essential collaboration using Git and GitHub. I started coding after a lot of reading and understanding from different sources.</w:t>
      </w:r>
    </w:p>
    <w:p w:rsidR="00000000" w:rsidDel="00000000" w:rsidP="00000000" w:rsidRDefault="00000000" w:rsidRPr="00000000" w14:paraId="00000084">
      <w:pPr>
        <w:spacing w:line="360" w:lineRule="auto"/>
        <w:rPr>
          <w:sz w:val="24"/>
          <w:szCs w:val="24"/>
        </w:rPr>
      </w:pPr>
      <w:r w:rsidDel="00000000" w:rsidR="00000000" w:rsidRPr="00000000">
        <w:rPr>
          <w:rtl w:val="0"/>
        </w:rPr>
      </w:r>
    </w:p>
    <w:p w:rsidR="00000000" w:rsidDel="00000000" w:rsidP="00000000" w:rsidRDefault="00000000" w:rsidRPr="00000000" w14:paraId="00000085">
      <w:pPr>
        <w:pStyle w:val="Heading2"/>
        <w:spacing w:line="360" w:lineRule="auto"/>
        <w:rPr>
          <w:rFonts w:ascii="Times New Roman" w:cs="Times New Roman" w:eastAsia="Times New Roman" w:hAnsi="Times New Roman"/>
          <w:sz w:val="34"/>
          <w:szCs w:val="34"/>
        </w:rPr>
      </w:pPr>
      <w:bookmarkStart w:colFirst="0" w:colLast="0" w:name="_xk0y61hijdqq" w:id="15"/>
      <w:bookmarkEnd w:id="15"/>
      <w:r w:rsidDel="00000000" w:rsidR="00000000" w:rsidRPr="00000000">
        <w:rPr>
          <w:rFonts w:ascii="Times New Roman" w:cs="Times New Roman" w:eastAsia="Times New Roman" w:hAnsi="Times New Roman"/>
          <w:sz w:val="34"/>
          <w:szCs w:val="34"/>
          <w:rtl w:val="0"/>
        </w:rPr>
        <w:t xml:space="preserve">Week 2 Day 4 : 11/12/2025</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continued with the coding phase, which involved loading the dataset and conducting an analysis of missing values.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Following this, I uploaded the relevant files and the project learning document to GitHub.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Additionally, I took the time to understand the mentor's project workflow and analyze their methodological approach.</w:t>
      </w:r>
      <w:r w:rsidDel="00000000" w:rsidR="00000000" w:rsidRPr="00000000">
        <w:rPr>
          <w:rtl w:val="0"/>
        </w:rPr>
      </w:r>
    </w:p>
    <w:p w:rsidR="00000000" w:rsidDel="00000000" w:rsidP="00000000" w:rsidRDefault="00000000" w:rsidRPr="00000000" w14:paraId="00000087">
      <w:pPr>
        <w:spacing w:line="360" w:lineRule="auto"/>
        <w:rPr>
          <w:sz w:val="24"/>
          <w:szCs w:val="24"/>
        </w:rPr>
      </w:pPr>
      <w:r w:rsidDel="00000000" w:rsidR="00000000" w:rsidRPr="00000000">
        <w:rPr>
          <w:rtl w:val="0"/>
        </w:rPr>
      </w:r>
    </w:p>
    <w:p w:rsidR="00000000" w:rsidDel="00000000" w:rsidP="00000000" w:rsidRDefault="00000000" w:rsidRPr="00000000" w14:paraId="00000088">
      <w:pPr>
        <w:pStyle w:val="Heading2"/>
        <w:spacing w:line="360" w:lineRule="auto"/>
        <w:rPr>
          <w:rFonts w:ascii="Times New Roman" w:cs="Times New Roman" w:eastAsia="Times New Roman" w:hAnsi="Times New Roman"/>
          <w:sz w:val="34"/>
          <w:szCs w:val="34"/>
        </w:rPr>
      </w:pPr>
      <w:bookmarkStart w:colFirst="0" w:colLast="0" w:name="_kyzvuxtzeyev" w:id="16"/>
      <w:bookmarkEnd w:id="16"/>
      <w:r w:rsidDel="00000000" w:rsidR="00000000" w:rsidRPr="00000000">
        <w:rPr>
          <w:rFonts w:ascii="Times New Roman" w:cs="Times New Roman" w:eastAsia="Times New Roman" w:hAnsi="Times New Roman"/>
          <w:sz w:val="34"/>
          <w:szCs w:val="34"/>
          <w:rtl w:val="0"/>
        </w:rPr>
        <w:t xml:space="preserve">Week 2 Day 5 : 12/12/2025</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initial data preprocessing and feature engineering phase was successfully completed, culminating in the first project milestone evaluation.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phase involved a critical step of </w:t>
      </w:r>
      <w:r w:rsidDel="00000000" w:rsidR="00000000" w:rsidRPr="00000000">
        <w:rPr>
          <w:i w:val="0"/>
          <w:iCs w:val="0"/>
          <w:smallCaps w:val="0"/>
          <w:strike w:val="0"/>
          <w:color w:val="000000"/>
          <w:sz w:val="24"/>
          <w:szCs w:val="24"/>
          <w:u w:val="none"/>
          <w:shd w:fill="auto" w:val="clear"/>
          <w:vertAlign w:val="baseline"/>
          <w:rtl w:val="0"/>
        </w:rPr>
        <w:t xml:space="preserve">feature selection,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where only the most impactful and relevant features from the raw dataset were retained.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strategic selection was crucial for reducing dimensionality, mitigating the risk of overfitting, and improving model interpretability and efficiency.</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significant effort was also dedicated to addressing the challenge of</w:t>
      </w:r>
      <w:r w:rsidDel="00000000" w:rsidR="00000000" w:rsidRPr="00000000">
        <w:rPr>
          <w:i w:val="0"/>
          <w:iCs w:val="0"/>
          <w:smallCaps w:val="0"/>
          <w:strike w:val="0"/>
          <w:color w:val="000000"/>
          <w:sz w:val="24"/>
          <w:szCs w:val="24"/>
          <w:u w:val="none"/>
          <w:shd w:fill="auto" w:val="clear"/>
          <w:vertAlign w:val="baseline"/>
          <w:rtl w:val="0"/>
        </w:rPr>
        <w:t xml:space="preserve"> missing data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robust imputation strategy was implemented to ensure the dataset's completeness and integrity before model training.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Specifically:</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Numerical columns with missing values were imputed using the median of their respective columns.</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The median was chosen over the mean to minimize the influence of potential outliers in the data distribution, providing a more stable and representative central tendency measure.</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Categorical columns with missing values were imputed using the mode (most frequent category) of their respective columns.</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This is a standard and effective technique for categorical data, ensuring that the distribution of categories is minimally disturbed.</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Following the successful execution of these preprocessing steps (feature selection and missing value imputation), the project achieved its first major checkpoint.</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An evaluation of the first milestone was conducted, where the readiness of the preprocessed dataset was assessed.</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This review confirmed that the data was clean, appropriately structured, and ready for the subsequent phases of exploratory data analysis (EDA) and initial model development.</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The successful completio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 of this milestone has established a solid foundation for the remainder of the project.</w:t>
      </w:r>
      <w:r w:rsidDel="00000000" w:rsidR="00000000" w:rsidRPr="00000000">
        <w:rPr>
          <w:rtl w:val="0"/>
        </w:rPr>
      </w:r>
    </w:p>
    <w:p w:rsidR="00000000" w:rsidDel="00000000" w:rsidP="00000000" w:rsidRDefault="00000000" w:rsidRPr="00000000" w14:paraId="0000008F">
      <w:pPr>
        <w:spacing w:line="360" w:lineRule="auto"/>
        <w:rPr>
          <w:sz w:val="24"/>
          <w:szCs w:val="24"/>
        </w:rPr>
      </w:pPr>
      <w:r w:rsidDel="00000000" w:rsidR="00000000" w:rsidRPr="00000000">
        <w:rPr>
          <w:rtl w:val="0"/>
        </w:rPr>
      </w:r>
    </w:p>
    <w:p w:rsidR="00000000" w:rsidDel="00000000" w:rsidP="00000000" w:rsidRDefault="00000000" w:rsidRPr="00000000" w14:paraId="00000090">
      <w:pPr>
        <w:spacing w:line="360" w:lineRule="auto"/>
        <w:rPr>
          <w:sz w:val="38"/>
          <w:szCs w:val="38"/>
        </w:rPr>
      </w:pPr>
      <w:r w:rsidDel="00000000" w:rsidR="00000000" w:rsidRPr="00000000">
        <w:rPr>
          <w:rtl w:val="0"/>
        </w:rPr>
      </w:r>
    </w:p>
    <w:p w:rsidR="00000000" w:rsidDel="00000000" w:rsidP="00000000" w:rsidRDefault="00000000" w:rsidRPr="00000000" w14:paraId="00000091">
      <w:pPr>
        <w:spacing w:line="360" w:lineRule="auto"/>
        <w:rPr>
          <w:sz w:val="38"/>
          <w:szCs w:val="38"/>
        </w:rPr>
      </w:pPr>
      <w:r w:rsidDel="00000000" w:rsidR="00000000" w:rsidRPr="00000000">
        <w:rPr>
          <w:sz w:val="38"/>
          <w:szCs w:val="38"/>
          <w:rtl w:val="0"/>
        </w:rPr>
        <w:t xml:space="preserve">Module 3: Machine Learning Dataset Preparation  </w:t>
      </w:r>
    </w:p>
    <w:p w:rsidR="00000000" w:rsidDel="00000000" w:rsidP="00000000" w:rsidRDefault="00000000" w:rsidRPr="00000000" w14:paraId="00000092">
      <w:pPr>
        <w:pStyle w:val="Heading2"/>
        <w:spacing w:line="360" w:lineRule="auto"/>
        <w:rPr>
          <w:rFonts w:ascii="Times New Roman" w:cs="Times New Roman" w:eastAsia="Times New Roman" w:hAnsi="Times New Roman"/>
          <w:sz w:val="34"/>
          <w:szCs w:val="34"/>
        </w:rPr>
      </w:pPr>
      <w:bookmarkStart w:colFirst="0" w:colLast="0" w:name="_6rm6pdat1p6i" w:id="17"/>
      <w:bookmarkEnd w:id="17"/>
      <w:r w:rsidDel="00000000" w:rsidR="00000000" w:rsidRPr="00000000">
        <w:rPr>
          <w:rFonts w:ascii="Times New Roman" w:cs="Times New Roman" w:eastAsia="Times New Roman" w:hAnsi="Times New Roman"/>
          <w:sz w:val="34"/>
          <w:szCs w:val="34"/>
          <w:rtl w:val="0"/>
        </w:rPr>
        <w:t xml:space="preserve">Week 3 Day 1 : 15/12/2025</w:t>
      </w:r>
    </w:p>
    <w:p w:rsidR="00000000" w:rsidDel="00000000" w:rsidP="00000000" w:rsidRDefault="00000000" w:rsidRPr="00000000" w14:paraId="00000093">
      <w:pPr>
        <w:spacing w:line="360" w:lineRule="auto"/>
        <w:rPr/>
      </w:pPr>
      <w:r w:rsidDel="00000000" w:rsidR="00000000" w:rsidRPr="00000000">
        <w:rPr>
          <w:rtl w:val="0"/>
        </w:rPr>
        <w:t xml:space="preserve">Analyzed missing values by plotting it and replaced missing values of numerical features by median and categorical features by node. Performed EDA on the dataset understanding data distribution that included</w:t>
      </w:r>
    </w:p>
    <w:p w:rsidR="00000000" w:rsidDel="00000000" w:rsidP="00000000" w:rsidRDefault="00000000" w:rsidRPr="00000000" w14:paraId="00000094">
      <w:pPr>
        <w:numPr>
          <w:ilvl w:val="0"/>
          <w:numId w:val="7"/>
        </w:numPr>
        <w:spacing w:line="360" w:lineRule="auto"/>
        <w:ind w:left="720" w:hanging="360"/>
        <w:rPr/>
      </w:pPr>
      <w:r w:rsidDel="00000000" w:rsidR="00000000" w:rsidRPr="00000000">
        <w:rPr>
          <w:rtl w:val="0"/>
        </w:rPr>
        <w:t xml:space="preserve">find percent of missing values .</w:t>
      </w:r>
    </w:p>
    <w:p w:rsidR="00000000" w:rsidDel="00000000" w:rsidP="00000000" w:rsidRDefault="00000000" w:rsidRPr="00000000" w14:paraId="00000095">
      <w:pPr>
        <w:numPr>
          <w:ilvl w:val="0"/>
          <w:numId w:val="7"/>
        </w:numPr>
        <w:spacing w:line="360" w:lineRule="auto"/>
        <w:ind w:left="720" w:hanging="360"/>
        <w:rPr/>
      </w:pPr>
      <w:r w:rsidDel="00000000" w:rsidR="00000000" w:rsidRPr="00000000">
        <w:rPr>
          <w:rtl w:val="0"/>
        </w:rPr>
        <w:t xml:space="preserve">Box plot for outliers</w:t>
      </w:r>
    </w:p>
    <w:p w:rsidR="00000000" w:rsidDel="00000000" w:rsidP="00000000" w:rsidRDefault="00000000" w:rsidRPr="00000000" w14:paraId="00000096">
      <w:pPr>
        <w:numPr>
          <w:ilvl w:val="0"/>
          <w:numId w:val="7"/>
        </w:numPr>
        <w:spacing w:line="360" w:lineRule="auto"/>
        <w:ind w:left="720" w:hanging="360"/>
        <w:rPr/>
      </w:pPr>
      <w:r w:rsidDel="00000000" w:rsidR="00000000" w:rsidRPr="00000000">
        <w:rPr>
          <w:rtl w:val="0"/>
        </w:rPr>
        <w:t xml:space="preserve">Count of habitability classes in data</w:t>
      </w:r>
    </w:p>
    <w:p w:rsidR="00000000" w:rsidDel="00000000" w:rsidP="00000000" w:rsidRDefault="00000000" w:rsidRPr="00000000" w14:paraId="00000097">
      <w:pPr>
        <w:numPr>
          <w:ilvl w:val="0"/>
          <w:numId w:val="7"/>
        </w:numPr>
        <w:spacing w:line="360" w:lineRule="auto"/>
        <w:ind w:left="720" w:hanging="360"/>
        <w:rPr/>
      </w:pPr>
      <w:r w:rsidDel="00000000" w:rsidR="00000000" w:rsidRPr="00000000">
        <w:rPr>
          <w:rtl w:val="0"/>
        </w:rPr>
        <w:t xml:space="preserve">Correlation matrix</w:t>
      </w:r>
    </w:p>
    <w:p w:rsidR="00000000" w:rsidDel="00000000" w:rsidP="00000000" w:rsidRDefault="00000000" w:rsidRPr="00000000" w14:paraId="00000098">
      <w:pPr>
        <w:numPr>
          <w:ilvl w:val="0"/>
          <w:numId w:val="7"/>
        </w:numPr>
        <w:spacing w:line="360" w:lineRule="auto"/>
        <w:ind w:left="720" w:hanging="360"/>
        <w:rPr/>
      </w:pPr>
      <w:r w:rsidDel="00000000" w:rsidR="00000000" w:rsidRPr="00000000">
        <w:rPr>
          <w:rtl w:val="0"/>
        </w:rPr>
        <w:t xml:space="preserve">Heatmap for correlation</w:t>
      </w:r>
    </w:p>
    <w:p w:rsidR="00000000" w:rsidDel="00000000" w:rsidP="00000000" w:rsidRDefault="00000000" w:rsidRPr="00000000" w14:paraId="00000099">
      <w:pPr>
        <w:numPr>
          <w:ilvl w:val="0"/>
          <w:numId w:val="7"/>
        </w:numPr>
        <w:spacing w:line="360" w:lineRule="auto"/>
        <w:ind w:left="720" w:hanging="360"/>
        <w:rPr/>
      </w:pPr>
      <w:r w:rsidDel="00000000" w:rsidR="00000000" w:rsidRPr="00000000">
        <w:rPr>
          <w:rtl w:val="0"/>
        </w:rPr>
        <w:t xml:space="preserve">Scatterplot for mass vs radius</w:t>
      </w:r>
    </w:p>
    <w:p w:rsidR="00000000" w:rsidDel="00000000" w:rsidP="00000000" w:rsidRDefault="00000000" w:rsidRPr="00000000" w14:paraId="0000009A">
      <w:pPr>
        <w:numPr>
          <w:ilvl w:val="0"/>
          <w:numId w:val="7"/>
        </w:numPr>
        <w:spacing w:line="360" w:lineRule="auto"/>
        <w:ind w:left="720" w:hanging="360"/>
        <w:rPr/>
      </w:pPr>
      <w:r w:rsidDel="00000000" w:rsidR="00000000" w:rsidRPr="00000000">
        <w:rPr>
          <w:rtl w:val="0"/>
        </w:rPr>
        <w:t xml:space="preserve">Histograms of different features to understand their distributions</w:t>
      </w:r>
      <w:r w:rsidDel="00000000" w:rsidR="00000000" w:rsidRPr="00000000">
        <w:rPr>
          <w:rtl w:val="0"/>
        </w:rPr>
      </w:r>
    </w:p>
    <w:p w:rsidR="00000000" w:rsidDel="00000000" w:rsidP="00000000" w:rsidRDefault="00000000" w:rsidRPr="00000000" w14:paraId="0000009B">
      <w:pPr>
        <w:pStyle w:val="Heading2"/>
        <w:spacing w:line="360" w:lineRule="auto"/>
        <w:rPr>
          <w:rFonts w:ascii="Times New Roman" w:cs="Times New Roman" w:eastAsia="Times New Roman" w:hAnsi="Times New Roman"/>
          <w:sz w:val="34"/>
          <w:szCs w:val="34"/>
        </w:rPr>
      </w:pPr>
      <w:bookmarkStart w:colFirst="0" w:colLast="0" w:name="_nkq74r9zqgqm" w:id="18"/>
      <w:bookmarkEnd w:id="18"/>
      <w:r w:rsidDel="00000000" w:rsidR="00000000" w:rsidRPr="00000000">
        <w:rPr>
          <w:rFonts w:ascii="Times New Roman" w:cs="Times New Roman" w:eastAsia="Times New Roman" w:hAnsi="Times New Roman"/>
          <w:sz w:val="34"/>
          <w:szCs w:val="34"/>
          <w:rtl w:val="0"/>
        </w:rPr>
        <w:t xml:space="preserve">Week 3 Day 2 : 16/12/2025</w:t>
      </w:r>
    </w:p>
    <w:p w:rsidR="00000000" w:rsidDel="00000000" w:rsidP="00000000" w:rsidRDefault="00000000" w:rsidRPr="00000000" w14:paraId="0000009C">
      <w:pPr>
        <w:spacing w:line="360" w:lineRule="auto"/>
        <w:rPr/>
      </w:pPr>
      <w:r w:rsidDel="00000000" w:rsidR="00000000" w:rsidRPr="00000000">
        <w:rPr>
          <w:sz w:val="24"/>
          <w:szCs w:val="24"/>
          <w:rtl w:val="0"/>
        </w:rPr>
        <w:t xml:space="preserve">Performed outlier detection by plotting box plots for different relevant features of the data and removal by IQR method also used outlier capping technique to normalize the range of the data and removed skewness from data.</w:t>
      </w: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pStyle w:val="Heading2"/>
        <w:spacing w:line="360" w:lineRule="auto"/>
        <w:rPr>
          <w:rFonts w:ascii="Times New Roman" w:cs="Times New Roman" w:eastAsia="Times New Roman" w:hAnsi="Times New Roman"/>
          <w:sz w:val="34"/>
          <w:szCs w:val="34"/>
        </w:rPr>
      </w:pPr>
      <w:bookmarkStart w:colFirst="0" w:colLast="0" w:name="_ek2jskvvlod5" w:id="19"/>
      <w:bookmarkEnd w:id="19"/>
      <w:r w:rsidDel="00000000" w:rsidR="00000000" w:rsidRPr="00000000">
        <w:rPr>
          <w:rFonts w:ascii="Times New Roman" w:cs="Times New Roman" w:eastAsia="Times New Roman" w:hAnsi="Times New Roman"/>
          <w:sz w:val="34"/>
          <w:szCs w:val="34"/>
          <w:rtl w:val="0"/>
        </w:rPr>
        <w:t xml:space="preserve">Week 3 Day 3 : 17/12/2025</w:t>
      </w:r>
    </w:p>
    <w:p w:rsidR="00000000" w:rsidDel="00000000" w:rsidP="00000000" w:rsidRDefault="00000000" w:rsidRPr="00000000" w14:paraId="0000009F">
      <w:pPr>
        <w:spacing w:line="360" w:lineRule="auto"/>
        <w:rPr/>
      </w:pPr>
      <w:r w:rsidDel="00000000" w:rsidR="00000000" w:rsidRPr="00000000">
        <w:rPr>
          <w:rtl w:val="0"/>
        </w:rPr>
        <w:t xml:space="preserve">Split the dataset into training and testing of 80:20 ratio .Scaled the features and performed methods of dimensionality reduction that included :</w:t>
      </w:r>
    </w:p>
    <w:p w:rsidR="00000000" w:rsidDel="00000000" w:rsidP="00000000" w:rsidRDefault="00000000" w:rsidRPr="00000000" w14:paraId="000000A0">
      <w:pPr>
        <w:numPr>
          <w:ilvl w:val="0"/>
          <w:numId w:val="16"/>
        </w:numPr>
        <w:spacing w:line="360" w:lineRule="auto"/>
        <w:ind w:left="720" w:hanging="360"/>
        <w:rPr/>
      </w:pPr>
      <w:r w:rsidDel="00000000" w:rsidR="00000000" w:rsidRPr="00000000">
        <w:rPr>
          <w:rtl w:val="0"/>
        </w:rPr>
        <w:t xml:space="preserve">Pca </w:t>
      </w:r>
    </w:p>
    <w:p w:rsidR="00000000" w:rsidDel="00000000" w:rsidP="00000000" w:rsidRDefault="00000000" w:rsidRPr="00000000" w14:paraId="000000A1">
      <w:pPr>
        <w:numPr>
          <w:ilvl w:val="0"/>
          <w:numId w:val="16"/>
        </w:numPr>
        <w:spacing w:line="360" w:lineRule="auto"/>
        <w:ind w:left="720" w:hanging="360"/>
        <w:rPr/>
      </w:pPr>
      <w:r w:rsidDel="00000000" w:rsidR="00000000" w:rsidRPr="00000000">
        <w:rPr>
          <w:rtl w:val="0"/>
        </w:rPr>
        <w:t xml:space="preserve">t-SNE</w:t>
      </w:r>
    </w:p>
    <w:p w:rsidR="00000000" w:rsidDel="00000000" w:rsidP="00000000" w:rsidRDefault="00000000" w:rsidRPr="00000000" w14:paraId="000000A2">
      <w:pPr>
        <w:spacing w:line="360" w:lineRule="auto"/>
        <w:ind w:left="720" w:firstLine="0"/>
        <w:rPr/>
      </w:pPr>
      <w:r w:rsidDel="00000000" w:rsidR="00000000" w:rsidRPr="00000000">
        <w:rPr>
          <w:rtl w:val="0"/>
        </w:rPr>
      </w:r>
    </w:p>
    <w:p w:rsidR="00000000" w:rsidDel="00000000" w:rsidP="00000000" w:rsidRDefault="00000000" w:rsidRPr="00000000" w14:paraId="000000A3">
      <w:pPr>
        <w:pStyle w:val="Heading2"/>
        <w:spacing w:line="360" w:lineRule="auto"/>
        <w:rPr>
          <w:rFonts w:ascii="Times New Roman" w:cs="Times New Roman" w:eastAsia="Times New Roman" w:hAnsi="Times New Roman"/>
          <w:sz w:val="34"/>
          <w:szCs w:val="34"/>
        </w:rPr>
      </w:pPr>
      <w:bookmarkStart w:colFirst="0" w:colLast="0" w:name="_lget7mmswmtb" w:id="20"/>
      <w:bookmarkEnd w:id="20"/>
      <w:r w:rsidDel="00000000" w:rsidR="00000000" w:rsidRPr="00000000">
        <w:rPr>
          <w:rFonts w:ascii="Times New Roman" w:cs="Times New Roman" w:eastAsia="Times New Roman" w:hAnsi="Times New Roman"/>
          <w:sz w:val="34"/>
          <w:szCs w:val="34"/>
          <w:rtl w:val="0"/>
        </w:rPr>
        <w:t xml:space="preserve">Week 3 Day 4 : 18/12/2025</w:t>
      </w:r>
    </w:p>
    <w:p w:rsidR="00000000" w:rsidDel="00000000" w:rsidP="00000000" w:rsidRDefault="00000000" w:rsidRPr="00000000" w14:paraId="000000A4">
      <w:pPr>
        <w:spacing w:line="360" w:lineRule="auto"/>
        <w:rPr/>
      </w:pPr>
      <w:r w:rsidDel="00000000" w:rsidR="00000000" w:rsidRPr="00000000">
        <w:rPr>
          <w:rtl w:val="0"/>
        </w:rPr>
        <w:t xml:space="preserve">Baseline model evaluation and model like logistic regression and SVM , the accuracy of these models were too high , that was suspicious it was due to data leakage.</w:t>
      </w:r>
    </w:p>
    <w:p w:rsidR="00000000" w:rsidDel="00000000" w:rsidP="00000000" w:rsidRDefault="00000000" w:rsidRPr="00000000" w14:paraId="000000A5">
      <w:pPr>
        <w:spacing w:line="360" w:lineRule="auto"/>
        <w:rPr/>
      </w:pPr>
      <w:r w:rsidDel="00000000" w:rsidR="00000000" w:rsidRPr="00000000">
        <w:rPr>
          <w:rtl w:val="0"/>
        </w:rPr>
      </w:r>
    </w:p>
    <w:p w:rsidR="00000000" w:rsidDel="00000000" w:rsidP="00000000" w:rsidRDefault="00000000" w:rsidRPr="00000000" w14:paraId="000000A6">
      <w:pPr>
        <w:pStyle w:val="Heading2"/>
        <w:spacing w:line="360" w:lineRule="auto"/>
        <w:rPr>
          <w:rFonts w:ascii="Times New Roman" w:cs="Times New Roman" w:eastAsia="Times New Roman" w:hAnsi="Times New Roman"/>
          <w:sz w:val="34"/>
          <w:szCs w:val="34"/>
        </w:rPr>
      </w:pPr>
      <w:bookmarkStart w:colFirst="0" w:colLast="0" w:name="_ilhx80qd11j9" w:id="21"/>
      <w:bookmarkEnd w:id="21"/>
      <w:r w:rsidDel="00000000" w:rsidR="00000000" w:rsidRPr="00000000">
        <w:rPr>
          <w:rFonts w:ascii="Times New Roman" w:cs="Times New Roman" w:eastAsia="Times New Roman" w:hAnsi="Times New Roman"/>
          <w:sz w:val="34"/>
          <w:szCs w:val="34"/>
          <w:rtl w:val="0"/>
        </w:rPr>
        <w:t xml:space="preserve">Week 3 Day 5 : 19/12/2025</w:t>
      </w:r>
    </w:p>
    <w:p w:rsidR="00000000" w:rsidDel="00000000" w:rsidP="00000000" w:rsidRDefault="00000000" w:rsidRPr="00000000" w14:paraId="000000A7">
      <w:pPr>
        <w:spacing w:line="360" w:lineRule="auto"/>
        <w:ind w:left="0" w:firstLine="0"/>
        <w:rPr/>
      </w:pPr>
      <w:r w:rsidDel="00000000" w:rsidR="00000000" w:rsidRPr="00000000">
        <w:rPr>
          <w:sz w:val="24"/>
          <w:szCs w:val="24"/>
          <w:highlight w:val="white"/>
          <w:rtl w:val="0"/>
        </w:rPr>
        <w:t xml:space="preserve">Read Hands on ML book referred by mentor to clear conceptual doubts .</w:t>
      </w: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pStyle w:val="Heading2"/>
        <w:spacing w:line="360" w:lineRule="auto"/>
        <w:rPr>
          <w:rFonts w:ascii="Times New Roman" w:cs="Times New Roman" w:eastAsia="Times New Roman" w:hAnsi="Times New Roman"/>
          <w:sz w:val="34"/>
          <w:szCs w:val="34"/>
          <w:highlight w:val="green"/>
        </w:rPr>
      </w:pPr>
      <w:bookmarkStart w:colFirst="0" w:colLast="0" w:name="_3hgq4xb7mvhd" w:id="22"/>
      <w:bookmarkEnd w:id="22"/>
      <w:r w:rsidDel="00000000" w:rsidR="00000000" w:rsidRPr="00000000">
        <w:rPr>
          <w:rFonts w:ascii="Times New Roman" w:cs="Times New Roman" w:eastAsia="Times New Roman" w:hAnsi="Times New Roman"/>
          <w:sz w:val="34"/>
          <w:szCs w:val="34"/>
          <w:highlight w:val="green"/>
          <w:rtl w:val="0"/>
        </w:rPr>
        <w:t xml:space="preserve">Week 3 Checkpoints</w:t>
      </w:r>
    </w:p>
    <w:p w:rsidR="00000000" w:rsidDel="00000000" w:rsidP="00000000" w:rsidRDefault="00000000" w:rsidRPr="00000000" w14:paraId="000000AA">
      <w:pPr>
        <w:numPr>
          <w:ilvl w:val="0"/>
          <w:numId w:val="10"/>
        </w:numPr>
        <w:spacing w:line="360" w:lineRule="auto"/>
        <w:ind w:left="720" w:hanging="360"/>
        <w:rPr>
          <w:sz w:val="24"/>
          <w:szCs w:val="24"/>
          <w:highlight w:val="green"/>
        </w:rPr>
      </w:pPr>
      <w:r w:rsidDel="00000000" w:rsidR="00000000" w:rsidRPr="00000000">
        <w:rPr>
          <w:sz w:val="24"/>
          <w:szCs w:val="24"/>
          <w:highlight w:val="green"/>
          <w:rtl w:val="0"/>
        </w:rPr>
        <w:t xml:space="preserve">Handle missing values</w:t>
      </w:r>
    </w:p>
    <w:p w:rsidR="00000000" w:rsidDel="00000000" w:rsidP="00000000" w:rsidRDefault="00000000" w:rsidRPr="00000000" w14:paraId="000000AB">
      <w:pPr>
        <w:numPr>
          <w:ilvl w:val="0"/>
          <w:numId w:val="10"/>
        </w:numPr>
        <w:spacing w:line="360" w:lineRule="auto"/>
        <w:ind w:left="720" w:hanging="360"/>
        <w:rPr>
          <w:sz w:val="24"/>
          <w:szCs w:val="24"/>
          <w:highlight w:val="green"/>
        </w:rPr>
      </w:pPr>
      <w:r w:rsidDel="00000000" w:rsidR="00000000" w:rsidRPr="00000000">
        <w:rPr>
          <w:sz w:val="24"/>
          <w:szCs w:val="24"/>
          <w:highlight w:val="green"/>
          <w:rtl w:val="0"/>
        </w:rPr>
        <w:t xml:space="preserve">Outliers detection and removal  </w:t>
      </w:r>
    </w:p>
    <w:p w:rsidR="00000000" w:rsidDel="00000000" w:rsidP="00000000" w:rsidRDefault="00000000" w:rsidRPr="00000000" w14:paraId="000000AC">
      <w:pPr>
        <w:numPr>
          <w:ilvl w:val="0"/>
          <w:numId w:val="10"/>
        </w:numPr>
        <w:spacing w:line="360" w:lineRule="auto"/>
        <w:ind w:left="720" w:hanging="360"/>
        <w:rPr>
          <w:sz w:val="24"/>
          <w:szCs w:val="24"/>
          <w:highlight w:val="green"/>
        </w:rPr>
      </w:pPr>
      <w:r w:rsidDel="00000000" w:rsidR="00000000" w:rsidRPr="00000000">
        <w:rPr>
          <w:sz w:val="24"/>
          <w:szCs w:val="24"/>
          <w:highlight w:val="green"/>
          <w:rtl w:val="0"/>
        </w:rPr>
        <w:t xml:space="preserve">Handled inconsistent entries. </w:t>
      </w:r>
    </w:p>
    <w:p w:rsidR="00000000" w:rsidDel="00000000" w:rsidP="00000000" w:rsidRDefault="00000000" w:rsidRPr="00000000" w14:paraId="000000AD">
      <w:pPr>
        <w:numPr>
          <w:ilvl w:val="0"/>
          <w:numId w:val="10"/>
        </w:numPr>
        <w:spacing w:line="360" w:lineRule="auto"/>
        <w:ind w:left="720" w:hanging="360"/>
        <w:rPr>
          <w:sz w:val="24"/>
          <w:szCs w:val="24"/>
          <w:highlight w:val="green"/>
        </w:rPr>
      </w:pPr>
      <w:r w:rsidDel="00000000" w:rsidR="00000000" w:rsidRPr="00000000">
        <w:rPr>
          <w:sz w:val="24"/>
          <w:szCs w:val="24"/>
          <w:highlight w:val="green"/>
          <w:rtl w:val="0"/>
        </w:rPr>
        <w:t xml:space="preserve">Encode categorical features </w:t>
      </w:r>
    </w:p>
    <w:p w:rsidR="00000000" w:rsidDel="00000000" w:rsidP="00000000" w:rsidRDefault="00000000" w:rsidRPr="00000000" w14:paraId="000000AE">
      <w:pPr>
        <w:numPr>
          <w:ilvl w:val="0"/>
          <w:numId w:val="10"/>
        </w:numPr>
        <w:spacing w:line="360" w:lineRule="auto"/>
        <w:ind w:left="720" w:hanging="360"/>
        <w:rPr>
          <w:sz w:val="24"/>
          <w:szCs w:val="24"/>
          <w:highlight w:val="green"/>
        </w:rPr>
      </w:pPr>
      <w:r w:rsidDel="00000000" w:rsidR="00000000" w:rsidRPr="00000000">
        <w:rPr>
          <w:sz w:val="24"/>
          <w:szCs w:val="24"/>
          <w:highlight w:val="green"/>
          <w:rtl w:val="0"/>
        </w:rPr>
        <w:t xml:space="preserve">EDA done</w:t>
      </w:r>
    </w:p>
    <w:p w:rsidR="00000000" w:rsidDel="00000000" w:rsidP="00000000" w:rsidRDefault="00000000" w:rsidRPr="00000000" w14:paraId="000000AF">
      <w:pPr>
        <w:numPr>
          <w:ilvl w:val="0"/>
          <w:numId w:val="10"/>
        </w:numPr>
        <w:spacing w:line="360" w:lineRule="auto"/>
        <w:ind w:left="720" w:hanging="360"/>
        <w:rPr>
          <w:sz w:val="24"/>
          <w:szCs w:val="24"/>
          <w:highlight w:val="green"/>
        </w:rPr>
      </w:pPr>
      <w:r w:rsidDel="00000000" w:rsidR="00000000" w:rsidRPr="00000000">
        <w:rPr>
          <w:sz w:val="24"/>
          <w:szCs w:val="24"/>
          <w:highlight w:val="green"/>
          <w:rtl w:val="0"/>
        </w:rPr>
        <w:t xml:space="preserve">PCA ans t-SNE done</w:t>
      </w:r>
    </w:p>
    <w:p w:rsidR="00000000" w:rsidDel="00000000" w:rsidP="00000000" w:rsidRDefault="00000000" w:rsidRPr="00000000" w14:paraId="000000B0">
      <w:pPr>
        <w:numPr>
          <w:ilvl w:val="0"/>
          <w:numId w:val="10"/>
        </w:numPr>
        <w:spacing w:line="360" w:lineRule="auto"/>
        <w:ind w:left="720" w:hanging="360"/>
        <w:rPr>
          <w:sz w:val="24"/>
          <w:szCs w:val="24"/>
          <w:highlight w:val="green"/>
        </w:rPr>
      </w:pPr>
      <w:r w:rsidDel="00000000" w:rsidR="00000000" w:rsidRPr="00000000">
        <w:rPr>
          <w:sz w:val="24"/>
          <w:szCs w:val="24"/>
          <w:highlight w:val="green"/>
          <w:rtl w:val="0"/>
        </w:rPr>
        <w:t xml:space="preserve">Scaling done</w:t>
      </w:r>
    </w:p>
    <w:p w:rsidR="00000000" w:rsidDel="00000000" w:rsidP="00000000" w:rsidRDefault="00000000" w:rsidRPr="00000000" w14:paraId="000000B1">
      <w:pPr>
        <w:numPr>
          <w:ilvl w:val="0"/>
          <w:numId w:val="10"/>
        </w:numPr>
        <w:spacing w:line="360" w:lineRule="auto"/>
        <w:ind w:left="720" w:hanging="360"/>
        <w:rPr>
          <w:sz w:val="24"/>
          <w:szCs w:val="24"/>
          <w:highlight w:val="green"/>
        </w:rPr>
      </w:pPr>
      <w:r w:rsidDel="00000000" w:rsidR="00000000" w:rsidRPr="00000000">
        <w:rPr>
          <w:sz w:val="24"/>
          <w:szCs w:val="24"/>
          <w:highlight w:val="green"/>
          <w:rtl w:val="0"/>
        </w:rPr>
        <w:t xml:space="preserve">Split data into training and testing sets</w:t>
      </w:r>
    </w:p>
    <w:p w:rsidR="00000000" w:rsidDel="00000000" w:rsidP="00000000" w:rsidRDefault="00000000" w:rsidRPr="00000000" w14:paraId="000000B2">
      <w:pPr>
        <w:numPr>
          <w:ilvl w:val="0"/>
          <w:numId w:val="10"/>
        </w:numPr>
        <w:spacing w:line="360" w:lineRule="auto"/>
        <w:ind w:left="720" w:hanging="360"/>
        <w:rPr>
          <w:sz w:val="24"/>
          <w:szCs w:val="24"/>
          <w:highlight w:val="green"/>
        </w:rPr>
      </w:pPr>
      <w:r w:rsidDel="00000000" w:rsidR="00000000" w:rsidRPr="00000000">
        <w:rPr>
          <w:sz w:val="24"/>
          <w:szCs w:val="24"/>
          <w:highlight w:val="green"/>
          <w:rtl w:val="0"/>
        </w:rPr>
        <w:t xml:space="preserve">Baseline model evaluation (some conceptual flows)</w:t>
      </w:r>
    </w:p>
    <w:p w:rsidR="00000000" w:rsidDel="00000000" w:rsidP="00000000" w:rsidRDefault="00000000" w:rsidRPr="00000000" w14:paraId="000000B3">
      <w:pPr>
        <w:numPr>
          <w:ilvl w:val="0"/>
          <w:numId w:val="10"/>
        </w:numPr>
        <w:spacing w:line="360" w:lineRule="auto"/>
        <w:ind w:left="720" w:hanging="360"/>
        <w:rPr>
          <w:sz w:val="24"/>
          <w:szCs w:val="24"/>
          <w:highlight w:val="green"/>
        </w:rPr>
      </w:pPr>
      <w:r w:rsidDel="00000000" w:rsidR="00000000" w:rsidRPr="00000000">
        <w:rPr>
          <w:sz w:val="24"/>
          <w:szCs w:val="24"/>
          <w:highlight w:val="green"/>
          <w:rtl w:val="0"/>
        </w:rPr>
        <w:t xml:space="preserve">Reading Hands on ML book referred by mentor </w:t>
      </w:r>
    </w:p>
    <w:p w:rsidR="00000000" w:rsidDel="00000000" w:rsidP="00000000" w:rsidRDefault="00000000" w:rsidRPr="00000000" w14:paraId="000000B4">
      <w:pPr>
        <w:spacing w:line="360" w:lineRule="auto"/>
        <w:rPr>
          <w:sz w:val="24"/>
          <w:szCs w:val="24"/>
          <w:highlight w:val="green"/>
        </w:rPr>
      </w:pPr>
      <w:r w:rsidDel="00000000" w:rsidR="00000000" w:rsidRPr="00000000">
        <w:rPr>
          <w:rtl w:val="0"/>
        </w:rPr>
      </w:r>
    </w:p>
    <w:p w:rsidR="00000000" w:rsidDel="00000000" w:rsidP="00000000" w:rsidRDefault="00000000" w:rsidRPr="00000000" w14:paraId="000000B5">
      <w:pPr>
        <w:spacing w:line="360" w:lineRule="auto"/>
        <w:rPr>
          <w:sz w:val="24"/>
          <w:szCs w:val="24"/>
          <w:highlight w:val="green"/>
        </w:rPr>
      </w:pPr>
      <w:r w:rsidDel="00000000" w:rsidR="00000000" w:rsidRPr="00000000">
        <w:rPr>
          <w:rtl w:val="0"/>
        </w:rPr>
      </w:r>
    </w:p>
    <w:p w:rsidR="00000000" w:rsidDel="00000000" w:rsidP="00000000" w:rsidRDefault="00000000" w:rsidRPr="00000000" w14:paraId="000000B6">
      <w:pPr>
        <w:spacing w:line="360" w:lineRule="auto"/>
        <w:rPr>
          <w:sz w:val="24"/>
          <w:szCs w:val="24"/>
          <w:highlight w:val="green"/>
        </w:rPr>
      </w:pPr>
      <w:r w:rsidDel="00000000" w:rsidR="00000000" w:rsidRPr="00000000">
        <w:rPr>
          <w:rtl w:val="0"/>
        </w:rPr>
      </w:r>
    </w:p>
    <w:p w:rsidR="00000000" w:rsidDel="00000000" w:rsidP="00000000" w:rsidRDefault="00000000" w:rsidRPr="00000000" w14:paraId="000000B7">
      <w:pPr>
        <w:pStyle w:val="Title"/>
        <w:spacing w:line="360" w:lineRule="auto"/>
        <w:rPr>
          <w:sz w:val="38"/>
          <w:szCs w:val="38"/>
        </w:rPr>
      </w:pPr>
      <w:bookmarkStart w:colFirst="0" w:colLast="0" w:name="_4hb2xyi01ish" w:id="23"/>
      <w:bookmarkEnd w:id="23"/>
      <w:r w:rsidDel="00000000" w:rsidR="00000000" w:rsidRPr="00000000">
        <w:rPr>
          <w:sz w:val="38"/>
          <w:szCs w:val="38"/>
          <w:rtl w:val="0"/>
        </w:rPr>
        <w:t xml:space="preserve">Module 4: AI Model for Habitability Prediction</w:t>
      </w:r>
    </w:p>
    <w:p w:rsidR="00000000" w:rsidDel="00000000" w:rsidP="00000000" w:rsidRDefault="00000000" w:rsidRPr="00000000" w14:paraId="000000B8">
      <w:pPr>
        <w:pStyle w:val="Heading2"/>
        <w:spacing w:line="360" w:lineRule="auto"/>
        <w:rPr>
          <w:rFonts w:ascii="Times New Roman" w:cs="Times New Roman" w:eastAsia="Times New Roman" w:hAnsi="Times New Roman"/>
          <w:sz w:val="34"/>
          <w:szCs w:val="34"/>
        </w:rPr>
      </w:pPr>
      <w:bookmarkStart w:colFirst="0" w:colLast="0" w:name="_vcw1dc9eh1kv" w:id="24"/>
      <w:bookmarkEnd w:id="24"/>
      <w:r w:rsidDel="00000000" w:rsidR="00000000" w:rsidRPr="00000000">
        <w:rPr>
          <w:rFonts w:ascii="Times New Roman" w:cs="Times New Roman" w:eastAsia="Times New Roman" w:hAnsi="Times New Roman"/>
          <w:sz w:val="34"/>
          <w:szCs w:val="34"/>
          <w:rtl w:val="0"/>
        </w:rPr>
        <w:t xml:space="preserve">Week 4 Day 1 : 22/12/2025</w:t>
      </w:r>
    </w:p>
    <w:p w:rsidR="00000000" w:rsidDel="00000000" w:rsidP="00000000" w:rsidRDefault="00000000" w:rsidRPr="00000000" w14:paraId="000000B9">
      <w:pPr>
        <w:spacing w:line="360" w:lineRule="auto"/>
        <w:rPr>
          <w:sz w:val="24"/>
          <w:szCs w:val="24"/>
        </w:rPr>
      </w:pPr>
      <w:r w:rsidDel="00000000" w:rsidR="00000000" w:rsidRPr="00000000">
        <w:rPr>
          <w:sz w:val="24"/>
          <w:szCs w:val="24"/>
          <w:rtl w:val="0"/>
        </w:rPr>
        <w:t xml:space="preserve">Reading  + Continued coding and rectifying the ml model mistakes by analyzing previous mistakes and taking reference from the book</w:t>
      </w:r>
      <w:r w:rsidDel="00000000" w:rsidR="00000000" w:rsidRPr="00000000">
        <w:rPr>
          <w:rtl w:val="0"/>
        </w:rPr>
      </w:r>
    </w:p>
    <w:p w:rsidR="00000000" w:rsidDel="00000000" w:rsidP="00000000" w:rsidRDefault="00000000" w:rsidRPr="00000000" w14:paraId="000000BA">
      <w:pPr>
        <w:spacing w:line="360" w:lineRule="auto"/>
        <w:rPr>
          <w:sz w:val="24"/>
          <w:szCs w:val="24"/>
        </w:rPr>
      </w:pPr>
      <w:r w:rsidDel="00000000" w:rsidR="00000000" w:rsidRPr="00000000">
        <w:rPr>
          <w:rtl w:val="0"/>
        </w:rPr>
      </w:r>
    </w:p>
    <w:p w:rsidR="00000000" w:rsidDel="00000000" w:rsidP="00000000" w:rsidRDefault="00000000" w:rsidRPr="00000000" w14:paraId="000000BB">
      <w:pPr>
        <w:pStyle w:val="Heading2"/>
        <w:spacing w:line="360" w:lineRule="auto"/>
        <w:rPr>
          <w:rFonts w:ascii="Times New Roman" w:cs="Times New Roman" w:eastAsia="Times New Roman" w:hAnsi="Times New Roman"/>
          <w:sz w:val="34"/>
          <w:szCs w:val="34"/>
        </w:rPr>
      </w:pPr>
      <w:bookmarkStart w:colFirst="0" w:colLast="0" w:name="_xssiur8qb7mf" w:id="25"/>
      <w:bookmarkEnd w:id="25"/>
      <w:r w:rsidDel="00000000" w:rsidR="00000000" w:rsidRPr="00000000">
        <w:rPr>
          <w:rFonts w:ascii="Times New Roman" w:cs="Times New Roman" w:eastAsia="Times New Roman" w:hAnsi="Times New Roman"/>
          <w:sz w:val="34"/>
          <w:szCs w:val="34"/>
          <w:rtl w:val="0"/>
        </w:rPr>
        <w:t xml:space="preserve">Week 4 Day 2 : 23/12/2025</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code workflow was modified to include the following steps: dataset splitting, scaling, fitting, and transforming the independent variables (X), transforming the dependent variable (y).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preprocessed data were then used to evaluate the performance of a baseline model, Logistic Regression, Linear Support Vector Machine (SVM), and Random Forest.</w:t>
      </w:r>
      <w:r w:rsidDel="00000000" w:rsidR="00000000" w:rsidRPr="00000000">
        <w:rPr>
          <w:rtl w:val="0"/>
        </w:rPr>
      </w:r>
    </w:p>
    <w:p w:rsidR="00000000" w:rsidDel="00000000" w:rsidP="00000000" w:rsidRDefault="00000000" w:rsidRPr="00000000" w14:paraId="000000BD">
      <w:pPr>
        <w:spacing w:line="360" w:lineRule="auto"/>
        <w:rPr>
          <w:sz w:val="24"/>
          <w:szCs w:val="24"/>
        </w:rPr>
      </w:pPr>
      <w:r w:rsidDel="00000000" w:rsidR="00000000" w:rsidRPr="00000000">
        <w:rPr>
          <w:rtl w:val="0"/>
        </w:rPr>
      </w:r>
    </w:p>
    <w:p w:rsidR="00000000" w:rsidDel="00000000" w:rsidP="00000000" w:rsidRDefault="00000000" w:rsidRPr="00000000" w14:paraId="000000BE">
      <w:pPr>
        <w:pStyle w:val="Heading2"/>
        <w:spacing w:line="360" w:lineRule="auto"/>
        <w:rPr>
          <w:rFonts w:ascii="Times New Roman" w:cs="Times New Roman" w:eastAsia="Times New Roman" w:hAnsi="Times New Roman"/>
          <w:sz w:val="34"/>
          <w:szCs w:val="34"/>
        </w:rPr>
      </w:pPr>
      <w:bookmarkStart w:colFirst="0" w:colLast="0" w:name="_we6u0kcti8he" w:id="26"/>
      <w:bookmarkEnd w:id="26"/>
      <w:r w:rsidDel="00000000" w:rsidR="00000000" w:rsidRPr="00000000">
        <w:rPr>
          <w:rFonts w:ascii="Times New Roman" w:cs="Times New Roman" w:eastAsia="Times New Roman" w:hAnsi="Times New Roman"/>
          <w:sz w:val="34"/>
          <w:szCs w:val="34"/>
          <w:rtl w:val="0"/>
        </w:rPr>
        <w:t xml:space="preserve">Week 4 Day 3 : 24/12/2025</w:t>
      </w:r>
    </w:p>
    <w:p w:rsidR="00000000" w:rsidDel="00000000" w:rsidP="00000000" w:rsidRDefault="00000000" w:rsidRPr="00000000" w14:paraId="000000BF">
      <w:pPr>
        <w:spacing w:line="360" w:lineRule="auto"/>
        <w:rPr>
          <w:sz w:val="24"/>
          <w:szCs w:val="24"/>
        </w:rPr>
      </w:pPr>
      <w:r w:rsidDel="00000000" w:rsidR="00000000" w:rsidRPr="00000000">
        <w:rPr>
          <w:sz w:val="24"/>
          <w:szCs w:val="24"/>
          <w:rtl w:val="0"/>
        </w:rPr>
        <w:t xml:space="preserve">Applied imbalance learn methods of oversampling (SMOTE) and ensemble (Balanced rf) learning also evaluated models through precision , recall, f1 score ,accuracy and also Confusion matrix of each models.</w:t>
      </w:r>
      <w:r w:rsidDel="00000000" w:rsidR="00000000" w:rsidRPr="00000000">
        <w:rPr>
          <w:rtl w:val="0"/>
        </w:rPr>
      </w:r>
    </w:p>
    <w:p w:rsidR="00000000" w:rsidDel="00000000" w:rsidP="00000000" w:rsidRDefault="00000000" w:rsidRPr="00000000" w14:paraId="000000C0">
      <w:pPr>
        <w:spacing w:line="360" w:lineRule="auto"/>
        <w:rPr>
          <w:sz w:val="24"/>
          <w:szCs w:val="24"/>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sz w:val="34"/>
          <w:szCs w:val="3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34"/>
          <w:szCs w:val="34"/>
          <w:rtl w:val="0"/>
        </w:rPr>
        <w:t xml:space="preserve">Week 4 Day 5 : 26/12/2025</w:t>
      </w:r>
    </w:p>
    <w:p w:rsidR="00000000" w:rsidDel="00000000" w:rsidP="00000000" w:rsidRDefault="00000000" w:rsidRPr="00000000" w14:paraId="000000C2">
      <w:pPr>
        <w:spacing w:line="360" w:lineRule="auto"/>
        <w:rPr>
          <w:sz w:val="24"/>
          <w:szCs w:val="24"/>
        </w:rPr>
      </w:pPr>
      <w:r w:rsidDel="00000000" w:rsidR="00000000" w:rsidRPr="00000000">
        <w:rPr>
          <w:sz w:val="24"/>
          <w:szCs w:val="24"/>
          <w:rtl w:val="0"/>
        </w:rPr>
        <w:t xml:space="preserve">Milestone 2 evaluation . Also apply some more advance models to get better results then the previous one.</w:t>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rPr>
          <w:sz w:val="24"/>
          <w:szCs w:val="24"/>
        </w:rPr>
      </w:pPr>
      <w:r w:rsidDel="00000000" w:rsidR="00000000" w:rsidRPr="00000000">
        <w:rPr>
          <w:rtl w:val="0"/>
        </w:rPr>
      </w:r>
    </w:p>
    <w:p w:rsidR="00000000" w:rsidDel="00000000" w:rsidP="00000000" w:rsidRDefault="00000000" w:rsidRPr="00000000" w14:paraId="000000C5">
      <w:pPr>
        <w:pStyle w:val="Heading2"/>
        <w:spacing w:line="360" w:lineRule="auto"/>
        <w:rPr>
          <w:sz w:val="38"/>
          <w:szCs w:val="38"/>
        </w:rPr>
      </w:pPr>
      <w:bookmarkStart w:colFirst="0" w:colLast="0" w:name="_c3tzryyagtl8" w:id="27"/>
      <w:bookmarkEnd w:id="27"/>
      <w:r w:rsidDel="00000000" w:rsidR="00000000" w:rsidRPr="00000000">
        <w:rPr>
          <w:sz w:val="38"/>
          <w:szCs w:val="38"/>
          <w:rtl w:val="0"/>
        </w:rPr>
        <w:t xml:space="preserve">Module 5: Flask Backend API </w:t>
      </w:r>
    </w:p>
    <w:p w:rsidR="00000000" w:rsidDel="00000000" w:rsidP="00000000" w:rsidRDefault="00000000" w:rsidRPr="00000000" w14:paraId="000000C6">
      <w:pPr>
        <w:numPr>
          <w:ilvl w:val="0"/>
          <w:numId w:val="6"/>
        </w:numPr>
        <w:spacing w:line="360" w:lineRule="auto"/>
        <w:ind w:left="720" w:hanging="360"/>
        <w:rPr>
          <w:sz w:val="24"/>
          <w:szCs w:val="24"/>
        </w:rPr>
      </w:pPr>
      <w:r w:rsidDel="00000000" w:rsidR="00000000" w:rsidRPr="00000000">
        <w:rPr>
          <w:sz w:val="24"/>
          <w:szCs w:val="24"/>
          <w:rtl w:val="0"/>
        </w:rPr>
        <w:t xml:space="preserve">What is rest api?</w:t>
      </w:r>
    </w:p>
    <w:p w:rsidR="00000000" w:rsidDel="00000000" w:rsidP="00000000" w:rsidRDefault="00000000" w:rsidRPr="00000000" w14:paraId="000000C7">
      <w:pPr>
        <w:spacing w:line="360" w:lineRule="auto"/>
        <w:ind w:left="720" w:firstLine="0"/>
        <w:rPr>
          <w:sz w:val="24"/>
          <w:szCs w:val="24"/>
        </w:rPr>
      </w:pPr>
      <w:r w:rsidDel="00000000" w:rsidR="00000000" w:rsidRPr="00000000">
        <w:rPr>
          <w:sz w:val="24"/>
          <w:szCs w:val="24"/>
          <w:rtl w:val="0"/>
        </w:rPr>
        <w:t xml:space="preserve">REST API (Representational State Transfer – Application Programming Interface) is a standard way for two software applications to communicate over the internet using HTTP A REST API allows a client to request data or actions from a server, and the server responds in a structured format (usually JSON).</w:t>
      </w:r>
    </w:p>
    <w:p w:rsidR="00000000" w:rsidDel="00000000" w:rsidP="00000000" w:rsidRDefault="00000000" w:rsidRPr="00000000" w14:paraId="000000C8">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C9">
      <w:pPr>
        <w:numPr>
          <w:ilvl w:val="0"/>
          <w:numId w:val="6"/>
        </w:numPr>
        <w:spacing w:line="360" w:lineRule="auto"/>
        <w:ind w:left="720" w:hanging="360"/>
        <w:rPr>
          <w:sz w:val="24"/>
          <w:szCs w:val="24"/>
        </w:rPr>
      </w:pPr>
      <w:r w:rsidDel="00000000" w:rsidR="00000000" w:rsidRPr="00000000">
        <w:rPr>
          <w:sz w:val="24"/>
          <w:szCs w:val="24"/>
          <w:rtl w:val="0"/>
        </w:rPr>
        <w:t xml:space="preserve">What is sync requests and asynchronous requests ?</w:t>
      </w:r>
    </w:p>
    <w:p w:rsidR="00000000" w:rsidDel="00000000" w:rsidP="00000000" w:rsidRDefault="00000000" w:rsidRPr="00000000" w14:paraId="000000CA">
      <w:pPr>
        <w:spacing w:line="360" w:lineRule="auto"/>
        <w:ind w:left="720" w:firstLine="0"/>
        <w:rPr>
          <w:sz w:val="24"/>
          <w:szCs w:val="24"/>
        </w:rPr>
      </w:pPr>
      <w:r w:rsidDel="00000000" w:rsidR="00000000" w:rsidRPr="00000000">
        <w:rPr>
          <w:sz w:val="24"/>
          <w:szCs w:val="24"/>
          <w:rtl w:val="0"/>
        </w:rPr>
        <w:t xml:space="preserve">Synchronous Request (Sync)</w:t>
      </w:r>
    </w:p>
    <w:p w:rsidR="00000000" w:rsidDel="00000000" w:rsidP="00000000" w:rsidRDefault="00000000" w:rsidRPr="00000000" w14:paraId="000000CB">
      <w:pPr>
        <w:spacing w:line="360" w:lineRule="auto"/>
        <w:ind w:left="720" w:firstLine="0"/>
        <w:rPr>
          <w:sz w:val="24"/>
          <w:szCs w:val="24"/>
        </w:rPr>
      </w:pPr>
      <w:r w:rsidDel="00000000" w:rsidR="00000000" w:rsidRPr="00000000">
        <w:rPr>
          <w:sz w:val="24"/>
          <w:szCs w:val="24"/>
          <w:rtl w:val="0"/>
        </w:rPr>
        <w:t xml:space="preserve">A synchronous request is a blocking request where the client waits until the server sends a response before moving to the next task. The program/function stops and waits.</w:t>
      </w:r>
    </w:p>
    <w:p w:rsidR="00000000" w:rsidDel="00000000" w:rsidP="00000000" w:rsidRDefault="00000000" w:rsidRPr="00000000" w14:paraId="000000CC">
      <w:pPr>
        <w:spacing w:line="360" w:lineRule="auto"/>
        <w:ind w:left="720" w:firstLine="0"/>
        <w:rPr>
          <w:sz w:val="24"/>
          <w:szCs w:val="24"/>
        </w:rPr>
      </w:pPr>
      <w:r w:rsidDel="00000000" w:rsidR="00000000" w:rsidRPr="00000000">
        <w:rPr>
          <w:sz w:val="24"/>
          <w:szCs w:val="24"/>
          <w:rtl w:val="0"/>
        </w:rPr>
        <w:t xml:space="preserve">Asynchronous Request (Async)</w:t>
      </w:r>
    </w:p>
    <w:p w:rsidR="00000000" w:rsidDel="00000000" w:rsidP="00000000" w:rsidRDefault="00000000" w:rsidRPr="00000000" w14:paraId="000000CD">
      <w:pPr>
        <w:spacing w:line="360" w:lineRule="auto"/>
        <w:ind w:left="720" w:firstLine="0"/>
        <w:rPr>
          <w:sz w:val="24"/>
          <w:szCs w:val="24"/>
        </w:rPr>
      </w:pPr>
      <w:r w:rsidDel="00000000" w:rsidR="00000000" w:rsidRPr="00000000">
        <w:rPr>
          <w:sz w:val="24"/>
          <w:szCs w:val="24"/>
          <w:rtl w:val="0"/>
        </w:rPr>
        <w:t xml:space="preserve">An asynchronous request is a non-blocking request where the client does not wait for the response and continues executing other tasks. Response is handled later using callbacks, promises, or async/await.</w:t>
      </w:r>
    </w:p>
    <w:p w:rsidR="00000000" w:rsidDel="00000000" w:rsidP="00000000" w:rsidRDefault="00000000" w:rsidRPr="00000000" w14:paraId="000000CE">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CF">
      <w:pPr>
        <w:numPr>
          <w:ilvl w:val="0"/>
          <w:numId w:val="6"/>
        </w:numPr>
        <w:spacing w:line="360" w:lineRule="auto"/>
        <w:ind w:left="720" w:hanging="360"/>
        <w:rPr>
          <w:sz w:val="24"/>
          <w:szCs w:val="24"/>
        </w:rPr>
      </w:pPr>
      <w:r w:rsidDel="00000000" w:rsidR="00000000" w:rsidRPr="00000000">
        <w:rPr>
          <w:sz w:val="24"/>
          <w:szCs w:val="24"/>
          <w:rtl w:val="0"/>
        </w:rPr>
        <w:t xml:space="preserve">What is difference between multithreading and concurrency ? how many threads we can run parallels how many concurrent tasks we can run parallel? We can have infinite concurrent tasks, but only 16 thread if we have 16 core processor?</w:t>
      </w:r>
    </w:p>
    <w:p w:rsidR="00000000" w:rsidDel="00000000" w:rsidP="00000000" w:rsidRDefault="00000000" w:rsidRPr="00000000" w14:paraId="000000D0">
      <w:pPr>
        <w:spacing w:line="360" w:lineRule="auto"/>
        <w:ind w:left="720" w:firstLine="0"/>
        <w:rPr>
          <w:sz w:val="24"/>
          <w:szCs w:val="24"/>
        </w:rPr>
      </w:pPr>
      <w:r w:rsidDel="00000000" w:rsidR="00000000" w:rsidRPr="00000000">
        <w:rPr>
          <w:sz w:val="24"/>
          <w:szCs w:val="24"/>
          <w:rtl w:val="0"/>
        </w:rPr>
        <w:t xml:space="preserve">Concurrency means handling multiple tasks at the same time, but not necessarily executing them at the same instant. Tasks overlap in time, often by switching between them. Multithreading is a technique where a single process creates multiple threads to execute tasks.It is a way to achieve concurrency or parallelism.</w:t>
      </w:r>
    </w:p>
    <w:p w:rsidR="00000000" w:rsidDel="00000000" w:rsidP="00000000" w:rsidRDefault="00000000" w:rsidRPr="00000000" w14:paraId="000000D1">
      <w:pPr>
        <w:spacing w:line="360" w:lineRule="auto"/>
        <w:ind w:left="720" w:firstLine="0"/>
        <w:rPr>
          <w:sz w:val="24"/>
          <w:szCs w:val="24"/>
        </w:rPr>
      </w:pPr>
      <w:r w:rsidDel="00000000" w:rsidR="00000000" w:rsidRPr="00000000">
        <w:rPr>
          <w:sz w:val="24"/>
          <w:szCs w:val="24"/>
          <w:rtl w:val="0"/>
        </w:rPr>
        <w:t xml:space="preserve">Maximum parallel threads = number of CPU cores </w:t>
      </w:r>
    </w:p>
    <w:p w:rsidR="00000000" w:rsidDel="00000000" w:rsidP="00000000" w:rsidRDefault="00000000" w:rsidRPr="00000000" w14:paraId="000000D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D3">
      <w:pPr>
        <w:numPr>
          <w:ilvl w:val="0"/>
          <w:numId w:val="6"/>
        </w:numPr>
        <w:spacing w:line="360" w:lineRule="auto"/>
        <w:ind w:left="720" w:hanging="360"/>
        <w:rPr>
          <w:sz w:val="24"/>
          <w:szCs w:val="24"/>
        </w:rPr>
      </w:pPr>
      <w:r w:rsidDel="00000000" w:rsidR="00000000" w:rsidRPr="00000000">
        <w:rPr>
          <w:sz w:val="24"/>
          <w:szCs w:val="24"/>
          <w:rtl w:val="0"/>
        </w:rPr>
        <w:t xml:space="preserve">If we have flask , why do we need fastapi , any advantage in terms of async?</w:t>
      </w:r>
    </w:p>
    <w:p w:rsidR="00000000" w:rsidDel="00000000" w:rsidP="00000000" w:rsidRDefault="00000000" w:rsidRPr="00000000" w14:paraId="000000D4">
      <w:pPr>
        <w:spacing w:line="360" w:lineRule="auto"/>
        <w:ind w:left="720" w:firstLine="0"/>
        <w:rPr>
          <w:sz w:val="24"/>
          <w:szCs w:val="24"/>
        </w:rPr>
      </w:pPr>
      <w:r w:rsidDel="00000000" w:rsidR="00000000" w:rsidRPr="00000000">
        <w:rPr>
          <w:sz w:val="24"/>
          <w:szCs w:val="24"/>
          <w:rtl w:val="0"/>
        </w:rPr>
        <w:t xml:space="preserve">FastAPI is a modern, high-performance Python web framework used to build REST APIs quickly and efficiently.</w:t>
      </w:r>
    </w:p>
    <w:p w:rsidR="00000000" w:rsidDel="00000000" w:rsidP="00000000" w:rsidRDefault="00000000" w:rsidRPr="00000000" w14:paraId="000000D5">
      <w:pPr>
        <w:spacing w:line="360" w:lineRule="auto"/>
        <w:ind w:left="720" w:firstLine="0"/>
        <w:rPr>
          <w:sz w:val="24"/>
          <w:szCs w:val="24"/>
        </w:rPr>
      </w:pPr>
      <w:r w:rsidDel="00000000" w:rsidR="00000000" w:rsidRPr="00000000">
        <w:rPr>
          <w:sz w:val="24"/>
          <w:szCs w:val="24"/>
          <w:rtl w:val="0"/>
        </w:rPr>
        <w:t xml:space="preserve">It is designed for  Speed ,Data validation ,Automatic documentation, Asynchronous programming</w:t>
      </w:r>
    </w:p>
    <w:p w:rsidR="00000000" w:rsidDel="00000000" w:rsidP="00000000" w:rsidRDefault="00000000" w:rsidRPr="00000000" w14:paraId="000000D6">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D7">
      <w:pPr>
        <w:numPr>
          <w:ilvl w:val="0"/>
          <w:numId w:val="6"/>
        </w:numPr>
        <w:spacing w:line="360" w:lineRule="auto"/>
        <w:ind w:left="720" w:hanging="360"/>
        <w:rPr>
          <w:sz w:val="24"/>
          <w:szCs w:val="24"/>
        </w:rPr>
      </w:pPr>
      <w:r w:rsidDel="00000000" w:rsidR="00000000" w:rsidRPr="00000000">
        <w:rPr>
          <w:sz w:val="24"/>
          <w:szCs w:val="24"/>
          <w:rtl w:val="0"/>
        </w:rPr>
        <w:t xml:space="preserve">What is through put?</w:t>
      </w:r>
    </w:p>
    <w:p w:rsidR="00000000" w:rsidDel="00000000" w:rsidP="00000000" w:rsidRDefault="00000000" w:rsidRPr="00000000" w14:paraId="000000D8">
      <w:pPr>
        <w:spacing w:line="360" w:lineRule="auto"/>
        <w:ind w:left="720" w:firstLine="0"/>
        <w:rPr>
          <w:sz w:val="24"/>
          <w:szCs w:val="24"/>
        </w:rPr>
      </w:pPr>
      <w:r w:rsidDel="00000000" w:rsidR="00000000" w:rsidRPr="00000000">
        <w:rPr>
          <w:color w:val="0a0a0a"/>
          <w:sz w:val="24"/>
          <w:szCs w:val="24"/>
          <w:highlight w:val="white"/>
          <w:rtl w:val="0"/>
        </w:rPr>
        <w:t xml:space="preserve">throughput is </w:t>
      </w:r>
      <w:r w:rsidDel="00000000" w:rsidR="00000000" w:rsidRPr="00000000">
        <w:rPr>
          <w:color w:val="001d35"/>
          <w:sz w:val="24"/>
          <w:szCs w:val="24"/>
          <w:rtl w:val="0"/>
        </w:rPr>
        <w:t xml:space="preserve">the actual rate of successful data delivery over a connection in a given time, measured in bits per second (bps)</w:t>
      </w:r>
      <w:r w:rsidDel="00000000" w:rsidR="00000000" w:rsidRPr="00000000">
        <w:rPr>
          <w:rtl w:val="0"/>
        </w:rPr>
      </w:r>
    </w:p>
    <w:p w:rsidR="00000000" w:rsidDel="00000000" w:rsidP="00000000" w:rsidRDefault="00000000" w:rsidRPr="00000000" w14:paraId="000000D9">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DA">
      <w:pPr>
        <w:numPr>
          <w:ilvl w:val="0"/>
          <w:numId w:val="6"/>
        </w:numPr>
        <w:spacing w:line="360" w:lineRule="auto"/>
        <w:ind w:left="720" w:hanging="360"/>
        <w:rPr>
          <w:sz w:val="24"/>
          <w:szCs w:val="24"/>
        </w:rPr>
      </w:pPr>
      <w:r w:rsidDel="00000000" w:rsidR="00000000" w:rsidRPr="00000000">
        <w:rPr>
          <w:sz w:val="24"/>
          <w:szCs w:val="24"/>
          <w:rtl w:val="0"/>
        </w:rPr>
        <w:t xml:space="preserve">What is inference speed?</w:t>
      </w:r>
    </w:p>
    <w:p w:rsidR="00000000" w:rsidDel="00000000" w:rsidP="00000000" w:rsidRDefault="00000000" w:rsidRPr="00000000" w14:paraId="000000DB">
      <w:pPr>
        <w:spacing w:line="360" w:lineRule="auto"/>
        <w:ind w:left="720" w:firstLine="0"/>
        <w:rPr>
          <w:sz w:val="24"/>
          <w:szCs w:val="24"/>
        </w:rPr>
      </w:pPr>
      <w:r w:rsidDel="00000000" w:rsidR="00000000" w:rsidRPr="00000000">
        <w:rPr>
          <w:color w:val="0a0a0a"/>
          <w:sz w:val="24"/>
          <w:szCs w:val="24"/>
          <w:highlight w:val="white"/>
          <w:rtl w:val="0"/>
        </w:rPr>
        <w:t xml:space="preserve">It is </w:t>
      </w:r>
      <w:r w:rsidDel="00000000" w:rsidR="00000000" w:rsidRPr="00000000">
        <w:rPr>
          <w:color w:val="001d35"/>
          <w:sz w:val="24"/>
          <w:szCs w:val="24"/>
          <w:rtl w:val="0"/>
        </w:rPr>
        <w:t xml:space="preserve">how fast a trained model can process new data to make predictions or decisions, measured by metrics like latency (time for one prediction, e.g., milliseconds) and throughput (predictions per second).</w:t>
      </w: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pStyle w:val="Heading1"/>
        <w:ind w:left="720" w:firstLine="0"/>
        <w:rPr>
          <w:sz w:val="42"/>
          <w:szCs w:val="42"/>
        </w:rPr>
      </w:pPr>
      <w:bookmarkStart w:colFirst="0" w:colLast="0" w:name="_rrv5enl0djiq" w:id="28"/>
      <w:bookmarkEnd w:id="28"/>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ijrpr.com/uploads/V3ISSUE2/ijrpr2746-detection-of-exoplanets-using-machine-learning.pdf" TargetMode="External"/><Relationship Id="rId10" Type="http://schemas.openxmlformats.org/officeDocument/2006/relationships/hyperlink" Target="https://phl.upr.edu/projects/habitable-exoplanets-catalog" TargetMode="External"/><Relationship Id="rId13" Type="http://schemas.openxmlformats.org/officeDocument/2006/relationships/hyperlink" Target="https://www.kaggle.com/code/nickoreese/exoplanet-habitability-prediction" TargetMode="External"/><Relationship Id="rId12" Type="http://schemas.openxmlformats.org/officeDocument/2006/relationships/hyperlink" Target="https://arxiv.org/pdf/2011.141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chandrimad31/phl-exoplanet-catalog"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exoplanetarchive.ipac.caltech.edu/cgi-bin/TblView/nph-tblView?app=ExoTbls&amp;config=PSCompPa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