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303D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jrr2ntbko2s2" w:colFirst="0" w:colLast="0"/>
      <w:bookmarkEnd w:id="0"/>
      <w:r>
        <w:rPr>
          <w:b/>
          <w:bCs/>
          <w:sz w:val="34"/>
          <w:szCs w:val="34"/>
        </w:rPr>
        <w:t>Student Lab-3 Secure Secrets using Azure Key Vault</w:t>
      </w:r>
    </w:p>
    <w:p w14:paraId="00000002" w14:textId="31D5BCEF" w:rsidR="002303DB" w:rsidRDefault="00C973C1">
      <w:r>
        <w:t>##</w:t>
      </w:r>
      <w:r>
        <w:br/>
        <w:t xml:space="preserve">&gt;not allowed on student id </w:t>
      </w:r>
    </w:p>
    <w:p w14:paraId="00000003" w14:textId="77777777" w:rsidR="002303D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i98btfe449vh" w:colFirst="0" w:colLast="0"/>
      <w:bookmarkEnd w:id="1"/>
      <w:r>
        <w:rPr>
          <w:b/>
          <w:bCs/>
          <w:sz w:val="46"/>
          <w:szCs w:val="46"/>
        </w:rPr>
        <w:t>Lab 3: Secure Secrets using Azure Key Vault</w:t>
      </w:r>
    </w:p>
    <w:p w14:paraId="00000004" w14:textId="77777777" w:rsidR="002303DB" w:rsidRDefault="00000000">
      <w:r>
        <w:pict w14:anchorId="01F5A476">
          <v:rect id="_x0000_i1025" style="width:0;height:1.5pt" o:hralign="center" o:hrstd="t" o:hr="t" fillcolor="#a0a0a0" stroked="f"/>
        </w:pict>
      </w:r>
    </w:p>
    <w:p w14:paraId="00000005" w14:textId="77777777" w:rsidR="002303D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xlk5b1opiorf" w:colFirst="0" w:colLast="0"/>
      <w:bookmarkEnd w:id="2"/>
      <w:r>
        <w:rPr>
          <w:b/>
          <w:bCs/>
          <w:sz w:val="34"/>
          <w:szCs w:val="34"/>
        </w:rPr>
        <w:t>Objective</w:t>
      </w:r>
    </w:p>
    <w:p w14:paraId="00000006" w14:textId="77777777" w:rsidR="002303DB" w:rsidRDefault="00000000">
      <w:pPr>
        <w:spacing w:before="240" w:after="240"/>
      </w:pPr>
      <w:r>
        <w:t>Store API keys securely (NO hardcoding)</w:t>
      </w:r>
    </w:p>
    <w:p w14:paraId="00000007" w14:textId="77777777" w:rsidR="002303DB" w:rsidRDefault="00000000">
      <w:r>
        <w:pict w14:anchorId="05963E26">
          <v:rect id="_x0000_i1026" style="width:0;height:1.5pt" o:hralign="center" o:hrstd="t" o:hr="t" fillcolor="#a0a0a0" stroked="f"/>
        </w:pict>
      </w:r>
    </w:p>
    <w:p w14:paraId="00000008" w14:textId="77777777" w:rsidR="002303D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735q9mokp05o" w:colFirst="0" w:colLast="0"/>
      <w:bookmarkEnd w:id="3"/>
      <w:r>
        <w:rPr>
          <w:b/>
          <w:bCs/>
          <w:sz w:val="34"/>
          <w:szCs w:val="34"/>
        </w:rPr>
        <w:t xml:space="preserve"> Tool:</w:t>
      </w:r>
    </w:p>
    <w:p w14:paraId="00000009" w14:textId="77777777" w:rsidR="002303DB" w:rsidRDefault="00000000">
      <w:pPr>
        <w:numPr>
          <w:ilvl w:val="0"/>
          <w:numId w:val="1"/>
        </w:numPr>
        <w:spacing w:before="240" w:after="240"/>
      </w:pPr>
      <w:r>
        <w:t>Azure Key Vault</w:t>
      </w:r>
    </w:p>
    <w:p w14:paraId="0000000A" w14:textId="77777777" w:rsidR="002303DB" w:rsidRDefault="00000000">
      <w:r>
        <w:pict w14:anchorId="71A55118">
          <v:rect id="_x0000_i1027" style="width:0;height:1.5pt" o:hralign="center" o:hrstd="t" o:hr="t" fillcolor="#a0a0a0" stroked="f"/>
        </w:pict>
      </w:r>
    </w:p>
    <w:p w14:paraId="0000000B" w14:textId="77777777" w:rsidR="002303D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9uu6loby02gs" w:colFirst="0" w:colLast="0"/>
      <w:bookmarkEnd w:id="4"/>
      <w:r>
        <w:rPr>
          <w:b/>
          <w:bCs/>
          <w:sz w:val="34"/>
          <w:szCs w:val="34"/>
        </w:rPr>
        <w:t>🪜 Step-by-Step</w:t>
      </w:r>
    </w:p>
    <w:p w14:paraId="0000000C" w14:textId="77777777" w:rsidR="002303DB" w:rsidRDefault="00000000">
      <w:r>
        <w:pict w14:anchorId="37FEBFB9">
          <v:rect id="_x0000_i1028" style="width:0;height:1.5pt" o:hralign="center" o:hrstd="t" o:hr="t" fillcolor="#a0a0a0" stroked="f"/>
        </w:pict>
      </w:r>
    </w:p>
    <w:p w14:paraId="0000000D" w14:textId="77777777" w:rsidR="002303D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r4ecue5bdk9j" w:colFirst="0" w:colLast="0"/>
      <w:bookmarkEnd w:id="5"/>
      <w:r>
        <w:rPr>
          <w:b/>
          <w:bCs/>
          <w:color w:val="000000"/>
          <w:sz w:val="26"/>
          <w:szCs w:val="26"/>
        </w:rPr>
        <w:t>🔹 Step 1: Create Key Vault</w:t>
      </w:r>
    </w:p>
    <w:p w14:paraId="0000000E" w14:textId="77777777" w:rsidR="002303DB" w:rsidRDefault="00000000">
      <w:pPr>
        <w:numPr>
          <w:ilvl w:val="0"/>
          <w:numId w:val="3"/>
        </w:numPr>
        <w:spacing w:before="240"/>
      </w:pPr>
      <w:r>
        <w:rPr>
          <w:rFonts w:ascii="Arial Unicode MS" w:eastAsia="Arial Unicode MS" w:hAnsi="Arial Unicode MS" w:cs="Arial Unicode MS"/>
        </w:rPr>
        <w:t>Azure Portal → Create Resource</w:t>
      </w:r>
    </w:p>
    <w:p w14:paraId="0000000F" w14:textId="77777777" w:rsidR="002303DB" w:rsidRDefault="00000000">
      <w:pPr>
        <w:numPr>
          <w:ilvl w:val="0"/>
          <w:numId w:val="3"/>
        </w:numPr>
      </w:pPr>
      <w:r>
        <w:t>Search: Key Vault</w:t>
      </w:r>
    </w:p>
    <w:p w14:paraId="00000010" w14:textId="77777777" w:rsidR="002303DB" w:rsidRDefault="00000000">
      <w:pPr>
        <w:numPr>
          <w:ilvl w:val="0"/>
          <w:numId w:val="3"/>
        </w:numPr>
      </w:pPr>
      <w:r>
        <w:t xml:space="preserve">Click </w:t>
      </w:r>
      <w:r>
        <w:rPr>
          <w:b/>
          <w:bCs/>
        </w:rPr>
        <w:t>Create</w:t>
      </w:r>
    </w:p>
    <w:p w14:paraId="00000011" w14:textId="77777777" w:rsidR="002303DB" w:rsidRDefault="00000000">
      <w:pPr>
        <w:numPr>
          <w:ilvl w:val="0"/>
          <w:numId w:val="3"/>
        </w:numPr>
      </w:pPr>
      <w:r>
        <w:t>Fill:</w:t>
      </w:r>
    </w:p>
    <w:p w14:paraId="00000012" w14:textId="77777777" w:rsidR="002303DB" w:rsidRDefault="00000000">
      <w:pPr>
        <w:numPr>
          <w:ilvl w:val="1"/>
          <w:numId w:val="3"/>
        </w:numPr>
      </w:pPr>
      <w:r>
        <w:t>Name</w:t>
      </w:r>
    </w:p>
    <w:p w14:paraId="00000013" w14:textId="77777777" w:rsidR="002303DB" w:rsidRDefault="00000000">
      <w:pPr>
        <w:numPr>
          <w:ilvl w:val="1"/>
          <w:numId w:val="3"/>
        </w:numPr>
      </w:pPr>
      <w:r>
        <w:t>Region</w:t>
      </w:r>
    </w:p>
    <w:p w14:paraId="00000014" w14:textId="77777777" w:rsidR="002303DB" w:rsidRDefault="00000000">
      <w:pPr>
        <w:numPr>
          <w:ilvl w:val="0"/>
          <w:numId w:val="3"/>
        </w:numPr>
        <w:spacing w:after="240"/>
      </w:pPr>
      <w:r>
        <w:t xml:space="preserve">Click </w:t>
      </w:r>
      <w:r>
        <w:rPr>
          <w:b/>
          <w:bCs/>
        </w:rPr>
        <w:t>Create</w:t>
      </w:r>
    </w:p>
    <w:p w14:paraId="00000015" w14:textId="77777777" w:rsidR="002303DB" w:rsidRDefault="00000000">
      <w:r>
        <w:pict w14:anchorId="657D3D6E">
          <v:rect id="_x0000_i1029" style="width:0;height:1.5pt" o:hralign="center" o:hrstd="t" o:hr="t" fillcolor="#a0a0a0" stroked="f"/>
        </w:pict>
      </w:r>
    </w:p>
    <w:p w14:paraId="00000016" w14:textId="77777777" w:rsidR="002303D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5g48svkff304" w:colFirst="0" w:colLast="0"/>
      <w:bookmarkEnd w:id="6"/>
      <w:r>
        <w:rPr>
          <w:b/>
          <w:bCs/>
          <w:color w:val="000000"/>
          <w:sz w:val="26"/>
          <w:szCs w:val="26"/>
        </w:rPr>
        <w:t>🔹 Step 2: Add Secret</w:t>
      </w:r>
    </w:p>
    <w:p w14:paraId="00000017" w14:textId="77777777" w:rsidR="002303DB" w:rsidRDefault="00000000">
      <w:pPr>
        <w:numPr>
          <w:ilvl w:val="0"/>
          <w:numId w:val="2"/>
        </w:numPr>
        <w:spacing w:before="240"/>
      </w:pPr>
      <w:r>
        <w:lastRenderedPageBreak/>
        <w:t>Open Key Vault</w:t>
      </w:r>
    </w:p>
    <w:p w14:paraId="00000018" w14:textId="77777777" w:rsidR="002303DB" w:rsidRDefault="00000000">
      <w:pPr>
        <w:numPr>
          <w:ilvl w:val="0"/>
          <w:numId w:val="2"/>
        </w:numPr>
      </w:pPr>
      <w:r>
        <w:t xml:space="preserve">Go to </w:t>
      </w:r>
      <w:r>
        <w:rPr>
          <w:b/>
          <w:bCs/>
        </w:rPr>
        <w:t>Secrets</w:t>
      </w:r>
    </w:p>
    <w:p w14:paraId="00000019" w14:textId="77777777" w:rsidR="002303DB" w:rsidRDefault="00000000">
      <w:pPr>
        <w:numPr>
          <w:ilvl w:val="0"/>
          <w:numId w:val="2"/>
        </w:numPr>
      </w:pPr>
      <w:r>
        <w:t xml:space="preserve">Click </w:t>
      </w:r>
      <w:r>
        <w:rPr>
          <w:b/>
          <w:bCs/>
        </w:rPr>
        <w:t>+ Generate/Import</w:t>
      </w:r>
    </w:p>
    <w:p w14:paraId="0000001A" w14:textId="77777777" w:rsidR="002303DB" w:rsidRDefault="00000000">
      <w:pPr>
        <w:numPr>
          <w:ilvl w:val="0"/>
          <w:numId w:val="2"/>
        </w:numPr>
      </w:pPr>
      <w:r>
        <w:t>Add:</w:t>
      </w:r>
    </w:p>
    <w:p w14:paraId="0000001B" w14:textId="77777777" w:rsidR="002303DB" w:rsidRDefault="00000000">
      <w:pPr>
        <w:numPr>
          <w:ilvl w:val="1"/>
          <w:numId w:val="2"/>
        </w:numPr>
      </w:pPr>
      <w:r>
        <w:t xml:space="preserve">Name: </w:t>
      </w:r>
      <w:proofErr w:type="spellStart"/>
      <w:r>
        <w:rPr>
          <w:rFonts w:ascii="Roboto Mono" w:eastAsia="Roboto Mono" w:hAnsi="Roboto Mono" w:cs="Roboto Mono"/>
          <w:color w:val="188038"/>
        </w:rPr>
        <w:t>openai</w:t>
      </w:r>
      <w:proofErr w:type="spellEnd"/>
      <w:r>
        <w:rPr>
          <w:rFonts w:ascii="Roboto Mono" w:eastAsia="Roboto Mono" w:hAnsi="Roboto Mono" w:cs="Roboto Mono"/>
          <w:color w:val="188038"/>
        </w:rPr>
        <w:t>-key</w:t>
      </w:r>
    </w:p>
    <w:p w14:paraId="0000001C" w14:textId="77777777" w:rsidR="002303DB" w:rsidRDefault="00000000">
      <w:pPr>
        <w:numPr>
          <w:ilvl w:val="1"/>
          <w:numId w:val="2"/>
        </w:numPr>
      </w:pPr>
      <w:r>
        <w:t>Value: Your API key</w:t>
      </w:r>
    </w:p>
    <w:p w14:paraId="0000001D" w14:textId="77777777" w:rsidR="002303DB" w:rsidRDefault="00000000">
      <w:pPr>
        <w:numPr>
          <w:ilvl w:val="0"/>
          <w:numId w:val="2"/>
        </w:numPr>
        <w:spacing w:after="240"/>
      </w:pPr>
      <w:r>
        <w:t xml:space="preserve">Click </w:t>
      </w:r>
      <w:r>
        <w:rPr>
          <w:b/>
          <w:bCs/>
        </w:rPr>
        <w:t>Create</w:t>
      </w:r>
    </w:p>
    <w:p w14:paraId="0000001E" w14:textId="77777777" w:rsidR="002303DB" w:rsidRDefault="00000000">
      <w:r>
        <w:pict w14:anchorId="38463056">
          <v:rect id="_x0000_i1030" style="width:0;height:1.5pt" o:hralign="center" o:hrstd="t" o:hr="t" fillcolor="#a0a0a0" stroked="f"/>
        </w:pict>
      </w:r>
    </w:p>
    <w:p w14:paraId="0000001F" w14:textId="77777777" w:rsidR="002303D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d4lqepdsj9dk" w:colFirst="0" w:colLast="0"/>
      <w:bookmarkEnd w:id="7"/>
      <w:r>
        <w:rPr>
          <w:b/>
          <w:bCs/>
          <w:color w:val="000000"/>
          <w:sz w:val="26"/>
          <w:szCs w:val="26"/>
        </w:rPr>
        <w:t>🔹 Step 3: Set Access Policy</w:t>
      </w:r>
    </w:p>
    <w:p w14:paraId="00000020" w14:textId="77777777" w:rsidR="002303DB" w:rsidRDefault="00000000">
      <w:pPr>
        <w:numPr>
          <w:ilvl w:val="0"/>
          <w:numId w:val="4"/>
        </w:numPr>
        <w:spacing w:before="240"/>
      </w:pPr>
      <w:r>
        <w:t xml:space="preserve">Go to </w:t>
      </w:r>
      <w:r>
        <w:rPr>
          <w:b/>
          <w:bCs/>
        </w:rPr>
        <w:t>Access Policies</w:t>
      </w:r>
    </w:p>
    <w:p w14:paraId="00000021" w14:textId="77777777" w:rsidR="002303DB" w:rsidRDefault="00000000">
      <w:pPr>
        <w:numPr>
          <w:ilvl w:val="0"/>
          <w:numId w:val="4"/>
        </w:numPr>
      </w:pPr>
      <w:r>
        <w:t xml:space="preserve">Click </w:t>
      </w:r>
      <w:r>
        <w:rPr>
          <w:b/>
          <w:bCs/>
        </w:rPr>
        <w:t>Add Access Policy</w:t>
      </w:r>
    </w:p>
    <w:p w14:paraId="00000022" w14:textId="77777777" w:rsidR="002303DB" w:rsidRDefault="00000000">
      <w:pPr>
        <w:numPr>
          <w:ilvl w:val="0"/>
          <w:numId w:val="4"/>
        </w:numPr>
      </w:pPr>
      <w:r>
        <w:t>Select:</w:t>
      </w:r>
    </w:p>
    <w:p w14:paraId="00000023" w14:textId="77777777" w:rsidR="002303DB" w:rsidRDefault="00000000">
      <w:pPr>
        <w:numPr>
          <w:ilvl w:val="1"/>
          <w:numId w:val="4"/>
        </w:numPr>
      </w:pPr>
      <w:r>
        <w:rPr>
          <w:rFonts w:ascii="Arial Unicode MS" w:eastAsia="Arial Unicode MS" w:hAnsi="Arial Unicode MS" w:cs="Arial Unicode MS"/>
        </w:rPr>
        <w:t>Secret permissions → Get</w:t>
      </w:r>
    </w:p>
    <w:p w14:paraId="00000024" w14:textId="77777777" w:rsidR="002303DB" w:rsidRDefault="00000000">
      <w:pPr>
        <w:numPr>
          <w:ilvl w:val="0"/>
          <w:numId w:val="4"/>
        </w:numPr>
      </w:pPr>
      <w:r>
        <w:t>Assign user</w:t>
      </w:r>
    </w:p>
    <w:p w14:paraId="00000025" w14:textId="77777777" w:rsidR="002303DB" w:rsidRDefault="00000000">
      <w:pPr>
        <w:numPr>
          <w:ilvl w:val="0"/>
          <w:numId w:val="4"/>
        </w:numPr>
        <w:spacing w:after="240"/>
      </w:pPr>
      <w:r>
        <w:t>Save</w:t>
      </w:r>
    </w:p>
    <w:p w14:paraId="00000026" w14:textId="77777777" w:rsidR="002303DB" w:rsidRDefault="00000000">
      <w:r>
        <w:pict w14:anchorId="4E0DD45D">
          <v:rect id="_x0000_i1031" style="width:0;height:1.5pt" o:hralign="center" o:hrstd="t" o:hr="t" fillcolor="#a0a0a0" stroked="f"/>
        </w:pict>
      </w:r>
    </w:p>
    <w:p w14:paraId="00000027" w14:textId="77777777" w:rsidR="002303D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5p14uqmsg4n9" w:colFirst="0" w:colLast="0"/>
      <w:bookmarkEnd w:id="8"/>
      <w:r>
        <w:rPr>
          <w:b/>
          <w:bCs/>
          <w:color w:val="000000"/>
          <w:sz w:val="26"/>
          <w:szCs w:val="26"/>
        </w:rPr>
        <w:t>🔹 Step 4: Access Secret via Python</w:t>
      </w:r>
    </w:p>
    <w:p w14:paraId="00000028" w14:textId="77777777" w:rsidR="002303DB" w:rsidRDefault="00000000">
      <w:r>
        <w:t xml:space="preserve">from </w:t>
      </w:r>
      <w:proofErr w:type="spellStart"/>
      <w:r>
        <w:t>azure.identity</w:t>
      </w:r>
      <w:proofErr w:type="spellEnd"/>
      <w:r>
        <w:t xml:space="preserve"> import </w:t>
      </w:r>
      <w:proofErr w:type="spellStart"/>
      <w:r>
        <w:t>DefaultAzureCredential</w:t>
      </w:r>
      <w:proofErr w:type="spellEnd"/>
    </w:p>
    <w:p w14:paraId="00000029" w14:textId="77777777" w:rsidR="002303DB" w:rsidRDefault="00000000">
      <w:r>
        <w:t xml:space="preserve">from </w:t>
      </w:r>
      <w:proofErr w:type="spellStart"/>
      <w:r>
        <w:t>azure.keyvault.secrets</w:t>
      </w:r>
      <w:proofErr w:type="spellEnd"/>
      <w:r>
        <w:t xml:space="preserve"> import </w:t>
      </w:r>
      <w:proofErr w:type="spellStart"/>
      <w:r>
        <w:t>SecretClient</w:t>
      </w:r>
      <w:proofErr w:type="spellEnd"/>
    </w:p>
    <w:p w14:paraId="0000002A" w14:textId="77777777" w:rsidR="002303DB" w:rsidRDefault="002303DB"/>
    <w:p w14:paraId="0000002B" w14:textId="77777777" w:rsidR="002303DB" w:rsidRDefault="00000000">
      <w:r>
        <w:t>VAULT_URL = "https://&lt;your-</w:t>
      </w:r>
      <w:proofErr w:type="spellStart"/>
      <w:r>
        <w:t>keyvault</w:t>
      </w:r>
      <w:proofErr w:type="spellEnd"/>
      <w:r>
        <w:t>-name&gt;.vault.azure.net/"</w:t>
      </w:r>
    </w:p>
    <w:p w14:paraId="0000002C" w14:textId="77777777" w:rsidR="002303DB" w:rsidRDefault="002303DB"/>
    <w:p w14:paraId="0000002D" w14:textId="77777777" w:rsidR="002303DB" w:rsidRDefault="00000000">
      <w:r>
        <w:t xml:space="preserve">credential = </w:t>
      </w:r>
      <w:proofErr w:type="spellStart"/>
      <w:r>
        <w:t>DefaultAzureCredential</w:t>
      </w:r>
      <w:proofErr w:type="spellEnd"/>
      <w:r>
        <w:t>()</w:t>
      </w:r>
    </w:p>
    <w:p w14:paraId="0000002E" w14:textId="77777777" w:rsidR="002303DB" w:rsidRDefault="00000000">
      <w:r>
        <w:t xml:space="preserve">client = </w:t>
      </w:r>
      <w:proofErr w:type="spellStart"/>
      <w:r>
        <w:t>SecretClient</w:t>
      </w:r>
      <w:proofErr w:type="spellEnd"/>
      <w:r>
        <w:t>(</w:t>
      </w:r>
      <w:proofErr w:type="spellStart"/>
      <w:r>
        <w:t>vault_url</w:t>
      </w:r>
      <w:proofErr w:type="spellEnd"/>
      <w:r>
        <w:t>=VAULT_URL, credential=credential)</w:t>
      </w:r>
    </w:p>
    <w:p w14:paraId="0000002F" w14:textId="77777777" w:rsidR="002303DB" w:rsidRDefault="002303DB"/>
    <w:p w14:paraId="00000030" w14:textId="77777777" w:rsidR="002303DB" w:rsidRDefault="00000000">
      <w:r>
        <w:t xml:space="preserve">secret = </w:t>
      </w:r>
      <w:proofErr w:type="spellStart"/>
      <w:r>
        <w:t>client.get_secret</w:t>
      </w:r>
      <w:proofErr w:type="spellEnd"/>
      <w:r>
        <w:t>("</w:t>
      </w:r>
      <w:proofErr w:type="spellStart"/>
      <w:r>
        <w:t>openai</w:t>
      </w:r>
      <w:proofErr w:type="spellEnd"/>
      <w:r>
        <w:t>-key")</w:t>
      </w:r>
    </w:p>
    <w:p w14:paraId="00000031" w14:textId="77777777" w:rsidR="002303DB" w:rsidRDefault="00000000">
      <w:r>
        <w:t>print(</w:t>
      </w:r>
      <w:proofErr w:type="spellStart"/>
      <w:r>
        <w:t>secret.value</w:t>
      </w:r>
      <w:proofErr w:type="spellEnd"/>
      <w:r>
        <w:t>)</w:t>
      </w:r>
    </w:p>
    <w:p w14:paraId="00000032" w14:textId="77777777" w:rsidR="002303DB" w:rsidRDefault="00000000">
      <w:r>
        <w:pict w14:anchorId="59D3F44E">
          <v:rect id="_x0000_i1032" style="width:0;height:1.5pt" o:hralign="center" o:hrstd="t" o:hr="t" fillcolor="#a0a0a0" stroked="f"/>
        </w:pict>
      </w:r>
    </w:p>
    <w:p w14:paraId="00000033" w14:textId="77777777" w:rsidR="002303D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pfi5z6epkvu" w:colFirst="0" w:colLast="0"/>
      <w:bookmarkEnd w:id="9"/>
      <w:r>
        <w:rPr>
          <w:b/>
          <w:bCs/>
          <w:color w:val="000000"/>
          <w:sz w:val="26"/>
          <w:szCs w:val="26"/>
        </w:rPr>
        <w:t>🔹 Step 5: Integrate with OpenAI Code</w:t>
      </w:r>
    </w:p>
    <w:p w14:paraId="00000034" w14:textId="77777777" w:rsidR="002303DB" w:rsidRDefault="00000000">
      <w:pPr>
        <w:numPr>
          <w:ilvl w:val="0"/>
          <w:numId w:val="5"/>
        </w:numPr>
        <w:spacing w:before="240"/>
      </w:pPr>
      <w:r>
        <w:t>Replace hardcoded API key</w:t>
      </w:r>
    </w:p>
    <w:p w14:paraId="00000035" w14:textId="77777777" w:rsidR="002303DB" w:rsidRDefault="00000000">
      <w:pPr>
        <w:numPr>
          <w:ilvl w:val="0"/>
          <w:numId w:val="5"/>
        </w:numPr>
        <w:spacing w:after="240"/>
      </w:pPr>
      <w:r>
        <w:t>Use Key Vault value</w:t>
      </w:r>
    </w:p>
    <w:p w14:paraId="00000036" w14:textId="77777777" w:rsidR="002303DB" w:rsidRDefault="002303DB"/>
    <w:p w14:paraId="00000037" w14:textId="77777777" w:rsidR="002303DB" w:rsidRDefault="002303DB"/>
    <w:sectPr w:rsidR="002303D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47879D7A-552F-47F9-A9FF-986425D1165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226226B-2059-4311-9E8C-A8E07DBD1F5A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3" w:fontKey="{ADBBEDF0-2266-413B-A220-4805DD0A77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8EC7C47-0882-4160-8639-5974A012828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32126"/>
    <w:multiLevelType w:val="multilevel"/>
    <w:tmpl w:val="D1843A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12703C"/>
    <w:multiLevelType w:val="multilevel"/>
    <w:tmpl w:val="12C0B6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A682ECB"/>
    <w:multiLevelType w:val="multilevel"/>
    <w:tmpl w:val="9D1A55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496436A"/>
    <w:multiLevelType w:val="multilevel"/>
    <w:tmpl w:val="319449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3AD06E5"/>
    <w:multiLevelType w:val="multilevel"/>
    <w:tmpl w:val="6DF00D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900558187">
    <w:abstractNumId w:val="3"/>
  </w:num>
  <w:num w:numId="2" w16cid:durableId="85686713">
    <w:abstractNumId w:val="1"/>
  </w:num>
  <w:num w:numId="3" w16cid:durableId="1033071323">
    <w:abstractNumId w:val="2"/>
  </w:num>
  <w:num w:numId="4" w16cid:durableId="1853034559">
    <w:abstractNumId w:val="4"/>
  </w:num>
  <w:num w:numId="5" w16cid:durableId="1242637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3DB"/>
    <w:rsid w:val="002303DB"/>
    <w:rsid w:val="00503E86"/>
    <w:rsid w:val="00C97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BADE0"/>
  <w15:docId w15:val="{369646D2-D855-4AB4-A9DE-6D606286A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Mrinal Mayank</cp:lastModifiedBy>
  <cp:revision>2</cp:revision>
  <dcterms:created xsi:type="dcterms:W3CDTF">2026-04-08T07:18:00Z</dcterms:created>
  <dcterms:modified xsi:type="dcterms:W3CDTF">2026-04-08T08:19:00Z</dcterms:modified>
</cp:coreProperties>
</file>