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E98AA" w14:textId="77777777" w:rsidR="009C4150" w:rsidRDefault="009C4150" w:rsidP="00B01D28">
      <w:pPr>
        <w:pStyle w:val="NormalWeb"/>
        <w:rPr>
          <w:rStyle w:val="Strong"/>
          <w:rFonts w:eastAsiaTheme="majorEastAsia"/>
        </w:rPr>
      </w:pPr>
    </w:p>
    <w:p w14:paraId="229FD6CB" w14:textId="6A92C7F9" w:rsidR="00B01D28" w:rsidRDefault="00B01D28" w:rsidP="00B01D28">
      <w:pPr>
        <w:pStyle w:val="NormalWeb"/>
        <w:rPr>
          <w:rStyle w:val="Strong"/>
          <w:rFonts w:eastAsiaTheme="majorEastAsia"/>
        </w:rPr>
      </w:pPr>
      <w:r>
        <w:rPr>
          <w:rStyle w:val="Strong"/>
          <w:rFonts w:eastAsiaTheme="majorEastAsia"/>
        </w:rPr>
        <w:t>Third-Party Use of Training Space Disclaimer</w:t>
      </w:r>
    </w:p>
    <w:p w14:paraId="5B4EFDF0" w14:textId="77777777" w:rsidR="009C4150" w:rsidRDefault="009C4150" w:rsidP="00B01D28">
      <w:pPr>
        <w:pStyle w:val="NormalWeb"/>
      </w:pPr>
    </w:p>
    <w:p w14:paraId="68FFFBCA" w14:textId="7625CEAA" w:rsidR="00B01D28" w:rsidRDefault="00B01D28" w:rsidP="00B01D28">
      <w:pPr>
        <w:pStyle w:val="NormalWeb"/>
      </w:pPr>
      <w:r>
        <w:t xml:space="preserve">By using the training space at </w:t>
      </w:r>
      <w:proofErr w:type="spellStart"/>
      <w:r>
        <w:t>BigStar</w:t>
      </w:r>
      <w:proofErr w:type="spellEnd"/>
      <w:r>
        <w:t xml:space="preserve"> Circus, which includes rigging, aerial trapeze elements, and circus-style equipment, you acknowledge and agree to the following terms:</w:t>
      </w:r>
    </w:p>
    <w:p w14:paraId="3F6B709D" w14:textId="77777777" w:rsidR="00B01D28" w:rsidRDefault="00B01D28" w:rsidP="00B01D28">
      <w:pPr>
        <w:pStyle w:val="NormalWeb"/>
        <w:numPr>
          <w:ilvl w:val="0"/>
          <w:numId w:val="1"/>
        </w:numPr>
      </w:pPr>
      <w:r>
        <w:rPr>
          <w:rStyle w:val="Strong"/>
          <w:rFonts w:eastAsiaTheme="majorEastAsia"/>
        </w:rPr>
        <w:t>Assumption of Risk</w:t>
      </w:r>
      <w:r>
        <w:t>: You understand that the use of rigging, aerial trapeze elements, and circus-style equipment involves inherent risks, including but not limited to the risk of physical injury, accidents, and property damage. You assume full responsibility for any such risks and agree to use the equipment and facilities at your own risk.</w:t>
      </w:r>
    </w:p>
    <w:p w14:paraId="0059F08D" w14:textId="7A9E6F68" w:rsidR="009C4150" w:rsidRDefault="00B01D28" w:rsidP="009C4150">
      <w:pPr>
        <w:pStyle w:val="NormalWeb"/>
        <w:numPr>
          <w:ilvl w:val="0"/>
          <w:numId w:val="1"/>
        </w:numPr>
      </w:pPr>
      <w:r>
        <w:rPr>
          <w:rStyle w:val="Strong"/>
          <w:rFonts w:eastAsiaTheme="majorEastAsia"/>
        </w:rPr>
        <w:t>No Liability</w:t>
      </w:r>
      <w:r>
        <w:t xml:space="preserve">: </w:t>
      </w:r>
      <w:proofErr w:type="spellStart"/>
      <w:r>
        <w:t>BigStar</w:t>
      </w:r>
      <w:proofErr w:type="spellEnd"/>
      <w:r>
        <w:t xml:space="preserve"> Circus does not accept liability for any injuries, damages, or losses resulting from your use of the training space, including any incidents related to the use of aerial or circus-style equipment. By using the space, you agree that </w:t>
      </w:r>
      <w:proofErr w:type="spellStart"/>
      <w:r>
        <w:t>BigStar</w:t>
      </w:r>
      <w:proofErr w:type="spellEnd"/>
      <w:r>
        <w:t xml:space="preserve"> Circus, its employees, agents, and contractors are not responsible for any harm or injury that may occur during your use of the space.</w:t>
      </w:r>
    </w:p>
    <w:p w14:paraId="0B9BE872" w14:textId="00DB3365" w:rsidR="00B01D28" w:rsidRDefault="00B01D28" w:rsidP="00B01D28">
      <w:pPr>
        <w:pStyle w:val="NormalWeb"/>
        <w:numPr>
          <w:ilvl w:val="0"/>
          <w:numId w:val="1"/>
        </w:numPr>
      </w:pPr>
      <w:r>
        <w:rPr>
          <w:rStyle w:val="Strong"/>
          <w:rFonts w:eastAsiaTheme="majorEastAsia"/>
        </w:rPr>
        <w:t>Responsibility for Equipment and Safety</w:t>
      </w:r>
      <w:r>
        <w:t xml:space="preserve">: You are responsible for ensuring that all equipment, including rigging and circus-style apparatus, is used safely and appropriately. You agree to follow all safety instructions provided and to inspect all equipment prior to use. Any issues with equipment or safety concerns should be reported immediately to </w:t>
      </w:r>
      <w:proofErr w:type="spellStart"/>
      <w:r>
        <w:t>BigStar</w:t>
      </w:r>
      <w:proofErr w:type="spellEnd"/>
      <w:r>
        <w:t xml:space="preserve"> Circus staff.</w:t>
      </w:r>
    </w:p>
    <w:p w14:paraId="4B20F561" w14:textId="77777777" w:rsidR="0002714E" w:rsidRDefault="00B01D28" w:rsidP="00B01D28">
      <w:pPr>
        <w:pStyle w:val="NormalWeb"/>
        <w:numPr>
          <w:ilvl w:val="0"/>
          <w:numId w:val="1"/>
        </w:numPr>
      </w:pPr>
      <w:r>
        <w:rPr>
          <w:rStyle w:val="Strong"/>
          <w:rFonts w:eastAsiaTheme="majorEastAsia"/>
        </w:rPr>
        <w:t>Indemnification</w:t>
      </w:r>
      <w:r>
        <w:t xml:space="preserve">: You agree to indemnify and hold harmless </w:t>
      </w:r>
      <w:proofErr w:type="spellStart"/>
      <w:r>
        <w:t>BigStar</w:t>
      </w:r>
      <w:proofErr w:type="spellEnd"/>
      <w:r>
        <w:t xml:space="preserve"> Circus, its staff, agents, contractors, and other users of the space from </w:t>
      </w:r>
      <w:proofErr w:type="gramStart"/>
      <w:r>
        <w:t>any and all</w:t>
      </w:r>
      <w:proofErr w:type="gramEnd"/>
      <w:r>
        <w:t xml:space="preserve"> claims, damages, or liabilities arising from your use of the space, including any injury or damage caused by negligence or improper use of the equipment.</w:t>
      </w:r>
    </w:p>
    <w:p w14:paraId="229B57C0" w14:textId="4E40686D" w:rsidR="0002714E" w:rsidRDefault="0002714E" w:rsidP="00B01D28">
      <w:pPr>
        <w:pStyle w:val="NormalWeb"/>
        <w:numPr>
          <w:ilvl w:val="0"/>
          <w:numId w:val="1"/>
        </w:numPr>
      </w:pPr>
      <w:r w:rsidRPr="0002714E">
        <w:rPr>
          <w:rStyle w:val="Strong"/>
          <w:rFonts w:eastAsiaTheme="majorEastAsia"/>
        </w:rPr>
        <w:t>Compliance with Rules and Regulations</w:t>
      </w:r>
      <w:r>
        <w:t xml:space="preserve">: You agree to adhere to all safety protocols, rules, and regulations set by </w:t>
      </w:r>
      <w:proofErr w:type="spellStart"/>
      <w:r>
        <w:t>BigStar</w:t>
      </w:r>
      <w:proofErr w:type="spellEnd"/>
      <w:r>
        <w:t xml:space="preserve"> Circus, including but not limited to completing the rigging checklist per usage and the completion of the rigging induction before first use. You understand that failure to comply with these requirements may result in revocation of your access to the training space.</w:t>
      </w:r>
    </w:p>
    <w:p w14:paraId="4AB34273" w14:textId="50E2C9AA" w:rsidR="00B01D28" w:rsidRDefault="00B01D28" w:rsidP="0002714E">
      <w:pPr>
        <w:pStyle w:val="NormalWeb"/>
      </w:pPr>
      <w:r>
        <w:t>By using the training space, you confirm that you have read, understood, and agreed to these terms. You acknowledge that you are using the space voluntarily and that you are solely responsible for your actions and safety while using the equipment.</w:t>
      </w:r>
    </w:p>
    <w:p w14:paraId="2E576151" w14:textId="77777777" w:rsidR="009C4150" w:rsidRDefault="009C4150" w:rsidP="00B01D28">
      <w:pPr>
        <w:pStyle w:val="NormalWeb"/>
      </w:pPr>
    </w:p>
    <w:p w14:paraId="3925547C" w14:textId="3E9F327A" w:rsidR="009C4150" w:rsidRDefault="009C4150" w:rsidP="009C4150">
      <w:pPr>
        <w:spacing w:after="0"/>
      </w:pPr>
      <w:r>
        <w:t>_______________________________</w:t>
      </w:r>
      <w:r>
        <w:tab/>
      </w:r>
      <w:r>
        <w:tab/>
      </w:r>
      <w:r>
        <w:tab/>
        <w:t>__________/_________/__________</w:t>
      </w:r>
    </w:p>
    <w:p w14:paraId="6B709539" w14:textId="0F0B92D5" w:rsidR="009C4150" w:rsidRPr="009C4150" w:rsidRDefault="009C4150" w:rsidP="009C4150">
      <w:pPr>
        <w:spacing w:after="0"/>
        <w:rPr>
          <w:rFonts w:ascii="Times New Roman" w:eastAsia="Times New Roman" w:hAnsi="Times New Roman" w:cs="Times New Roman"/>
          <w:kern w:val="0"/>
          <w:sz w:val="22"/>
          <w:szCs w:val="22"/>
          <w:lang w:eastAsia="en-AU"/>
          <w14:ligatures w14:val="none"/>
        </w:rPr>
      </w:pPr>
      <w:r w:rsidRPr="009C4150">
        <w:rPr>
          <w:sz w:val="22"/>
          <w:szCs w:val="22"/>
        </w:rPr>
        <w:t>Print Name</w:t>
      </w:r>
      <w:r w:rsidRPr="009C4150">
        <w:rPr>
          <w:sz w:val="22"/>
          <w:szCs w:val="22"/>
        </w:rPr>
        <w:tab/>
      </w:r>
      <w:r w:rsidRPr="009C4150">
        <w:rPr>
          <w:sz w:val="22"/>
          <w:szCs w:val="22"/>
        </w:rPr>
        <w:tab/>
      </w:r>
      <w:r w:rsidRPr="009C4150">
        <w:rPr>
          <w:sz w:val="22"/>
          <w:szCs w:val="22"/>
        </w:rPr>
        <w:tab/>
      </w:r>
      <w:r w:rsidRPr="009C4150">
        <w:rPr>
          <w:sz w:val="22"/>
          <w:szCs w:val="22"/>
        </w:rPr>
        <w:tab/>
      </w:r>
      <w:r w:rsidRPr="009C4150">
        <w:rPr>
          <w:sz w:val="22"/>
          <w:szCs w:val="22"/>
        </w:rPr>
        <w:tab/>
      </w:r>
      <w:r w:rsidRPr="009C4150">
        <w:rPr>
          <w:sz w:val="22"/>
          <w:szCs w:val="22"/>
        </w:rPr>
        <w:tab/>
        <w:t>Date</w:t>
      </w:r>
    </w:p>
    <w:p w14:paraId="75C08221" w14:textId="754D1183" w:rsidR="009C4150" w:rsidRPr="009C4150" w:rsidRDefault="009C4150" w:rsidP="009C4150">
      <w:pPr>
        <w:pStyle w:val="NormalWeb"/>
        <w:spacing w:after="0" w:afterAutospacing="0"/>
        <w:rPr>
          <w:sz w:val="22"/>
          <w:szCs w:val="22"/>
        </w:rPr>
      </w:pPr>
    </w:p>
    <w:p w14:paraId="6319DC14" w14:textId="28AC3E41" w:rsidR="009C4150" w:rsidRPr="009C4150" w:rsidRDefault="009C4150" w:rsidP="009C4150">
      <w:pPr>
        <w:spacing w:after="0"/>
        <w:rPr>
          <w:sz w:val="22"/>
          <w:szCs w:val="22"/>
        </w:rPr>
      </w:pPr>
      <w:r w:rsidRPr="009C4150">
        <w:rPr>
          <w:sz w:val="22"/>
          <w:szCs w:val="22"/>
        </w:rPr>
        <w:t>______________________________</w:t>
      </w:r>
      <w:r>
        <w:rPr>
          <w:sz w:val="22"/>
          <w:szCs w:val="22"/>
        </w:rPr>
        <w:t>___</w:t>
      </w:r>
      <w:r w:rsidRPr="009C4150">
        <w:rPr>
          <w:sz w:val="22"/>
          <w:szCs w:val="22"/>
        </w:rPr>
        <w:t>_</w:t>
      </w:r>
    </w:p>
    <w:p w14:paraId="7818EF2B" w14:textId="7C6049FC" w:rsidR="009C4150" w:rsidRPr="009C4150" w:rsidRDefault="009C4150" w:rsidP="009C4150">
      <w:pPr>
        <w:spacing w:after="0"/>
        <w:rPr>
          <w:sz w:val="22"/>
          <w:szCs w:val="22"/>
        </w:rPr>
      </w:pPr>
      <w:r w:rsidRPr="009C4150">
        <w:rPr>
          <w:sz w:val="22"/>
          <w:szCs w:val="22"/>
        </w:rPr>
        <w:t xml:space="preserve">Sign Name </w:t>
      </w:r>
    </w:p>
    <w:p w14:paraId="03F4D847" w14:textId="77777777" w:rsidR="009C4150" w:rsidRDefault="009C4150" w:rsidP="009C4150">
      <w:pPr>
        <w:pStyle w:val="NormalWeb"/>
        <w:spacing w:after="0" w:afterAutospacing="0"/>
      </w:pPr>
    </w:p>
    <w:p w14:paraId="350B4DDE" w14:textId="77777777" w:rsidR="00E22A88" w:rsidRPr="00B01D28" w:rsidRDefault="00E22A88" w:rsidP="009C4150">
      <w:pPr>
        <w:spacing w:after="0"/>
      </w:pPr>
    </w:p>
    <w:sectPr w:rsidR="00E22A88" w:rsidRPr="00B01D28" w:rsidSect="009C4150">
      <w:headerReference w:type="default" r:id="rId7"/>
      <w:footerReference w:type="default" r:id="rId8"/>
      <w:pgSz w:w="11906" w:h="16838"/>
      <w:pgMar w:top="1440"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E57D6" w14:textId="77777777" w:rsidR="000C5593" w:rsidRDefault="000C5593" w:rsidP="00B01D28">
      <w:pPr>
        <w:spacing w:after="0" w:line="240" w:lineRule="auto"/>
      </w:pPr>
      <w:r>
        <w:separator/>
      </w:r>
    </w:p>
  </w:endnote>
  <w:endnote w:type="continuationSeparator" w:id="0">
    <w:p w14:paraId="1B89938B" w14:textId="77777777" w:rsidR="000C5593" w:rsidRDefault="000C5593" w:rsidP="00B0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mprint MT Shadow">
    <w:panose1 w:val="0402060506030303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EB77" w14:textId="668933A1" w:rsidR="009C4150" w:rsidRPr="009C4150" w:rsidRDefault="009C4150" w:rsidP="009C4150">
    <w:pPr>
      <w:pStyle w:val="Footer"/>
      <w:jc w:val="center"/>
      <w:rPr>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788DB" w14:textId="77777777" w:rsidR="000C5593" w:rsidRDefault="000C5593" w:rsidP="00B01D28">
      <w:pPr>
        <w:spacing w:after="0" w:line="240" w:lineRule="auto"/>
      </w:pPr>
      <w:r>
        <w:separator/>
      </w:r>
    </w:p>
  </w:footnote>
  <w:footnote w:type="continuationSeparator" w:id="0">
    <w:p w14:paraId="552577C9" w14:textId="77777777" w:rsidR="000C5593" w:rsidRDefault="000C5593" w:rsidP="00B01D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8D27" w14:textId="0CB96E58" w:rsidR="00C159AA" w:rsidRPr="009C4150" w:rsidRDefault="009C4150" w:rsidP="009C4150">
    <w:pPr>
      <w:pStyle w:val="Header"/>
      <w:jc w:val="right"/>
      <w:rPr>
        <w:rFonts w:ascii="Imprint MT Shadow" w:hAnsi="Imprint MT Shadow"/>
        <w:sz w:val="28"/>
        <w:szCs w:val="28"/>
      </w:rPr>
    </w:pPr>
    <w:r w:rsidRPr="009C4150">
      <w:rPr>
        <w:noProof/>
        <w:sz w:val="28"/>
        <w:szCs w:val="28"/>
      </w:rPr>
      <w:drawing>
        <wp:anchor distT="0" distB="0" distL="114300" distR="114300" simplePos="0" relativeHeight="251658240" behindDoc="0" locked="0" layoutInCell="1" allowOverlap="1" wp14:anchorId="5E320988" wp14:editId="58A35642">
          <wp:simplePos x="0" y="0"/>
          <wp:positionH relativeFrom="column">
            <wp:posOffset>-495301</wp:posOffset>
          </wp:positionH>
          <wp:positionV relativeFrom="paragraph">
            <wp:posOffset>-316231</wp:posOffset>
          </wp:positionV>
          <wp:extent cx="1095375" cy="1095375"/>
          <wp:effectExtent l="0" t="0" r="9525" b="9525"/>
          <wp:wrapNone/>
          <wp:docPr id="20894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830" name="Picture 208669830"/>
                  <pic:cNvPicPr/>
                </pic:nvPicPr>
                <pic:blipFill>
                  <a:blip r:embed="rId1">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9C4150">
      <w:rPr>
        <w:rFonts w:ascii="Imprint MT Shadow" w:hAnsi="Imprint MT Shadow"/>
        <w:sz w:val="28"/>
        <w:szCs w:val="28"/>
      </w:rPr>
      <w:t>BigStar</w:t>
    </w:r>
    <w:proofErr w:type="spellEnd"/>
    <w:r w:rsidRPr="009C4150">
      <w:rPr>
        <w:rFonts w:ascii="Imprint MT Shadow" w:hAnsi="Imprint MT Shadow"/>
        <w:sz w:val="28"/>
        <w:szCs w:val="28"/>
      </w:rPr>
      <w:t xml:space="preserve"> Circus</w:t>
    </w:r>
    <w:r w:rsidR="00134606">
      <w:rPr>
        <w:rFonts w:ascii="Imprint MT Shadow" w:hAnsi="Imprint MT Shadow"/>
        <w:sz w:val="28"/>
        <w:szCs w:val="28"/>
      </w:rPr>
      <w:t xml:space="preserve"> Pty Ltd</w:t>
    </w:r>
  </w:p>
  <w:p w14:paraId="061D17B6" w14:textId="179C390D" w:rsidR="009C4150" w:rsidRDefault="009C4150" w:rsidP="009C4150">
    <w:pPr>
      <w:pStyle w:val="Header"/>
      <w:jc w:val="right"/>
      <w:rPr>
        <w:rFonts w:ascii="Imprint MT Shadow" w:hAnsi="Imprint MT Shadow"/>
        <w:sz w:val="20"/>
        <w:szCs w:val="20"/>
      </w:rPr>
    </w:pPr>
    <w:r w:rsidRPr="009C4150">
      <w:rPr>
        <w:rFonts w:ascii="Imprint MT Shadow" w:hAnsi="Imprint MT Shadow"/>
        <w:sz w:val="20"/>
        <w:szCs w:val="20"/>
      </w:rPr>
      <w:t>1/14 Harper Street</w:t>
    </w:r>
  </w:p>
  <w:p w14:paraId="2DD3FB4A" w14:textId="2F4FA386" w:rsidR="009C4150" w:rsidRDefault="009C4150" w:rsidP="009C4150">
    <w:pPr>
      <w:pStyle w:val="Header"/>
      <w:jc w:val="right"/>
      <w:rPr>
        <w:rFonts w:ascii="Imprint MT Shadow" w:hAnsi="Imprint MT Shadow"/>
        <w:sz w:val="20"/>
        <w:szCs w:val="20"/>
      </w:rPr>
    </w:pPr>
    <w:r>
      <w:rPr>
        <w:rFonts w:ascii="Imprint MT Shadow" w:hAnsi="Imprint MT Shadow"/>
        <w:sz w:val="20"/>
        <w:szCs w:val="20"/>
      </w:rPr>
      <w:t xml:space="preserve">Molendinar </w:t>
    </w:r>
    <w:proofErr w:type="gramStart"/>
    <w:r>
      <w:rPr>
        <w:rFonts w:ascii="Imprint MT Shadow" w:hAnsi="Imprint MT Shadow"/>
        <w:sz w:val="20"/>
        <w:szCs w:val="20"/>
      </w:rPr>
      <w:t>Qld  4214</w:t>
    </w:r>
    <w:proofErr w:type="gramEnd"/>
  </w:p>
  <w:p w14:paraId="767710FB" w14:textId="47220300" w:rsidR="009C4150" w:rsidRPr="009C4150" w:rsidRDefault="009C4150" w:rsidP="009C4150">
    <w:pPr>
      <w:pStyle w:val="Header"/>
      <w:jc w:val="right"/>
      <w:rPr>
        <w:rFonts w:ascii="Imprint MT Shadow" w:hAnsi="Imprint MT Shadow"/>
        <w:sz w:val="20"/>
        <w:szCs w:val="20"/>
      </w:rPr>
    </w:pPr>
    <w:r>
      <w:rPr>
        <w:rFonts w:ascii="Imprint MT Shadow" w:hAnsi="Imprint MT Shadow"/>
        <w:sz w:val="20"/>
        <w:szCs w:val="20"/>
      </w:rPr>
      <w:t>Ph: 0437 186 533</w:t>
    </w:r>
  </w:p>
  <w:p w14:paraId="034CBF41" w14:textId="77777777" w:rsidR="009C4150" w:rsidRPr="009C4150" w:rsidRDefault="009C4150" w:rsidP="009C4150">
    <w:pPr>
      <w:pStyle w:val="Header"/>
      <w:jc w:val="right"/>
      <w:rPr>
        <w:rFonts w:ascii="Imprint MT Shadow" w:hAnsi="Imprint MT 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14C6F"/>
    <w:multiLevelType w:val="multilevel"/>
    <w:tmpl w:val="96D2A1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733307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A88"/>
    <w:rsid w:val="0002714E"/>
    <w:rsid w:val="000C5593"/>
    <w:rsid w:val="00134606"/>
    <w:rsid w:val="0021326A"/>
    <w:rsid w:val="007B70AB"/>
    <w:rsid w:val="009C4150"/>
    <w:rsid w:val="00B01D28"/>
    <w:rsid w:val="00BE1449"/>
    <w:rsid w:val="00C159AA"/>
    <w:rsid w:val="00E22A88"/>
    <w:rsid w:val="00E96C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51766"/>
  <w15:chartTrackingRefBased/>
  <w15:docId w15:val="{B7592773-C2AC-4000-AC07-90860876D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A88"/>
    <w:rPr>
      <w:rFonts w:eastAsiaTheme="majorEastAsia" w:cstheme="majorBidi"/>
      <w:color w:val="272727" w:themeColor="text1" w:themeTint="D8"/>
    </w:rPr>
  </w:style>
  <w:style w:type="paragraph" w:styleId="Title">
    <w:name w:val="Title"/>
    <w:basedOn w:val="Normal"/>
    <w:next w:val="Normal"/>
    <w:link w:val="TitleChar"/>
    <w:uiPriority w:val="10"/>
    <w:qFormat/>
    <w:rsid w:val="00E22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A88"/>
    <w:pPr>
      <w:spacing w:before="160"/>
      <w:jc w:val="center"/>
    </w:pPr>
    <w:rPr>
      <w:i/>
      <w:iCs/>
      <w:color w:val="404040" w:themeColor="text1" w:themeTint="BF"/>
    </w:rPr>
  </w:style>
  <w:style w:type="character" w:customStyle="1" w:styleId="QuoteChar">
    <w:name w:val="Quote Char"/>
    <w:basedOn w:val="DefaultParagraphFont"/>
    <w:link w:val="Quote"/>
    <w:uiPriority w:val="29"/>
    <w:rsid w:val="00E22A88"/>
    <w:rPr>
      <w:i/>
      <w:iCs/>
      <w:color w:val="404040" w:themeColor="text1" w:themeTint="BF"/>
    </w:rPr>
  </w:style>
  <w:style w:type="paragraph" w:styleId="ListParagraph">
    <w:name w:val="List Paragraph"/>
    <w:basedOn w:val="Normal"/>
    <w:uiPriority w:val="34"/>
    <w:qFormat/>
    <w:rsid w:val="00E22A88"/>
    <w:pPr>
      <w:ind w:left="720"/>
      <w:contextualSpacing/>
    </w:pPr>
  </w:style>
  <w:style w:type="character" w:styleId="IntenseEmphasis">
    <w:name w:val="Intense Emphasis"/>
    <w:basedOn w:val="DefaultParagraphFont"/>
    <w:uiPriority w:val="21"/>
    <w:qFormat/>
    <w:rsid w:val="00E22A88"/>
    <w:rPr>
      <w:i/>
      <w:iCs/>
      <w:color w:val="0F4761" w:themeColor="accent1" w:themeShade="BF"/>
    </w:rPr>
  </w:style>
  <w:style w:type="paragraph" w:styleId="IntenseQuote">
    <w:name w:val="Intense Quote"/>
    <w:basedOn w:val="Normal"/>
    <w:next w:val="Normal"/>
    <w:link w:val="IntenseQuoteChar"/>
    <w:uiPriority w:val="30"/>
    <w:qFormat/>
    <w:rsid w:val="00E22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A88"/>
    <w:rPr>
      <w:i/>
      <w:iCs/>
      <w:color w:val="0F4761" w:themeColor="accent1" w:themeShade="BF"/>
    </w:rPr>
  </w:style>
  <w:style w:type="character" w:styleId="IntenseReference">
    <w:name w:val="Intense Reference"/>
    <w:basedOn w:val="DefaultParagraphFont"/>
    <w:uiPriority w:val="32"/>
    <w:qFormat/>
    <w:rsid w:val="00E22A88"/>
    <w:rPr>
      <w:b/>
      <w:bCs/>
      <w:smallCaps/>
      <w:color w:val="0F4761" w:themeColor="accent1" w:themeShade="BF"/>
      <w:spacing w:val="5"/>
    </w:rPr>
  </w:style>
  <w:style w:type="paragraph" w:styleId="NormalWeb">
    <w:name w:val="Normal (Web)"/>
    <w:basedOn w:val="Normal"/>
    <w:uiPriority w:val="99"/>
    <w:semiHidden/>
    <w:unhideWhenUsed/>
    <w:rsid w:val="00E22A8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E22A88"/>
    <w:rPr>
      <w:b/>
      <w:bCs/>
    </w:rPr>
  </w:style>
  <w:style w:type="paragraph" w:styleId="Header">
    <w:name w:val="header"/>
    <w:basedOn w:val="Normal"/>
    <w:link w:val="HeaderChar"/>
    <w:uiPriority w:val="99"/>
    <w:unhideWhenUsed/>
    <w:rsid w:val="00B01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1D28"/>
  </w:style>
  <w:style w:type="paragraph" w:styleId="Footer">
    <w:name w:val="footer"/>
    <w:basedOn w:val="Normal"/>
    <w:link w:val="FooterChar"/>
    <w:uiPriority w:val="99"/>
    <w:unhideWhenUsed/>
    <w:rsid w:val="00B01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1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715854">
      <w:bodyDiv w:val="1"/>
      <w:marLeft w:val="0"/>
      <w:marRight w:val="0"/>
      <w:marTop w:val="0"/>
      <w:marBottom w:val="0"/>
      <w:divBdr>
        <w:top w:val="none" w:sz="0" w:space="0" w:color="auto"/>
        <w:left w:val="none" w:sz="0" w:space="0" w:color="auto"/>
        <w:bottom w:val="none" w:sz="0" w:space="0" w:color="auto"/>
        <w:right w:val="none" w:sz="0" w:space="0" w:color="auto"/>
      </w:divBdr>
      <w:divsChild>
        <w:div w:id="1171486786">
          <w:marLeft w:val="0"/>
          <w:marRight w:val="0"/>
          <w:marTop w:val="0"/>
          <w:marBottom w:val="0"/>
          <w:divBdr>
            <w:top w:val="none" w:sz="0" w:space="0" w:color="auto"/>
            <w:left w:val="none" w:sz="0" w:space="0" w:color="auto"/>
            <w:bottom w:val="none" w:sz="0" w:space="0" w:color="auto"/>
            <w:right w:val="none" w:sz="0" w:space="0" w:color="auto"/>
          </w:divBdr>
          <w:divsChild>
            <w:div w:id="2067484179">
              <w:marLeft w:val="0"/>
              <w:marRight w:val="0"/>
              <w:marTop w:val="0"/>
              <w:marBottom w:val="0"/>
              <w:divBdr>
                <w:top w:val="none" w:sz="0" w:space="0" w:color="auto"/>
                <w:left w:val="none" w:sz="0" w:space="0" w:color="auto"/>
                <w:bottom w:val="none" w:sz="0" w:space="0" w:color="auto"/>
                <w:right w:val="none" w:sz="0" w:space="0" w:color="auto"/>
              </w:divBdr>
              <w:divsChild>
                <w:div w:id="2050034068">
                  <w:marLeft w:val="0"/>
                  <w:marRight w:val="0"/>
                  <w:marTop w:val="0"/>
                  <w:marBottom w:val="0"/>
                  <w:divBdr>
                    <w:top w:val="none" w:sz="0" w:space="0" w:color="auto"/>
                    <w:left w:val="none" w:sz="0" w:space="0" w:color="auto"/>
                    <w:bottom w:val="none" w:sz="0" w:space="0" w:color="auto"/>
                    <w:right w:val="none" w:sz="0" w:space="0" w:color="auto"/>
                  </w:divBdr>
                  <w:divsChild>
                    <w:div w:id="396974743">
                      <w:marLeft w:val="0"/>
                      <w:marRight w:val="0"/>
                      <w:marTop w:val="0"/>
                      <w:marBottom w:val="0"/>
                      <w:divBdr>
                        <w:top w:val="none" w:sz="0" w:space="0" w:color="auto"/>
                        <w:left w:val="none" w:sz="0" w:space="0" w:color="auto"/>
                        <w:bottom w:val="none" w:sz="0" w:space="0" w:color="auto"/>
                        <w:right w:val="none" w:sz="0" w:space="0" w:color="auto"/>
                      </w:divBdr>
                      <w:divsChild>
                        <w:div w:id="2145927463">
                          <w:marLeft w:val="0"/>
                          <w:marRight w:val="0"/>
                          <w:marTop w:val="0"/>
                          <w:marBottom w:val="0"/>
                          <w:divBdr>
                            <w:top w:val="none" w:sz="0" w:space="0" w:color="auto"/>
                            <w:left w:val="none" w:sz="0" w:space="0" w:color="auto"/>
                            <w:bottom w:val="none" w:sz="0" w:space="0" w:color="auto"/>
                            <w:right w:val="none" w:sz="0" w:space="0" w:color="auto"/>
                          </w:divBdr>
                          <w:divsChild>
                            <w:div w:id="1868908709">
                              <w:marLeft w:val="0"/>
                              <w:marRight w:val="0"/>
                              <w:marTop w:val="0"/>
                              <w:marBottom w:val="0"/>
                              <w:divBdr>
                                <w:top w:val="none" w:sz="0" w:space="0" w:color="auto"/>
                                <w:left w:val="none" w:sz="0" w:space="0" w:color="auto"/>
                                <w:bottom w:val="none" w:sz="0" w:space="0" w:color="auto"/>
                                <w:right w:val="none" w:sz="0" w:space="0" w:color="auto"/>
                              </w:divBdr>
                              <w:divsChild>
                                <w:div w:id="376899097">
                                  <w:marLeft w:val="0"/>
                                  <w:marRight w:val="0"/>
                                  <w:marTop w:val="0"/>
                                  <w:marBottom w:val="0"/>
                                  <w:divBdr>
                                    <w:top w:val="none" w:sz="0" w:space="0" w:color="auto"/>
                                    <w:left w:val="none" w:sz="0" w:space="0" w:color="auto"/>
                                    <w:bottom w:val="none" w:sz="0" w:space="0" w:color="auto"/>
                                    <w:right w:val="none" w:sz="0" w:space="0" w:color="auto"/>
                                  </w:divBdr>
                                  <w:divsChild>
                                    <w:div w:id="494808061">
                                      <w:marLeft w:val="0"/>
                                      <w:marRight w:val="0"/>
                                      <w:marTop w:val="0"/>
                                      <w:marBottom w:val="0"/>
                                      <w:divBdr>
                                        <w:top w:val="none" w:sz="0" w:space="0" w:color="auto"/>
                                        <w:left w:val="none" w:sz="0" w:space="0" w:color="auto"/>
                                        <w:bottom w:val="none" w:sz="0" w:space="0" w:color="auto"/>
                                        <w:right w:val="none" w:sz="0" w:space="0" w:color="auto"/>
                                      </w:divBdr>
                                      <w:divsChild>
                                        <w:div w:id="1849707102">
                                          <w:marLeft w:val="0"/>
                                          <w:marRight w:val="0"/>
                                          <w:marTop w:val="0"/>
                                          <w:marBottom w:val="0"/>
                                          <w:divBdr>
                                            <w:top w:val="none" w:sz="0" w:space="0" w:color="auto"/>
                                            <w:left w:val="none" w:sz="0" w:space="0" w:color="auto"/>
                                            <w:bottom w:val="none" w:sz="0" w:space="0" w:color="auto"/>
                                            <w:right w:val="none" w:sz="0" w:space="0" w:color="auto"/>
                                          </w:divBdr>
                                          <w:divsChild>
                                            <w:div w:id="1468008922">
                                              <w:marLeft w:val="0"/>
                                              <w:marRight w:val="0"/>
                                              <w:marTop w:val="0"/>
                                              <w:marBottom w:val="0"/>
                                              <w:divBdr>
                                                <w:top w:val="none" w:sz="0" w:space="0" w:color="auto"/>
                                                <w:left w:val="none" w:sz="0" w:space="0" w:color="auto"/>
                                                <w:bottom w:val="none" w:sz="0" w:space="0" w:color="auto"/>
                                                <w:right w:val="none" w:sz="0" w:space="0" w:color="auto"/>
                                              </w:divBdr>
                                              <w:divsChild>
                                                <w:div w:id="646326854">
                                                  <w:marLeft w:val="0"/>
                                                  <w:marRight w:val="0"/>
                                                  <w:marTop w:val="0"/>
                                                  <w:marBottom w:val="0"/>
                                                  <w:divBdr>
                                                    <w:top w:val="none" w:sz="0" w:space="0" w:color="auto"/>
                                                    <w:left w:val="none" w:sz="0" w:space="0" w:color="auto"/>
                                                    <w:bottom w:val="none" w:sz="0" w:space="0" w:color="auto"/>
                                                    <w:right w:val="none" w:sz="0" w:space="0" w:color="auto"/>
                                                  </w:divBdr>
                                                  <w:divsChild>
                                                    <w:div w:id="1555703832">
                                                      <w:marLeft w:val="0"/>
                                                      <w:marRight w:val="0"/>
                                                      <w:marTop w:val="0"/>
                                                      <w:marBottom w:val="0"/>
                                                      <w:divBdr>
                                                        <w:top w:val="none" w:sz="0" w:space="0" w:color="auto"/>
                                                        <w:left w:val="none" w:sz="0" w:space="0" w:color="auto"/>
                                                        <w:bottom w:val="none" w:sz="0" w:space="0" w:color="auto"/>
                                                        <w:right w:val="none" w:sz="0" w:space="0" w:color="auto"/>
                                                      </w:divBdr>
                                                      <w:divsChild>
                                                        <w:div w:id="17148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93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Rhett Morrow</dc:creator>
  <cp:keywords/>
  <dc:description/>
  <cp:lastModifiedBy>Rhett Morrow</cp:lastModifiedBy>
  <cp:revision>2</cp:revision>
  <dcterms:created xsi:type="dcterms:W3CDTF">2025-01-14T05:21:00Z</dcterms:created>
  <dcterms:modified xsi:type="dcterms:W3CDTF">2025-01-14T07:24:00Z</dcterms:modified>
</cp:coreProperties>
</file>