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jc w:val="center"/>
        <w:tblLook w:val="04A0" w:firstRow="1" w:lastRow="0" w:firstColumn="1" w:lastColumn="0" w:noHBand="0" w:noVBand="1"/>
      </w:tblPr>
      <w:tblGrid>
        <w:gridCol w:w="799"/>
        <w:gridCol w:w="5404"/>
        <w:gridCol w:w="1072"/>
        <w:gridCol w:w="1089"/>
        <w:gridCol w:w="1015"/>
        <w:gridCol w:w="1241"/>
      </w:tblGrid>
      <w:tr w:rsidR="00613A39" w14:paraId="3272A65A" w14:textId="77777777" w:rsidTr="00A56618">
        <w:trPr>
          <w:trHeight w:val="554"/>
          <w:jc w:val="center"/>
        </w:trPr>
        <w:tc>
          <w:tcPr>
            <w:tcW w:w="10620" w:type="dxa"/>
            <w:gridSpan w:val="6"/>
            <w:shd w:val="clear" w:color="auto" w:fill="8EAADB" w:themeFill="accent1" w:themeFillTint="99"/>
            <w:vAlign w:val="center"/>
          </w:tcPr>
          <w:p w14:paraId="2D4763F4" w14:textId="5940D6ED" w:rsidR="00613A39" w:rsidRPr="00922DC3" w:rsidRDefault="00922DC3" w:rsidP="00613A39">
            <w:pPr>
              <w:jc w:val="center"/>
              <w:rPr>
                <w:b/>
                <w:bCs/>
                <w:sz w:val="26"/>
                <w:szCs w:val="26"/>
              </w:rPr>
            </w:pPr>
            <w:r w:rsidRPr="00922DC3">
              <w:rPr>
                <w:b/>
                <w:bCs/>
                <w:sz w:val="26"/>
                <w:szCs w:val="26"/>
              </w:rPr>
              <w:t>Lista zadataka</w:t>
            </w:r>
          </w:p>
          <w:p w14:paraId="37C8EE81" w14:textId="0D55BD2F" w:rsidR="00613A39" w:rsidRDefault="00613A39"/>
        </w:tc>
      </w:tr>
      <w:tr w:rsidR="00232A9F" w14:paraId="5C01F7A6" w14:textId="77777777" w:rsidTr="00A56618">
        <w:trPr>
          <w:trHeight w:val="189"/>
          <w:jc w:val="center"/>
        </w:trPr>
        <w:tc>
          <w:tcPr>
            <w:tcW w:w="810" w:type="dxa"/>
            <w:shd w:val="clear" w:color="auto" w:fill="B4C6E7" w:themeFill="accent1" w:themeFillTint="66"/>
          </w:tcPr>
          <w:p w14:paraId="314B39A2" w14:textId="6DCA07E4" w:rsidR="00232A9F" w:rsidRPr="00922DC3" w:rsidRDefault="00232A9F" w:rsidP="00613A39">
            <w:pPr>
              <w:jc w:val="center"/>
              <w:rPr>
                <w:b/>
                <w:bCs/>
                <w:sz w:val="24"/>
                <w:szCs w:val="24"/>
              </w:rPr>
            </w:pPr>
            <w:r w:rsidRPr="00922DC3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80" w:type="dxa"/>
            <w:shd w:val="clear" w:color="auto" w:fill="B4C6E7" w:themeFill="accent1" w:themeFillTint="66"/>
          </w:tcPr>
          <w:p w14:paraId="2DEEBAF1" w14:textId="75C649CA" w:rsidR="00232A9F" w:rsidRPr="00922DC3" w:rsidRDefault="00232A9F" w:rsidP="00613A39">
            <w:pPr>
              <w:jc w:val="center"/>
              <w:rPr>
                <w:b/>
                <w:bCs/>
                <w:sz w:val="24"/>
                <w:szCs w:val="24"/>
              </w:rPr>
            </w:pPr>
            <w:r w:rsidRPr="00922DC3">
              <w:rPr>
                <w:b/>
                <w:bCs/>
                <w:sz w:val="24"/>
                <w:szCs w:val="24"/>
              </w:rPr>
              <w:t>Zadatak</w:t>
            </w:r>
          </w:p>
        </w:tc>
        <w:tc>
          <w:tcPr>
            <w:tcW w:w="1073" w:type="dxa"/>
            <w:shd w:val="clear" w:color="auto" w:fill="B4C6E7" w:themeFill="accent1" w:themeFillTint="66"/>
          </w:tcPr>
          <w:p w14:paraId="022B22F5" w14:textId="6D59F3E1" w:rsidR="00232A9F" w:rsidRPr="00922DC3" w:rsidRDefault="00232A9F" w:rsidP="00232A9F">
            <w:pPr>
              <w:jc w:val="center"/>
              <w:rPr>
                <w:b/>
                <w:bCs/>
                <w:sz w:val="24"/>
                <w:szCs w:val="24"/>
              </w:rPr>
            </w:pPr>
            <w:r w:rsidRPr="00922DC3">
              <w:rPr>
                <w:b/>
                <w:bCs/>
                <w:sz w:val="24"/>
                <w:szCs w:val="24"/>
              </w:rPr>
              <w:t>Prioritet</w:t>
            </w:r>
          </w:p>
        </w:tc>
        <w:tc>
          <w:tcPr>
            <w:tcW w:w="1109" w:type="dxa"/>
            <w:shd w:val="clear" w:color="auto" w:fill="B4C6E7" w:themeFill="accent1" w:themeFillTint="66"/>
          </w:tcPr>
          <w:p w14:paraId="55FB56E1" w14:textId="5338C6C0" w:rsidR="00232A9F" w:rsidRPr="00922DC3" w:rsidRDefault="00A56618" w:rsidP="00232A9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1024" w:type="dxa"/>
            <w:shd w:val="clear" w:color="auto" w:fill="B4C6E7" w:themeFill="accent1" w:themeFillTint="66"/>
          </w:tcPr>
          <w:p w14:paraId="2640D7AC" w14:textId="7AB90A11" w:rsidR="00232A9F" w:rsidRPr="00922DC3" w:rsidRDefault="00232A9F" w:rsidP="00232A9F">
            <w:pPr>
              <w:jc w:val="center"/>
              <w:rPr>
                <w:b/>
                <w:bCs/>
                <w:sz w:val="24"/>
                <w:szCs w:val="24"/>
              </w:rPr>
            </w:pPr>
            <w:r w:rsidRPr="00922DC3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024" w:type="dxa"/>
            <w:shd w:val="clear" w:color="auto" w:fill="B4C6E7" w:themeFill="accent1" w:themeFillTint="66"/>
          </w:tcPr>
          <w:p w14:paraId="75C9DBCB" w14:textId="1242D2A1" w:rsidR="00232A9F" w:rsidRPr="00922DC3" w:rsidRDefault="00232A9F" w:rsidP="00232A9F">
            <w:pPr>
              <w:jc w:val="center"/>
              <w:rPr>
                <w:b/>
                <w:bCs/>
                <w:sz w:val="24"/>
                <w:szCs w:val="24"/>
              </w:rPr>
            </w:pPr>
            <w:r w:rsidRPr="00922DC3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32A9F" w14:paraId="26A3495F" w14:textId="77777777" w:rsidTr="0067422B">
        <w:trPr>
          <w:trHeight w:val="180"/>
          <w:jc w:val="center"/>
        </w:trPr>
        <w:tc>
          <w:tcPr>
            <w:tcW w:w="81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58D6FCFD" w14:textId="48D6A7EF" w:rsidR="00232A9F" w:rsidRPr="00922DC3" w:rsidRDefault="00223262" w:rsidP="00613A39">
            <w:pPr>
              <w:jc w:val="center"/>
            </w:pPr>
            <w:r w:rsidRPr="00922DC3">
              <w:t>1.</w:t>
            </w:r>
          </w:p>
        </w:tc>
        <w:tc>
          <w:tcPr>
            <w:tcW w:w="558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4AB467E0" w14:textId="38FABA4F" w:rsidR="006F28F5" w:rsidRPr="00922DC3" w:rsidRDefault="00223262">
            <w:r w:rsidRPr="00922DC3">
              <w:t>Pripremni radovi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3957C854" w14:textId="59EB1F9A" w:rsidR="00232A9F" w:rsidRPr="00922DC3" w:rsidRDefault="00232A9F" w:rsidP="00232A9F">
            <w:pPr>
              <w:jc w:val="center"/>
            </w:pPr>
            <w:r w:rsidRPr="00922DC3">
              <w:t>Visok</w:t>
            </w:r>
          </w:p>
        </w:tc>
        <w:tc>
          <w:tcPr>
            <w:tcW w:w="1109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11191B6C" w14:textId="74754BEF" w:rsidR="00232A9F" w:rsidRPr="00922DC3" w:rsidRDefault="00A56618" w:rsidP="00232A9F">
            <w:pPr>
              <w:jc w:val="center"/>
            </w:pPr>
            <w:r>
              <w:t>DSO</w:t>
            </w: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</w:tcPr>
          <w:p w14:paraId="0B3DABA5" w14:textId="77777777" w:rsidR="00232A9F" w:rsidRPr="00922DC3" w:rsidRDefault="00232A9F" w:rsidP="00232A9F">
            <w:pPr>
              <w:jc w:val="center"/>
            </w:pP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49644476" w14:textId="1472F464" w:rsidR="00232A9F" w:rsidRPr="00922DC3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21DC11BA" w14:textId="77777777" w:rsidTr="0067422B">
        <w:trPr>
          <w:trHeight w:val="180"/>
          <w:jc w:val="center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14:paraId="332926B7" w14:textId="3C0B5526" w:rsidR="00A56618" w:rsidRDefault="00A56618" w:rsidP="00613A39">
            <w:pPr>
              <w:jc w:val="center"/>
            </w:pPr>
            <w:r>
              <w:t>1.1</w:t>
            </w:r>
          </w:p>
        </w:tc>
        <w:tc>
          <w:tcPr>
            <w:tcW w:w="5580" w:type="dxa"/>
            <w:tcBorders>
              <w:top w:val="single" w:sz="8" w:space="0" w:color="auto"/>
            </w:tcBorders>
            <w:vAlign w:val="center"/>
          </w:tcPr>
          <w:p w14:paraId="4CBF1C6A" w14:textId="6F4F4750" w:rsidR="00A56618" w:rsidRDefault="00A56618">
            <w:r>
              <w:t>Prijava radova I preuzimanje dostupnih podataka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AB1DCFE" w14:textId="57A1A7A7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tcBorders>
              <w:top w:val="single" w:sz="8" w:space="0" w:color="auto"/>
            </w:tcBorders>
            <w:vAlign w:val="center"/>
          </w:tcPr>
          <w:p w14:paraId="7477F38E" w14:textId="52EF174B" w:rsidR="00A56618" w:rsidRDefault="00A56618" w:rsidP="00232A9F">
            <w:pPr>
              <w:jc w:val="center"/>
            </w:pPr>
            <w:r>
              <w:t>D</w:t>
            </w:r>
          </w:p>
        </w:tc>
        <w:tc>
          <w:tcPr>
            <w:tcW w:w="1024" w:type="dxa"/>
            <w:vMerge w:val="restart"/>
            <w:tcBorders>
              <w:top w:val="single" w:sz="8" w:space="0" w:color="auto"/>
            </w:tcBorders>
            <w:vAlign w:val="center"/>
          </w:tcPr>
          <w:p w14:paraId="38C79562" w14:textId="56C51AAB" w:rsidR="00A56618" w:rsidRDefault="00A56618" w:rsidP="00232A9F">
            <w:pPr>
              <w:jc w:val="center"/>
            </w:pPr>
            <w:r>
              <w:t>Sprint 1</w:t>
            </w:r>
          </w:p>
        </w:tc>
        <w:tc>
          <w:tcPr>
            <w:tcW w:w="1024" w:type="dxa"/>
            <w:tcBorders>
              <w:top w:val="single" w:sz="8" w:space="0" w:color="auto"/>
            </w:tcBorders>
            <w:vAlign w:val="center"/>
          </w:tcPr>
          <w:p w14:paraId="5BBAA1BF" w14:textId="32F13424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48362ACB" w14:textId="77777777" w:rsidTr="0067422B">
        <w:trPr>
          <w:trHeight w:val="413"/>
          <w:jc w:val="center"/>
        </w:trPr>
        <w:tc>
          <w:tcPr>
            <w:tcW w:w="810" w:type="dxa"/>
            <w:vAlign w:val="center"/>
          </w:tcPr>
          <w:p w14:paraId="44D87EF9" w14:textId="77777777" w:rsidR="00A56618" w:rsidRDefault="00A56618" w:rsidP="00613A39">
            <w:pPr>
              <w:jc w:val="center"/>
            </w:pPr>
          </w:p>
          <w:p w14:paraId="21E3C2C6" w14:textId="278217D1" w:rsidR="00A56618" w:rsidRDefault="00A56618" w:rsidP="00613A39">
            <w:pPr>
              <w:jc w:val="center"/>
            </w:pPr>
            <w:r>
              <w:t>1.2.</w:t>
            </w:r>
          </w:p>
        </w:tc>
        <w:tc>
          <w:tcPr>
            <w:tcW w:w="5580" w:type="dxa"/>
            <w:vAlign w:val="center"/>
          </w:tcPr>
          <w:p w14:paraId="39B3F43B" w14:textId="03C35903" w:rsidR="00A56618" w:rsidRPr="00223262" w:rsidRDefault="00A56618">
            <w:pPr>
              <w:rPr>
                <w:lang w:val="sr-Latn-RS"/>
              </w:rPr>
            </w:pPr>
            <w:r>
              <w:t>Prikupljanje podataka o prirodnim uslovima definisanog podru</w:t>
            </w:r>
            <w:r>
              <w:rPr>
                <w:lang w:val="sr-Latn-RS"/>
              </w:rPr>
              <w:t>čja (reljef, klima, vegetacija)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47AD4E27" w14:textId="081519F1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vAlign w:val="center"/>
          </w:tcPr>
          <w:p w14:paraId="5E9C1C63" w14:textId="53446CC3" w:rsidR="00A56618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vMerge/>
          </w:tcPr>
          <w:p w14:paraId="25F9E339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6F833EE6" w14:textId="77777777" w:rsidR="00A56618" w:rsidRDefault="00A56618" w:rsidP="00232A9F">
            <w:pPr>
              <w:jc w:val="center"/>
            </w:pPr>
          </w:p>
          <w:p w14:paraId="1910ED6D" w14:textId="77777777" w:rsidR="00A56618" w:rsidRDefault="00A56618" w:rsidP="00232A9F">
            <w:pPr>
              <w:jc w:val="center"/>
            </w:pPr>
          </w:p>
          <w:p w14:paraId="7E8ED2B3" w14:textId="30A0DC0E" w:rsidR="00A56618" w:rsidRDefault="00A56618" w:rsidP="006F28F5">
            <w:r>
              <w:t>Finalizirano</w:t>
            </w:r>
          </w:p>
        </w:tc>
      </w:tr>
      <w:tr w:rsidR="00A56618" w14:paraId="00A5B784" w14:textId="77777777" w:rsidTr="0067422B">
        <w:trPr>
          <w:trHeight w:val="180"/>
          <w:jc w:val="center"/>
        </w:trPr>
        <w:tc>
          <w:tcPr>
            <w:tcW w:w="810" w:type="dxa"/>
            <w:vAlign w:val="center"/>
          </w:tcPr>
          <w:p w14:paraId="75849A25" w14:textId="2431D57C" w:rsidR="00A56618" w:rsidRDefault="00A56618" w:rsidP="00613A39">
            <w:pPr>
              <w:jc w:val="center"/>
            </w:pPr>
            <w:r>
              <w:t>1.3.</w:t>
            </w:r>
          </w:p>
        </w:tc>
        <w:tc>
          <w:tcPr>
            <w:tcW w:w="5580" w:type="dxa"/>
            <w:vAlign w:val="center"/>
          </w:tcPr>
          <w:p w14:paraId="7B1A7B18" w14:textId="54E6384F" w:rsidR="00A56618" w:rsidRDefault="00A56618">
            <w:r>
              <w:t>Prikupljanje podataka o društvenim uslovima (blizina saobraćajnica, naseljenost terena)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41F13916" w14:textId="11E799B2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vAlign w:val="center"/>
          </w:tcPr>
          <w:p w14:paraId="5E27D416" w14:textId="3444D035" w:rsidR="00A56618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vMerge/>
          </w:tcPr>
          <w:p w14:paraId="39003AB1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58D864F4" w14:textId="2626D509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B85B86" w14:paraId="342E98AE" w14:textId="77777777" w:rsidTr="0067422B">
        <w:trPr>
          <w:trHeight w:val="180"/>
          <w:jc w:val="center"/>
        </w:trPr>
        <w:tc>
          <w:tcPr>
            <w:tcW w:w="81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5513DDB0" w14:textId="4C589B6D" w:rsidR="00B85B86" w:rsidRDefault="00223262" w:rsidP="00613A39">
            <w:pPr>
              <w:jc w:val="center"/>
            </w:pPr>
            <w:r>
              <w:t>2.</w:t>
            </w:r>
          </w:p>
        </w:tc>
        <w:tc>
          <w:tcPr>
            <w:tcW w:w="558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762C8B9E" w14:textId="29AAAF4F" w:rsidR="00B85B86" w:rsidRDefault="00BB4BB5">
            <w:r>
              <w:t xml:space="preserve"> </w:t>
            </w:r>
            <w:r w:rsidR="00223262">
              <w:t>Obrada podataka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25F525B6" w14:textId="554A5B73" w:rsidR="00B85B86" w:rsidRDefault="00BB4BB5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48B46D97" w14:textId="0CB12EEB" w:rsidR="00B85B86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</w:tcPr>
          <w:p w14:paraId="4CDD15B8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589701D8" w14:textId="3AC78CD7" w:rsidR="00B85B86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3E33985C" w14:textId="77777777" w:rsidTr="0067422B">
        <w:trPr>
          <w:trHeight w:val="180"/>
          <w:jc w:val="center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14:paraId="20F2B6C9" w14:textId="68F8CE8E" w:rsidR="00A56618" w:rsidRDefault="00A56618" w:rsidP="00613A39">
            <w:pPr>
              <w:jc w:val="center"/>
            </w:pPr>
            <w:r>
              <w:t>2.1.</w:t>
            </w:r>
          </w:p>
        </w:tc>
        <w:tc>
          <w:tcPr>
            <w:tcW w:w="5580" w:type="dxa"/>
            <w:tcBorders>
              <w:top w:val="single" w:sz="8" w:space="0" w:color="auto"/>
            </w:tcBorders>
            <w:vAlign w:val="center"/>
          </w:tcPr>
          <w:p w14:paraId="1A5AFBE3" w14:textId="59DDC876" w:rsidR="00A56618" w:rsidRDefault="00A56618" w:rsidP="00BB4BB5">
            <w:r>
              <w:t>Projektovanje algoritama za ispunjavanje uslova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F7DF627" w14:textId="429E2EF8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tcBorders>
              <w:top w:val="single" w:sz="8" w:space="0" w:color="auto"/>
            </w:tcBorders>
            <w:vAlign w:val="center"/>
          </w:tcPr>
          <w:p w14:paraId="0E5902F9" w14:textId="30FCCFA7" w:rsidR="00A56618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vMerge w:val="restart"/>
            <w:tcBorders>
              <w:top w:val="single" w:sz="8" w:space="0" w:color="auto"/>
            </w:tcBorders>
            <w:vAlign w:val="center"/>
          </w:tcPr>
          <w:p w14:paraId="07D3C4E8" w14:textId="4F7A05A1" w:rsidR="00A56618" w:rsidRDefault="00A56618" w:rsidP="00232A9F">
            <w:pPr>
              <w:jc w:val="center"/>
            </w:pPr>
            <w:r>
              <w:t>Sprint 2</w:t>
            </w:r>
          </w:p>
        </w:tc>
        <w:tc>
          <w:tcPr>
            <w:tcW w:w="1024" w:type="dxa"/>
            <w:tcBorders>
              <w:top w:val="single" w:sz="8" w:space="0" w:color="auto"/>
            </w:tcBorders>
            <w:vAlign w:val="center"/>
          </w:tcPr>
          <w:p w14:paraId="62359F78" w14:textId="19166377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1F397184" w14:textId="77777777" w:rsidTr="0067422B">
        <w:trPr>
          <w:trHeight w:val="180"/>
          <w:jc w:val="center"/>
        </w:trPr>
        <w:tc>
          <w:tcPr>
            <w:tcW w:w="810" w:type="dxa"/>
            <w:vAlign w:val="center"/>
          </w:tcPr>
          <w:p w14:paraId="52F60C22" w14:textId="77777777" w:rsidR="00A56618" w:rsidRDefault="00A56618" w:rsidP="00613A39">
            <w:pPr>
              <w:jc w:val="center"/>
            </w:pPr>
          </w:p>
          <w:p w14:paraId="7C7CE3B2" w14:textId="408BEC53" w:rsidR="00A56618" w:rsidRDefault="00A56618" w:rsidP="00922DC3">
            <w:pPr>
              <w:jc w:val="center"/>
            </w:pPr>
            <w:r>
              <w:t>2.2.</w:t>
            </w:r>
          </w:p>
        </w:tc>
        <w:tc>
          <w:tcPr>
            <w:tcW w:w="5580" w:type="dxa"/>
            <w:vAlign w:val="center"/>
          </w:tcPr>
          <w:p w14:paraId="5E381F5F" w14:textId="6B6377C0" w:rsidR="00A56618" w:rsidRDefault="00A56618">
            <w:r>
              <w:t>Definisanje opština koje ulaze u uži izbor za igradnju vidikovca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2A185528" w14:textId="4FC52534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vAlign w:val="center"/>
          </w:tcPr>
          <w:p w14:paraId="0287AA9D" w14:textId="1F668296" w:rsidR="00A56618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vMerge/>
          </w:tcPr>
          <w:p w14:paraId="29A8FCAA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52F1BF01" w14:textId="0AF29C7B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562D7EFF" w14:textId="77777777" w:rsidTr="0067422B">
        <w:trPr>
          <w:trHeight w:val="180"/>
          <w:jc w:val="center"/>
        </w:trPr>
        <w:tc>
          <w:tcPr>
            <w:tcW w:w="810" w:type="dxa"/>
            <w:vAlign w:val="center"/>
          </w:tcPr>
          <w:p w14:paraId="043AA4C7" w14:textId="14285270" w:rsidR="00A56618" w:rsidRDefault="00A56618" w:rsidP="00613A39">
            <w:pPr>
              <w:jc w:val="center"/>
            </w:pPr>
            <w:r>
              <w:t>2.3.</w:t>
            </w:r>
          </w:p>
        </w:tc>
        <w:tc>
          <w:tcPr>
            <w:tcW w:w="5580" w:type="dxa"/>
            <w:vAlign w:val="center"/>
          </w:tcPr>
          <w:p w14:paraId="58D02216" w14:textId="40433713" w:rsidR="00A56618" w:rsidRDefault="00A56618">
            <w:r>
              <w:t>Dodatne analize lokacija iz užeg izbora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43B87DE2" w14:textId="4D435FC6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vAlign w:val="center"/>
          </w:tcPr>
          <w:p w14:paraId="17C2236A" w14:textId="0789F3D1" w:rsidR="00A56618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vMerge/>
          </w:tcPr>
          <w:p w14:paraId="0DD56AF5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4F74FD7D" w14:textId="1869E2C4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4FAF7643" w14:textId="77777777" w:rsidTr="0067422B">
        <w:trPr>
          <w:trHeight w:val="180"/>
          <w:jc w:val="center"/>
        </w:trPr>
        <w:tc>
          <w:tcPr>
            <w:tcW w:w="810" w:type="dxa"/>
            <w:vAlign w:val="center"/>
          </w:tcPr>
          <w:p w14:paraId="13D7B9CF" w14:textId="6CD1D048" w:rsidR="00A56618" w:rsidRDefault="00A56618" w:rsidP="00613A39">
            <w:pPr>
              <w:jc w:val="center"/>
            </w:pPr>
            <w:r>
              <w:t>2.4</w:t>
            </w:r>
          </w:p>
        </w:tc>
        <w:tc>
          <w:tcPr>
            <w:tcW w:w="5580" w:type="dxa"/>
            <w:vAlign w:val="center"/>
          </w:tcPr>
          <w:p w14:paraId="55FFE4E8" w14:textId="4F476DED" w:rsidR="00A56618" w:rsidRDefault="00A56618">
            <w:r>
              <w:t>Odabir najprikladnije lokacije za izgradnju vidikovca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54FD86A6" w14:textId="16A7FC4A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vAlign w:val="center"/>
          </w:tcPr>
          <w:p w14:paraId="1D237D80" w14:textId="11A07356" w:rsidR="00A56618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vMerge/>
          </w:tcPr>
          <w:p w14:paraId="75926041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0B8385C4" w14:textId="312D4901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3632264C" w14:textId="77777777" w:rsidTr="0067422B">
        <w:trPr>
          <w:trHeight w:val="620"/>
          <w:jc w:val="center"/>
        </w:trPr>
        <w:tc>
          <w:tcPr>
            <w:tcW w:w="810" w:type="dxa"/>
            <w:vAlign w:val="center"/>
          </w:tcPr>
          <w:p w14:paraId="5C7BB256" w14:textId="77777777" w:rsidR="00A56618" w:rsidRDefault="00A56618" w:rsidP="00613A39">
            <w:pPr>
              <w:jc w:val="center"/>
            </w:pPr>
          </w:p>
          <w:p w14:paraId="71B2C211" w14:textId="443C6857" w:rsidR="00A56618" w:rsidRDefault="00A56618" w:rsidP="00613A39">
            <w:pPr>
              <w:jc w:val="center"/>
            </w:pPr>
            <w:r>
              <w:t>2.5</w:t>
            </w:r>
          </w:p>
        </w:tc>
        <w:tc>
          <w:tcPr>
            <w:tcW w:w="5580" w:type="dxa"/>
            <w:vAlign w:val="center"/>
          </w:tcPr>
          <w:p w14:paraId="71CC0866" w14:textId="4547D0BB" w:rsidR="00A56618" w:rsidRDefault="00A56618">
            <w:r>
              <w:t>Pokretanje, testiranje, provera radne funkcionalnosti algoritma uz nalaženje mogućih grešaka i njihovo otklanjane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3B6B2592" w14:textId="44555771" w:rsidR="00A56618" w:rsidRDefault="00A56618" w:rsidP="00232A9F">
            <w:pPr>
              <w:jc w:val="center"/>
            </w:pPr>
            <w:r>
              <w:t>Srednji</w:t>
            </w:r>
          </w:p>
        </w:tc>
        <w:tc>
          <w:tcPr>
            <w:tcW w:w="1109" w:type="dxa"/>
            <w:vAlign w:val="center"/>
          </w:tcPr>
          <w:p w14:paraId="188D16E7" w14:textId="5B454EBC" w:rsidR="00A56618" w:rsidRDefault="00A56618" w:rsidP="00232A9F">
            <w:pPr>
              <w:jc w:val="center"/>
            </w:pPr>
            <w:r>
              <w:t>SO</w:t>
            </w:r>
          </w:p>
        </w:tc>
        <w:tc>
          <w:tcPr>
            <w:tcW w:w="1024" w:type="dxa"/>
            <w:vMerge/>
          </w:tcPr>
          <w:p w14:paraId="77B44C9E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5AEC4C26" w14:textId="31567000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B85B86" w14:paraId="63BD365C" w14:textId="77777777" w:rsidTr="0067422B">
        <w:trPr>
          <w:trHeight w:val="180"/>
          <w:jc w:val="center"/>
        </w:trPr>
        <w:tc>
          <w:tcPr>
            <w:tcW w:w="81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0D47781D" w14:textId="6CDB64ED" w:rsidR="00B85B86" w:rsidRDefault="00B85B86" w:rsidP="00613A39">
            <w:pPr>
              <w:jc w:val="center"/>
            </w:pPr>
            <w:r>
              <w:t>3.0.</w:t>
            </w:r>
          </w:p>
        </w:tc>
        <w:tc>
          <w:tcPr>
            <w:tcW w:w="558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09D7B792" w14:textId="634F7F2D" w:rsidR="00B85B86" w:rsidRDefault="002B7E29">
            <w:r>
              <w:t>Terenska provera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33AA1702" w14:textId="72CD7259" w:rsidR="00B85B86" w:rsidRDefault="00A56618" w:rsidP="00232A9F">
            <w:pPr>
              <w:jc w:val="center"/>
            </w:pPr>
            <w:r>
              <w:t>Srednji</w:t>
            </w:r>
          </w:p>
        </w:tc>
        <w:tc>
          <w:tcPr>
            <w:tcW w:w="1109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1F417FB2" w14:textId="184A6074" w:rsidR="00B85B86" w:rsidRDefault="00A56618" w:rsidP="00232A9F">
            <w:pPr>
              <w:jc w:val="center"/>
            </w:pPr>
            <w:r>
              <w:t>TR</w:t>
            </w: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</w:tcPr>
          <w:p w14:paraId="2ECC8C95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7839FD74" w14:textId="5C137229" w:rsidR="00B85B86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2F049230" w14:textId="77777777" w:rsidTr="0067422B">
        <w:trPr>
          <w:trHeight w:val="180"/>
          <w:jc w:val="center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14:paraId="6F719E48" w14:textId="7D691C5C" w:rsidR="00A56618" w:rsidRDefault="00A56618" w:rsidP="00613A39">
            <w:pPr>
              <w:jc w:val="center"/>
            </w:pPr>
            <w:r>
              <w:t>3.1</w:t>
            </w:r>
          </w:p>
        </w:tc>
        <w:tc>
          <w:tcPr>
            <w:tcW w:w="5580" w:type="dxa"/>
            <w:tcBorders>
              <w:top w:val="single" w:sz="8" w:space="0" w:color="auto"/>
            </w:tcBorders>
            <w:vAlign w:val="center"/>
          </w:tcPr>
          <w:p w14:paraId="74D226B1" w14:textId="28D18E91" w:rsidR="00A56618" w:rsidRDefault="00A56618">
            <w:r>
              <w:t>Provera stanja I blizine saobraćajnica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3D233BED" w14:textId="7D072955" w:rsidR="00A56618" w:rsidRDefault="00A56618" w:rsidP="00232A9F">
            <w:pPr>
              <w:jc w:val="center"/>
            </w:pPr>
            <w:r>
              <w:t>Srednji</w:t>
            </w:r>
          </w:p>
        </w:tc>
        <w:tc>
          <w:tcPr>
            <w:tcW w:w="1109" w:type="dxa"/>
            <w:tcBorders>
              <w:top w:val="single" w:sz="8" w:space="0" w:color="auto"/>
            </w:tcBorders>
            <w:vAlign w:val="center"/>
          </w:tcPr>
          <w:p w14:paraId="0BBED508" w14:textId="0BF90C16" w:rsidR="00A56618" w:rsidRDefault="00A56618" w:rsidP="00232A9F">
            <w:pPr>
              <w:jc w:val="center"/>
            </w:pPr>
            <w:r>
              <w:t>TR</w:t>
            </w:r>
          </w:p>
        </w:tc>
        <w:tc>
          <w:tcPr>
            <w:tcW w:w="1024" w:type="dxa"/>
            <w:vMerge w:val="restart"/>
            <w:tcBorders>
              <w:top w:val="single" w:sz="8" w:space="0" w:color="auto"/>
            </w:tcBorders>
            <w:vAlign w:val="center"/>
          </w:tcPr>
          <w:p w14:paraId="32FF56E5" w14:textId="68F7569A" w:rsidR="00A56618" w:rsidRDefault="00A56618" w:rsidP="00232A9F">
            <w:pPr>
              <w:jc w:val="center"/>
            </w:pPr>
            <w:r>
              <w:t>Sprint 3</w:t>
            </w:r>
          </w:p>
        </w:tc>
        <w:tc>
          <w:tcPr>
            <w:tcW w:w="1024" w:type="dxa"/>
            <w:tcBorders>
              <w:top w:val="single" w:sz="8" w:space="0" w:color="auto"/>
            </w:tcBorders>
            <w:vAlign w:val="center"/>
          </w:tcPr>
          <w:p w14:paraId="08B55182" w14:textId="710F77A4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16E6C6A9" w14:textId="77777777" w:rsidTr="0067422B">
        <w:trPr>
          <w:trHeight w:val="180"/>
          <w:jc w:val="center"/>
        </w:trPr>
        <w:tc>
          <w:tcPr>
            <w:tcW w:w="810" w:type="dxa"/>
            <w:vAlign w:val="center"/>
          </w:tcPr>
          <w:p w14:paraId="7D912D6F" w14:textId="5A5D6879" w:rsidR="00A56618" w:rsidRDefault="00A56618" w:rsidP="00613A39">
            <w:pPr>
              <w:jc w:val="center"/>
            </w:pPr>
            <w:r>
              <w:t xml:space="preserve">3.2. </w:t>
            </w:r>
          </w:p>
        </w:tc>
        <w:tc>
          <w:tcPr>
            <w:tcW w:w="5580" w:type="dxa"/>
            <w:vAlign w:val="center"/>
          </w:tcPr>
          <w:p w14:paraId="4588F814" w14:textId="1DB21008" w:rsidR="00A56618" w:rsidRDefault="00A56618">
            <w:r>
              <w:t>Provera poklapanja stanja vegetacionog pokrivača prikazanog na satelitskom snimku I stvarnog stanja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32A201BD" w14:textId="1185AD12" w:rsidR="00A56618" w:rsidRDefault="00A56618" w:rsidP="00232A9F">
            <w:pPr>
              <w:jc w:val="center"/>
            </w:pPr>
            <w:r>
              <w:t>Srednji</w:t>
            </w:r>
          </w:p>
        </w:tc>
        <w:tc>
          <w:tcPr>
            <w:tcW w:w="1109" w:type="dxa"/>
            <w:vAlign w:val="center"/>
          </w:tcPr>
          <w:p w14:paraId="0C298DC6" w14:textId="070F6934" w:rsidR="00A56618" w:rsidRDefault="00A56618" w:rsidP="00232A9F">
            <w:pPr>
              <w:jc w:val="center"/>
            </w:pPr>
            <w:r>
              <w:t>TR</w:t>
            </w:r>
          </w:p>
        </w:tc>
        <w:tc>
          <w:tcPr>
            <w:tcW w:w="1024" w:type="dxa"/>
            <w:vMerge/>
          </w:tcPr>
          <w:p w14:paraId="31309DCD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31229625" w14:textId="796DCC3B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B85B86" w14:paraId="1077D9D0" w14:textId="77777777" w:rsidTr="0067422B">
        <w:trPr>
          <w:trHeight w:val="180"/>
          <w:jc w:val="center"/>
        </w:trPr>
        <w:tc>
          <w:tcPr>
            <w:tcW w:w="81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418020D7" w14:textId="2DC51251" w:rsidR="00B85B86" w:rsidRDefault="00922DC3" w:rsidP="00613A39">
            <w:pPr>
              <w:jc w:val="center"/>
            </w:pPr>
            <w:r>
              <w:t>4.</w:t>
            </w:r>
          </w:p>
        </w:tc>
        <w:tc>
          <w:tcPr>
            <w:tcW w:w="5580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6B78BE4E" w14:textId="44E99B32" w:rsidR="00B85B86" w:rsidRDefault="00922DC3">
            <w:r>
              <w:t>Završni radovi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1229AD40" w14:textId="5C828C63" w:rsidR="00B85B86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63E82DEA" w14:textId="138A3088" w:rsidR="00B85B86" w:rsidRDefault="0067422B" w:rsidP="00232A9F">
            <w:pPr>
              <w:jc w:val="center"/>
            </w:pPr>
            <w:r>
              <w:t>DSO</w:t>
            </w: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</w:tcPr>
          <w:p w14:paraId="5D3656A7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08A72D0C" w14:textId="0440E4CE" w:rsidR="00B85B86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7E696570" w14:textId="77777777" w:rsidTr="0067422B">
        <w:trPr>
          <w:trHeight w:val="180"/>
          <w:jc w:val="center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14:paraId="4B99759B" w14:textId="77731522" w:rsidR="00A56618" w:rsidRDefault="00A56618" w:rsidP="00613A39">
            <w:pPr>
              <w:jc w:val="center"/>
            </w:pPr>
            <w:r>
              <w:t>4.1.</w:t>
            </w:r>
          </w:p>
        </w:tc>
        <w:tc>
          <w:tcPr>
            <w:tcW w:w="5580" w:type="dxa"/>
            <w:tcBorders>
              <w:top w:val="single" w:sz="8" w:space="0" w:color="auto"/>
            </w:tcBorders>
            <w:vAlign w:val="center"/>
          </w:tcPr>
          <w:p w14:paraId="59419825" w14:textId="2F730E4A" w:rsidR="00A56618" w:rsidRDefault="00A56618">
            <w:r>
              <w:t>Izrada tehničkog izveštaja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44769F4E" w14:textId="1C147546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tcBorders>
              <w:top w:val="single" w:sz="8" w:space="0" w:color="auto"/>
            </w:tcBorders>
            <w:vAlign w:val="center"/>
          </w:tcPr>
          <w:p w14:paraId="15CA4157" w14:textId="37748D6D" w:rsidR="00A56618" w:rsidRDefault="0067422B" w:rsidP="00232A9F">
            <w:pPr>
              <w:jc w:val="center"/>
            </w:pPr>
            <w:r>
              <w:t>D</w:t>
            </w:r>
          </w:p>
        </w:tc>
        <w:tc>
          <w:tcPr>
            <w:tcW w:w="1024" w:type="dxa"/>
            <w:vMerge w:val="restart"/>
            <w:tcBorders>
              <w:top w:val="single" w:sz="8" w:space="0" w:color="auto"/>
            </w:tcBorders>
            <w:vAlign w:val="center"/>
          </w:tcPr>
          <w:p w14:paraId="0B395D75" w14:textId="7B3BF1FB" w:rsidR="00A56618" w:rsidRDefault="00A56618" w:rsidP="00232A9F">
            <w:pPr>
              <w:jc w:val="center"/>
            </w:pPr>
            <w:r>
              <w:t>Sprint 4</w:t>
            </w:r>
          </w:p>
        </w:tc>
        <w:tc>
          <w:tcPr>
            <w:tcW w:w="1024" w:type="dxa"/>
            <w:tcBorders>
              <w:top w:val="single" w:sz="8" w:space="0" w:color="auto"/>
            </w:tcBorders>
            <w:vAlign w:val="center"/>
          </w:tcPr>
          <w:p w14:paraId="32C3037B" w14:textId="48965F91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11EF34A8" w14:textId="77777777" w:rsidTr="0067422B">
        <w:trPr>
          <w:trHeight w:val="180"/>
          <w:jc w:val="center"/>
        </w:trPr>
        <w:tc>
          <w:tcPr>
            <w:tcW w:w="810" w:type="dxa"/>
            <w:vAlign w:val="center"/>
          </w:tcPr>
          <w:p w14:paraId="72ED6A05" w14:textId="20C3BBE4" w:rsidR="00A56618" w:rsidRDefault="00A56618" w:rsidP="00613A39">
            <w:pPr>
              <w:jc w:val="center"/>
            </w:pPr>
            <w:r>
              <w:t>4.2.</w:t>
            </w:r>
          </w:p>
        </w:tc>
        <w:tc>
          <w:tcPr>
            <w:tcW w:w="5580" w:type="dxa"/>
            <w:vAlign w:val="center"/>
          </w:tcPr>
          <w:p w14:paraId="19093CA1" w14:textId="2005D833" w:rsidR="00A56618" w:rsidRDefault="00A56618">
            <w:r>
              <w:t>Izrada korisničkog uputstva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1267ABCE" w14:textId="1379E730" w:rsidR="00A56618" w:rsidRDefault="00A56618" w:rsidP="00232A9F">
            <w:pPr>
              <w:jc w:val="center"/>
            </w:pPr>
            <w:r>
              <w:t>Srednji</w:t>
            </w:r>
          </w:p>
        </w:tc>
        <w:tc>
          <w:tcPr>
            <w:tcW w:w="1109" w:type="dxa"/>
            <w:vAlign w:val="center"/>
          </w:tcPr>
          <w:p w14:paraId="2E36C3F8" w14:textId="09861B22" w:rsidR="00A56618" w:rsidRDefault="0067422B" w:rsidP="00232A9F">
            <w:pPr>
              <w:jc w:val="center"/>
            </w:pPr>
            <w:r>
              <w:t>DSO</w:t>
            </w:r>
          </w:p>
        </w:tc>
        <w:tc>
          <w:tcPr>
            <w:tcW w:w="1024" w:type="dxa"/>
            <w:vMerge/>
          </w:tcPr>
          <w:p w14:paraId="0608DB89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1CDAD377" w14:textId="4BDD2860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A56618" w14:paraId="7C38B436" w14:textId="77777777" w:rsidTr="0067422B">
        <w:trPr>
          <w:trHeight w:val="180"/>
          <w:jc w:val="center"/>
        </w:trPr>
        <w:tc>
          <w:tcPr>
            <w:tcW w:w="810" w:type="dxa"/>
            <w:vAlign w:val="center"/>
          </w:tcPr>
          <w:p w14:paraId="4C8D56BE" w14:textId="70E14433" w:rsidR="00A56618" w:rsidRDefault="00A56618" w:rsidP="00613A39">
            <w:pPr>
              <w:jc w:val="center"/>
            </w:pPr>
            <w:r>
              <w:t>4.3.</w:t>
            </w:r>
          </w:p>
        </w:tc>
        <w:tc>
          <w:tcPr>
            <w:tcW w:w="5580" w:type="dxa"/>
            <w:vAlign w:val="center"/>
          </w:tcPr>
          <w:p w14:paraId="6545A398" w14:textId="3B95A0BE" w:rsidR="00A56618" w:rsidRDefault="00A56618">
            <w:r>
              <w:t>Finalizacija celokupnog projekta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 w14:paraId="3BA1DFA0" w14:textId="36B67A96" w:rsidR="00A56618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vAlign w:val="center"/>
          </w:tcPr>
          <w:p w14:paraId="4C0CDC0F" w14:textId="78CBA145" w:rsidR="00A56618" w:rsidRDefault="0067422B" w:rsidP="00232A9F">
            <w:pPr>
              <w:jc w:val="center"/>
            </w:pPr>
            <w:r>
              <w:t>D</w:t>
            </w:r>
          </w:p>
        </w:tc>
        <w:tc>
          <w:tcPr>
            <w:tcW w:w="1024" w:type="dxa"/>
            <w:vMerge/>
          </w:tcPr>
          <w:p w14:paraId="24630A9C" w14:textId="77777777" w:rsidR="00A56618" w:rsidRDefault="00A56618" w:rsidP="00232A9F">
            <w:pPr>
              <w:jc w:val="center"/>
            </w:pPr>
          </w:p>
        </w:tc>
        <w:tc>
          <w:tcPr>
            <w:tcW w:w="1024" w:type="dxa"/>
            <w:vAlign w:val="center"/>
          </w:tcPr>
          <w:p w14:paraId="069AD060" w14:textId="7E62B786" w:rsidR="00A56618" w:rsidRDefault="00A56618" w:rsidP="00232A9F">
            <w:pPr>
              <w:jc w:val="center"/>
            </w:pPr>
            <w:r>
              <w:t>Finalizirano</w:t>
            </w:r>
          </w:p>
        </w:tc>
      </w:tr>
      <w:tr w:rsidR="00922DC3" w14:paraId="55ECDBF1" w14:textId="77777777" w:rsidTr="00A56618">
        <w:trPr>
          <w:trHeight w:val="180"/>
          <w:jc w:val="center"/>
        </w:trPr>
        <w:tc>
          <w:tcPr>
            <w:tcW w:w="810" w:type="dxa"/>
            <w:shd w:val="clear" w:color="auto" w:fill="D9E2F3" w:themeFill="accent1" w:themeFillTint="33"/>
            <w:vAlign w:val="center"/>
          </w:tcPr>
          <w:p w14:paraId="03595B4C" w14:textId="7914290F" w:rsidR="00922DC3" w:rsidRDefault="00922DC3" w:rsidP="00613A39">
            <w:pPr>
              <w:jc w:val="center"/>
            </w:pPr>
            <w:r>
              <w:t>5.</w:t>
            </w:r>
          </w:p>
        </w:tc>
        <w:tc>
          <w:tcPr>
            <w:tcW w:w="5580" w:type="dxa"/>
            <w:shd w:val="clear" w:color="auto" w:fill="D9E2F3" w:themeFill="accent1" w:themeFillTint="33"/>
            <w:vAlign w:val="center"/>
          </w:tcPr>
          <w:p w14:paraId="161034D9" w14:textId="093835B5" w:rsidR="00922DC3" w:rsidRDefault="00922DC3">
            <w:r>
              <w:t>Predaja projekta</w:t>
            </w:r>
          </w:p>
        </w:tc>
        <w:tc>
          <w:tcPr>
            <w:tcW w:w="1073" w:type="dxa"/>
            <w:shd w:val="clear" w:color="auto" w:fill="D9E2F3" w:themeFill="accent1" w:themeFillTint="33"/>
          </w:tcPr>
          <w:p w14:paraId="06C83231" w14:textId="303F2F88" w:rsidR="00922DC3" w:rsidRDefault="00A56618" w:rsidP="00232A9F">
            <w:pPr>
              <w:jc w:val="center"/>
            </w:pPr>
            <w:r>
              <w:t>Visok</w:t>
            </w:r>
          </w:p>
        </w:tc>
        <w:tc>
          <w:tcPr>
            <w:tcW w:w="1109" w:type="dxa"/>
            <w:shd w:val="clear" w:color="auto" w:fill="D9E2F3" w:themeFill="accent1" w:themeFillTint="33"/>
          </w:tcPr>
          <w:p w14:paraId="493A2E9C" w14:textId="030F4A94" w:rsidR="00922DC3" w:rsidRDefault="00A56618" w:rsidP="00232A9F">
            <w:pPr>
              <w:jc w:val="center"/>
            </w:pPr>
            <w:r>
              <w:t>-</w:t>
            </w:r>
          </w:p>
        </w:tc>
        <w:tc>
          <w:tcPr>
            <w:tcW w:w="1024" w:type="dxa"/>
            <w:shd w:val="clear" w:color="auto" w:fill="D9E2F3" w:themeFill="accent1" w:themeFillTint="33"/>
          </w:tcPr>
          <w:p w14:paraId="581AE1F9" w14:textId="77777777" w:rsidR="00922DC3" w:rsidRDefault="00922DC3" w:rsidP="00232A9F">
            <w:pPr>
              <w:jc w:val="center"/>
            </w:pPr>
          </w:p>
        </w:tc>
        <w:tc>
          <w:tcPr>
            <w:tcW w:w="1024" w:type="dxa"/>
            <w:shd w:val="clear" w:color="auto" w:fill="D9E2F3" w:themeFill="accent1" w:themeFillTint="33"/>
            <w:vAlign w:val="center"/>
          </w:tcPr>
          <w:p w14:paraId="1A5BFC5B" w14:textId="2C2788EA" w:rsidR="00922DC3" w:rsidRDefault="00A56618" w:rsidP="00232A9F">
            <w:pPr>
              <w:jc w:val="center"/>
            </w:pPr>
            <w:r>
              <w:t>Finalizirano</w:t>
            </w:r>
          </w:p>
        </w:tc>
      </w:tr>
    </w:tbl>
    <w:p w14:paraId="1D40B3F4" w14:textId="23E25593" w:rsidR="00C64718" w:rsidRDefault="00C64718"/>
    <w:p w14:paraId="3CF9B2CF" w14:textId="524D70D6" w:rsidR="00A56618" w:rsidRDefault="00A56618"/>
    <w:p w14:paraId="7FEEA013" w14:textId="007FED0C" w:rsidR="00A56618" w:rsidRDefault="00A56618"/>
    <w:p w14:paraId="46B58774" w14:textId="6F3C7541" w:rsidR="00A56618" w:rsidRPr="00A56618" w:rsidRDefault="00A56618">
      <w:pPr>
        <w:rPr>
          <w:b/>
          <w:bCs/>
          <w:sz w:val="24"/>
          <w:szCs w:val="24"/>
          <w:lang w:val="sr-Latn-RS"/>
        </w:rPr>
      </w:pPr>
      <w:r w:rsidRPr="00A56618">
        <w:rPr>
          <w:b/>
          <w:bCs/>
          <w:sz w:val="24"/>
          <w:szCs w:val="24"/>
          <w:lang w:val="sr-Latn-RS"/>
        </w:rPr>
        <w:t>Legenda – Opis posla</w:t>
      </w:r>
    </w:p>
    <w:p w14:paraId="7D6B3BE4" w14:textId="33D9A8D3" w:rsidR="00A56618" w:rsidRPr="00A56618" w:rsidRDefault="00A56618" w:rsidP="0067422B">
      <w:pPr>
        <w:spacing w:after="0"/>
        <w:rPr>
          <w:i/>
          <w:iCs/>
          <w:lang w:val="sr-Latn-RS"/>
        </w:rPr>
      </w:pPr>
      <w:r>
        <w:rPr>
          <w:lang w:val="sr-Latn-RS"/>
        </w:rPr>
        <w:t xml:space="preserve">D – </w:t>
      </w:r>
      <w:r w:rsidRPr="00A56618">
        <w:rPr>
          <w:i/>
          <w:iCs/>
          <w:lang w:val="sr-Latn-RS"/>
        </w:rPr>
        <w:t>Dokumentacija</w:t>
      </w:r>
    </w:p>
    <w:p w14:paraId="2CB0ED3C" w14:textId="4381735D" w:rsidR="00A56618" w:rsidRPr="00A56618" w:rsidRDefault="00A56618" w:rsidP="0067422B">
      <w:pPr>
        <w:spacing w:after="0"/>
        <w:rPr>
          <w:i/>
          <w:iCs/>
          <w:lang w:val="sr-Latn-RS"/>
        </w:rPr>
      </w:pPr>
      <w:r>
        <w:rPr>
          <w:lang w:val="sr-Latn-RS"/>
        </w:rPr>
        <w:t xml:space="preserve">TR – </w:t>
      </w:r>
      <w:r w:rsidRPr="00A56618">
        <w:rPr>
          <w:i/>
          <w:iCs/>
          <w:lang w:val="sr-Latn-RS"/>
        </w:rPr>
        <w:t>Terenski radovi</w:t>
      </w:r>
    </w:p>
    <w:p w14:paraId="583393FF" w14:textId="7543992C" w:rsidR="00A56618" w:rsidRPr="00A56618" w:rsidRDefault="00A56618" w:rsidP="0067422B">
      <w:pPr>
        <w:spacing w:after="0"/>
        <w:rPr>
          <w:i/>
          <w:iCs/>
          <w:lang w:val="sr-Latn-RS"/>
        </w:rPr>
      </w:pPr>
      <w:r>
        <w:rPr>
          <w:lang w:val="sr-Latn-RS"/>
        </w:rPr>
        <w:t xml:space="preserve">SO – </w:t>
      </w:r>
      <w:r w:rsidRPr="00A56618">
        <w:rPr>
          <w:i/>
          <w:iCs/>
          <w:lang w:val="sr-Latn-RS"/>
        </w:rPr>
        <w:t>Softverska obrada</w:t>
      </w:r>
    </w:p>
    <w:p w14:paraId="3D583069" w14:textId="40C3C3E7" w:rsidR="00A56618" w:rsidRPr="00A56618" w:rsidRDefault="00A56618" w:rsidP="0067422B">
      <w:pPr>
        <w:spacing w:after="0"/>
        <w:rPr>
          <w:i/>
          <w:iCs/>
          <w:lang w:val="sr-Latn-RS"/>
        </w:rPr>
      </w:pPr>
      <w:r>
        <w:rPr>
          <w:lang w:val="sr-Latn-RS"/>
        </w:rPr>
        <w:t xml:space="preserve">DSO – </w:t>
      </w:r>
      <w:r w:rsidRPr="00A56618">
        <w:rPr>
          <w:i/>
          <w:iCs/>
          <w:lang w:val="sr-Latn-RS"/>
        </w:rPr>
        <w:t>Dokumentacija i softverska obrada</w:t>
      </w:r>
    </w:p>
    <w:p w14:paraId="7F27002C" w14:textId="77777777" w:rsidR="00A56618" w:rsidRPr="00A56618" w:rsidRDefault="00A56618">
      <w:pPr>
        <w:rPr>
          <w:lang w:val="sr-Latn-RS"/>
        </w:rPr>
      </w:pPr>
    </w:p>
    <w:sectPr w:rsidR="00A56618" w:rsidRPr="00A5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86"/>
    <w:rsid w:val="00012A3A"/>
    <w:rsid w:val="000619D2"/>
    <w:rsid w:val="0008469E"/>
    <w:rsid w:val="00212009"/>
    <w:rsid w:val="00223262"/>
    <w:rsid w:val="00232A9F"/>
    <w:rsid w:val="002B7E29"/>
    <w:rsid w:val="002F0F5E"/>
    <w:rsid w:val="00431886"/>
    <w:rsid w:val="00613A39"/>
    <w:rsid w:val="0067422B"/>
    <w:rsid w:val="006F28F5"/>
    <w:rsid w:val="00705038"/>
    <w:rsid w:val="00711773"/>
    <w:rsid w:val="00922DC3"/>
    <w:rsid w:val="00961639"/>
    <w:rsid w:val="00991932"/>
    <w:rsid w:val="00A5106C"/>
    <w:rsid w:val="00A56618"/>
    <w:rsid w:val="00A91871"/>
    <w:rsid w:val="00B85B86"/>
    <w:rsid w:val="00BB4BB5"/>
    <w:rsid w:val="00C16D70"/>
    <w:rsid w:val="00C64718"/>
    <w:rsid w:val="00CD0B13"/>
    <w:rsid w:val="00E82EA7"/>
    <w:rsid w:val="00F40761"/>
    <w:rsid w:val="00FC5E1F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B88B"/>
  <w15:docId w15:val="{C4C5EDB6-2ACE-4661-9C2D-118BC6FB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04FB1-A743-4FE8-92FF-66BC1212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Dinic</dc:creator>
  <cp:keywords/>
  <dc:description/>
  <cp:lastModifiedBy>Мрљеш Марко</cp:lastModifiedBy>
  <cp:revision>6</cp:revision>
  <dcterms:created xsi:type="dcterms:W3CDTF">2021-02-02T18:12:00Z</dcterms:created>
  <dcterms:modified xsi:type="dcterms:W3CDTF">2021-09-05T10:10:00Z</dcterms:modified>
</cp:coreProperties>
</file>