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30BB" w14:textId="17E0732C" w:rsidR="00594E1C" w:rsidRDefault="003135C6" w:rsidP="003135C6">
      <w:pPr>
        <w:pStyle w:val="Heading1"/>
        <w:rPr>
          <w:lang w:val="sr-Latn-RS"/>
        </w:rPr>
      </w:pPr>
      <w:r>
        <w:rPr>
          <w:lang w:val="sr-Latn-RS"/>
        </w:rPr>
        <w:t>Strukturna šema projekta</w:t>
      </w:r>
    </w:p>
    <w:p w14:paraId="18AF2472" w14:textId="1215EB81" w:rsidR="003135C6" w:rsidRDefault="003135C6" w:rsidP="003135C6">
      <w:pPr>
        <w:rPr>
          <w:lang w:val="sr-Latn-RS"/>
        </w:rPr>
      </w:pPr>
    </w:p>
    <w:p w14:paraId="6DF86F47" w14:textId="2385F0B2" w:rsidR="003135C6" w:rsidRDefault="003135C6" w:rsidP="003135C6">
      <w:pPr>
        <w:pStyle w:val="Heading2"/>
        <w:rPr>
          <w:lang w:val="sr-Latn-RS"/>
        </w:rPr>
      </w:pPr>
      <w:r>
        <w:rPr>
          <w:lang w:val="sr-Latn-RS"/>
        </w:rPr>
        <w:t>Priprema projekta</w:t>
      </w:r>
    </w:p>
    <w:p w14:paraId="646F8F64" w14:textId="26DCD38C" w:rsidR="003135C6" w:rsidRDefault="003135C6" w:rsidP="003135C6">
      <w:pPr>
        <w:rPr>
          <w:lang w:val="sr-Latn-RS"/>
        </w:rPr>
      </w:pPr>
    </w:p>
    <w:p w14:paraId="13E3B95B" w14:textId="00030B18" w:rsidR="003135C6" w:rsidRDefault="003135C6" w:rsidP="003135C6">
      <w:pPr>
        <w:pStyle w:val="Heading3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Prijava radova i preuzimanje dostupnih podataka</w:t>
      </w:r>
    </w:p>
    <w:p w14:paraId="62F5AC10" w14:textId="05D6BE94" w:rsidR="003135C6" w:rsidRDefault="003135C6" w:rsidP="003135C6">
      <w:pPr>
        <w:rPr>
          <w:lang w:val="sr-Latn-RS"/>
        </w:rPr>
      </w:pPr>
    </w:p>
    <w:p w14:paraId="1A59E24C" w14:textId="77E79949" w:rsidR="003135C6" w:rsidRDefault="003135C6" w:rsidP="003135C6">
      <w:pPr>
        <w:rPr>
          <w:lang w:val="sr-Latn-RS"/>
        </w:rPr>
      </w:pPr>
      <w:r>
        <w:rPr>
          <w:lang w:val="sr-Latn-RS"/>
        </w:rPr>
        <w:t xml:space="preserve">Podnošenje i izrada potrebne dokumentacije za početak radova. </w:t>
      </w:r>
    </w:p>
    <w:p w14:paraId="0AF07BFC" w14:textId="46D12CC4" w:rsidR="003135C6" w:rsidRDefault="003135C6" w:rsidP="003135C6">
      <w:pPr>
        <w:rPr>
          <w:lang w:val="sr-Latn-RS"/>
        </w:rPr>
      </w:pPr>
    </w:p>
    <w:p w14:paraId="61AF3A36" w14:textId="2298536D" w:rsidR="003135C6" w:rsidRDefault="003135C6" w:rsidP="003135C6">
      <w:pPr>
        <w:pStyle w:val="Heading3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Prikupljanje podataka o prirodnim uslovima definisanog područja</w:t>
      </w:r>
    </w:p>
    <w:p w14:paraId="48C539F7" w14:textId="514D8981" w:rsidR="003135C6" w:rsidRDefault="003135C6" w:rsidP="003135C6">
      <w:pPr>
        <w:rPr>
          <w:lang w:val="sr-Latn-RS"/>
        </w:rPr>
      </w:pPr>
    </w:p>
    <w:p w14:paraId="26A0EC5C" w14:textId="4CC61C4A" w:rsidR="003135C6" w:rsidRDefault="003135C6" w:rsidP="003135C6">
      <w:pPr>
        <w:jc w:val="both"/>
        <w:rPr>
          <w:lang w:val="sr-Latn-RS"/>
        </w:rPr>
      </w:pPr>
      <w:r>
        <w:rPr>
          <w:lang w:val="sr-Latn-RS"/>
        </w:rPr>
        <w:t>Pronalaženje (nabavka) podesnog DEM (</w:t>
      </w:r>
      <w:r w:rsidRPr="003135C6">
        <w:rPr>
          <w:i/>
          <w:iCs/>
          <w:lang w:val="sr-Latn-RS"/>
        </w:rPr>
        <w:t>Digital Elevation Model</w:t>
      </w:r>
      <w:r>
        <w:rPr>
          <w:lang w:val="sr-Latn-RS"/>
        </w:rPr>
        <w:t>), aerofoto ili satelitskog snimka Zlatiborskog okruga i njegove šire okolne i prikupljanje podataka o klimatskim uslovima i prilikama u Zlatiborskom okrugu.</w:t>
      </w:r>
    </w:p>
    <w:p w14:paraId="673830F3" w14:textId="71BAD3F5" w:rsidR="003135C6" w:rsidRDefault="003135C6" w:rsidP="003135C6">
      <w:pPr>
        <w:jc w:val="both"/>
        <w:rPr>
          <w:lang w:val="sr-Latn-RS"/>
        </w:rPr>
      </w:pPr>
    </w:p>
    <w:p w14:paraId="27625D9C" w14:textId="7B85A984" w:rsidR="003135C6" w:rsidRDefault="003135C6" w:rsidP="003135C6">
      <w:pPr>
        <w:pStyle w:val="Heading3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Prikupljanje podataka o društvenim uslovima</w:t>
      </w:r>
    </w:p>
    <w:p w14:paraId="51C534DF" w14:textId="158A3C09" w:rsidR="003135C6" w:rsidRDefault="003135C6" w:rsidP="003135C6">
      <w:pPr>
        <w:rPr>
          <w:lang w:val="sr-Latn-RS"/>
        </w:rPr>
      </w:pPr>
    </w:p>
    <w:p w14:paraId="732DE3C2" w14:textId="542E6EA6" w:rsidR="003135C6" w:rsidRDefault="003135C6" w:rsidP="003135C6">
      <w:pPr>
        <w:jc w:val="both"/>
        <w:rPr>
          <w:lang w:val="sr-Latn-RS"/>
        </w:rPr>
      </w:pPr>
      <w:r>
        <w:rPr>
          <w:lang w:val="sr-Latn-RS"/>
        </w:rPr>
        <w:t>Prikupljanje odgovarajućih podataka koje se odnose na saobraćajnu mrežu Zlatiborskog okruga, kao i podataka o turističkim destinacijama pojedinačnih opština Zlatiborskog okruga.</w:t>
      </w:r>
    </w:p>
    <w:p w14:paraId="1457C73A" w14:textId="0682A549" w:rsidR="003135C6" w:rsidRDefault="003135C6" w:rsidP="003135C6">
      <w:pPr>
        <w:jc w:val="both"/>
        <w:rPr>
          <w:lang w:val="sr-Latn-RS"/>
        </w:rPr>
      </w:pPr>
    </w:p>
    <w:p w14:paraId="5D0B913F" w14:textId="6D14D9E3" w:rsidR="003135C6" w:rsidRDefault="003135C6" w:rsidP="003135C6">
      <w:pPr>
        <w:pStyle w:val="Heading2"/>
        <w:rPr>
          <w:lang w:val="sr-Latn-RS"/>
        </w:rPr>
      </w:pPr>
      <w:r>
        <w:rPr>
          <w:lang w:val="sr-Latn-RS"/>
        </w:rPr>
        <w:t>Realizacija projekta (faza I)</w:t>
      </w:r>
    </w:p>
    <w:p w14:paraId="53F7DCE3" w14:textId="66E1E161" w:rsidR="003135C6" w:rsidRDefault="003135C6" w:rsidP="003135C6">
      <w:pPr>
        <w:rPr>
          <w:lang w:val="sr-Latn-RS"/>
        </w:rPr>
      </w:pPr>
    </w:p>
    <w:p w14:paraId="02903C2E" w14:textId="73612DE6" w:rsidR="003135C6" w:rsidRDefault="00525A76" w:rsidP="00525A76">
      <w:pPr>
        <w:pStyle w:val="Heading3"/>
        <w:rPr>
          <w:lang w:val="sr-Latn-RS"/>
        </w:rPr>
      </w:pPr>
      <w:r>
        <w:rPr>
          <w:lang w:val="sr-Latn-RS"/>
        </w:rPr>
        <w:t>2.1. Projektovanje algoritma za ispunjenje uslova</w:t>
      </w:r>
    </w:p>
    <w:p w14:paraId="722AB2DC" w14:textId="6B1C87BF" w:rsidR="00525A76" w:rsidRDefault="00525A76" w:rsidP="00525A76">
      <w:pPr>
        <w:rPr>
          <w:lang w:val="sr-Latn-RS"/>
        </w:rPr>
      </w:pPr>
    </w:p>
    <w:p w14:paraId="4090A4E5" w14:textId="5769AFAA" w:rsidR="00525A76" w:rsidRDefault="00525A76" w:rsidP="00525A76">
      <w:pPr>
        <w:jc w:val="both"/>
        <w:rPr>
          <w:lang w:val="sr-Latn-RS"/>
        </w:rPr>
      </w:pPr>
      <w:r>
        <w:rPr>
          <w:lang w:val="sr-Latn-RS"/>
        </w:rPr>
        <w:t>Projektovanje algoritma u QGIS – u kojim bi se uspešno odgovorilo na uslove koji su dati projektnim zadatkom, a kako bi se na kraju mogla odrediti najpovoljnija pozicija za izgradnju vidikovca, koja odgovara zadatim uslovima.</w:t>
      </w:r>
    </w:p>
    <w:p w14:paraId="0C84FB0E" w14:textId="64A009F2" w:rsidR="00525A76" w:rsidRDefault="00525A76" w:rsidP="00525A76">
      <w:pPr>
        <w:jc w:val="both"/>
        <w:rPr>
          <w:lang w:val="sr-Latn-RS"/>
        </w:rPr>
      </w:pPr>
    </w:p>
    <w:p w14:paraId="6AAA7C27" w14:textId="526257AB" w:rsidR="00525A76" w:rsidRDefault="00525A76" w:rsidP="00525A76">
      <w:pPr>
        <w:pStyle w:val="Heading3"/>
        <w:rPr>
          <w:lang w:val="sr-Latn-RS"/>
        </w:rPr>
      </w:pPr>
      <w:r>
        <w:rPr>
          <w:lang w:val="sr-Latn-RS"/>
        </w:rPr>
        <w:t>2.2. Definisanje opština</w:t>
      </w:r>
    </w:p>
    <w:p w14:paraId="21CA278B" w14:textId="635BD2F7" w:rsidR="00525A76" w:rsidRDefault="00525A76" w:rsidP="00525A76">
      <w:pPr>
        <w:rPr>
          <w:lang w:val="sr-Latn-RS"/>
        </w:rPr>
      </w:pPr>
    </w:p>
    <w:p w14:paraId="54B934E8" w14:textId="717614E2" w:rsidR="00525A76" w:rsidRDefault="00525A76" w:rsidP="00525A76">
      <w:pPr>
        <w:jc w:val="both"/>
        <w:rPr>
          <w:lang w:val="sr-Latn-RS"/>
        </w:rPr>
      </w:pPr>
      <w:r>
        <w:rPr>
          <w:lang w:val="sr-Latn-RS"/>
        </w:rPr>
        <w:t>Odabir opština pomoću prethodno definisanog algoritma koje ispunjavaju sve uslove i ulaze u uži krug za izbor lokacije na kojoj će biti izgrađen vidikovac.</w:t>
      </w:r>
    </w:p>
    <w:p w14:paraId="5A0C0A07" w14:textId="1AE985FD" w:rsidR="00525A76" w:rsidRDefault="00525A76" w:rsidP="00525A76">
      <w:pPr>
        <w:jc w:val="both"/>
        <w:rPr>
          <w:lang w:val="sr-Latn-RS"/>
        </w:rPr>
      </w:pPr>
    </w:p>
    <w:p w14:paraId="0BC5ED6A" w14:textId="12659D73" w:rsidR="00525A76" w:rsidRDefault="00525A76" w:rsidP="00525A76">
      <w:pPr>
        <w:pStyle w:val="Heading3"/>
        <w:rPr>
          <w:lang w:val="sr-Latn-RS"/>
        </w:rPr>
      </w:pPr>
      <w:r>
        <w:rPr>
          <w:lang w:val="sr-Latn-RS"/>
        </w:rPr>
        <w:t>2.3. Dodatne analize lokacije</w:t>
      </w:r>
    </w:p>
    <w:p w14:paraId="5F55ECDD" w14:textId="7E6CBAF0" w:rsidR="00525A76" w:rsidRDefault="00525A76" w:rsidP="00525A76">
      <w:pPr>
        <w:rPr>
          <w:lang w:val="sr-Latn-RS"/>
        </w:rPr>
      </w:pPr>
    </w:p>
    <w:p w14:paraId="2C4C9588" w14:textId="19604C00" w:rsidR="00525A76" w:rsidRDefault="00525A76" w:rsidP="00525A76">
      <w:pPr>
        <w:jc w:val="both"/>
        <w:rPr>
          <w:lang w:val="sr-Latn-RS"/>
        </w:rPr>
      </w:pPr>
      <w:r>
        <w:rPr>
          <w:lang w:val="sr-Latn-RS"/>
        </w:rPr>
        <w:t>Analiza dodatnih, ali ne i neophodnih uslova, definisanih projektnim zadatkom i diskusija članova tima o mogućnosti za izgradnju vidikovca na nekoj od tih lokacija.</w:t>
      </w:r>
    </w:p>
    <w:p w14:paraId="1E504AE8" w14:textId="095674E2" w:rsidR="00525A76" w:rsidRDefault="00525A76" w:rsidP="00525A76">
      <w:pPr>
        <w:rPr>
          <w:lang w:val="sr-Latn-RS"/>
        </w:rPr>
      </w:pPr>
    </w:p>
    <w:p w14:paraId="54CECA55" w14:textId="543ACAAB" w:rsidR="00525A76" w:rsidRDefault="00525A76" w:rsidP="00525A76">
      <w:pPr>
        <w:pStyle w:val="Heading3"/>
        <w:rPr>
          <w:lang w:val="sr-Latn-RS"/>
        </w:rPr>
      </w:pPr>
      <w:r>
        <w:rPr>
          <w:lang w:val="sr-Latn-RS"/>
        </w:rPr>
        <w:t>2.4. Odabir najprikladnije lokacije</w:t>
      </w:r>
    </w:p>
    <w:p w14:paraId="6E7DF4AF" w14:textId="4EB5E8C3" w:rsidR="00525A76" w:rsidRDefault="00525A76" w:rsidP="00525A76">
      <w:pPr>
        <w:rPr>
          <w:lang w:val="sr-Latn-RS"/>
        </w:rPr>
      </w:pPr>
    </w:p>
    <w:p w14:paraId="58DA9261" w14:textId="4568ECDA" w:rsidR="003135C6" w:rsidRDefault="00525A76" w:rsidP="00525A76">
      <w:pPr>
        <w:jc w:val="both"/>
        <w:rPr>
          <w:lang w:val="sr-Latn-RS"/>
        </w:rPr>
      </w:pPr>
      <w:r>
        <w:rPr>
          <w:lang w:val="sr-Latn-RS"/>
        </w:rPr>
        <w:t>Donošenje saglasnosti svih članova tima, uz obrazloženje, o lokaciji na kojoj će se izvoditi terenski radovi kako bi se stanje uočeno na snimcima, potvrdilo u praksi.</w:t>
      </w:r>
    </w:p>
    <w:p w14:paraId="6553453A" w14:textId="4693C0B3" w:rsidR="00525A76" w:rsidRDefault="00525A76" w:rsidP="003135C6">
      <w:pPr>
        <w:rPr>
          <w:lang w:val="sr-Latn-RS"/>
        </w:rPr>
      </w:pPr>
    </w:p>
    <w:p w14:paraId="2D546BD2" w14:textId="16FBD288" w:rsidR="00525A76" w:rsidRDefault="00525A76" w:rsidP="00525A76">
      <w:pPr>
        <w:pStyle w:val="Heading3"/>
        <w:rPr>
          <w:lang w:val="sr-Latn-RS"/>
        </w:rPr>
      </w:pPr>
      <w:r>
        <w:rPr>
          <w:lang w:val="sr-Latn-RS"/>
        </w:rPr>
        <w:t>2.5. Provera algoritma, nalaženje i otklanjanje mogućih grešaka</w:t>
      </w:r>
    </w:p>
    <w:p w14:paraId="55C86A1F" w14:textId="049C0261" w:rsidR="00525A76" w:rsidRDefault="00525A76" w:rsidP="00525A76">
      <w:pPr>
        <w:rPr>
          <w:lang w:val="sr-Latn-RS"/>
        </w:rPr>
      </w:pPr>
    </w:p>
    <w:p w14:paraId="7013F1EA" w14:textId="512A13DF" w:rsidR="00525A76" w:rsidRDefault="00525A76" w:rsidP="00525A76">
      <w:pPr>
        <w:jc w:val="both"/>
        <w:rPr>
          <w:lang w:val="sr-Latn-RS"/>
        </w:rPr>
      </w:pPr>
      <w:r>
        <w:rPr>
          <w:lang w:val="sr-Latn-RS"/>
        </w:rPr>
        <w:t>Uporedo sa početkom terenskih radova, deo tima, proverava da li je algoritam koji je korišćen definitivno zadovoljavajući.</w:t>
      </w:r>
    </w:p>
    <w:p w14:paraId="56493404" w14:textId="515D6DC5" w:rsidR="00525A76" w:rsidRDefault="00525A76" w:rsidP="00525A76">
      <w:pPr>
        <w:jc w:val="both"/>
        <w:rPr>
          <w:lang w:val="sr-Latn-RS"/>
        </w:rPr>
      </w:pPr>
    </w:p>
    <w:p w14:paraId="08490320" w14:textId="5EEE2716" w:rsidR="00525A76" w:rsidRPr="00525A76" w:rsidRDefault="000374B0" w:rsidP="00525A76">
      <w:pPr>
        <w:pStyle w:val="Heading2"/>
        <w:rPr>
          <w:lang w:val="sr-Latn-RS"/>
        </w:rPr>
      </w:pPr>
      <w:r>
        <w:rPr>
          <w:lang w:val="sr-Latn-RS"/>
        </w:rPr>
        <w:t>Realizacija projekta (faza II)</w:t>
      </w:r>
    </w:p>
    <w:p w14:paraId="79FF910B" w14:textId="715E698E" w:rsidR="003135C6" w:rsidRDefault="003135C6" w:rsidP="003135C6">
      <w:pPr>
        <w:rPr>
          <w:lang w:val="sr-Latn-RS"/>
        </w:rPr>
      </w:pPr>
    </w:p>
    <w:p w14:paraId="4E04625F" w14:textId="6C6CDC50" w:rsidR="000374B0" w:rsidRDefault="000374B0" w:rsidP="000374B0">
      <w:pPr>
        <w:pStyle w:val="Heading3"/>
        <w:rPr>
          <w:lang w:val="sr-Latn-RS"/>
        </w:rPr>
      </w:pPr>
      <w:r>
        <w:rPr>
          <w:lang w:val="sr-Latn-RS"/>
        </w:rPr>
        <w:t>3.1. Terenska provera saobraćajnica</w:t>
      </w:r>
    </w:p>
    <w:p w14:paraId="274CDE2D" w14:textId="4AF43A97" w:rsidR="000374B0" w:rsidRDefault="000374B0" w:rsidP="000374B0">
      <w:pPr>
        <w:rPr>
          <w:lang w:val="sr-Latn-RS"/>
        </w:rPr>
      </w:pPr>
    </w:p>
    <w:p w14:paraId="16788F52" w14:textId="2246AE5F" w:rsidR="000374B0" w:rsidRDefault="000374B0" w:rsidP="000374B0">
      <w:pPr>
        <w:jc w:val="both"/>
        <w:rPr>
          <w:lang w:val="sr-Latn-RS"/>
        </w:rPr>
      </w:pPr>
      <w:r>
        <w:rPr>
          <w:lang w:val="sr-Latn-RS"/>
        </w:rPr>
        <w:t xml:space="preserve">Zbog prirode kraja, česte </w:t>
      </w:r>
      <w:r w:rsidRPr="000374B0">
        <w:rPr>
          <w:lang w:val="sr-Latn-RS"/>
        </w:rPr>
        <w:t>eksploatacij</w:t>
      </w:r>
      <w:r>
        <w:rPr>
          <w:lang w:val="sr-Latn-RS"/>
        </w:rPr>
        <w:t>e šuma i drugih prirodnih resursa, neretko dolazi do oštećenja puteva manjih kategorija koji nakon toga ostaju nepopravljeni. Proveriti pristupne saobraćajnice mestu gde će potencialno biti izgrađen vidikovac, proceniti mogućnost za prilaz vozila i opreme. Sačiniti izveštaj.</w:t>
      </w:r>
    </w:p>
    <w:p w14:paraId="0C9C40AA" w14:textId="61697E8A" w:rsidR="000374B0" w:rsidRDefault="000374B0" w:rsidP="000374B0">
      <w:pPr>
        <w:rPr>
          <w:lang w:val="sr-Latn-RS"/>
        </w:rPr>
      </w:pPr>
    </w:p>
    <w:p w14:paraId="27286A99" w14:textId="16E63F70" w:rsidR="000374B0" w:rsidRDefault="000374B0" w:rsidP="000374B0">
      <w:pPr>
        <w:pStyle w:val="Heading3"/>
        <w:rPr>
          <w:lang w:val="sr-Latn-RS"/>
        </w:rPr>
      </w:pPr>
      <w:r>
        <w:rPr>
          <w:lang w:val="sr-Latn-RS"/>
        </w:rPr>
        <w:t>3.2. Terenska provera vegetacionog pokrivača</w:t>
      </w:r>
    </w:p>
    <w:p w14:paraId="32006438" w14:textId="54117CE7" w:rsidR="000374B0" w:rsidRDefault="000374B0" w:rsidP="000374B0">
      <w:pPr>
        <w:rPr>
          <w:lang w:val="sr-Latn-RS"/>
        </w:rPr>
      </w:pPr>
    </w:p>
    <w:p w14:paraId="3DF18B7A" w14:textId="6F622E13" w:rsidR="000374B0" w:rsidRDefault="000374B0" w:rsidP="000374B0">
      <w:pPr>
        <w:jc w:val="both"/>
        <w:rPr>
          <w:lang w:val="sr-Latn-RS"/>
        </w:rPr>
      </w:pPr>
      <w:r>
        <w:rPr>
          <w:lang w:val="sr-Latn-RS"/>
        </w:rPr>
        <w:t>Ukoliko se radi sa satelitskim snimcima ili aerofoto snimcima koji su stariji od 6 meseci, proveriti da li stanje sa snimaka odgovara realnom stanju vegetacionog pokrivača (da li je lokacija pošumljena). Sačiniti izveštaj.</w:t>
      </w:r>
    </w:p>
    <w:p w14:paraId="248E78DA" w14:textId="5811FC3C" w:rsidR="000374B0" w:rsidRDefault="000374B0" w:rsidP="000374B0">
      <w:pPr>
        <w:rPr>
          <w:lang w:val="sr-Latn-RS"/>
        </w:rPr>
      </w:pPr>
    </w:p>
    <w:p w14:paraId="4506613D" w14:textId="20CD3A07" w:rsidR="000374B0" w:rsidRDefault="000374B0" w:rsidP="000374B0">
      <w:pPr>
        <w:rPr>
          <w:lang w:val="sr-Latn-RS"/>
        </w:rPr>
      </w:pPr>
    </w:p>
    <w:p w14:paraId="7C37E25A" w14:textId="06F37F4D" w:rsidR="000374B0" w:rsidRDefault="000374B0" w:rsidP="000374B0">
      <w:pPr>
        <w:rPr>
          <w:lang w:val="sr-Latn-RS"/>
        </w:rPr>
      </w:pPr>
    </w:p>
    <w:p w14:paraId="46674FF7" w14:textId="77777777" w:rsidR="000374B0" w:rsidRDefault="000374B0" w:rsidP="000374B0">
      <w:pPr>
        <w:rPr>
          <w:lang w:val="sr-Latn-RS"/>
        </w:rPr>
      </w:pPr>
    </w:p>
    <w:p w14:paraId="25E3BE4A" w14:textId="7F51C53F" w:rsidR="000374B0" w:rsidRDefault="000374B0" w:rsidP="000374B0">
      <w:pPr>
        <w:pStyle w:val="Heading2"/>
        <w:rPr>
          <w:lang w:val="sr-Latn-RS"/>
        </w:rPr>
      </w:pPr>
      <w:r>
        <w:rPr>
          <w:lang w:val="sr-Latn-RS"/>
        </w:rPr>
        <w:t>Finalizacija projekta</w:t>
      </w:r>
    </w:p>
    <w:p w14:paraId="7F08F1E7" w14:textId="15351A0A" w:rsidR="000374B0" w:rsidRDefault="000374B0" w:rsidP="000374B0">
      <w:pPr>
        <w:rPr>
          <w:lang w:val="sr-Latn-RS"/>
        </w:rPr>
      </w:pPr>
    </w:p>
    <w:p w14:paraId="3134B37F" w14:textId="5F3F0675" w:rsidR="000374B0" w:rsidRDefault="000374B0" w:rsidP="000374B0">
      <w:pPr>
        <w:pStyle w:val="Heading3"/>
        <w:rPr>
          <w:lang w:val="sr-Latn-RS"/>
        </w:rPr>
      </w:pPr>
      <w:r>
        <w:rPr>
          <w:lang w:val="sr-Latn-RS"/>
        </w:rPr>
        <w:t>4.1. Izrada tehničkog izveštaja</w:t>
      </w:r>
    </w:p>
    <w:p w14:paraId="0FE7937E" w14:textId="42120C36" w:rsidR="000374B0" w:rsidRDefault="000374B0" w:rsidP="000374B0">
      <w:pPr>
        <w:rPr>
          <w:lang w:val="sr-Latn-RS"/>
        </w:rPr>
      </w:pPr>
    </w:p>
    <w:p w14:paraId="496B3960" w14:textId="686F116E" w:rsidR="000374B0" w:rsidRDefault="000374B0" w:rsidP="000374B0">
      <w:pPr>
        <w:rPr>
          <w:lang w:val="sr-Latn-RS"/>
        </w:rPr>
      </w:pPr>
      <w:r>
        <w:rPr>
          <w:lang w:val="sr-Latn-RS"/>
        </w:rPr>
        <w:t>Izrada prateće dokumentacije.</w:t>
      </w:r>
    </w:p>
    <w:p w14:paraId="07FC8FFE" w14:textId="7F2CAD61" w:rsidR="000374B0" w:rsidRDefault="000374B0" w:rsidP="000374B0">
      <w:pPr>
        <w:rPr>
          <w:lang w:val="sr-Latn-RS"/>
        </w:rPr>
      </w:pPr>
    </w:p>
    <w:p w14:paraId="70046596" w14:textId="163F1144" w:rsidR="000374B0" w:rsidRDefault="000374B0" w:rsidP="000374B0">
      <w:pPr>
        <w:pStyle w:val="Heading3"/>
        <w:rPr>
          <w:lang w:val="sr-Latn-RS"/>
        </w:rPr>
      </w:pPr>
      <w:r>
        <w:rPr>
          <w:lang w:val="sr-Latn-RS"/>
        </w:rPr>
        <w:t>4.2. Izrada korisničkog upustva</w:t>
      </w:r>
    </w:p>
    <w:p w14:paraId="0C86275C" w14:textId="11A0BD1B" w:rsidR="000374B0" w:rsidRDefault="000374B0" w:rsidP="000374B0">
      <w:pPr>
        <w:rPr>
          <w:lang w:val="sr-Latn-RS"/>
        </w:rPr>
      </w:pPr>
    </w:p>
    <w:p w14:paraId="4ED1FC71" w14:textId="1D3F4CE0" w:rsidR="000374B0" w:rsidRDefault="000374B0" w:rsidP="000374B0">
      <w:pPr>
        <w:jc w:val="both"/>
        <w:rPr>
          <w:szCs w:val="24"/>
        </w:rPr>
      </w:pPr>
      <w:r>
        <w:rPr>
          <w:szCs w:val="24"/>
        </w:rPr>
        <w:t>I</w:t>
      </w:r>
      <w:r>
        <w:rPr>
          <w:szCs w:val="24"/>
        </w:rPr>
        <w:t>zrad</w:t>
      </w:r>
      <w:r>
        <w:rPr>
          <w:szCs w:val="24"/>
        </w:rPr>
        <w:t>a</w:t>
      </w:r>
      <w:r>
        <w:rPr>
          <w:szCs w:val="24"/>
        </w:rPr>
        <w:t xml:space="preserve"> detaljnog uputstva za upotrebu proizvoda projekta, odnosno za pripremu setova podataka i QGIS algoritama.</w:t>
      </w:r>
    </w:p>
    <w:p w14:paraId="2074E1C1" w14:textId="3F055B51" w:rsidR="000374B0" w:rsidRDefault="000374B0" w:rsidP="000374B0">
      <w:pPr>
        <w:jc w:val="both"/>
        <w:rPr>
          <w:szCs w:val="24"/>
        </w:rPr>
      </w:pPr>
    </w:p>
    <w:p w14:paraId="4B8D00BA" w14:textId="49FF892C" w:rsidR="000374B0" w:rsidRDefault="000374B0" w:rsidP="000374B0">
      <w:pPr>
        <w:pStyle w:val="Heading3"/>
      </w:pPr>
      <w:r>
        <w:t>4.3. Finalizacija celokupnog projekta</w:t>
      </w:r>
    </w:p>
    <w:p w14:paraId="6B3E292F" w14:textId="4ABEE5DC" w:rsidR="000374B0" w:rsidRDefault="000374B0" w:rsidP="000374B0"/>
    <w:p w14:paraId="18851772" w14:textId="7AF31DBB" w:rsidR="000374B0" w:rsidRPr="000374B0" w:rsidRDefault="000374B0" w:rsidP="000374B0">
      <w:r>
        <w:t>Poslednje provere pre predaje projekta.</w:t>
      </w:r>
    </w:p>
    <w:p w14:paraId="5E836FA0" w14:textId="632241E1" w:rsidR="000374B0" w:rsidRPr="000374B0" w:rsidRDefault="000374B0" w:rsidP="000374B0">
      <w:pPr>
        <w:rPr>
          <w:lang w:val="sr-Latn-RS"/>
        </w:rPr>
      </w:pPr>
    </w:p>
    <w:p w14:paraId="05E853B1" w14:textId="3CDF6A4B" w:rsidR="000374B0" w:rsidRDefault="000374B0" w:rsidP="000374B0">
      <w:pPr>
        <w:rPr>
          <w:lang w:val="sr-Latn-RS"/>
        </w:rPr>
      </w:pPr>
    </w:p>
    <w:p w14:paraId="61FD938A" w14:textId="77777777" w:rsidR="000374B0" w:rsidRPr="000374B0" w:rsidRDefault="000374B0" w:rsidP="000374B0">
      <w:pPr>
        <w:rPr>
          <w:lang w:val="sr-Latn-RS"/>
        </w:rPr>
      </w:pPr>
    </w:p>
    <w:p w14:paraId="43D490DC" w14:textId="77777777" w:rsidR="003135C6" w:rsidRPr="003135C6" w:rsidRDefault="003135C6" w:rsidP="003135C6">
      <w:pPr>
        <w:rPr>
          <w:lang w:val="sr-Latn-RS"/>
        </w:rPr>
      </w:pPr>
    </w:p>
    <w:sectPr w:rsidR="003135C6" w:rsidRPr="0031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4423"/>
    <w:multiLevelType w:val="multilevel"/>
    <w:tmpl w:val="E6444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C6"/>
    <w:rsid w:val="000374B0"/>
    <w:rsid w:val="003135C6"/>
    <w:rsid w:val="00525A76"/>
    <w:rsid w:val="00594E1C"/>
    <w:rsid w:val="00724940"/>
    <w:rsid w:val="00993A34"/>
    <w:rsid w:val="00C40A4F"/>
    <w:rsid w:val="00EC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6684"/>
  <w15:chartTrackingRefBased/>
  <w15:docId w15:val="{07EFE5A7-001F-4DCC-9A08-C3D6D93D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3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Мрљеш Марко</dc:creator>
  <cp:keywords/>
  <dc:description/>
  <cp:lastModifiedBy>Мрљеш Марко</cp:lastModifiedBy>
  <cp:revision>1</cp:revision>
  <dcterms:created xsi:type="dcterms:W3CDTF">2021-09-05T16:10:00Z</dcterms:created>
  <dcterms:modified xsi:type="dcterms:W3CDTF">2021-09-05T16:41:00Z</dcterms:modified>
</cp:coreProperties>
</file>