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ascii="微软雅黑" w:hAnsi="微软雅黑" w:eastAsia="微软雅黑" w:cs="微软雅黑"/>
          <w:b w:val="0"/>
          <w:i w:val="0"/>
          <w:sz w:val="30"/>
          <w:szCs w:val="30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"http://blog.csdn.net/paulluo0739/article/details/7402420"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多个Context启动冲突的问题解决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"http://www.csdn.net/tag/exception" \t "http://blog.csdn.net/paulluo0739/article/details/_blank"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shd w:val="clear" w:fill="FFFFFF"/>
        </w:rPr>
        <w:t>exception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"http://www.csdn.net/tag/tomcat" \t "http://blog.csdn.net/paulluo0739/article/details/_blank"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shd w:val="clear" w:fill="FFFFFF"/>
        </w:rPr>
        <w:t>tomcat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"http://www.csdn.net/tag/thread" \t "http://blog.csdn.net/paulluo0739/article/details/_blank"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shd w:val="clear" w:fill="FFFFFF"/>
        </w:rPr>
        <w:t>thread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"http://www.csdn.net/tag/system" \t "http://blog.csdn.net/paulluo0739/article/details/_blank"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shd w:val="clear" w:fill="FFFFFF"/>
        </w:rPr>
        <w:t>system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"http://www.csdn.net/tag/class" \t "http://blog.csdn.net/paulluo0739/article/details/_blank"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shd w:val="clear" w:fill="FFFFFF"/>
        </w:rPr>
        <w:t>class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"http://www.csdn.net/tag/web" \t "http://blog.csdn.net/paulluo0739/article/details/_blank"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shd w:val="clear" w:fill="FFFFFF"/>
        </w:rPr>
        <w:t>web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2012-03-28 12:47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3191人阅读 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"http://blog.csdn.net/paulluo0739/article/details/7402420"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"http://blog.csdn.net/paulluo0739/article/details/javascript:void(0);" \o "收藏" \t "http://blog.csdn.net/paulluo0739/article/details/_blank"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"http://blog.csdn.net/paulluo0739/article/details/7402420"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（22）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Tomcat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（6）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left w:val="single" w:color="E41C1E" w:sz="18" w:space="7"/>
        </w:pBdr>
        <w:spacing w:before="0" w:beforeAutospacing="1" w:after="0" w:afterAutospacing="1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版权声明：本文为博主原创文章，未经博主允许不得转载。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在Tomcat的server.xml中配置两个context，出现其中一个不能正常启动，交换配置顺序，另一个又不能正常启动，即始终只有第二个配置能启动的情况。如果单独部署，都没有问题。报错大致内容如下：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appears to have started a thread named [com.mchange.v2.async.ThreadPoolAsynchronousRunner$PoolThread-#0] but has failed to stop it. This is very likely to create a memory leak.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起初以为是内存分配不够，但加大了内容配置问题依然。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于是在localhost.log中又找到以下错误信息：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严重: Exception sending context initialized event to listener instance of class org.springframework.web.util.Log4jConfigListener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"http://lib.csdn.net/base/javase" \o "Java SE知识库" \t "http://blog.csdn.net/paulluo0739/article/details/_blank"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.lang.IllegalStateException: Web app root system property already set to different value: 'webapp.root' = [/home/web/grows/] instead of [/home/web/mall/] - Choose unique values for the 'webAppRootKey' context-param in your web.xml files!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大意是Log4jConfigListener在获取webapp.root值时，被后一context的值替换掉了，所以要在各个项目的web.xml中配置不同的webAppRootKey值，随即在其中一个web.xml中添加：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&lt;context-param&gt;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&lt;param-name&gt;webAppRootKey&lt;/param-name&gt;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&lt;param-value&gt;web.sample.root&lt;/param-value&gt;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&lt;/context-param&gt;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重启tomcat，问题解决。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F4F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2017-02-08T09:08:11Z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