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带图测试卷"/>
    <w:p>
      <w:pPr>
        <w:pStyle w:val="Heading1"/>
      </w:pPr>
      <w:r>
        <w:rPr>
          <w:rFonts w:hint="eastAsia"/>
        </w:rPr>
        <w:t xml:space="preserve">带图测试卷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一物体做平抛运动，轨迹如图所示。</w:t>
      </w:r>
    </w:p>
    <w:p>
      <w:pPr>
        <w:pStyle w:val="FirstParagraph"/>
      </w:pPr>
      <w:r>
        <w:drawing>
          <wp:inline>
            <wp:extent cx="5334000" cy="165877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/Users/lzh/OneDrive/Pysics%20Vault3.0/09-项目工程/physics-vault/data/assets/questions/2007-GK-BJ-PHY-05-Q00000005-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8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下列说法正确的是：</w:t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水平方向做匀速直线运动</w:t>
      </w:r>
      <w:r>
        <w:t xml:space="preserve"> </w:t>
      </w:r>
      <w:r>
        <w:t xml:space="preserve">B. </w:t>
      </w:r>
      <w:r>
        <w:rPr>
          <w:rFonts w:hint="eastAsia"/>
        </w:rPr>
        <w:t xml:space="preserve">竖直方向做自由落体运动</w:t>
      </w:r>
      <w:r>
        <w:t xml:space="preserve"> </w:t>
      </w:r>
      <w:r>
        <w:t xml:space="preserve">C. </w:t>
      </w:r>
      <w:r>
        <w:rPr>
          <w:rFonts w:hint="eastAsia"/>
        </w:rPr>
        <w:t xml:space="preserve">加速度不断变化</w:t>
      </w:r>
      <w:r>
        <w:t xml:space="preserve"> </w:t>
      </w:r>
      <w:r>
        <w:t xml:space="preserve">D. </w:t>
      </w:r>
      <w:r>
        <w:rPr>
          <w:rFonts w:hint="eastAsia"/>
        </w:rPr>
        <w:t xml:space="preserve">是匀变速曲线运动</w:t>
      </w:r>
    </w:p>
    <w:p>
      <w:pPr>
        <w:pStyle w:val="BodyText"/>
      </w:pPr>
      <w:r>
        <w:rPr>
          <w:rFonts w:hint="eastAsia"/>
        </w:rPr>
        <w:t xml:space="preserve">【答案】ABD</w:t>
      </w:r>
    </w:p>
    <w:p>
      <w:pPr>
        <w:pStyle w:val="BodyText"/>
      </w:pPr>
      <w:r>
        <w:rPr>
          <w:rFonts w:hint="eastAsia"/>
        </w:rPr>
        <w:t xml:space="preserve">【解析】平抛运动水平匀速、竖直自由落体，加速度恒为</w:t>
      </w:r>
      <w:r>
        <w:t xml:space="preserve"> </w:t>
      </w:r>
      <w:r>
        <w:rPr>
          <w:rFonts w:hint="eastAsia"/>
        </w:rPr>
        <w:t xml:space="preserve">g，是匀变速曲线运动。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如图所示的电路中，电源电动势为</w:t>
      </w:r>
      <w:r>
        <w:t xml:space="preserve"> </w:t>
      </w:r>
      <m:oMath>
        <m:r>
          <m:t>E</m:t>
        </m:r>
      </m:oMath>
      <w:r>
        <w:rPr>
          <w:rFonts w:hint="eastAsia"/>
        </w:rPr>
        <w:t xml:space="preserve">，内阻为</w:t>
      </w:r>
      <w:r>
        <w:t xml:space="preserve"> </w:t>
      </w:r>
      <m:oMath>
        <m:r>
          <m:t>r</m:t>
        </m:r>
      </m:oMath>
      <w:r>
        <w:t xml:space="preserve">。</w:t>
      </w:r>
    </w:p>
    <w:p>
      <w:pPr>
        <w:pStyle w:val="FirstParagraph"/>
      </w:pPr>
      <w:r>
        <w:drawing>
          <wp:inline>
            <wp:extent cx="5334000" cy="4153605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:/Users/lzh/OneDrive/Pysics%20Vault3.0/09-项目工程/physics-vault/data/assets/questions/2007-GK-BJ-PHY-06-Q00000006-0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3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当滑动变阻器的滑片向右移动时，电流表示数如何变化？</w:t>
      </w:r>
    </w:p>
    <w:p>
      <w:pPr>
        <w:pStyle w:val="BodyText"/>
      </w:pPr>
      <w:r>
        <w:rPr>
          <w:rFonts w:hint="eastAsia"/>
        </w:rPr>
        <w:t xml:space="preserve">【答案】电流表示数变小</w:t>
      </w:r>
    </w:p>
    <w:p>
      <w:pPr>
        <w:pStyle w:val="BodyText"/>
      </w:pPr>
      <w:r>
        <w:rPr>
          <w:rFonts w:hint="eastAsia"/>
        </w:rPr>
        <w:t xml:space="preserve">【解析】滑片右移，接入电阻增大，总电阻增大，由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知电流减小。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2026-07-26T18:17:54Z</dcterms:created>
  <dcterms:modified xsi:type="dcterms:W3CDTF">2026-07-26T18:17:54Z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