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9C24" w14:textId="61DEF499" w:rsidR="00FE0665" w:rsidRDefault="00FE0665" w:rsidP="000226A8">
      <w:pPr>
        <w:jc w:val="both"/>
      </w:pPr>
      <w:r>
        <w:t xml:space="preserve">  &lt;p </w:t>
      </w:r>
      <w:proofErr w:type="spellStart"/>
      <w:r>
        <w:t>class</w:t>
      </w:r>
      <w:proofErr w:type="spellEnd"/>
      <w:r>
        <w:t>="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text-justify</w:t>
      </w:r>
      <w:proofErr w:type="spellEnd"/>
      <w:r>
        <w:t xml:space="preserve">"&gt;Aplikacja webowa ma umożliwić użytkownikom sprawne dodanie informacji o nowopowstałym ptasim gnieździe w okolicy drogi </w:t>
      </w:r>
      <w:proofErr w:type="spellStart"/>
      <w:r>
        <w:t>wpinaczkowej</w:t>
      </w:r>
      <w:proofErr w:type="spellEnd"/>
      <w:r>
        <w:t>, a także przeglądanie już istniejących zgłoszeń. Użytkownik ma do dyspozycji trzy komponenty: Listę zgłoszeń, Dodaj zgłoszenie, O projekcie. Komponent lista zgłoszeń wyświetla zgłoszenia z bazy danych które zostały zaakceptowane przez administratora. Dodaj zgłoszenie umożliwia użytkownikowi podanie informacji o ptasim gnieździe na drodze wspinaczkowej. &lt;/p&gt;</w:t>
      </w:r>
    </w:p>
    <w:p w14:paraId="6216B5D5" w14:textId="77777777" w:rsidR="00FE0665" w:rsidRDefault="00FE0665" w:rsidP="000226A8">
      <w:pPr>
        <w:jc w:val="both"/>
      </w:pPr>
      <w:r>
        <w:t xml:space="preserve">        </w:t>
      </w:r>
    </w:p>
    <w:p w14:paraId="76C61908" w14:textId="1796D95C" w:rsidR="00FE0665" w:rsidRDefault="00FE0665" w:rsidP="000226A8">
      <w:pPr>
        <w:jc w:val="both"/>
      </w:pPr>
      <w:r>
        <w:t xml:space="preserve">Opis działania </w:t>
      </w:r>
    </w:p>
    <w:p w14:paraId="4A954BED" w14:textId="65493C54" w:rsidR="00411841" w:rsidRDefault="00FE0665" w:rsidP="000226A8">
      <w:pPr>
        <w:jc w:val="both"/>
      </w:pPr>
      <w:r>
        <w:t xml:space="preserve">Po uruchomieniu aplikacji użytkownik przechodzi do komponentu </w:t>
      </w:r>
      <w:proofErr w:type="spellStart"/>
      <w:r>
        <w:t>nestlist</w:t>
      </w:r>
      <w:proofErr w:type="spellEnd"/>
      <w:r>
        <w:t xml:space="preserve">. Komponent pobiera z bazy danych wszystkie zaakceptowane przez administratora zgłoszenia i wyświetla je w postaci tabeli z możliwością sortowania alfabetycznego po dowolnej kolumnie. W kolumnie znajdują się informacji o nazwie drogi, nazwie skały, nazwie regionu oraz opis zgłoszenia. </w:t>
      </w:r>
    </w:p>
    <w:p w14:paraId="459C4D4A" w14:textId="623F8946" w:rsidR="00FE0665" w:rsidRDefault="00FE0665" w:rsidP="000226A8">
      <w:pPr>
        <w:jc w:val="both"/>
      </w:pPr>
      <w:r>
        <w:t xml:space="preserve">Następnym komponentem do dyspozycji </w:t>
      </w:r>
      <w:r w:rsidR="00D62BF0">
        <w:t xml:space="preserve">użytkownika jest </w:t>
      </w:r>
      <w:proofErr w:type="spellStart"/>
      <w:r w:rsidR="00D62BF0">
        <w:t>addingnest</w:t>
      </w:r>
      <w:proofErr w:type="spellEnd"/>
      <w:r w:rsidR="00D62BF0">
        <w:t xml:space="preserve">. Umożliwia on dodanie zgłoszenia do bazy danych. Wspinacz po zaobserwowaniu ptasiego gniazda w okolicy drogi wspinaczkowej poprzez wypełnienie pól formularza dodaje zgłoszenie. Należy wprowadzić wszystkie pola formularza dopiero wtedy przycisk dodający zgłoszenie stanie się aktywny. Formularz podlega walidacji zarówno po stronie serwera jak i </w:t>
      </w:r>
      <w:r w:rsidR="003F6939">
        <w:t xml:space="preserve">klienta. W przypadku poprawnego dodania zgłoszenia pojawia się komunikat o dodaniu zgłoszenia, natomiast gdy wystąpi błąd zostanie wyświetlona informacja o błędzie. </w:t>
      </w:r>
      <w:r w:rsidR="00CF10F0">
        <w:t xml:space="preserve">Zgłoszenia zapisują się w bazie danych z flagą </w:t>
      </w:r>
      <w:proofErr w:type="spellStart"/>
      <w:r w:rsidR="00CF10F0">
        <w:t>notactive</w:t>
      </w:r>
      <w:proofErr w:type="spellEnd"/>
      <w:r w:rsidR="00CF10F0">
        <w:t xml:space="preserve"> i na tym etapie nie są widoczne dla użytkownika. </w:t>
      </w:r>
    </w:p>
    <w:p w14:paraId="3A8228DB" w14:textId="71B6CEA6" w:rsidR="00CF10F0" w:rsidRDefault="00C03A9A" w:rsidP="000226A8">
      <w:pPr>
        <w:jc w:val="both"/>
      </w:pPr>
      <w:r>
        <w:t xml:space="preserve">W celu weryfikacji zgłoszeń zostało stworzone konto administratora. Login i hasło do konta przechowywane są w bazie danych. Logowanie do konta odbywa się poprzez wpisanie adresu </w:t>
      </w:r>
      <w:hyperlink r:id="rId4" w:history="1">
        <w:r w:rsidRPr="00A4019B">
          <w:rPr>
            <w:rStyle w:val="Hipercze"/>
          </w:rPr>
          <w:t>https://localhost:4200/admin</w:t>
        </w:r>
      </w:hyperlink>
      <w:r>
        <w:t xml:space="preserve"> w przeglądarkę, oraz podanie danych logowania: login: admin3, hasło: </w:t>
      </w:r>
      <w:proofErr w:type="spellStart"/>
      <w:r>
        <w:t>password</w:t>
      </w:r>
      <w:proofErr w:type="spellEnd"/>
      <w:r>
        <w:t xml:space="preserve">. Po zalogowaniu otrzymujemy dostęp do </w:t>
      </w:r>
      <w:r w:rsidR="00383396">
        <w:t xml:space="preserve">jeszcze jednego komponentu – </w:t>
      </w:r>
      <w:proofErr w:type="spellStart"/>
      <w:r w:rsidR="00383396">
        <w:t>notactivenestlist</w:t>
      </w:r>
      <w:proofErr w:type="spellEnd"/>
      <w:r w:rsidR="00383396">
        <w:t>. Administrator w tym komponencie ma możliwość zaakceptowania zgłoszeń poprzez kliknięcie przycisku „Akceptuj” obok zgłoszenia.</w:t>
      </w:r>
      <w:r w:rsidR="00AD3BDB">
        <w:t xml:space="preserve"> Po zaakceptowaniu zgłoszenia jest ono widoczne dla wszystkich użytkowników w komponencie </w:t>
      </w:r>
      <w:proofErr w:type="spellStart"/>
      <w:r w:rsidR="00AD3BDB">
        <w:t>nestlist</w:t>
      </w:r>
      <w:proofErr w:type="spellEnd"/>
      <w:r w:rsidR="00AD3BDB">
        <w:t>. Administrator ma również możliwość edycji i</w:t>
      </w:r>
      <w:r w:rsidR="001E7F4E">
        <w:t> </w:t>
      </w:r>
      <w:r w:rsidR="00AD3BDB">
        <w:t xml:space="preserve">usuwania zgłoszeń z komponentu </w:t>
      </w:r>
      <w:proofErr w:type="spellStart"/>
      <w:r w:rsidR="00AD3BDB">
        <w:t>nestlist</w:t>
      </w:r>
      <w:proofErr w:type="spellEnd"/>
      <w:r w:rsidR="001E7F4E">
        <w:t>,</w:t>
      </w:r>
      <w:r w:rsidR="00AD3BDB">
        <w:t xml:space="preserve"> poprzez kliknięcie odpowiedniego przycisku obok zgłoszenia. </w:t>
      </w:r>
    </w:p>
    <w:p w14:paraId="1BE9DAE2" w14:textId="757EE179" w:rsidR="00FE0665" w:rsidRDefault="00FE0665" w:rsidP="000226A8">
      <w:pPr>
        <w:jc w:val="both"/>
      </w:pPr>
    </w:p>
    <w:p w14:paraId="1F9CC2D7" w14:textId="0D22A188" w:rsidR="00FE0665" w:rsidRDefault="00FE0665" w:rsidP="000226A8">
      <w:pPr>
        <w:jc w:val="both"/>
      </w:pPr>
      <w:r>
        <w:t>Wykorzystane technologie</w:t>
      </w:r>
    </w:p>
    <w:p w14:paraId="27AAEF1B" w14:textId="77777777" w:rsidR="009469D9" w:rsidRDefault="001E7F4E" w:rsidP="000226A8">
      <w:pPr>
        <w:jc w:val="both"/>
      </w:pPr>
      <w:r>
        <w:t xml:space="preserve">Aplikacja została napisana w technologii .NET </w:t>
      </w:r>
      <w:proofErr w:type="spellStart"/>
      <w:r>
        <w:t>Core</w:t>
      </w:r>
      <w:proofErr w:type="spellEnd"/>
      <w:r>
        <w:t xml:space="preserve"> 5.0 oraz </w:t>
      </w:r>
      <w:proofErr w:type="spellStart"/>
      <w:r>
        <w:t>Angular</w:t>
      </w:r>
      <w:proofErr w:type="spellEnd"/>
      <w:r>
        <w:t xml:space="preserve"> 11. </w:t>
      </w:r>
    </w:p>
    <w:p w14:paraId="16497F85" w14:textId="21485486" w:rsidR="009469D9" w:rsidRDefault="009469D9" w:rsidP="000226A8">
      <w:pPr>
        <w:jc w:val="both"/>
      </w:pPr>
      <w:proofErr w:type="spellStart"/>
      <w:r>
        <w:t>Backend</w:t>
      </w:r>
      <w:proofErr w:type="spellEnd"/>
    </w:p>
    <w:p w14:paraId="049B8F30" w14:textId="3383C8F5" w:rsidR="001E7F4E" w:rsidRDefault="001E7F4E" w:rsidP="000226A8">
      <w:pPr>
        <w:jc w:val="both"/>
      </w:pPr>
      <w:r>
        <w:t xml:space="preserve">Baza danych została stworzona w </w:t>
      </w:r>
      <w:proofErr w:type="spellStart"/>
      <w:r>
        <w:t>SQLite</w:t>
      </w:r>
      <w:proofErr w:type="spellEnd"/>
      <w:r w:rsidR="004032FF">
        <w:t xml:space="preserve">. </w:t>
      </w:r>
      <w:r w:rsidR="009469D9">
        <w:t xml:space="preserve">Do mapowanie bazy danych wykorzystałem </w:t>
      </w:r>
      <w:proofErr w:type="spellStart"/>
      <w:r w:rsidR="009469D9">
        <w:t>Entity</w:t>
      </w:r>
      <w:proofErr w:type="spellEnd"/>
      <w:r w:rsidR="009469D9">
        <w:t xml:space="preserve"> Framework. </w:t>
      </w:r>
      <w:r w:rsidR="00692A96">
        <w:t xml:space="preserve">Hasło administratora zostało zaszyfrowane przy pomocy </w:t>
      </w:r>
      <w:r w:rsidR="00692A96" w:rsidRPr="00692A96">
        <w:t>HMACSHA512</w:t>
      </w:r>
      <w:r w:rsidR="00692A96">
        <w:t xml:space="preserve">. </w:t>
      </w:r>
    </w:p>
    <w:p w14:paraId="61C12296" w14:textId="4C2C904A" w:rsidR="00692A96" w:rsidRDefault="00692A96" w:rsidP="000226A8">
      <w:pPr>
        <w:jc w:val="both"/>
      </w:pPr>
      <w:proofErr w:type="spellStart"/>
      <w:r>
        <w:t>Frontetnd</w:t>
      </w:r>
      <w:proofErr w:type="spellEnd"/>
    </w:p>
    <w:p w14:paraId="64A834E2" w14:textId="607F9988" w:rsidR="00692A96" w:rsidRDefault="00692A96" w:rsidP="000226A8">
      <w:pPr>
        <w:jc w:val="both"/>
      </w:pPr>
      <w:proofErr w:type="spellStart"/>
      <w:r>
        <w:t>Frontend</w:t>
      </w:r>
      <w:proofErr w:type="spellEnd"/>
      <w:r>
        <w:t xml:space="preserve"> aplikacji został stworzony z wykorzystaniem </w:t>
      </w:r>
      <w:proofErr w:type="spellStart"/>
      <w:r>
        <w:t>Angulara</w:t>
      </w:r>
      <w:proofErr w:type="spellEnd"/>
      <w:r>
        <w:t xml:space="preserve">. Wykorzystano również </w:t>
      </w:r>
      <w:proofErr w:type="spellStart"/>
      <w:r>
        <w:t>Angular</w:t>
      </w:r>
      <w:proofErr w:type="spellEnd"/>
      <w:r>
        <w:t xml:space="preserve"> Materials, </w:t>
      </w:r>
      <w:proofErr w:type="spellStart"/>
      <w:r>
        <w:t>Bootstrapa</w:t>
      </w:r>
      <w:proofErr w:type="spellEnd"/>
      <w:r>
        <w:t xml:space="preserve"> </w:t>
      </w:r>
    </w:p>
    <w:sectPr w:rsidR="00692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65"/>
    <w:rsid w:val="000226A8"/>
    <w:rsid w:val="001E7F4E"/>
    <w:rsid w:val="00383396"/>
    <w:rsid w:val="003F6939"/>
    <w:rsid w:val="004032FF"/>
    <w:rsid w:val="00411841"/>
    <w:rsid w:val="00692A96"/>
    <w:rsid w:val="009469D9"/>
    <w:rsid w:val="00AD3BDB"/>
    <w:rsid w:val="00AE1B65"/>
    <w:rsid w:val="00C03A9A"/>
    <w:rsid w:val="00CF10F0"/>
    <w:rsid w:val="00D15A7F"/>
    <w:rsid w:val="00D62BF0"/>
    <w:rsid w:val="00E742DD"/>
    <w:rsid w:val="00F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623C"/>
  <w15:chartTrackingRefBased/>
  <w15:docId w15:val="{73C5123B-7A68-47F9-818D-F87C782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03A9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3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4200/admi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395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Mrówczyński</dc:creator>
  <cp:keywords/>
  <dc:description/>
  <cp:lastModifiedBy>Szymon Mrówczyński</cp:lastModifiedBy>
  <cp:revision>4</cp:revision>
  <dcterms:created xsi:type="dcterms:W3CDTF">2021-12-11T19:05:00Z</dcterms:created>
  <dcterms:modified xsi:type="dcterms:W3CDTF">2021-12-13T14:15:00Z</dcterms:modified>
</cp:coreProperties>
</file>