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szCs w:val="24"/>
          <w:lang w:val="nl-NL" w:eastAsia="en-US"/>
        </w:rPr>
        <w:id w:val="955293886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52BD39FA" w14:textId="77777777" w:rsidR="003B6D54" w:rsidRPr="00742097" w:rsidRDefault="003B6D54">
          <w:pPr>
            <w:pStyle w:val="NoSpacing"/>
            <w:spacing w:before="1540" w:after="240"/>
            <w:jc w:val="center"/>
            <w:rPr>
              <w:color w:val="4472C4" w:themeColor="accent1"/>
              <w:lang w:val="nl-NL"/>
            </w:rPr>
          </w:pPr>
          <w:r w:rsidRPr="00742097"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63D5932A" wp14:editId="137BA05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660A28" w14:textId="77777777" w:rsidR="003B6D54" w:rsidRPr="00742097" w:rsidRDefault="003B6D5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74209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IPP-De aquarium specialist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A06E4F" w14:textId="77777777" w:rsidR="003B6D54" w:rsidRPr="00742097" w:rsidRDefault="003B6D5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42097">
                <w:rPr>
                  <w:color w:val="4472C4" w:themeColor="accent1"/>
                  <w:sz w:val="28"/>
                  <w:szCs w:val="28"/>
                  <w:lang w:val="nl-NL"/>
                </w:rPr>
                <w:t>Tao Olocan – Kelvin Li – Youri Knoop</w:t>
              </w:r>
            </w:p>
          </w:sdtContent>
        </w:sdt>
        <w:p w14:paraId="16B49502" w14:textId="77777777" w:rsidR="003B6D54" w:rsidRPr="00742097" w:rsidRDefault="003B6D54">
          <w:pPr>
            <w:pStyle w:val="NoSpacing"/>
            <w:spacing w:before="480"/>
            <w:jc w:val="center"/>
            <w:rPr>
              <w:color w:val="4472C4" w:themeColor="accent1"/>
              <w:lang w:val="nl-NL"/>
            </w:rPr>
          </w:pPr>
          <w:r w:rsidRPr="00742097">
            <w:rPr>
              <w:noProof/>
              <w:color w:val="4472C4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C289D7" wp14:editId="2A2EAF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2770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77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7794E4" w14:textId="1C103B18" w:rsidR="003B6D54" w:rsidRDefault="003B6D5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Periode </w:t>
                                    </w:r>
                                    <w:r w:rsidR="00944C6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7997B063" w14:textId="77777777" w:rsidR="003B6D54" w:rsidRDefault="003D2C4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6D54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B56C3B2" w14:textId="77777777" w:rsidR="003B6D54" w:rsidRDefault="003D2C4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6D5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C289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7794E4" w14:textId="1C103B18" w:rsidR="003B6D54" w:rsidRDefault="003B6D5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Periode </w:t>
                              </w:r>
                              <w:r w:rsidR="00944C6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  <w:p w14:paraId="7997B063" w14:textId="77777777" w:rsidR="003B6D54" w:rsidRDefault="003D2C4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6D54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B56C3B2" w14:textId="77777777" w:rsidR="003B6D54" w:rsidRDefault="003D2C4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B6D5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42097"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5C2216D5" wp14:editId="22D2E3B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C52C12" w14:textId="77777777" w:rsidR="003B6D54" w:rsidRPr="00742097" w:rsidRDefault="003B6D54">
          <w:pPr>
            <w:rPr>
              <w:sz w:val="28"/>
              <w:szCs w:val="28"/>
              <w:lang w:val="nl-NL"/>
            </w:rPr>
          </w:pPr>
          <w:r w:rsidRPr="00742097">
            <w:rPr>
              <w:sz w:val="28"/>
              <w:szCs w:val="28"/>
              <w:lang w:val="nl-NL"/>
            </w:rPr>
            <w:br w:type="page"/>
          </w:r>
        </w:p>
      </w:sdtContent>
    </w:sdt>
    <w:p w14:paraId="299991C8" w14:textId="500D712C" w:rsidR="00E6686F" w:rsidRPr="00742097" w:rsidRDefault="00742097" w:rsidP="00E6686F">
      <w:pPr>
        <w:pStyle w:val="Heading1"/>
      </w:pPr>
      <w:r w:rsidRPr="00742097">
        <w:lastRenderedPageBreak/>
        <w:t>Inleiding</w:t>
      </w:r>
    </w:p>
    <w:p w14:paraId="2EBB7CBA" w14:textId="71C9B44F" w:rsidR="00742097" w:rsidRDefault="00742097" w:rsidP="00742097">
      <w:pPr>
        <w:rPr>
          <w:sz w:val="28"/>
          <w:szCs w:val="28"/>
          <w:lang w:val="nl-NL"/>
        </w:rPr>
      </w:pPr>
      <w:r w:rsidRPr="00742097">
        <w:rPr>
          <w:sz w:val="28"/>
          <w:szCs w:val="28"/>
          <w:lang w:val="nl-NL"/>
        </w:rPr>
        <w:t>Het bedrijf ‘De Aquarium Specialist’ is een winkel die gespecialiseerd is in zoet en zout water aquari</w:t>
      </w:r>
      <w:r w:rsidR="0057544C">
        <w:rPr>
          <w:sz w:val="28"/>
          <w:szCs w:val="28"/>
          <w:lang w:val="nl-NL"/>
        </w:rPr>
        <w:t>um</w:t>
      </w:r>
      <w:r w:rsidR="00944C67">
        <w:rPr>
          <w:sz w:val="28"/>
          <w:szCs w:val="28"/>
          <w:lang w:val="nl-NL"/>
        </w:rPr>
        <w:t>.</w:t>
      </w:r>
      <w:r w:rsidRPr="00742097">
        <w:rPr>
          <w:sz w:val="28"/>
          <w:szCs w:val="28"/>
          <w:lang w:val="nl-NL"/>
        </w:rPr>
        <w:t xml:space="preserve"> Het bedrijf wilt dat wij voor hun een webshop gaan maken</w:t>
      </w:r>
      <w:r w:rsidR="00944C67">
        <w:rPr>
          <w:sz w:val="28"/>
          <w:szCs w:val="28"/>
          <w:lang w:val="nl-NL"/>
        </w:rPr>
        <w:t>.</w:t>
      </w:r>
      <w:r w:rsidRPr="00742097">
        <w:rPr>
          <w:sz w:val="28"/>
          <w:szCs w:val="28"/>
          <w:lang w:val="nl-NL"/>
        </w:rPr>
        <w:t xml:space="preserve"> Het bedrijf heeft gespecificeerde eisen gegeven die later te zien zijn.</w:t>
      </w:r>
    </w:p>
    <w:p w14:paraId="0DCEE973" w14:textId="77777777" w:rsidR="009C351B" w:rsidRPr="00742097" w:rsidRDefault="009C351B" w:rsidP="00742097">
      <w:pPr>
        <w:rPr>
          <w:sz w:val="28"/>
          <w:szCs w:val="28"/>
          <w:lang w:val="nl-NL"/>
        </w:rPr>
      </w:pPr>
    </w:p>
    <w:p w14:paraId="2415806E" w14:textId="77777777" w:rsidR="002D4922" w:rsidRDefault="002D4922" w:rsidP="002D4922">
      <w:pPr>
        <w:pStyle w:val="Heading1"/>
      </w:pPr>
      <w:r w:rsidRPr="00742097">
        <w:t>Doelstellingen</w:t>
      </w:r>
    </w:p>
    <w:p w14:paraId="379E3478" w14:textId="6384A22A" w:rsidR="00742097" w:rsidRDefault="00742097" w:rsidP="009C351B">
      <w:pPr>
        <w:jc w:val="both"/>
        <w:rPr>
          <w:sz w:val="28"/>
          <w:szCs w:val="28"/>
          <w:lang w:val="nl-NL"/>
        </w:rPr>
      </w:pPr>
      <w:r w:rsidRPr="00742097">
        <w:rPr>
          <w:sz w:val="28"/>
          <w:szCs w:val="28"/>
          <w:lang w:val="nl-NL"/>
        </w:rPr>
        <w:t xml:space="preserve">De klant moet zich aan kunnen melden en producten kopen als hij/zij is aangemeld. Klanten die niet aangemeld zijn kunnen alleen de producten zien </w:t>
      </w:r>
      <w:r w:rsidR="00944C67">
        <w:rPr>
          <w:sz w:val="28"/>
          <w:szCs w:val="28"/>
          <w:lang w:val="nl-NL"/>
        </w:rPr>
        <w:t>en later</w:t>
      </w:r>
      <w:r w:rsidRPr="00742097">
        <w:rPr>
          <w:sz w:val="28"/>
          <w:szCs w:val="28"/>
          <w:lang w:val="nl-NL"/>
        </w:rPr>
        <w:t xml:space="preserve"> aanmelden. </w:t>
      </w:r>
    </w:p>
    <w:p w14:paraId="724E0371" w14:textId="35E6EC41" w:rsidR="009865A0" w:rsidRDefault="009865A0" w:rsidP="009C351B">
      <w:pPr>
        <w:jc w:val="both"/>
        <w:rPr>
          <w:sz w:val="28"/>
          <w:szCs w:val="28"/>
          <w:lang w:val="nl-NL"/>
        </w:rPr>
      </w:pPr>
    </w:p>
    <w:p w14:paraId="33A03EFF" w14:textId="0F793086" w:rsidR="009865A0" w:rsidRDefault="009865A0" w:rsidP="009865A0">
      <w:pPr>
        <w:pStyle w:val="Heading1"/>
      </w:pPr>
      <w:r>
        <w:t>Mogelijkheid</w:t>
      </w:r>
    </w:p>
    <w:p w14:paraId="37FF8936" w14:textId="4B6EA1B3" w:rsidR="009865A0" w:rsidRPr="009865A0" w:rsidRDefault="009865A0" w:rsidP="009865A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Het zou mogelijk zijn om voor de klant een website te maken met</w:t>
      </w:r>
      <w:r w:rsidR="007A3373">
        <w:rPr>
          <w:sz w:val="28"/>
          <w:szCs w:val="28"/>
          <w:lang w:val="nl-NL"/>
        </w:rPr>
        <w:t xml:space="preserve"> een</w:t>
      </w:r>
      <w:r>
        <w:rPr>
          <w:sz w:val="28"/>
          <w:szCs w:val="28"/>
          <w:lang w:val="nl-NL"/>
        </w:rPr>
        <w:t xml:space="preserve"> betaal systeem. Ook zouden wij een administratie pagina kunnen maken voor de producten. Als wij er nog tijd voor hebben zouden wij nog een filter systeem kunnen maken</w:t>
      </w:r>
      <w:r w:rsidR="00F94653">
        <w:rPr>
          <w:sz w:val="28"/>
          <w:szCs w:val="28"/>
          <w:lang w:val="nl-NL"/>
        </w:rPr>
        <w:t>.</w:t>
      </w:r>
    </w:p>
    <w:p w14:paraId="09A75EB0" w14:textId="4E633C56" w:rsidR="009865A0" w:rsidRDefault="009865A0" w:rsidP="009865A0">
      <w:pPr>
        <w:rPr>
          <w:sz w:val="28"/>
          <w:szCs w:val="28"/>
          <w:lang w:val="nl-NL"/>
        </w:rPr>
      </w:pPr>
    </w:p>
    <w:p w14:paraId="500E894E" w14:textId="48EDD84F" w:rsidR="00EB3DC5" w:rsidRPr="00EB3DC5" w:rsidRDefault="00EB3DC5" w:rsidP="009865A0">
      <w:pPr>
        <w:rPr>
          <w:b/>
          <w:sz w:val="28"/>
          <w:szCs w:val="28"/>
          <w:lang w:val="nl-NL"/>
        </w:rPr>
      </w:pPr>
      <w:r w:rsidRPr="00EB3DC5">
        <w:rPr>
          <w:b/>
          <w:sz w:val="28"/>
          <w:szCs w:val="28"/>
          <w:lang w:val="nl-NL"/>
        </w:rPr>
        <w:t>Programmatuur en extra software</w:t>
      </w:r>
    </w:p>
    <w:p w14:paraId="1AFE3388" w14:textId="2FDA7C73" w:rsidR="00B95651" w:rsidRDefault="00A3770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Bij het maken van deze website ga wij gebruiken maken van HTML/CSS, PHP, </w:t>
      </w:r>
      <w:proofErr w:type="spellStart"/>
      <w:r>
        <w:rPr>
          <w:sz w:val="28"/>
          <w:szCs w:val="28"/>
          <w:lang w:val="nl-NL"/>
        </w:rPr>
        <w:t>My</w:t>
      </w:r>
      <w:r w:rsidR="00BD2B09">
        <w:rPr>
          <w:sz w:val="28"/>
          <w:szCs w:val="28"/>
          <w:lang w:val="nl-NL"/>
        </w:rPr>
        <w:t>s</w:t>
      </w:r>
      <w:r>
        <w:rPr>
          <w:sz w:val="28"/>
          <w:szCs w:val="28"/>
          <w:lang w:val="nl-NL"/>
        </w:rPr>
        <w:t>qli</w:t>
      </w:r>
      <w:proofErr w:type="spellEnd"/>
      <w:r>
        <w:rPr>
          <w:sz w:val="28"/>
          <w:szCs w:val="28"/>
          <w:lang w:val="nl-NL"/>
        </w:rPr>
        <w:t>(Database) en Javascript.</w:t>
      </w:r>
    </w:p>
    <w:p w14:paraId="4FFEBB40" w14:textId="184F64E8" w:rsidR="00A3770E" w:rsidRDefault="00A3770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Ook gaan wij </w:t>
      </w:r>
      <w:proofErr w:type="spellStart"/>
      <w:r>
        <w:rPr>
          <w:sz w:val="28"/>
          <w:szCs w:val="28"/>
          <w:lang w:val="nl-NL"/>
        </w:rPr>
        <w:t>mollie</w:t>
      </w:r>
      <w:proofErr w:type="spellEnd"/>
      <w:r>
        <w:rPr>
          <w:sz w:val="28"/>
          <w:szCs w:val="28"/>
          <w:lang w:val="nl-NL"/>
        </w:rPr>
        <w:t xml:space="preserve"> gebruiken om de betaling te doen, wij gaan dan </w:t>
      </w:r>
      <w:proofErr w:type="spellStart"/>
      <w:r>
        <w:rPr>
          <w:sz w:val="28"/>
          <w:szCs w:val="28"/>
          <w:lang w:val="nl-NL"/>
        </w:rPr>
        <w:t>mollie</w:t>
      </w:r>
      <w:proofErr w:type="spellEnd"/>
      <w:r>
        <w:rPr>
          <w:sz w:val="28"/>
          <w:szCs w:val="28"/>
          <w:lang w:val="nl-NL"/>
        </w:rPr>
        <w:t xml:space="preserve"> linken met een </w:t>
      </w:r>
      <w:proofErr w:type="spellStart"/>
      <w:r>
        <w:rPr>
          <w:sz w:val="28"/>
          <w:szCs w:val="28"/>
          <w:lang w:val="nl-NL"/>
        </w:rPr>
        <w:t>mailer</w:t>
      </w:r>
      <w:proofErr w:type="spellEnd"/>
      <w:r>
        <w:rPr>
          <w:sz w:val="28"/>
          <w:szCs w:val="28"/>
          <w:lang w:val="nl-NL"/>
        </w:rPr>
        <w:t xml:space="preserve"> die </w:t>
      </w:r>
      <w:r w:rsidR="007A3373">
        <w:rPr>
          <w:sz w:val="28"/>
          <w:szCs w:val="28"/>
          <w:lang w:val="nl-NL"/>
        </w:rPr>
        <w:t xml:space="preserve"> de klant een </w:t>
      </w:r>
      <w:r>
        <w:rPr>
          <w:sz w:val="28"/>
          <w:szCs w:val="28"/>
          <w:lang w:val="nl-NL"/>
        </w:rPr>
        <w:t xml:space="preserve">mail stuurt </w:t>
      </w:r>
      <w:r w:rsidR="00EB3DC5">
        <w:rPr>
          <w:sz w:val="28"/>
          <w:szCs w:val="28"/>
          <w:lang w:val="nl-NL"/>
        </w:rPr>
        <w:t xml:space="preserve">als </w:t>
      </w:r>
      <w:r w:rsidR="007A3373">
        <w:rPr>
          <w:sz w:val="28"/>
          <w:szCs w:val="28"/>
          <w:lang w:val="nl-NL"/>
        </w:rPr>
        <w:t>hij/zij</w:t>
      </w:r>
      <w:r w:rsidR="00EB3DC5">
        <w:rPr>
          <w:sz w:val="28"/>
          <w:szCs w:val="28"/>
          <w:lang w:val="nl-NL"/>
        </w:rPr>
        <w:t xml:space="preserve"> iets koopt.</w:t>
      </w:r>
    </w:p>
    <w:p w14:paraId="0122EBDE" w14:textId="33BF5541" w:rsidR="00EB3DC5" w:rsidRDefault="00EB3DC5">
      <w:pPr>
        <w:rPr>
          <w:sz w:val="28"/>
          <w:szCs w:val="28"/>
          <w:lang w:val="nl-NL"/>
        </w:rPr>
      </w:pPr>
    </w:p>
    <w:p w14:paraId="4E365B88" w14:textId="12B273DC" w:rsidR="00EB3DC5" w:rsidRPr="00EB3DC5" w:rsidRDefault="00EB3DC5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Back-up</w:t>
      </w:r>
    </w:p>
    <w:p w14:paraId="51BC9367" w14:textId="6F12F5BC" w:rsidR="00EB3DC5" w:rsidRDefault="00EB3DC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Wij stoppen elke maandag en dinsdag 10 minute voor dat de les klaar is, zodat wij een back-up kunnen maken. Daarbij gaan wij GitHub gebruiken om back-ups te maken</w:t>
      </w:r>
      <w:r w:rsidR="007A3373">
        <w:rPr>
          <w:sz w:val="28"/>
          <w:szCs w:val="28"/>
          <w:lang w:val="nl-NL"/>
        </w:rPr>
        <w:t xml:space="preserve"> en op onze schijven. We gaan het project opslaan in </w:t>
      </w:r>
      <w:proofErr w:type="spellStart"/>
      <w:r w:rsidR="007A3373">
        <w:rPr>
          <w:sz w:val="28"/>
          <w:szCs w:val="28"/>
          <w:lang w:val="nl-NL"/>
        </w:rPr>
        <w:t>builds</w:t>
      </w:r>
      <w:proofErr w:type="spellEnd"/>
      <w:r w:rsidR="007A3373">
        <w:rPr>
          <w:sz w:val="28"/>
          <w:szCs w:val="28"/>
          <w:lang w:val="nl-NL"/>
        </w:rPr>
        <w:t xml:space="preserve"> zodat als er iets fout gaat we makkelijk terug kunnen naar een oudere build.s</w:t>
      </w:r>
    </w:p>
    <w:p w14:paraId="20A6A55A" w14:textId="77777777" w:rsidR="00EB3DC5" w:rsidRDefault="00EB3DC5">
      <w:pPr>
        <w:rPr>
          <w:sz w:val="28"/>
          <w:szCs w:val="28"/>
          <w:lang w:val="nl-NL"/>
        </w:rPr>
      </w:pPr>
    </w:p>
    <w:p w14:paraId="11A3A0C8" w14:textId="679029F6" w:rsidR="00B95651" w:rsidRDefault="00B9565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br w:type="page"/>
      </w:r>
    </w:p>
    <w:p w14:paraId="49AAAFD8" w14:textId="77777777" w:rsidR="00B95651" w:rsidRDefault="00B95651">
      <w:pPr>
        <w:rPr>
          <w:rFonts w:ascii="Ayuthaya" w:hAnsi="Ayuthaya" w:cs="Ayuthaya"/>
          <w:sz w:val="36"/>
          <w:szCs w:val="36"/>
          <w:lang w:val="nl-NL"/>
        </w:rPr>
      </w:pPr>
    </w:p>
    <w:p w14:paraId="7E9878BE" w14:textId="18626404" w:rsidR="00742097" w:rsidRPr="009C351B" w:rsidRDefault="00742097" w:rsidP="009C351B">
      <w:pPr>
        <w:pStyle w:val="Heading1"/>
      </w:pPr>
      <w:r>
        <w:t>Vragen voor de klant</w:t>
      </w:r>
    </w:p>
    <w:p w14:paraId="3A5D151F" w14:textId="3B8E5071" w:rsidR="00742097" w:rsidRDefault="00742097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 w:rsidRPr="00742097">
        <w:rPr>
          <w:sz w:val="28"/>
          <w:szCs w:val="28"/>
          <w:lang w:val="nl-NL"/>
        </w:rPr>
        <w:t xml:space="preserve">Waar moeten de </w:t>
      </w:r>
      <w:r w:rsidR="0076761C" w:rsidRPr="00742097">
        <w:rPr>
          <w:sz w:val="28"/>
          <w:szCs w:val="28"/>
          <w:lang w:val="nl-NL"/>
        </w:rPr>
        <w:t>Gif</w:t>
      </w:r>
      <w:r w:rsidR="0076761C">
        <w:rPr>
          <w:sz w:val="28"/>
          <w:szCs w:val="28"/>
          <w:lang w:val="nl-NL"/>
        </w:rPr>
        <w:t>/Video/Tip</w:t>
      </w:r>
      <w:r w:rsidRPr="00742097">
        <w:rPr>
          <w:sz w:val="28"/>
          <w:szCs w:val="28"/>
          <w:lang w:val="nl-NL"/>
        </w:rPr>
        <w:t xml:space="preserve"> staan?</w:t>
      </w:r>
      <w:r w:rsidR="006A0F7B">
        <w:rPr>
          <w:sz w:val="28"/>
          <w:szCs w:val="28"/>
          <w:lang w:val="nl-NL"/>
        </w:rPr>
        <w:t xml:space="preserve"> </w:t>
      </w:r>
    </w:p>
    <w:p w14:paraId="5DB0E3AE" w14:textId="19583A08" w:rsidR="00D06725" w:rsidRDefault="00EB3DC5" w:rsidP="00D06725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Op de Homepage moet er een trailer staan voor de game, ook een slider voor artikelen die in de winkels staan.</w:t>
      </w:r>
    </w:p>
    <w:p w14:paraId="73C90883" w14:textId="77777777" w:rsidR="00BE41DA" w:rsidRDefault="009C351B" w:rsidP="00BE41DA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Is het internationaal of lokaal?</w:t>
      </w:r>
      <w:r w:rsidR="00964FF6">
        <w:rPr>
          <w:sz w:val="28"/>
          <w:szCs w:val="28"/>
          <w:lang w:val="nl-NL"/>
        </w:rPr>
        <w:t xml:space="preserve"> </w:t>
      </w:r>
    </w:p>
    <w:p w14:paraId="0EC7FF5F" w14:textId="03391E9C" w:rsidR="00CF55AC" w:rsidRPr="00BE41DA" w:rsidRDefault="00EB3DC5" w:rsidP="00EB3DC5">
      <w:pPr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Lokaal.</w:t>
      </w:r>
    </w:p>
    <w:p w14:paraId="03D8EE28" w14:textId="621BF1C7" w:rsidR="00CF55AC" w:rsidRDefault="009C351B" w:rsidP="00CF55AC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Willen u inkomsten verhogen?</w:t>
      </w:r>
      <w:r w:rsidR="00964FF6">
        <w:rPr>
          <w:sz w:val="28"/>
          <w:szCs w:val="28"/>
          <w:lang w:val="nl-NL"/>
        </w:rPr>
        <w:t xml:space="preserve"> </w:t>
      </w:r>
    </w:p>
    <w:p w14:paraId="651754A1" w14:textId="2D4A6DE4" w:rsidR="00D06725" w:rsidRDefault="00EB3DC5" w:rsidP="00D06725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Ja, ook willen wij meer mensen op de website hebben.</w:t>
      </w:r>
    </w:p>
    <w:p w14:paraId="28D47262" w14:textId="51F7A486" w:rsidR="00CF55AC" w:rsidRDefault="009C351B" w:rsidP="00CF55AC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In wat voor taal moet de website zijn?</w:t>
      </w:r>
    </w:p>
    <w:p w14:paraId="246F86DE" w14:textId="0AC4BE26" w:rsidR="00CF55AC" w:rsidRPr="00CF55AC" w:rsidRDefault="00EB3DC5" w:rsidP="00CF55AC">
      <w:pPr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Nederlands.</w:t>
      </w:r>
    </w:p>
    <w:p w14:paraId="19D7F258" w14:textId="09001B3F" w:rsidR="009C351B" w:rsidRDefault="009C351B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Moet er nog iets extra’s toegevoegd worden?</w:t>
      </w:r>
    </w:p>
    <w:p w14:paraId="75FE8162" w14:textId="48D7682F" w:rsidR="00D06725" w:rsidRDefault="00EB3DC5" w:rsidP="00D06725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Een Discount systeem.</w:t>
      </w:r>
    </w:p>
    <w:p w14:paraId="49420D1F" w14:textId="0D7FAC37" w:rsidR="009C351B" w:rsidRDefault="009C351B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Hoe wordt de website onderhouden?</w:t>
      </w:r>
    </w:p>
    <w:p w14:paraId="5C6E45FC" w14:textId="639E3EAD" w:rsidR="00D06725" w:rsidRDefault="00EB3DC5" w:rsidP="00D06725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Wij willen dat jullie dit voor ons gaan uitzoeken.</w:t>
      </w:r>
    </w:p>
    <w:p w14:paraId="1AACE0BD" w14:textId="25A50E19" w:rsidR="002C2D6E" w:rsidRDefault="002C2D6E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is het algemene doel van de website?</w:t>
      </w:r>
    </w:p>
    <w:p w14:paraId="3E8535A5" w14:textId="3CC86EF3" w:rsidR="002836D4" w:rsidRPr="002836D4" w:rsidRDefault="00EB3DC5" w:rsidP="002836D4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Meer mensen aantrekken.</w:t>
      </w:r>
    </w:p>
    <w:p w14:paraId="481A92F9" w14:textId="0868D4B7" w:rsidR="002836D4" w:rsidRDefault="00BF37AB" w:rsidP="00742097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Mogen wij zelf weten wat wij gebruiken voor het betaal systeem?</w:t>
      </w:r>
    </w:p>
    <w:p w14:paraId="5878CD69" w14:textId="012FD9E2" w:rsidR="005077AF" w:rsidRPr="005077AF" w:rsidRDefault="00EB3DC5" w:rsidP="00EB3DC5">
      <w:pPr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Ja, ik weet er zelf niet veel van.</w:t>
      </w:r>
    </w:p>
    <w:p w14:paraId="31AEB917" w14:textId="77777777" w:rsidR="000C2161" w:rsidRPr="00742097" w:rsidRDefault="000C2161" w:rsidP="000C2161">
      <w:pPr>
        <w:pStyle w:val="Heading1"/>
        <w:rPr>
          <w:rFonts w:ascii="Arial" w:hAnsi="Arial"/>
          <w:sz w:val="18"/>
          <w:szCs w:val="18"/>
          <w:lang w:eastAsia="en-GB"/>
        </w:rPr>
      </w:pPr>
      <w:r w:rsidRPr="00742097">
        <w:rPr>
          <w:lang w:eastAsia="en-GB"/>
        </w:rPr>
        <w:t>Risicoanalyse </w:t>
      </w:r>
    </w:p>
    <w:tbl>
      <w:tblPr>
        <w:tblW w:w="8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2430"/>
        <w:gridCol w:w="2790"/>
      </w:tblGrid>
      <w:tr w:rsidR="000C2161" w:rsidRPr="00B20638" w14:paraId="6481ED8C" w14:textId="77777777" w:rsidTr="000C2161"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6F4B" w14:textId="77777777" w:rsidR="000C2161" w:rsidRPr="00F325A6" w:rsidRDefault="000C2161" w:rsidP="00A417C4">
            <w:pPr>
              <w:rPr>
                <w:rFonts w:ascii="Times New Roman" w:hAnsi="Times New Roman"/>
                <w:b/>
                <w:lang w:val="nl-NL" w:eastAsia="en-GB"/>
              </w:rPr>
            </w:pPr>
            <w:r w:rsidRPr="00F325A6">
              <w:rPr>
                <w:b/>
                <w:lang w:val="nl-NL" w:eastAsia="en-GB"/>
              </w:rPr>
              <w:t>Risico’s </w:t>
            </w:r>
          </w:p>
        </w:tc>
        <w:tc>
          <w:tcPr>
            <w:tcW w:w="2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D42BF" w14:textId="77777777" w:rsidR="000C2161" w:rsidRPr="00F325A6" w:rsidRDefault="000C2161" w:rsidP="00A417C4">
            <w:pPr>
              <w:rPr>
                <w:rFonts w:ascii="Times New Roman" w:hAnsi="Times New Roman"/>
                <w:b/>
                <w:lang w:val="nl-NL" w:eastAsia="en-GB"/>
              </w:rPr>
            </w:pPr>
            <w:r w:rsidRPr="00F325A6">
              <w:rPr>
                <w:b/>
                <w:lang w:val="nl-NL" w:eastAsia="en-GB"/>
              </w:rPr>
              <w:t>Verantwoordelijk 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6838F" w14:textId="77777777" w:rsidR="000C2161" w:rsidRPr="00F325A6" w:rsidRDefault="000C2161" w:rsidP="00A417C4">
            <w:pPr>
              <w:rPr>
                <w:rFonts w:ascii="Times New Roman" w:hAnsi="Times New Roman"/>
                <w:b/>
                <w:lang w:val="nl-NL" w:eastAsia="en-GB"/>
              </w:rPr>
            </w:pPr>
            <w:r w:rsidRPr="00F325A6">
              <w:rPr>
                <w:b/>
                <w:lang w:val="nl-NL" w:eastAsia="en-GB"/>
              </w:rPr>
              <w:t>Oplossing </w:t>
            </w:r>
          </w:p>
        </w:tc>
      </w:tr>
      <w:tr w:rsidR="000C2161" w:rsidRPr="00B20638" w14:paraId="3704334E" w14:textId="77777777" w:rsidTr="000C2161">
        <w:tc>
          <w:tcPr>
            <w:tcW w:w="3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30393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Niet op tijd af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D17F0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Wij als bedrijf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C1D7D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Overwerken </w:t>
            </w:r>
          </w:p>
        </w:tc>
      </w:tr>
      <w:tr w:rsidR="000C2161" w:rsidRPr="00D12814" w14:paraId="616927B5" w14:textId="77777777" w:rsidTr="000C2161">
        <w:tc>
          <w:tcPr>
            <w:tcW w:w="3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10A95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Niet op komen dagen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FC866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Degene die niet komt 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7DBD4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Dan moet je thuis werken </w:t>
            </w:r>
          </w:p>
        </w:tc>
      </w:tr>
      <w:tr w:rsidR="000C2161" w:rsidRPr="00B20638" w14:paraId="0A00DF3D" w14:textId="77777777" w:rsidTr="000C2161">
        <w:tc>
          <w:tcPr>
            <w:tcW w:w="3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546D6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Niet wat de klant in gedachte had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B51CA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De klant zelf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D8840" w14:textId="77777777" w:rsidR="000C2161" w:rsidRPr="00B20638" w:rsidRDefault="000C2161" w:rsidP="00A417C4">
            <w:pPr>
              <w:rPr>
                <w:rFonts w:ascii="Times New Roman" w:hAnsi="Times New Roman"/>
                <w:lang w:val="nl-NL" w:eastAsia="en-GB"/>
              </w:rPr>
            </w:pPr>
            <w:r w:rsidRPr="00B20638">
              <w:rPr>
                <w:lang w:val="nl-NL" w:eastAsia="en-GB"/>
              </w:rPr>
              <w:t>Geen  </w:t>
            </w:r>
          </w:p>
        </w:tc>
      </w:tr>
    </w:tbl>
    <w:p w14:paraId="42DDFF58" w14:textId="77777777" w:rsidR="000C2161" w:rsidRPr="00944C67" w:rsidRDefault="000C2161" w:rsidP="00042A38">
      <w:pPr>
        <w:pStyle w:val="NoSpacing"/>
        <w:rPr>
          <w:lang w:val="nl-NL"/>
        </w:rPr>
      </w:pPr>
      <w:r w:rsidRPr="00944C67">
        <w:rPr>
          <w:lang w:val="nl-NL"/>
        </w:rPr>
        <w:br w:type="page"/>
      </w:r>
      <w:r w:rsidRPr="00944C67">
        <w:rPr>
          <w:lang w:val="nl-NL"/>
        </w:rPr>
        <w:lastRenderedPageBreak/>
        <w:t>Wat er in het product moet!!</w:t>
      </w:r>
    </w:p>
    <w:p w14:paraId="5999B6C6" w14:textId="77777777" w:rsidR="000C2161" w:rsidRPr="00742097" w:rsidRDefault="000C2161" w:rsidP="000C2161">
      <w:pPr>
        <w:pStyle w:val="ListParagraph"/>
        <w:numPr>
          <w:ilvl w:val="0"/>
          <w:numId w:val="5"/>
        </w:numPr>
        <w:rPr>
          <w:lang w:val="nl-NL"/>
        </w:rPr>
      </w:pPr>
      <w:r w:rsidRPr="00742097">
        <w:rPr>
          <w:lang w:val="nl-NL"/>
        </w:rPr>
        <w:t>Home:</w:t>
      </w:r>
    </w:p>
    <w:p w14:paraId="7905A1AB" w14:textId="198886B8" w:rsidR="000C2161" w:rsidRPr="00742097" w:rsidRDefault="000C2161" w:rsidP="000C2161">
      <w:pPr>
        <w:pStyle w:val="ListParagraph"/>
        <w:numPr>
          <w:ilvl w:val="1"/>
          <w:numId w:val="5"/>
        </w:numPr>
        <w:rPr>
          <w:lang w:val="nl-NL"/>
        </w:rPr>
      </w:pPr>
      <w:r w:rsidRPr="00742097">
        <w:rPr>
          <w:lang w:val="nl-NL"/>
        </w:rPr>
        <w:t>Aanbiedingen op de homepagina laten zien.</w:t>
      </w:r>
      <w:r w:rsidR="002836D4">
        <w:rPr>
          <w:lang w:val="nl-NL"/>
        </w:rPr>
        <w:t xml:space="preserve"> (extra. )</w:t>
      </w:r>
    </w:p>
    <w:p w14:paraId="681811DB" w14:textId="77777777" w:rsidR="000C2161" w:rsidRPr="00742097" w:rsidRDefault="000C2161" w:rsidP="000C2161">
      <w:pPr>
        <w:pStyle w:val="ListParagraph"/>
        <w:numPr>
          <w:ilvl w:val="1"/>
          <w:numId w:val="5"/>
        </w:numPr>
        <w:rPr>
          <w:lang w:val="nl-NL"/>
        </w:rPr>
      </w:pPr>
      <w:proofErr w:type="spellStart"/>
      <w:r w:rsidRPr="00944C67">
        <w:rPr>
          <w:lang w:val="nl-NL"/>
        </w:rPr>
        <w:t>Teaser</w:t>
      </w:r>
      <w:proofErr w:type="spellEnd"/>
      <w:r w:rsidRPr="00944C67">
        <w:rPr>
          <w:lang w:val="nl-NL"/>
        </w:rPr>
        <w:t xml:space="preserve"> </w:t>
      </w:r>
      <w:r w:rsidRPr="00742097">
        <w:rPr>
          <w:lang w:val="nl-NL"/>
        </w:rPr>
        <w:t>van de game op de homepagina</w:t>
      </w:r>
    </w:p>
    <w:p w14:paraId="7E71FEC2" w14:textId="77777777" w:rsidR="000C2161" w:rsidRPr="00742097" w:rsidRDefault="000C2161" w:rsidP="000C2161">
      <w:pPr>
        <w:pStyle w:val="ListParagraph"/>
        <w:numPr>
          <w:ilvl w:val="0"/>
          <w:numId w:val="4"/>
        </w:numPr>
        <w:rPr>
          <w:lang w:val="nl-NL"/>
        </w:rPr>
      </w:pPr>
      <w:r w:rsidRPr="00742097">
        <w:rPr>
          <w:lang w:val="nl-NL"/>
        </w:rPr>
        <w:t>Administrator:</w:t>
      </w:r>
    </w:p>
    <w:p w14:paraId="76475082" w14:textId="77777777" w:rsidR="000C2161" w:rsidRPr="00742097" w:rsidRDefault="000C2161" w:rsidP="000C2161">
      <w:pPr>
        <w:pStyle w:val="ListParagraph"/>
        <w:numPr>
          <w:ilvl w:val="1"/>
          <w:numId w:val="4"/>
        </w:numPr>
        <w:rPr>
          <w:lang w:val="nl-NL"/>
        </w:rPr>
      </w:pPr>
      <w:r w:rsidRPr="00742097">
        <w:rPr>
          <w:lang w:val="nl-NL"/>
        </w:rPr>
        <w:t>Pagina voor toevoegen van producten.</w:t>
      </w:r>
    </w:p>
    <w:p w14:paraId="28E88B22" w14:textId="77777777" w:rsidR="000C2161" w:rsidRPr="00742097" w:rsidRDefault="000C2161" w:rsidP="000C2161">
      <w:pPr>
        <w:pStyle w:val="ListParagraph"/>
        <w:numPr>
          <w:ilvl w:val="1"/>
          <w:numId w:val="4"/>
        </w:numPr>
        <w:rPr>
          <w:lang w:val="nl-NL"/>
        </w:rPr>
      </w:pPr>
      <w:r w:rsidRPr="00742097">
        <w:rPr>
          <w:lang w:val="nl-NL"/>
        </w:rPr>
        <w:t>Pagina voor wijzigen van producten.</w:t>
      </w:r>
    </w:p>
    <w:p w14:paraId="7C2E4D39" w14:textId="77777777" w:rsidR="000C2161" w:rsidRPr="00742097" w:rsidRDefault="000C2161" w:rsidP="000C2161">
      <w:pPr>
        <w:pStyle w:val="ListParagraph"/>
        <w:numPr>
          <w:ilvl w:val="1"/>
          <w:numId w:val="4"/>
        </w:numPr>
        <w:rPr>
          <w:lang w:val="nl-NL"/>
        </w:rPr>
      </w:pPr>
      <w:r w:rsidRPr="00742097">
        <w:rPr>
          <w:lang w:val="nl-NL"/>
        </w:rPr>
        <w:t>Pagina voor details van producten.</w:t>
      </w:r>
    </w:p>
    <w:p w14:paraId="1755748D" w14:textId="77777777" w:rsidR="000C2161" w:rsidRPr="00742097" w:rsidRDefault="000C2161" w:rsidP="000C2161">
      <w:pPr>
        <w:pStyle w:val="ListParagraph"/>
        <w:numPr>
          <w:ilvl w:val="1"/>
          <w:numId w:val="4"/>
        </w:numPr>
        <w:rPr>
          <w:lang w:val="nl-NL"/>
        </w:rPr>
      </w:pPr>
      <w:r w:rsidRPr="00742097">
        <w:rPr>
          <w:lang w:val="nl-NL"/>
        </w:rPr>
        <w:t>Pagina voor verwijderen van producten.</w:t>
      </w:r>
    </w:p>
    <w:p w14:paraId="44650DFA" w14:textId="77777777" w:rsidR="000C2161" w:rsidRPr="00742097" w:rsidRDefault="000C2161" w:rsidP="000C2161">
      <w:pPr>
        <w:pStyle w:val="ListParagraph"/>
        <w:numPr>
          <w:ilvl w:val="0"/>
          <w:numId w:val="3"/>
        </w:numPr>
        <w:rPr>
          <w:lang w:val="nl-NL"/>
        </w:rPr>
      </w:pPr>
      <w:r w:rsidRPr="00742097">
        <w:rPr>
          <w:lang w:val="nl-NL"/>
        </w:rPr>
        <w:t>Shop:</w:t>
      </w:r>
    </w:p>
    <w:p w14:paraId="73D617F8" w14:textId="77777777" w:rsidR="000C2161" w:rsidRPr="00742097" w:rsidRDefault="000C2161" w:rsidP="000C2161">
      <w:pPr>
        <w:pStyle w:val="ListParagraph"/>
        <w:numPr>
          <w:ilvl w:val="1"/>
          <w:numId w:val="3"/>
        </w:numPr>
        <w:rPr>
          <w:lang w:val="nl-NL"/>
        </w:rPr>
      </w:pPr>
      <w:r w:rsidRPr="00742097">
        <w:rPr>
          <w:lang w:val="nl-NL"/>
        </w:rPr>
        <w:t>Moet inloggen om iets te kopen.</w:t>
      </w:r>
    </w:p>
    <w:p w14:paraId="16A3E8C2" w14:textId="77777777" w:rsidR="000C2161" w:rsidRPr="00742097" w:rsidRDefault="000C2161" w:rsidP="000C2161">
      <w:pPr>
        <w:pStyle w:val="ListParagraph"/>
        <w:numPr>
          <w:ilvl w:val="1"/>
          <w:numId w:val="3"/>
        </w:numPr>
        <w:rPr>
          <w:lang w:val="nl-NL"/>
        </w:rPr>
      </w:pPr>
      <w:r w:rsidRPr="00742097">
        <w:rPr>
          <w:lang w:val="nl-NL"/>
        </w:rPr>
        <w:t>Registratie van aankopen.</w:t>
      </w:r>
    </w:p>
    <w:p w14:paraId="29252A94" w14:textId="77777777" w:rsidR="000C2161" w:rsidRPr="00742097" w:rsidRDefault="000C2161" w:rsidP="000C2161">
      <w:pPr>
        <w:pStyle w:val="ListParagraph"/>
        <w:numPr>
          <w:ilvl w:val="1"/>
          <w:numId w:val="3"/>
        </w:numPr>
        <w:rPr>
          <w:lang w:val="nl-NL"/>
        </w:rPr>
      </w:pPr>
      <w:r w:rsidRPr="00742097">
        <w:rPr>
          <w:lang w:val="nl-NL"/>
        </w:rPr>
        <w:t>Wijde variatie van producten.</w:t>
      </w:r>
    </w:p>
    <w:p w14:paraId="11DF29EA" w14:textId="77777777" w:rsidR="000C2161" w:rsidRPr="00742097" w:rsidRDefault="000C2161" w:rsidP="000C2161">
      <w:pPr>
        <w:pStyle w:val="ListParagraph"/>
        <w:numPr>
          <w:ilvl w:val="0"/>
          <w:numId w:val="2"/>
        </w:numPr>
        <w:rPr>
          <w:lang w:val="nl-NL"/>
        </w:rPr>
      </w:pPr>
      <w:r w:rsidRPr="00742097">
        <w:rPr>
          <w:lang w:val="nl-NL"/>
        </w:rPr>
        <w:t>Inlog systeem</w:t>
      </w:r>
    </w:p>
    <w:p w14:paraId="3957A7B0" w14:textId="77777777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Login.</w:t>
      </w:r>
    </w:p>
    <w:p w14:paraId="72C8CED2" w14:textId="03BCDBCD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Uitlog.</w:t>
      </w:r>
      <w:r w:rsidR="00A153EC">
        <w:rPr>
          <w:lang w:val="nl-NL"/>
        </w:rPr>
        <w:tab/>
      </w:r>
    </w:p>
    <w:p w14:paraId="1CB33DDC" w14:textId="77777777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Registreren.</w:t>
      </w:r>
    </w:p>
    <w:p w14:paraId="2358E63C" w14:textId="77777777" w:rsidR="000C2161" w:rsidRPr="00742097" w:rsidRDefault="000C2161" w:rsidP="000C2161">
      <w:pPr>
        <w:pStyle w:val="ListParagraph"/>
        <w:numPr>
          <w:ilvl w:val="0"/>
          <w:numId w:val="2"/>
        </w:numPr>
        <w:rPr>
          <w:lang w:val="nl-NL"/>
        </w:rPr>
      </w:pPr>
      <w:r w:rsidRPr="00742097">
        <w:rPr>
          <w:lang w:val="nl-NL"/>
        </w:rPr>
        <w:t>Huisstijl</w:t>
      </w:r>
    </w:p>
    <w:p w14:paraId="24853FF3" w14:textId="792155EF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Huisstijl volgen van de game</w:t>
      </w:r>
      <w:r w:rsidR="00944C67">
        <w:rPr>
          <w:lang w:val="nl-NL"/>
        </w:rPr>
        <w:t>(Pixel art game)</w:t>
      </w:r>
    </w:p>
    <w:p w14:paraId="26F310F0" w14:textId="1BDF8627" w:rsidR="000C2161" w:rsidRPr="00742097" w:rsidRDefault="00D06725" w:rsidP="000C2161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Font </w:t>
      </w:r>
      <w:r w:rsidR="000C2161" w:rsidRPr="00742097">
        <w:rPr>
          <w:lang w:val="nl-NL"/>
        </w:rPr>
        <w:t>Pixel art.</w:t>
      </w:r>
      <w:r w:rsidR="00944C67">
        <w:rPr>
          <w:lang w:val="nl-NL"/>
        </w:rPr>
        <w:t xml:space="preserve"> (Optioneel i.v.m. de game die er bij wordt gemaakt)</w:t>
      </w:r>
    </w:p>
    <w:p w14:paraId="55DDA1DA" w14:textId="52D1B0DC" w:rsidR="000C2161" w:rsidRPr="00742097" w:rsidRDefault="000C2161" w:rsidP="000C2161">
      <w:pPr>
        <w:pStyle w:val="ListParagraph"/>
        <w:numPr>
          <w:ilvl w:val="1"/>
          <w:numId w:val="2"/>
        </w:numPr>
        <w:rPr>
          <w:lang w:val="nl-NL"/>
        </w:rPr>
      </w:pPr>
      <w:r w:rsidRPr="00742097">
        <w:rPr>
          <w:lang w:val="nl-NL"/>
        </w:rPr>
        <w:t>Lettertype (</w:t>
      </w:r>
      <w:r w:rsidR="00F12807">
        <w:rPr>
          <w:lang w:val="nl-NL"/>
        </w:rPr>
        <w:t>zelf</w:t>
      </w:r>
      <w:r w:rsidR="006D2C18">
        <w:rPr>
          <w:lang w:val="nl-NL"/>
        </w:rPr>
        <w:t xml:space="preserve"> kiezen</w:t>
      </w:r>
      <w:r w:rsidRPr="00742097">
        <w:rPr>
          <w:lang w:val="nl-NL"/>
        </w:rPr>
        <w:t>).</w:t>
      </w:r>
    </w:p>
    <w:p w14:paraId="2854F214" w14:textId="32FC0235" w:rsidR="00F2156C" w:rsidRDefault="00F2156C" w:rsidP="00F2156C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Extra</w:t>
      </w:r>
    </w:p>
    <w:p w14:paraId="03857C3E" w14:textId="732F4200" w:rsidR="00F2156C" w:rsidRDefault="00F2156C" w:rsidP="00F2156C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Betaal system (PayPal of iets anders)</w:t>
      </w:r>
    </w:p>
    <w:p w14:paraId="06A53C34" w14:textId="4386BC25" w:rsidR="00F2156C" w:rsidRDefault="00E73FAF" w:rsidP="00F2156C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Coupon </w:t>
      </w:r>
      <w:r w:rsidR="0027608D">
        <w:rPr>
          <w:lang w:val="nl-NL"/>
        </w:rPr>
        <w:t>voor webshop</w:t>
      </w:r>
    </w:p>
    <w:p w14:paraId="22ECB541" w14:textId="1361CA47" w:rsidR="00D06725" w:rsidRDefault="00D06725" w:rsidP="00F2156C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Auto-</w:t>
      </w:r>
      <w:proofErr w:type="spellStart"/>
      <w:r>
        <w:rPr>
          <w:lang w:val="nl-NL"/>
        </w:rPr>
        <w:t>mailer</w:t>
      </w:r>
      <w:proofErr w:type="spellEnd"/>
    </w:p>
    <w:p w14:paraId="157EE27F" w14:textId="1DA92BAB" w:rsidR="00E24E35" w:rsidRDefault="00E24E35" w:rsidP="00E24E35">
      <w:pPr>
        <w:rPr>
          <w:lang w:val="nl-NL"/>
        </w:rPr>
      </w:pPr>
    </w:p>
    <w:p w14:paraId="68317301" w14:textId="00ECCF33" w:rsidR="00742097" w:rsidRPr="00742097" w:rsidRDefault="000C2161" w:rsidP="000C2161">
      <w:pPr>
        <w:pStyle w:val="Heading1"/>
      </w:pPr>
      <w:r w:rsidRPr="00B20638">
        <w:t>Planning</w:t>
      </w:r>
    </w:p>
    <w:p w14:paraId="555EBA00" w14:textId="2E126E17" w:rsidR="000C2161" w:rsidRDefault="000C2161">
      <w:pPr>
        <w:rPr>
          <w:rFonts w:ascii="Ayuthaya" w:hAnsi="Ayuthaya" w:cs="Ayuthaya"/>
          <w:sz w:val="36"/>
          <w:szCs w:val="36"/>
          <w:lang w:val="nl-NL" w:eastAsia="en-GB"/>
        </w:rPr>
      </w:pPr>
    </w:p>
    <w:p w14:paraId="7F358BCC" w14:textId="0E7BE5F8" w:rsidR="002D4922" w:rsidRPr="00B20638" w:rsidRDefault="002D4922" w:rsidP="00B20638">
      <w:pPr>
        <w:pStyle w:val="Heading1"/>
      </w:pPr>
    </w:p>
    <w:p w14:paraId="100EFE70" w14:textId="77777777" w:rsidR="00962B8D" w:rsidRPr="00742097" w:rsidRDefault="00962B8D" w:rsidP="00962B8D">
      <w:pPr>
        <w:rPr>
          <w:lang w:val="nl-NL"/>
        </w:rPr>
      </w:pPr>
    </w:p>
    <w:p w14:paraId="7B6A6648" w14:textId="2D16B262" w:rsidR="00D25815" w:rsidRDefault="00D1281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632F8CB" wp14:editId="30399CB8">
            <wp:extent cx="5775960" cy="277915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04" cy="278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3F912A" w14:textId="45B0E341" w:rsidR="0045463C" w:rsidRDefault="0045463C">
      <w:pPr>
        <w:rPr>
          <w:lang w:val="nl-NL"/>
        </w:rPr>
      </w:pPr>
    </w:p>
    <w:p w14:paraId="2E0B1D24" w14:textId="77777777" w:rsidR="0045463C" w:rsidRDefault="0045463C">
      <w:pPr>
        <w:rPr>
          <w:lang w:val="nl-NL"/>
        </w:rPr>
      </w:pPr>
    </w:p>
    <w:p w14:paraId="724B1E3A" w14:textId="46D39C71" w:rsidR="0045463C" w:rsidRDefault="0045463C">
      <w:pPr>
        <w:rPr>
          <w:lang w:val="nl-NL"/>
        </w:rPr>
      </w:pPr>
    </w:p>
    <w:p w14:paraId="3F25812E" w14:textId="70377F65" w:rsidR="0045463C" w:rsidRDefault="0045463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D7A715A" wp14:editId="2040C7A3">
            <wp:extent cx="5725795" cy="256921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9C6C" w14:textId="77777777" w:rsidR="0014480C" w:rsidRPr="00742097" w:rsidRDefault="0014480C" w:rsidP="002D4922">
      <w:pPr>
        <w:rPr>
          <w:lang w:val="nl-NL"/>
        </w:rPr>
      </w:pPr>
    </w:p>
    <w:p w14:paraId="5DCC0830" w14:textId="1D5BB2FE" w:rsidR="00BB3B60" w:rsidRPr="00742097" w:rsidRDefault="00BB3B60" w:rsidP="00A85B87">
      <w:pPr>
        <w:rPr>
          <w:lang w:val="nl-NL"/>
        </w:rPr>
      </w:pPr>
    </w:p>
    <w:p w14:paraId="15D780CA" w14:textId="77777777" w:rsidR="00D25815" w:rsidRDefault="00D25815">
      <w:pPr>
        <w:rPr>
          <w:rFonts w:ascii="Ayuthaya" w:hAnsi="Ayuthaya" w:cs="Ayuthaya"/>
          <w:sz w:val="36"/>
          <w:szCs w:val="36"/>
          <w:lang w:val="nl-NL"/>
        </w:rPr>
      </w:pPr>
      <w:r>
        <w:br w:type="page"/>
      </w:r>
    </w:p>
    <w:p w14:paraId="2B61571D" w14:textId="296153C5" w:rsidR="005077AF" w:rsidRDefault="009D2D67" w:rsidP="009D2D67">
      <w:pPr>
        <w:pStyle w:val="Heading1"/>
      </w:pPr>
      <w:proofErr w:type="spellStart"/>
      <w:r w:rsidRPr="00742097">
        <w:lastRenderedPageBreak/>
        <w:t>Use-chart</w:t>
      </w:r>
      <w:proofErr w:type="spellEnd"/>
    </w:p>
    <w:p w14:paraId="772F2438" w14:textId="75E61870" w:rsidR="005077AF" w:rsidRDefault="00F4429F">
      <w:pPr>
        <w:rPr>
          <w:rFonts w:ascii="Ayuthaya" w:hAnsi="Ayuthaya" w:cs="Ayuthaya"/>
          <w:sz w:val="36"/>
          <w:szCs w:val="36"/>
          <w:lang w:val="nl-NL"/>
        </w:rPr>
      </w:pPr>
      <w:r>
        <w:rPr>
          <w:noProof/>
          <w:lang w:eastAsia="en-GB"/>
        </w:rPr>
        <w:drawing>
          <wp:inline distT="0" distB="0" distL="0" distR="0" wp14:anchorId="17447188" wp14:editId="53F9E82B">
            <wp:extent cx="8131434" cy="4251812"/>
            <wp:effectExtent l="9525" t="0" r="6350" b="6350"/>
            <wp:docPr id="4" name="Picture 4" descr="use-chart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-chart%2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8154" cy="427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7AF">
        <w:br w:type="page"/>
      </w:r>
    </w:p>
    <w:p w14:paraId="6EF1DE0D" w14:textId="6885B225" w:rsidR="009D2D67" w:rsidRDefault="005077AF" w:rsidP="005077AF">
      <w:pPr>
        <w:pStyle w:val="Heading1"/>
        <w:rPr>
          <w:noProof/>
          <w:lang w:eastAsia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5FF07808" wp14:editId="661B61E0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7256780" cy="7886065"/>
            <wp:effectExtent l="0" t="0" r="1270" b="635"/>
            <wp:wrapSquare wrapText="bothSides"/>
            <wp:docPr id="2" name="Picture 2" descr="Screen%20Shot%202018-09-03%20at%2014.2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9-03%20at%2014.24.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780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Grafisch ontwerp</w:t>
      </w:r>
      <w:r w:rsidR="00A276F6">
        <w:t xml:space="preserve"> meeste sites</w:t>
      </w:r>
    </w:p>
    <w:p w14:paraId="4F541A5F" w14:textId="77777777" w:rsidR="005077AF" w:rsidRDefault="005077AF">
      <w:pPr>
        <w:rPr>
          <w:rFonts w:ascii="Ayuthaya" w:hAnsi="Ayuthaya" w:cs="Ayuthaya"/>
          <w:sz w:val="36"/>
          <w:szCs w:val="36"/>
          <w:lang w:val="nl-NL"/>
        </w:rPr>
      </w:pPr>
      <w:r w:rsidRPr="00944C67">
        <w:rPr>
          <w:lang w:val="nl-NL"/>
        </w:rPr>
        <w:br w:type="page"/>
      </w:r>
    </w:p>
    <w:p w14:paraId="1AA0D781" w14:textId="370457EC" w:rsidR="005077AF" w:rsidRPr="005077AF" w:rsidRDefault="005077AF" w:rsidP="005077AF">
      <w:pPr>
        <w:pStyle w:val="Heading1"/>
        <w:rPr>
          <w:lang w:eastAsia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4951F6DC" wp14:editId="2C6EF6CD">
            <wp:simplePos x="0" y="0"/>
            <wp:positionH relativeFrom="column">
              <wp:posOffset>-447675</wp:posOffset>
            </wp:positionH>
            <wp:positionV relativeFrom="paragraph">
              <wp:posOffset>340360</wp:posOffset>
            </wp:positionV>
            <wp:extent cx="6733540" cy="8348345"/>
            <wp:effectExtent l="0" t="0" r="0" b="8255"/>
            <wp:wrapSquare wrapText="bothSides"/>
            <wp:docPr id="3" name="Picture 3" descr="Screen%20Shot%202018-09-03%20at%2014.2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9-03%20at%2014.24.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83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Grafisch ontwerp webshop</w:t>
      </w:r>
    </w:p>
    <w:sectPr w:rsidR="005077AF" w:rsidRPr="005077AF" w:rsidSect="003B6D54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2E07E" w14:textId="77777777" w:rsidR="003D2C4F" w:rsidRDefault="003D2C4F" w:rsidP="009D2D67">
      <w:r>
        <w:separator/>
      </w:r>
    </w:p>
  </w:endnote>
  <w:endnote w:type="continuationSeparator" w:id="0">
    <w:p w14:paraId="7D1E43C0" w14:textId="77777777" w:rsidR="003D2C4F" w:rsidRDefault="003D2C4F" w:rsidP="009D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yuthaya">
    <w:altName w:val="Leelawadee UI"/>
    <w:charset w:val="DE"/>
    <w:family w:val="swiss"/>
    <w:pitch w:val="variable"/>
    <w:sig w:usb0="A10002FF" w:usb1="5000204A" w:usb2="00000020" w:usb3="00000000" w:csb0="0001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6A2C7" w14:textId="77777777" w:rsidR="003D2C4F" w:rsidRDefault="003D2C4F" w:rsidP="009D2D67">
      <w:r>
        <w:separator/>
      </w:r>
    </w:p>
  </w:footnote>
  <w:footnote w:type="continuationSeparator" w:id="0">
    <w:p w14:paraId="1F5972AB" w14:textId="77777777" w:rsidR="003D2C4F" w:rsidRDefault="003D2C4F" w:rsidP="009D2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1A7F"/>
    <w:multiLevelType w:val="hybridMultilevel"/>
    <w:tmpl w:val="47D06D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503F4"/>
    <w:multiLevelType w:val="hybridMultilevel"/>
    <w:tmpl w:val="5A76C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9762D"/>
    <w:multiLevelType w:val="hybridMultilevel"/>
    <w:tmpl w:val="726E4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A5BF8"/>
    <w:multiLevelType w:val="hybridMultilevel"/>
    <w:tmpl w:val="7BEE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634B5"/>
    <w:multiLevelType w:val="hybridMultilevel"/>
    <w:tmpl w:val="8D72D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81C87"/>
    <w:multiLevelType w:val="hybridMultilevel"/>
    <w:tmpl w:val="00FC0AA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D0B01"/>
    <w:multiLevelType w:val="hybridMultilevel"/>
    <w:tmpl w:val="3F04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54"/>
    <w:rsid w:val="00007186"/>
    <w:rsid w:val="00035E98"/>
    <w:rsid w:val="00042A38"/>
    <w:rsid w:val="00046D07"/>
    <w:rsid w:val="00070E43"/>
    <w:rsid w:val="000C2161"/>
    <w:rsid w:val="000D3940"/>
    <w:rsid w:val="000E3B96"/>
    <w:rsid w:val="0014480C"/>
    <w:rsid w:val="001622B3"/>
    <w:rsid w:val="001E267A"/>
    <w:rsid w:val="001F39DE"/>
    <w:rsid w:val="002163FA"/>
    <w:rsid w:val="00245A57"/>
    <w:rsid w:val="0027608D"/>
    <w:rsid w:val="00283179"/>
    <w:rsid w:val="002836D4"/>
    <w:rsid w:val="002B4502"/>
    <w:rsid w:val="002C2D6E"/>
    <w:rsid w:val="002D4922"/>
    <w:rsid w:val="002F7018"/>
    <w:rsid w:val="00313053"/>
    <w:rsid w:val="003B6D54"/>
    <w:rsid w:val="003D2C4F"/>
    <w:rsid w:val="0045463C"/>
    <w:rsid w:val="004710FB"/>
    <w:rsid w:val="00486B8D"/>
    <w:rsid w:val="004A50BE"/>
    <w:rsid w:val="004A6F27"/>
    <w:rsid w:val="004D136C"/>
    <w:rsid w:val="004F0286"/>
    <w:rsid w:val="005077AF"/>
    <w:rsid w:val="00536363"/>
    <w:rsid w:val="0057544C"/>
    <w:rsid w:val="00587C1C"/>
    <w:rsid w:val="005A7131"/>
    <w:rsid w:val="006A0F7B"/>
    <w:rsid w:val="006B327A"/>
    <w:rsid w:val="006C67A3"/>
    <w:rsid w:val="006D2C18"/>
    <w:rsid w:val="006E7615"/>
    <w:rsid w:val="00734768"/>
    <w:rsid w:val="00742097"/>
    <w:rsid w:val="0076761C"/>
    <w:rsid w:val="007A3373"/>
    <w:rsid w:val="00814B84"/>
    <w:rsid w:val="008223EB"/>
    <w:rsid w:val="00891B80"/>
    <w:rsid w:val="008A05F9"/>
    <w:rsid w:val="008B5E16"/>
    <w:rsid w:val="00924C76"/>
    <w:rsid w:val="00944C67"/>
    <w:rsid w:val="00962B8D"/>
    <w:rsid w:val="00964FF6"/>
    <w:rsid w:val="009865A0"/>
    <w:rsid w:val="009A56BB"/>
    <w:rsid w:val="009A78D6"/>
    <w:rsid w:val="009B1AED"/>
    <w:rsid w:val="009C351B"/>
    <w:rsid w:val="009D2D67"/>
    <w:rsid w:val="009E329F"/>
    <w:rsid w:val="009E64FA"/>
    <w:rsid w:val="00A06622"/>
    <w:rsid w:val="00A153EC"/>
    <w:rsid w:val="00A217AD"/>
    <w:rsid w:val="00A276F6"/>
    <w:rsid w:val="00A3770E"/>
    <w:rsid w:val="00A85B87"/>
    <w:rsid w:val="00A87A4E"/>
    <w:rsid w:val="00AA5697"/>
    <w:rsid w:val="00AD60E1"/>
    <w:rsid w:val="00B20638"/>
    <w:rsid w:val="00B634E1"/>
    <w:rsid w:val="00B95651"/>
    <w:rsid w:val="00BB3B60"/>
    <w:rsid w:val="00BD2B09"/>
    <w:rsid w:val="00BE41DA"/>
    <w:rsid w:val="00BF37AB"/>
    <w:rsid w:val="00C824F2"/>
    <w:rsid w:val="00C8759C"/>
    <w:rsid w:val="00C91E4F"/>
    <w:rsid w:val="00CE1333"/>
    <w:rsid w:val="00CF55AC"/>
    <w:rsid w:val="00D06725"/>
    <w:rsid w:val="00D12814"/>
    <w:rsid w:val="00D25815"/>
    <w:rsid w:val="00E24E35"/>
    <w:rsid w:val="00E6686F"/>
    <w:rsid w:val="00E73FAF"/>
    <w:rsid w:val="00EB3DC5"/>
    <w:rsid w:val="00EF2829"/>
    <w:rsid w:val="00F12807"/>
    <w:rsid w:val="00F2156C"/>
    <w:rsid w:val="00F325A6"/>
    <w:rsid w:val="00F4429F"/>
    <w:rsid w:val="00F84F9E"/>
    <w:rsid w:val="00F94653"/>
    <w:rsid w:val="00F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982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6F"/>
    <w:pPr>
      <w:jc w:val="center"/>
      <w:outlineLvl w:val="0"/>
    </w:pPr>
    <w:rPr>
      <w:rFonts w:ascii="Ayuthaya" w:hAnsi="Ayuthaya" w:cs="Ayuthaya"/>
      <w:sz w:val="36"/>
      <w:szCs w:val="3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6D5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B6D54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686F"/>
    <w:rPr>
      <w:rFonts w:ascii="Ayuthaya" w:hAnsi="Ayuthaya" w:cs="Ayuthaya"/>
      <w:sz w:val="36"/>
      <w:szCs w:val="36"/>
      <w:lang w:val="nl-NL"/>
    </w:rPr>
  </w:style>
  <w:style w:type="paragraph" w:styleId="ListParagraph">
    <w:name w:val="List Paragraph"/>
    <w:basedOn w:val="Normal"/>
    <w:uiPriority w:val="34"/>
    <w:qFormat/>
    <w:rsid w:val="00007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D67"/>
  </w:style>
  <w:style w:type="paragraph" w:styleId="Footer">
    <w:name w:val="footer"/>
    <w:basedOn w:val="Normal"/>
    <w:link w:val="FooterChar"/>
    <w:uiPriority w:val="99"/>
    <w:unhideWhenUsed/>
    <w:rsid w:val="009D2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D67"/>
  </w:style>
  <w:style w:type="paragraph" w:customStyle="1" w:styleId="paragraph">
    <w:name w:val="paragraph"/>
    <w:basedOn w:val="Normal"/>
    <w:rsid w:val="00962B8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62B8D"/>
  </w:style>
  <w:style w:type="character" w:customStyle="1" w:styleId="eop">
    <w:name w:val="eop"/>
    <w:basedOn w:val="DefaultParagraphFont"/>
    <w:rsid w:val="00962B8D"/>
  </w:style>
  <w:style w:type="table" w:styleId="TableGrid">
    <w:name w:val="Table Grid"/>
    <w:basedOn w:val="TableNormal"/>
    <w:uiPriority w:val="39"/>
    <w:rsid w:val="00962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8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1A6CF-8E39-4476-99A5-88A02905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IPP-De aquarium specialist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IPP-De aquarium specialist</dc:title>
  <dc:subject>Tao Olocan – Kelvin Li – Youri Knoop</dc:subject>
  <dc:creator>Microsoft Office User</dc:creator>
  <cp:keywords/>
  <dc:description/>
  <cp:lastModifiedBy>Tao Olocan</cp:lastModifiedBy>
  <cp:revision>26</cp:revision>
  <dcterms:created xsi:type="dcterms:W3CDTF">2018-09-03T07:23:00Z</dcterms:created>
  <dcterms:modified xsi:type="dcterms:W3CDTF">2019-04-01T11:55:00Z</dcterms:modified>
</cp:coreProperties>
</file>