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Портфолио тестировщика.</w:t>
      </w:r>
    </w:p>
    <w:p>
      <w:pPr>
        <w:pStyle w:val="Normal1"/>
        <w:spacing w:lineRule="auto" w:line="24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Рвачев Владислав</w:t>
      </w:r>
    </w:p>
    <w:p>
      <w:pPr>
        <w:pStyle w:val="Normal1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Немного о себе: мне 27 лет, живу в городе Санкт-Петербурге.  Окончил среднее специальное образование в ВТАЛК в городе Выборг, (год окончания 2015) профессия - “Автомеханик, слесарь по ремонту автомобилей, водитель категории В”. Но профессия “Автомеханик” меня не сильно интересовала, больше интересовался инновационными технологиями. Не так давно понял что хочу заниматься тестированием.</w:t>
      </w:r>
    </w:p>
    <w:p>
      <w:pPr>
        <w:pStyle w:val="Normal1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На данный момент успешно закончил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курсы “Инженера по ручному тестированию”</w:t>
      </w:r>
      <w:r>
        <w:rPr/>
        <w:drawing>
          <wp:inline distT="0" distB="0" distL="0" distR="0">
            <wp:extent cx="5734050" cy="3114675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Во время учебы я успешно и с энтузиазмом проходил все задания которые были доступны по теме. Заслуженно брал хорошие оценки от менторов курса. Помогал студентам справится с заданиями. Хотелось поделится знаниями. Я выложил все значимые для моего становления работы. Их можно посмотреть в приложенных файлах.</w:t>
      </w:r>
    </w:p>
    <w:p>
      <w:pPr>
        <w:pStyle w:val="Normal1"/>
        <w:spacing w:lineRule="auto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Пройдем по списку, все что тут перечислено сделано мною:</w:t>
        <w:br/>
      </w:r>
      <w:r>
        <w:rPr>
          <w:b/>
          <w:sz w:val="28"/>
          <w:szCs w:val="28"/>
        </w:rPr>
        <w:t>Итоговый проект SCAN в Postman.</w:t>
      </w:r>
      <w:r>
        <w:rPr>
          <w:sz w:val="28"/>
          <w:szCs w:val="28"/>
        </w:rPr>
        <w:t xml:space="preserve"> </w:t>
      </w:r>
    </w:p>
    <w:p>
      <w:pPr>
        <w:pStyle w:val="Normal1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1.Нужно было создать переменные логина и пароля, и с помощью csv-файла передать тестовые данные для них. Было сделано 3 позитивных и 5 негативных проверок.</w:t>
      </w:r>
    </w:p>
    <w:p>
      <w:pPr>
        <w:pStyle w:val="Normal1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2. Настроить авторизацию для всех заголовков коллекции, динамически получая значение токена с помощью скрипта в запросе «Авторизация пользователя».</w:t>
      </w:r>
    </w:p>
    <w:p>
      <w:pPr>
        <w:pStyle w:val="Normal1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3. Получить данные пользователя (Баланс) и записать их в переменную коллекции.</w:t>
      </w:r>
    </w:p>
    <w:p>
      <w:pPr>
        <w:pStyle w:val="Normal1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4. Найти соответствующие запрос в Swagger (Темы публикаций новостей). Создать переменную коллекции и записать в неё общее количество публикаций.</w:t>
      </w:r>
    </w:p>
    <w:p>
      <w:pPr>
        <w:pStyle w:val="Normal1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5. Получить документы в формате ScanDoc по идентификаторам одним запросом. Передать на сервер два идентификатора в виде переменных.</w:t>
      </w:r>
    </w:p>
    <w:p>
      <w:pPr>
        <w:pStyle w:val="Normal1"/>
        <w:spacing w:lineRule="auto" w:line="240"/>
        <w:rPr>
          <w:color w:val="181818"/>
          <w:sz w:val="27"/>
          <w:szCs w:val="27"/>
          <w:highlight w:val="white"/>
        </w:rPr>
      </w:pPr>
      <w:r>
        <w:rPr>
          <w:color w:val="181818"/>
          <w:sz w:val="27"/>
          <w:szCs w:val="27"/>
          <w:highlight w:val="white"/>
        </w:rPr>
      </w:r>
    </w:p>
    <w:p>
      <w:pPr>
        <w:pStyle w:val="Normal1"/>
        <w:spacing w:lineRule="auto" w:line="240"/>
        <w:rPr>
          <w:b/>
          <w:b/>
          <w:color w:val="181818"/>
          <w:sz w:val="27"/>
          <w:szCs w:val="27"/>
          <w:highlight w:val="white"/>
        </w:rPr>
      </w:pPr>
      <w:r>
        <w:rPr>
          <w:b/>
          <w:color w:val="181818"/>
          <w:sz w:val="27"/>
          <w:szCs w:val="27"/>
          <w:highlight w:val="white"/>
        </w:rPr>
        <w:t>Мобилка итоговый проект.</w:t>
      </w:r>
    </w:p>
    <w:p>
      <w:pPr>
        <w:pStyle w:val="Normal1"/>
        <w:spacing w:lineRule="auto" w:line="240"/>
        <w:rPr>
          <w:color w:val="181818"/>
          <w:sz w:val="27"/>
          <w:szCs w:val="27"/>
          <w:highlight w:val="white"/>
        </w:rPr>
      </w:pPr>
      <w:r>
        <w:rPr>
          <w:color w:val="181818"/>
          <w:sz w:val="27"/>
          <w:szCs w:val="27"/>
          <w:highlight w:val="white"/>
        </w:rPr>
        <w:t>Тестирование мобильного приложения.</w:t>
      </w:r>
    </w:p>
    <w:p>
      <w:pPr>
        <w:pStyle w:val="Normal1"/>
        <w:spacing w:lineRule="auto" w:line="240"/>
        <w:ind w:left="0" w:hanging="0"/>
        <w:rPr>
          <w:rFonts w:ascii="Verdana" w:hAnsi="Verdana" w:eastAsia="Verdana" w:cs="Verdana"/>
          <w:color w:val="333333"/>
          <w:sz w:val="27"/>
          <w:szCs w:val="27"/>
          <w:highlight w:val="white"/>
        </w:rPr>
      </w:pPr>
      <w:r>
        <w:rPr>
          <w:rFonts w:eastAsia="Verdana" w:cs="Verdana" w:ascii="Verdana" w:hAnsi="Verdana"/>
          <w:color w:val="333333"/>
          <w:sz w:val="27"/>
          <w:szCs w:val="27"/>
          <w:highlight w:val="white"/>
        </w:rPr>
        <w:t>Нужно было сделать тест-кейсы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33333"/>
          <w:sz w:val="24"/>
          <w:szCs w:val="24"/>
          <w:highlight w:val="white"/>
        </w:rPr>
        <w:t>Проводилось тестирование связи.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33333"/>
          <w:sz w:val="24"/>
          <w:szCs w:val="24"/>
          <w:highlight w:val="white"/>
        </w:rPr>
        <w:t>Тестирование прерываний.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33333"/>
          <w:sz w:val="24"/>
          <w:szCs w:val="24"/>
          <w:highlight w:val="white"/>
        </w:rPr>
        <w:t>Взаимодействие нон-стоп.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33333"/>
          <w:sz w:val="24"/>
          <w:szCs w:val="24"/>
          <w:highlight w:val="white"/>
        </w:rPr>
        <w:t>Тестирование геолокации с помощью приложения GPS Emulator.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33333"/>
          <w:sz w:val="24"/>
          <w:szCs w:val="24"/>
          <w:highlight w:val="white"/>
        </w:rPr>
        <w:t>Тестирование потребления ресурсов.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33333"/>
          <w:sz w:val="24"/>
          <w:szCs w:val="24"/>
          <w:highlight w:val="white"/>
        </w:rPr>
        <w:t>Инсталляционное тестирование.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33333"/>
          <w:sz w:val="24"/>
          <w:szCs w:val="24"/>
          <w:highlight w:val="white"/>
        </w:rPr>
        <w:t>Заведение багов в баг-репорт.</w:t>
      </w:r>
    </w:p>
    <w:p>
      <w:pPr>
        <w:pStyle w:val="Normal1"/>
        <w:spacing w:lineRule="auto" w:line="240"/>
        <w:ind w:left="0" w:hanging="0"/>
        <w:rPr>
          <w:rFonts w:ascii="Verdana" w:hAnsi="Verdana" w:eastAsia="Verdana" w:cs="Verdana"/>
          <w:color w:val="333333"/>
          <w:sz w:val="27"/>
          <w:szCs w:val="27"/>
          <w:highlight w:val="white"/>
        </w:rPr>
      </w:pPr>
      <w:r>
        <w:rPr>
          <w:rFonts w:eastAsia="Verdana" w:cs="Verdana" w:ascii="Verdana" w:hAnsi="Verdana"/>
          <w:color w:val="333333"/>
          <w:sz w:val="27"/>
          <w:szCs w:val="27"/>
          <w:highlight w:val="white"/>
        </w:rPr>
      </w:r>
    </w:p>
    <w:p>
      <w:pPr>
        <w:pStyle w:val="Normal1"/>
        <w:spacing w:lineRule="auto" w:line="240"/>
        <w:ind w:left="0" w:hanging="0"/>
        <w:rPr>
          <w:rFonts w:ascii="Verdana" w:hAnsi="Verdana" w:eastAsia="Verdana" w:cs="Verdana"/>
          <w:b/>
          <w:b/>
          <w:color w:val="333333"/>
          <w:sz w:val="27"/>
          <w:szCs w:val="27"/>
          <w:highlight w:val="white"/>
        </w:rPr>
      </w:pPr>
      <w:r>
        <w:rPr>
          <w:rFonts w:eastAsia="Verdana" w:cs="Verdana" w:ascii="Verdana" w:hAnsi="Verdana"/>
          <w:b/>
          <w:color w:val="333333"/>
          <w:sz w:val="27"/>
          <w:szCs w:val="27"/>
          <w:highlight w:val="white"/>
        </w:rPr>
        <w:t>В HTML формате сделал базовую страницу в браузере.</w:t>
      </w:r>
    </w:p>
    <w:p>
      <w:pPr>
        <w:pStyle w:val="Normal1"/>
        <w:spacing w:lineRule="auto" w:line="240"/>
        <w:ind w:left="0" w:hanging="0"/>
        <w:rPr>
          <w:rFonts w:ascii="Verdana" w:hAnsi="Verdana" w:eastAsia="Verdana" w:cs="Verdana"/>
          <w:color w:val="333333"/>
          <w:sz w:val="27"/>
          <w:szCs w:val="27"/>
          <w:highlight w:val="white"/>
        </w:rPr>
      </w:pPr>
      <w:r>
        <w:rPr>
          <w:rFonts w:eastAsia="Verdana" w:cs="Verdana" w:ascii="Verdana" w:hAnsi="Verdana"/>
          <w:color w:val="333333"/>
          <w:sz w:val="27"/>
          <w:szCs w:val="27"/>
          <w:highlight w:val="white"/>
        </w:rPr>
      </w:r>
    </w:p>
    <w:p>
      <w:pPr>
        <w:pStyle w:val="Normal1"/>
        <w:spacing w:lineRule="auto" w:line="240"/>
        <w:ind w:left="0" w:hanging="0"/>
        <w:rPr>
          <w:rFonts w:ascii="Verdana" w:hAnsi="Verdana" w:eastAsia="Verdana" w:cs="Verdana"/>
          <w:b/>
          <w:b/>
          <w:color w:val="333333"/>
          <w:sz w:val="27"/>
          <w:szCs w:val="27"/>
          <w:highlight w:val="white"/>
        </w:rPr>
      </w:pPr>
      <w:r>
        <w:rPr>
          <w:rFonts w:eastAsia="Verdana" w:cs="Verdana" w:ascii="Verdana" w:hAnsi="Verdana"/>
          <w:b/>
          <w:color w:val="333333"/>
          <w:sz w:val="27"/>
          <w:szCs w:val="27"/>
          <w:highlight w:val="white"/>
        </w:rPr>
        <w:t>Postman collection</w:t>
      </w:r>
    </w:p>
    <w:p>
      <w:pPr>
        <w:pStyle w:val="Normal1"/>
        <w:spacing w:lineRule="auto" w:line="240"/>
        <w:ind w:left="0" w:hanging="0"/>
        <w:rPr>
          <w:rFonts w:ascii="Verdana" w:hAnsi="Verdana" w:eastAsia="Verdana" w:cs="Verdana"/>
          <w:color w:val="333333"/>
          <w:sz w:val="27"/>
          <w:szCs w:val="27"/>
          <w:highlight w:val="white"/>
        </w:rPr>
      </w:pPr>
      <w:r>
        <w:rPr>
          <w:rFonts w:eastAsia="Verdana" w:cs="Verdana" w:ascii="Verdana" w:hAnsi="Verdana"/>
          <w:color w:val="333333"/>
          <w:sz w:val="27"/>
          <w:szCs w:val="27"/>
          <w:highlight w:val="white"/>
        </w:rPr>
        <w:t>Нужно было создать коллекцию с определенным сценарием.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33333"/>
          <w:sz w:val="24"/>
          <w:szCs w:val="24"/>
          <w:highlight w:val="white"/>
        </w:rPr>
        <w:t xml:space="preserve">Получение ключа, script - тест проверка статус-кода и запись полученного API-ключа в переменную </w:t>
      </w:r>
      <w:r>
        <w:rPr>
          <w:rFonts w:eastAsia="Verdana" w:cs="Verdana" w:ascii="Verdana" w:hAnsi="Verdana"/>
          <w:i/>
          <w:color w:val="333333"/>
          <w:sz w:val="24"/>
          <w:szCs w:val="24"/>
          <w:highlight w:val="white"/>
        </w:rPr>
        <w:t>auth_key</w:t>
      </w:r>
      <w:r>
        <w:rPr>
          <w:rFonts w:eastAsia="Verdana" w:cs="Verdana" w:ascii="Verdana" w:hAnsi="Verdana"/>
          <w:color w:val="333333"/>
          <w:sz w:val="24"/>
          <w:szCs w:val="24"/>
          <w:highlight w:val="white"/>
        </w:rPr>
        <w:t>.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 xml:space="preserve">Добавление питомца. В теле запроса значения ключей — переменные. Script - проверка статус-кода, добавление </w:t>
      </w:r>
      <w:r>
        <w:rPr>
          <w:rFonts w:eastAsia="Verdana" w:cs="Verdana" w:ascii="Verdana" w:hAnsi="Verdana"/>
          <w:i/>
          <w:color w:val="313131"/>
          <w:sz w:val="24"/>
          <w:szCs w:val="24"/>
          <w:highlight w:val="white"/>
        </w:rPr>
        <w:t>ID</w:t>
      </w: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 xml:space="preserve"> питомца из ответа в переменную </w:t>
      </w:r>
      <w:r>
        <w:rPr>
          <w:rFonts w:eastAsia="Verdana" w:cs="Verdana" w:ascii="Verdana" w:hAnsi="Verdana"/>
          <w:i/>
          <w:color w:val="313131"/>
          <w:sz w:val="24"/>
          <w:szCs w:val="24"/>
          <w:shd w:fill="F0F8FF" w:val="clear"/>
        </w:rPr>
        <w:t>petid</w:t>
      </w:r>
      <w:r>
        <w:rPr>
          <w:rFonts w:eastAsia="Verdana" w:cs="Verdana" w:ascii="Verdana" w:hAnsi="Verdana"/>
          <w:i/>
          <w:color w:val="313131"/>
          <w:sz w:val="24"/>
          <w:szCs w:val="24"/>
          <w:highlight w:val="white"/>
        </w:rPr>
        <w:t xml:space="preserve"> </w:t>
      </w: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 xml:space="preserve">коллекции </w:t>
      </w:r>
      <w:r>
        <w:rPr>
          <w:rFonts w:eastAsia="Verdana" w:cs="Verdana" w:ascii="Verdana" w:hAnsi="Verdana"/>
          <w:i/>
          <w:color w:val="313131"/>
          <w:sz w:val="24"/>
          <w:szCs w:val="24"/>
          <w:highlight w:val="white"/>
        </w:rPr>
        <w:t>Postman</w:t>
      </w: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 xml:space="preserve"> и запись </w:t>
      </w:r>
      <w:r>
        <w:rPr>
          <w:rFonts w:eastAsia="Verdana" w:cs="Verdana" w:ascii="Verdana" w:hAnsi="Verdana"/>
          <w:i/>
          <w:color w:val="313131"/>
          <w:sz w:val="24"/>
          <w:szCs w:val="24"/>
          <w:shd w:fill="F0F8FF" w:val="clear"/>
        </w:rPr>
        <w:t>name</w:t>
      </w: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 xml:space="preserve"> питомца из ответа в переменную </w:t>
      </w:r>
      <w:r>
        <w:rPr>
          <w:rFonts w:eastAsia="Verdana" w:cs="Verdana" w:ascii="Verdana" w:hAnsi="Verdana"/>
          <w:i/>
          <w:color w:val="313131"/>
          <w:sz w:val="24"/>
          <w:szCs w:val="24"/>
          <w:shd w:fill="F0F8FF" w:val="clear"/>
        </w:rPr>
        <w:t>name</w:t>
      </w: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 xml:space="preserve"> коллекции </w:t>
      </w:r>
      <w:r>
        <w:rPr>
          <w:rFonts w:eastAsia="Verdana" w:cs="Verdana" w:ascii="Verdana" w:hAnsi="Verdana"/>
          <w:i/>
          <w:color w:val="313131"/>
          <w:sz w:val="24"/>
          <w:szCs w:val="24"/>
          <w:highlight w:val="white"/>
        </w:rPr>
        <w:t>Postman.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 xml:space="preserve">Изменение имени питомца запросом </w:t>
      </w:r>
      <w:r>
        <w:rPr>
          <w:rFonts w:eastAsia="Verdana" w:cs="Verdana" w:ascii="Verdana" w:hAnsi="Verdana"/>
          <w:i/>
          <w:color w:val="313131"/>
          <w:sz w:val="24"/>
          <w:szCs w:val="24"/>
          <w:highlight w:val="white"/>
        </w:rPr>
        <w:t>PUT</w:t>
      </w: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 xml:space="preserve">. В теле запроса значения ключей — переменные. Script - проверка предположения, что новое имя, полученное в ответе, не равно старому имени, запись нового имени сохранить в переменную </w:t>
      </w:r>
      <w:r>
        <w:rPr>
          <w:rFonts w:eastAsia="Verdana" w:cs="Verdana" w:ascii="Verdana" w:hAnsi="Verdana"/>
          <w:i/>
          <w:color w:val="313131"/>
          <w:sz w:val="24"/>
          <w:szCs w:val="24"/>
          <w:shd w:fill="F0F8FF" w:val="clear"/>
        </w:rPr>
        <w:t>name</w:t>
      </w: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 xml:space="preserve"> коллекции </w:t>
      </w:r>
      <w:r>
        <w:rPr>
          <w:rFonts w:eastAsia="Verdana" w:cs="Verdana" w:ascii="Verdana" w:hAnsi="Verdana"/>
          <w:i/>
          <w:color w:val="313131"/>
          <w:sz w:val="24"/>
          <w:szCs w:val="24"/>
          <w:highlight w:val="white"/>
        </w:rPr>
        <w:t>Postman</w:t>
      </w: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>.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Verdana" w:hAnsi="Verdana" w:eastAsia="Verdana" w:cs="Verdana"/>
          <w:color w:val="313131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 xml:space="preserve">Получение списка своих питомцев. Script - проверка предположения, что переменная </w:t>
      </w:r>
      <w:r>
        <w:rPr>
          <w:rFonts w:eastAsia="Verdana" w:cs="Verdana" w:ascii="Verdana" w:hAnsi="Verdana"/>
          <w:i/>
          <w:color w:val="313131"/>
          <w:sz w:val="24"/>
          <w:szCs w:val="24"/>
          <w:shd w:fill="F0F8FF" w:val="clear"/>
        </w:rPr>
        <w:t>name</w:t>
      </w: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 xml:space="preserve"> коллекции </w:t>
      </w:r>
      <w:r>
        <w:rPr>
          <w:rFonts w:eastAsia="Verdana" w:cs="Verdana" w:ascii="Verdana" w:hAnsi="Verdana"/>
          <w:i/>
          <w:color w:val="313131"/>
          <w:sz w:val="24"/>
          <w:szCs w:val="24"/>
          <w:highlight w:val="white"/>
        </w:rPr>
        <w:t>Postman</w:t>
      </w: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 xml:space="preserve"> равна значению </w:t>
      </w:r>
      <w:r>
        <w:rPr>
          <w:rFonts w:eastAsia="Verdana" w:cs="Verdana" w:ascii="Verdana" w:hAnsi="Verdana"/>
          <w:i/>
          <w:color w:val="313131"/>
          <w:sz w:val="24"/>
          <w:szCs w:val="24"/>
          <w:shd w:fill="F0F8FF" w:val="clear"/>
        </w:rPr>
        <w:t>name</w:t>
      </w: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 xml:space="preserve"> первого (</w:t>
      </w:r>
      <w:r>
        <w:rPr>
          <w:rFonts w:eastAsia="Verdana" w:cs="Verdana" w:ascii="Verdana" w:hAnsi="Verdana"/>
          <w:color w:val="313131"/>
          <w:sz w:val="24"/>
          <w:szCs w:val="24"/>
          <w:shd w:fill="F0F8FF" w:val="clear"/>
        </w:rPr>
        <w:t>[0]</w:t>
      </w: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>) питомца, полученного из ответа после выполнения запроса.</w:t>
      </w:r>
    </w:p>
    <w:p>
      <w:pPr>
        <w:pStyle w:val="Normal1"/>
        <w:spacing w:lineRule="auto" w:line="240"/>
        <w:ind w:left="0" w:hanging="0"/>
        <w:rPr>
          <w:rFonts w:ascii="Verdana" w:hAnsi="Verdana" w:eastAsia="Verdana" w:cs="Verdana"/>
          <w:color w:val="313131"/>
          <w:sz w:val="27"/>
          <w:szCs w:val="27"/>
          <w:highlight w:val="white"/>
        </w:rPr>
      </w:pPr>
      <w:r>
        <w:rPr>
          <w:rFonts w:eastAsia="Verdana" w:cs="Verdana" w:ascii="Verdana" w:hAnsi="Verdana"/>
          <w:color w:val="313131"/>
          <w:sz w:val="27"/>
          <w:szCs w:val="27"/>
          <w:highlight w:val="white"/>
        </w:rPr>
      </w:r>
    </w:p>
    <w:p>
      <w:pPr>
        <w:pStyle w:val="Normal1"/>
        <w:spacing w:lineRule="auto" w:line="240"/>
        <w:ind w:left="0" w:hanging="0"/>
        <w:rPr>
          <w:rFonts w:ascii="Verdana" w:hAnsi="Verdana" w:eastAsia="Verdana" w:cs="Verdana"/>
          <w:b/>
          <w:b/>
          <w:color w:val="313131"/>
          <w:sz w:val="27"/>
          <w:szCs w:val="27"/>
          <w:highlight w:val="white"/>
        </w:rPr>
      </w:pPr>
      <w:r>
        <w:rPr>
          <w:rFonts w:eastAsia="Verdana" w:cs="Verdana" w:ascii="Verdana" w:hAnsi="Verdana"/>
          <w:b/>
          <w:color w:val="313131"/>
          <w:sz w:val="27"/>
          <w:szCs w:val="27"/>
          <w:highlight w:val="white"/>
        </w:rPr>
        <w:t>Пироговый дворик итоговая работа</w:t>
      </w:r>
    </w:p>
    <w:p>
      <w:pPr>
        <w:pStyle w:val="Normal1"/>
        <w:spacing w:lineRule="auto" w:line="240"/>
        <w:ind w:left="0" w:hanging="0"/>
        <w:rPr>
          <w:rFonts w:ascii="Verdana" w:hAnsi="Verdana" w:eastAsia="Verdana" w:cs="Verdana"/>
          <w:color w:val="313131"/>
          <w:sz w:val="27"/>
          <w:szCs w:val="27"/>
          <w:highlight w:val="white"/>
        </w:rPr>
      </w:pPr>
      <w:r>
        <w:rPr>
          <w:rFonts w:eastAsia="Verdana" w:cs="Verdana" w:ascii="Verdana" w:hAnsi="Verdana"/>
          <w:color w:val="313131"/>
          <w:sz w:val="27"/>
          <w:szCs w:val="27"/>
          <w:highlight w:val="white"/>
        </w:rPr>
        <w:t>Был составлен тест-план, сделаны тест-кейсы и чек-лист согласно плану тестирования.</w:t>
      </w:r>
    </w:p>
    <w:p>
      <w:pPr>
        <w:pStyle w:val="Normal1"/>
        <w:spacing w:lineRule="auto" w:line="240"/>
        <w:ind w:left="0" w:hanging="0"/>
        <w:rPr>
          <w:rFonts w:ascii="Verdana" w:hAnsi="Verdana" w:eastAsia="Verdana" w:cs="Verdana"/>
          <w:color w:val="313131"/>
          <w:sz w:val="27"/>
          <w:szCs w:val="27"/>
          <w:highlight w:val="white"/>
        </w:rPr>
      </w:pPr>
      <w:r>
        <w:rPr>
          <w:rFonts w:eastAsia="Verdana" w:cs="Verdana" w:ascii="Verdana" w:hAnsi="Verdana"/>
          <w:color w:val="313131"/>
          <w:sz w:val="27"/>
          <w:szCs w:val="27"/>
          <w:highlight w:val="white"/>
        </w:rPr>
      </w:r>
    </w:p>
    <w:p>
      <w:pPr>
        <w:pStyle w:val="Normal1"/>
        <w:spacing w:lineRule="auto" w:line="240"/>
        <w:ind w:left="0" w:hanging="0"/>
        <w:rPr>
          <w:rFonts w:ascii="Verdana" w:hAnsi="Verdana" w:eastAsia="Verdana" w:cs="Verdana"/>
          <w:b/>
          <w:b/>
          <w:color w:val="313131"/>
          <w:sz w:val="27"/>
          <w:szCs w:val="27"/>
          <w:highlight w:val="white"/>
        </w:rPr>
      </w:pPr>
      <w:r>
        <w:rPr>
          <w:rFonts w:eastAsia="Verdana" w:cs="Verdana" w:ascii="Verdana" w:hAnsi="Verdana"/>
          <w:b/>
          <w:color w:val="313131"/>
          <w:sz w:val="27"/>
          <w:szCs w:val="27"/>
          <w:highlight w:val="white"/>
        </w:rPr>
        <w:t>Кроссбраузерное и кроссплатформенное тестирование.</w:t>
      </w:r>
    </w:p>
    <w:p>
      <w:pPr>
        <w:pStyle w:val="Normal1"/>
        <w:shd w:val="clear" w:fill="FFFFFF"/>
        <w:spacing w:lineRule="auto" w:line="240" w:before="300" w:after="340"/>
        <w:ind w:left="720" w:hanging="0"/>
        <w:rPr/>
      </w:pP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 xml:space="preserve">1. На основе топ используемых браузеров в России для десктопной ОС выбрать две самые популярные пары браузер+десктопная ОС за 2019 год, используя </w:t>
      </w:r>
      <w:hyperlink r:id="rId3">
        <w:r>
          <w:rPr>
            <w:rStyle w:val="ListLabel37"/>
            <w:rFonts w:eastAsia="Verdana" w:cs="Verdana" w:ascii="Verdana" w:hAnsi="Verdana"/>
            <w:color w:val="0075B4"/>
            <w:sz w:val="24"/>
            <w:szCs w:val="24"/>
            <w:highlight w:val="white"/>
          </w:rPr>
          <w:t>сайт</w:t>
        </w:r>
      </w:hyperlink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>.</w:t>
      </w:r>
    </w:p>
    <w:p>
      <w:pPr>
        <w:pStyle w:val="Normal1"/>
        <w:shd w:val="clear" w:fill="FFFFFF"/>
        <w:spacing w:lineRule="auto" w:line="240" w:before="300" w:after="340"/>
        <w:ind w:left="720" w:hanging="0"/>
        <w:rPr>
          <w:rFonts w:ascii="Verdana" w:hAnsi="Verdana" w:eastAsia="Verdana" w:cs="Verdana"/>
          <w:color w:val="313131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>2. На основе топ используемых браузеров для мобильных ОС в мире выбрать две самые популярные пары браузер+мобильная ОС за 2019 год.</w:t>
      </w:r>
    </w:p>
    <w:p>
      <w:pPr>
        <w:pStyle w:val="Normal1"/>
        <w:shd w:val="clear" w:fill="FFFFFF"/>
        <w:spacing w:lineRule="auto" w:line="240" w:before="300" w:after="340"/>
        <w:ind w:left="720" w:hanging="0"/>
        <w:rPr/>
      </w:pP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 xml:space="preserve">3. Изучив функционал сайта </w:t>
      </w:r>
      <w:hyperlink r:id="rId4">
        <w:r>
          <w:rPr>
            <w:rStyle w:val="ListLabel37"/>
            <w:rFonts w:eastAsia="Verdana" w:cs="Verdana" w:ascii="Verdana" w:hAnsi="Verdana"/>
            <w:color w:val="0075B4"/>
            <w:sz w:val="24"/>
            <w:szCs w:val="24"/>
            <w:highlight w:val="white"/>
          </w:rPr>
          <w:t>Лента.Ру</w:t>
        </w:r>
      </w:hyperlink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 xml:space="preserve"> или </w:t>
      </w:r>
      <w:hyperlink r:id="rId5">
        <w:r>
          <w:rPr>
            <w:rStyle w:val="ListLabel37"/>
            <w:rFonts w:eastAsia="Verdana" w:cs="Verdana" w:ascii="Verdana" w:hAnsi="Verdana"/>
            <w:color w:val="0075B4"/>
            <w:sz w:val="24"/>
            <w:szCs w:val="24"/>
            <w:highlight w:val="white"/>
          </w:rPr>
          <w:t>https://tass.ru/</w:t>
        </w:r>
      </w:hyperlink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 xml:space="preserve"> (на выбор), составить чек-лист для проверки критичного функционала (не нужно составлять чек-лист на весь функционал).</w:t>
      </w:r>
    </w:p>
    <w:p>
      <w:pPr>
        <w:pStyle w:val="Normal1"/>
        <w:shd w:val="clear" w:fill="FFFFFF"/>
        <w:spacing w:lineRule="auto" w:line="240" w:before="300" w:after="340"/>
        <w:ind w:left="720" w:hanging="0"/>
        <w:rPr>
          <w:rFonts w:ascii="Verdana" w:hAnsi="Verdana" w:eastAsia="Verdana" w:cs="Verdana"/>
          <w:color w:val="313131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>4. Добавить к чек-листу критичного функционала строки на проверку кроссбраузерности, кроссплатформенности и адаптивности. Пример чек-листа из учебной программы прилагаю</w:t>
      </w:r>
    </w:p>
    <w:p>
      <w:pPr>
        <w:pStyle w:val="Normal1"/>
        <w:spacing w:lineRule="auto" w:line="240"/>
        <w:ind w:left="720" w:hanging="0"/>
        <w:rPr>
          <w:rFonts w:ascii="Verdana" w:hAnsi="Verdana" w:eastAsia="Verdana" w:cs="Verdana"/>
          <w:color w:val="313131"/>
          <w:sz w:val="24"/>
          <w:szCs w:val="24"/>
          <w:highlight w:val="white"/>
        </w:rPr>
      </w:pPr>
      <w:r>
        <w:rPr/>
        <w:drawing>
          <wp:inline distT="0" distB="0" distL="0" distR="0">
            <wp:extent cx="5731510" cy="21209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/>
        <w:ind w:left="720" w:hanging="0"/>
        <w:rPr>
          <w:rFonts w:ascii="Verdana" w:hAnsi="Verdana" w:eastAsia="Verdana" w:cs="Verdana"/>
          <w:color w:val="313131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</w:r>
    </w:p>
    <w:p>
      <w:pPr>
        <w:pStyle w:val="Normal1"/>
        <w:shd w:val="clear" w:fill="FFFFFF"/>
        <w:spacing w:lineRule="auto" w:line="240" w:before="300" w:after="340"/>
        <w:rPr>
          <w:rFonts w:ascii="Verdana" w:hAnsi="Verdana" w:eastAsia="Verdana" w:cs="Verdana"/>
          <w:color w:val="313131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 xml:space="preserve">       </w:t>
      </w: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>5. Провести тестирование по составленному чек-листу на одном сочетании десктопной ОС + браузер и на другом сочетании мобильная ОС + браузер. Сопроводить каждый пункт чек-листа скриншотом сделанной проверки.</w:t>
      </w:r>
    </w:p>
    <w:p>
      <w:pPr>
        <w:pStyle w:val="Normal1"/>
        <w:shd w:val="clear" w:fill="FFFFFF"/>
        <w:spacing w:lineRule="auto" w:line="240" w:before="300" w:after="340"/>
        <w:ind w:firstLine="720"/>
        <w:rPr>
          <w:rFonts w:ascii="Verdana" w:hAnsi="Verdana" w:eastAsia="Verdana" w:cs="Verdana"/>
          <w:color w:val="313131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>6. Использовать для тестирования пробный период онлайн-сервисов для кроссплатформенного тестирования, либо личные ресурсы.</w:t>
      </w:r>
    </w:p>
    <w:p>
      <w:pPr>
        <w:pStyle w:val="Normal1"/>
        <w:shd w:val="clear" w:fill="FFFFFF"/>
        <w:spacing w:lineRule="auto" w:line="240" w:before="300" w:after="340"/>
        <w:ind w:firstLine="720"/>
        <w:rPr>
          <w:rFonts w:ascii="Verdana" w:hAnsi="Verdana" w:eastAsia="Verdana" w:cs="Verdana"/>
          <w:color w:val="313131"/>
          <w:sz w:val="27"/>
          <w:szCs w:val="27"/>
          <w:highlight w:val="white"/>
        </w:rPr>
      </w:pPr>
      <w:r>
        <w:rPr>
          <w:rFonts w:eastAsia="Verdana" w:cs="Verdana" w:ascii="Verdana" w:hAnsi="Verdana"/>
          <w:color w:val="313131"/>
          <w:sz w:val="27"/>
          <w:szCs w:val="27"/>
          <w:highlight w:val="white"/>
        </w:rPr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rFonts w:ascii="Verdana" w:hAnsi="Verdana" w:eastAsia="Verdana" w:cs="Verdana"/>
          <w:color w:val="313131"/>
          <w:sz w:val="27"/>
          <w:szCs w:val="27"/>
          <w:highlight w:val="white"/>
        </w:rPr>
      </w:pPr>
      <w:r>
        <w:rPr>
          <w:rFonts w:eastAsia="Verdana" w:cs="Verdana" w:ascii="Verdana" w:hAnsi="Verdana"/>
          <w:b/>
          <w:color w:val="313131"/>
          <w:sz w:val="27"/>
          <w:szCs w:val="27"/>
          <w:highlight w:val="white"/>
        </w:rPr>
        <w:t>Три теста ВК.</w:t>
      </w:r>
      <w:r>
        <w:rPr>
          <w:rFonts w:eastAsia="Verdana" w:cs="Verdana" w:ascii="Verdana" w:hAnsi="Verdana"/>
          <w:color w:val="313131"/>
          <w:sz w:val="27"/>
          <w:szCs w:val="27"/>
          <w:highlight w:val="white"/>
        </w:rPr>
        <w:t xml:space="preserve"> Можно было взять любой сайт. а к этому времени я нашел несколько неприятных багов в этой социальной сети.</w:t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rFonts w:ascii="Verdana" w:hAnsi="Verdana" w:eastAsia="Verdana" w:cs="Verdana"/>
          <w:color w:val="313131"/>
          <w:sz w:val="27"/>
          <w:szCs w:val="27"/>
          <w:highlight w:val="white"/>
        </w:rPr>
      </w:pPr>
      <w:r>
        <w:rPr>
          <w:rFonts w:eastAsia="Verdana" w:cs="Verdana" w:ascii="Verdana" w:hAnsi="Verdana"/>
          <w:color w:val="313131"/>
          <w:sz w:val="27"/>
          <w:szCs w:val="27"/>
          <w:highlight w:val="white"/>
        </w:rPr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rFonts w:ascii="Verdana" w:hAnsi="Verdana" w:eastAsia="Verdana" w:cs="Verdana"/>
          <w:color w:val="313131"/>
          <w:sz w:val="27"/>
          <w:szCs w:val="27"/>
          <w:highlight w:val="white"/>
        </w:rPr>
      </w:pPr>
      <w:r>
        <w:rPr>
          <w:rFonts w:eastAsia="Verdana" w:cs="Verdana" w:ascii="Verdana" w:hAnsi="Verdana"/>
          <w:b/>
          <w:color w:val="313131"/>
          <w:sz w:val="27"/>
          <w:szCs w:val="27"/>
          <w:highlight w:val="white"/>
        </w:rPr>
        <w:t xml:space="preserve">Экзаменационная работа от заказчика. </w:t>
      </w:r>
      <w:r>
        <w:rPr>
          <w:rFonts w:eastAsia="Verdana" w:cs="Verdana" w:ascii="Verdana" w:hAnsi="Verdana"/>
          <w:color w:val="313131"/>
          <w:sz w:val="27"/>
          <w:szCs w:val="27"/>
          <w:highlight w:val="white"/>
        </w:rPr>
        <w:t>Тестирование сайта по требованиям заказчика.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="300" w:afterAutospacing="0" w:after="0"/>
        <w:ind w:left="720" w:hanging="360"/>
        <w:rPr>
          <w:rFonts w:ascii="Verdana" w:hAnsi="Verdana" w:eastAsia="Verdana" w:cs="Verdana"/>
          <w:color w:val="313131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>Чек-лист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left="720" w:hanging="360"/>
        <w:rPr>
          <w:rFonts w:ascii="Verdana" w:hAnsi="Verdana" w:eastAsia="Verdana" w:cs="Verdana"/>
          <w:color w:val="313131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>Тест-кейсы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="340"/>
        <w:ind w:left="720" w:hanging="360"/>
        <w:rPr>
          <w:rFonts w:ascii="Verdana" w:hAnsi="Verdana" w:eastAsia="Verdana" w:cs="Verdana"/>
          <w:color w:val="313131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>Баг-репорт.</w:t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rFonts w:ascii="Verdana" w:hAnsi="Verdana" w:eastAsia="Verdana" w:cs="Verdana"/>
          <w:color w:val="313131"/>
          <w:sz w:val="27"/>
          <w:szCs w:val="27"/>
          <w:highlight w:val="white"/>
          <w:u w:val="single"/>
        </w:rPr>
      </w:pPr>
      <w:r>
        <w:rPr>
          <w:rFonts w:eastAsia="Verdana" w:cs="Verdana" w:ascii="Verdana" w:hAnsi="Verdana"/>
          <w:color w:val="313131"/>
          <w:sz w:val="27"/>
          <w:szCs w:val="27"/>
          <w:highlight w:val="white"/>
          <w:u w:val="single"/>
        </w:rPr>
        <w:t>Все это нужно выполнить по внутренним стандартам заказчика.</w:t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rFonts w:ascii="Verdana" w:hAnsi="Verdana" w:eastAsia="Verdana" w:cs="Verdana"/>
          <w:color w:val="313131"/>
          <w:sz w:val="27"/>
          <w:szCs w:val="27"/>
          <w:highlight w:val="white"/>
        </w:rPr>
      </w:pPr>
      <w:r>
        <w:rPr>
          <w:rFonts w:eastAsia="Verdana" w:cs="Verdana" w:ascii="Verdana" w:hAnsi="Verdana"/>
          <w:color w:val="313131"/>
          <w:sz w:val="27"/>
          <w:szCs w:val="27"/>
          <w:highlight w:val="white"/>
        </w:rPr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rFonts w:ascii="Verdana" w:hAnsi="Verdana" w:eastAsia="Verdana" w:cs="Verdana"/>
          <w:color w:val="313131"/>
          <w:sz w:val="27"/>
          <w:szCs w:val="27"/>
          <w:highlight w:val="white"/>
        </w:rPr>
      </w:pPr>
      <w:r>
        <w:rPr>
          <w:rFonts w:eastAsia="Verdana" w:cs="Verdana" w:ascii="Verdana" w:hAnsi="Verdana"/>
          <w:b/>
          <w:color w:val="313131"/>
          <w:sz w:val="27"/>
          <w:szCs w:val="27"/>
          <w:highlight w:val="white"/>
        </w:rPr>
        <w:t>Баг-репорт слот</w:t>
      </w:r>
      <w:r>
        <w:rPr>
          <w:rFonts w:eastAsia="Verdana" w:cs="Verdana" w:ascii="Verdana" w:hAnsi="Verdana"/>
          <w:color w:val="313131"/>
          <w:sz w:val="27"/>
          <w:szCs w:val="27"/>
          <w:highlight w:val="white"/>
        </w:rPr>
        <w:t xml:space="preserve"> это приложение игровых автоматов веб-версия. Нужно было найти баги в этой игре, я не справился с этой задачей, нашел слишком мало багов.</w:t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rFonts w:ascii="Verdana" w:hAnsi="Verdana" w:eastAsia="Verdana" w:cs="Verdana"/>
          <w:color w:val="313131"/>
          <w:sz w:val="27"/>
          <w:szCs w:val="27"/>
          <w:highlight w:val="white"/>
        </w:rPr>
      </w:pPr>
      <w:r>
        <w:rPr>
          <w:rFonts w:eastAsia="Verdana" w:cs="Verdana" w:ascii="Verdana" w:hAnsi="Verdana"/>
          <w:color w:val="313131"/>
          <w:sz w:val="27"/>
          <w:szCs w:val="27"/>
          <w:highlight w:val="white"/>
        </w:rPr>
        <w:br/>
      </w:r>
      <w:r>
        <w:rPr>
          <w:rFonts w:eastAsia="Verdana" w:cs="Verdana" w:ascii="Verdana" w:hAnsi="Verdana"/>
          <w:b/>
          <w:color w:val="313131"/>
          <w:sz w:val="27"/>
          <w:szCs w:val="27"/>
          <w:highlight w:val="white"/>
        </w:rPr>
        <w:t>Мир кораблей</w:t>
      </w:r>
      <w:r>
        <w:rPr>
          <w:rFonts w:eastAsia="Verdana" w:cs="Verdana" w:ascii="Verdana" w:hAnsi="Verdana"/>
          <w:color w:val="313131"/>
          <w:sz w:val="27"/>
          <w:szCs w:val="27"/>
          <w:highlight w:val="white"/>
        </w:rPr>
        <w:t xml:space="preserve"> - компьютерная игра. 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300" w:afterAutospacing="0" w:after="0"/>
        <w:ind w:left="720" w:hanging="360"/>
        <w:rPr>
          <w:rFonts w:ascii="Verdana" w:hAnsi="Verdana" w:eastAsia="Verdana" w:cs="Verdana"/>
          <w:color w:val="313131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>Был создан чек-лист по основному функционалу верхних кнопок “В порту”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Autospacing="0" w:before="0" w:after="340"/>
        <w:ind w:left="720" w:hanging="360"/>
        <w:rPr>
          <w:rFonts w:ascii="Verdana" w:hAnsi="Verdana" w:eastAsia="Verdana" w:cs="Verdana"/>
          <w:color w:val="313131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13131"/>
          <w:sz w:val="24"/>
          <w:szCs w:val="24"/>
          <w:highlight w:val="white"/>
        </w:rPr>
        <w:t>И проверка корабля в бою.</w:t>
      </w:r>
    </w:p>
    <w:p>
      <w:pPr>
        <w:pStyle w:val="Normal1"/>
        <w:shd w:val="clear" w:fill="FFFFFF"/>
        <w:spacing w:lineRule="auto" w:line="240" w:before="300" w:after="340"/>
        <w:ind w:left="0" w:hanging="0"/>
        <w:rPr/>
      </w:pPr>
      <w:r>
        <w:rPr>
          <w:rFonts w:eastAsia="Verdana" w:cs="Verdana" w:ascii="Verdana" w:hAnsi="Verdana"/>
          <w:color w:val="313131"/>
          <w:sz w:val="27"/>
          <w:szCs w:val="27"/>
          <w:highlight w:val="white"/>
        </w:rPr>
        <w:t>К сожалению обратной связи не дождался потому что, в письме написал что не готов менять свое место работы…</w:t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b/>
          <w:b/>
          <w:bCs/>
        </w:rPr>
      </w:pPr>
      <w:r>
        <w:rPr>
          <w:rFonts w:eastAsia="Verdana" w:cs="Verdana" w:ascii="Verdana" w:hAnsi="Verdana"/>
          <w:b/>
          <w:bCs/>
          <w:color w:val="313131"/>
          <w:sz w:val="27"/>
          <w:szCs w:val="27"/>
          <w:highlight w:val="white"/>
        </w:rPr>
        <w:t xml:space="preserve">Тестирование «SafeFrome» </w:t>
      </w:r>
      <w:r>
        <w:rPr>
          <w:rFonts w:eastAsia="Verdana" w:cs="Verdana" w:ascii="Verdana" w:hAnsi="Verdana"/>
          <w:b/>
          <w:bCs/>
          <w:color w:val="313131"/>
          <w:sz w:val="27"/>
          <w:szCs w:val="27"/>
          <w:highlight w:val="white"/>
          <w:lang w:val="ru-RU"/>
        </w:rPr>
        <w:t>тестовое задание</w:t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b/>
          <w:b/>
          <w:bCs/>
        </w:rPr>
      </w:pPr>
      <w:r>
        <w:rPr>
          <w:rFonts w:eastAsia="Verdana" w:cs="Verdana" w:ascii="Verdana" w:hAnsi="Verdana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>Создание чек-листа и тест-кейсов для популярного сервиса - расширения </w:t>
      </w:r>
      <w:hyperlink r:id="rId7" w:tgtFrame="_blank">
        <w:r>
          <w:rPr>
            <w:rStyle w:val="Style8"/>
            <w:rFonts w:eastAsia="Verdana" w:cs="Verdana" w:ascii="Verdana" w:hAnsi="Verdana"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6"/>
            <w:szCs w:val="26"/>
            <w:highlight w:val="white"/>
            <w:u w:val="none"/>
            <w:effect w:val="none"/>
            <w:lang w:val="ru-RU"/>
          </w:rPr>
          <w:t>SaveFrom.net</w:t>
        </w:r>
      </w:hyperlink>
      <w:r>
        <w:rPr>
          <w:rFonts w:eastAsia="Verdana" w:cs="Verdana" w:ascii="Verdana" w:hAnsi="Verdana"/>
          <w:b/>
          <w:bCs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> </w:t>
      </w:r>
      <w:r>
        <w:rPr>
          <w:rFonts w:eastAsia="Verdana" w:cs="Verdana" w:ascii="Verdana" w:hAnsi="Verdana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>Helper</w:t>
      </w:r>
      <w:r>
        <w:rPr>
          <w:rFonts w:eastAsia="Verdana" w:cs="Verdana" w:ascii="Verdana" w:hAnsi="Verdana"/>
          <w:b/>
          <w:bCs/>
          <w:color w:val="000000"/>
          <w:sz w:val="26"/>
          <w:szCs w:val="26"/>
          <w:highlight w:val="white"/>
          <w:lang w:val="ru-RU"/>
        </w:rPr>
        <w:t xml:space="preserve"> </w:t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rFonts w:ascii="Verdana" w:hAnsi="Verdana" w:eastAsia="Verdana" w:cs="Verdana"/>
          <w:color w:val="313131"/>
          <w:sz w:val="27"/>
          <w:szCs w:val="27"/>
          <w:highlight w:val="white"/>
          <w:highlight w:val="white"/>
          <w:lang w:val="ru-RU"/>
        </w:rPr>
      </w:pPr>
      <w:r>
        <w:rPr>
          <w:rFonts w:eastAsia="Verdana" w:cs="Verdana" w:ascii="Verdana" w:hAnsi="Verdana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highlight w:val="white"/>
          <w:lang w:val="ru-RU"/>
        </w:rPr>
        <w:t>1. Разработайте полноценный чек-лист, включающий в себя функциональное, UI и UX тестирование.</w:t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rFonts w:ascii="Verdana" w:hAnsi="Verdana" w:eastAsia="Verdana" w:cs="Verdana"/>
          <w:color w:val="313131"/>
          <w:sz w:val="27"/>
          <w:szCs w:val="27"/>
          <w:highlight w:val="white"/>
          <w:highlight w:val="white"/>
          <w:lang w:val="ru-RU"/>
        </w:rPr>
      </w:pPr>
      <w:r>
        <w:rPr>
          <w:rFonts w:eastAsia="Verdana" w:cs="Verdana" w:ascii="Verdana" w:hAnsi="Verdana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highlight w:val="white"/>
          <w:lang w:val="ru-RU"/>
        </w:rPr>
        <w:t>2. Тестирование: - На основе вашего чек-листа, проведите тестирование сервиса. - В случае обнаружения багов, создайте баг-репорт. - Создайте тест-кейс про то, как функционал должен был работать без бага.</w:t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rFonts w:ascii="Verdana" w:hAnsi="Verdana" w:eastAsia="Verdana" w:cs="Verdana"/>
          <w:b/>
          <w:b/>
          <w:bCs/>
          <w:color w:val="313131"/>
          <w:sz w:val="27"/>
          <w:szCs w:val="27"/>
          <w:highlight w:val="white"/>
          <w:highlight w:val="white"/>
          <w:lang w:val="ru-RU"/>
        </w:rPr>
      </w:pPr>
      <w:r>
        <w:rPr>
          <w:rFonts w:eastAsia="Verdana" w:cs="Verdana" w:ascii="Verdana" w:hAnsi="Verdana"/>
          <w:b w:val="false"/>
          <w:bCs w:val="false"/>
          <w:color w:val="000000"/>
          <w:sz w:val="24"/>
          <w:szCs w:val="24"/>
          <w:highlight w:val="white"/>
          <w:highlight w:val="white"/>
          <w:lang w:val="ru-RU"/>
        </w:rPr>
        <w:t>3.</w:t>
      </w:r>
      <w:r>
        <w:rPr>
          <w:rFonts w:eastAsia="Verdana" w:cs="Verdana" w:ascii="Verdana" w:hAnsi="Verdana"/>
          <w:b/>
          <w:bCs/>
          <w:color w:val="000000"/>
          <w:sz w:val="24"/>
          <w:szCs w:val="24"/>
          <w:highlight w:val="white"/>
          <w:highlight w:val="white"/>
          <w:lang w:val="ru-RU"/>
        </w:rPr>
        <w:t xml:space="preserve"> 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highlight w:val="white"/>
          <w:lang w:val="ru-RU"/>
        </w:rPr>
        <w:t>Создание баг-репортов и тест-кейсов: - Для каждого найденного бага создайте отдельный лист в xlsx документе.</w:t>
      </w:r>
      <w:r>
        <w:rPr>
          <w:rFonts w:eastAsia="Verdana" w:cs="Verdana" w:ascii="Verdana" w:hAnsi="Verdana"/>
          <w:color w:val="000000"/>
          <w:sz w:val="24"/>
          <w:szCs w:val="24"/>
          <w:highlight w:val="white"/>
          <w:highlight w:val="white"/>
          <w:lang w:val="ru-RU"/>
        </w:rPr>
        <w:t xml:space="preserve"> </w:t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rFonts w:ascii="Verdana" w:hAnsi="Verdana" w:eastAsia="Verdana" w:cs="Verdana"/>
          <w:color w:val="313131"/>
          <w:sz w:val="27"/>
          <w:szCs w:val="27"/>
          <w:highlight w:val="white"/>
        </w:rPr>
      </w:pPr>
      <w:r>
        <w:rPr/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rFonts w:ascii="Verdana" w:hAnsi="Verdana" w:eastAsia="Verdana" w:cs="Verdana"/>
          <w:color w:val="313131"/>
          <w:sz w:val="27"/>
          <w:szCs w:val="27"/>
          <w:highlight w:val="white"/>
        </w:rPr>
      </w:pPr>
      <w:r>
        <w:rPr>
          <w:rFonts w:eastAsia="Verdana" w:cs="Verdana" w:ascii="Verdana" w:hAnsi="Verdana"/>
          <w:b/>
          <w:color w:val="313131"/>
          <w:sz w:val="27"/>
          <w:szCs w:val="27"/>
          <w:highlight w:val="white"/>
        </w:rPr>
        <w:t>Проект “Хакатон” от SkillFactory</w:t>
      </w:r>
      <w:r>
        <w:rPr>
          <w:rFonts w:eastAsia="Verdana" w:cs="Verdana" w:ascii="Verdana" w:hAnsi="Verdana"/>
          <w:color w:val="313131"/>
          <w:sz w:val="27"/>
          <w:szCs w:val="27"/>
          <w:highlight w:val="white"/>
        </w:rPr>
        <w:t xml:space="preserve"> наша команда состояла из 3-х человек и стала победителем!</w:t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rFonts w:ascii="Verdana" w:hAnsi="Verdana" w:eastAsia="Verdana" w:cs="Verdana"/>
          <w:color w:val="313131"/>
          <w:sz w:val="27"/>
          <w:szCs w:val="27"/>
          <w:highlight w:val="white"/>
        </w:rPr>
      </w:pPr>
      <w:r>
        <w:rPr/>
        <w:drawing>
          <wp:inline distT="0" distB="0" distL="0" distR="0">
            <wp:extent cx="5731510" cy="3251200"/>
            <wp:effectExtent l="0" t="0" r="0" b="0"/>
            <wp:docPr id="3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300" w:after="340"/>
        <w:rPr>
          <w:rFonts w:ascii="Verdana" w:hAnsi="Verdana" w:eastAsia="Verdana" w:cs="Verdana"/>
          <w:sz w:val="27"/>
          <w:szCs w:val="27"/>
        </w:rPr>
      </w:pPr>
      <w:r>
        <w:rPr>
          <w:rFonts w:eastAsia="Verdana" w:cs="Verdana" w:ascii="Verdana" w:hAnsi="Verdana"/>
          <w:sz w:val="27"/>
          <w:szCs w:val="27"/>
        </w:rPr>
        <w:t>Задача проекта - провести исследовательское функциональное и нефункциональное тестирование веб-приложения, выявить соответствия сценариям и сложности на пути пользователей, предложить варианты доработки дизайна.</w:t>
      </w:r>
    </w:p>
    <w:p>
      <w:pPr>
        <w:pStyle w:val="Normal1"/>
        <w:shd w:val="clear" w:fill="FFFFFF"/>
        <w:spacing w:lineRule="auto" w:line="240" w:before="300" w:after="340"/>
        <w:rPr>
          <w:rFonts w:ascii="Verdana" w:hAnsi="Verdana" w:eastAsia="Verdana" w:cs="Verdana"/>
          <w:sz w:val="27"/>
          <w:szCs w:val="27"/>
        </w:rPr>
      </w:pPr>
      <w:r>
        <w:rPr>
          <w:rFonts w:eastAsia="Verdana" w:cs="Verdana" w:ascii="Verdana" w:hAnsi="Verdana"/>
          <w:sz w:val="27"/>
          <w:szCs w:val="27"/>
        </w:rPr>
        <w:t>В ходе реализации проекта было сделано следующее:</w:t>
      </w:r>
    </w:p>
    <w:p>
      <w:pPr>
        <w:pStyle w:val="Normal1"/>
        <w:shd w:val="clear" w:fill="FFFFFF"/>
        <w:spacing w:lineRule="auto" w:line="240" w:before="300" w:after="3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- при подготовке был сделан тест-план</w:t>
      </w:r>
    </w:p>
    <w:p>
      <w:pPr>
        <w:pStyle w:val="Normal1"/>
        <w:shd w:val="clear" w:fill="FFFFFF"/>
        <w:spacing w:lineRule="auto" w:line="240" w:before="300" w:after="3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- тестировалась кроссбраузерность и кроссплатформенность.</w:t>
      </w:r>
    </w:p>
    <w:p>
      <w:pPr>
        <w:pStyle w:val="Normal1"/>
        <w:shd w:val="clear" w:fill="FFFFFF"/>
        <w:spacing w:lineRule="auto" w:line="240" w:before="300" w:after="3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В ходе реализации проекта команда подготовила</w:t>
      </w:r>
    </w:p>
    <w:p>
      <w:pPr>
        <w:pStyle w:val="Normal1"/>
        <w:shd w:val="clear" w:fill="FFFFFF"/>
        <w:spacing w:lineRule="auto" w:line="240" w:before="300" w:after="3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- чек-листы и заводили баг-репорты на найденные ошибки/баги</w:t>
      </w:r>
    </w:p>
    <w:p>
      <w:pPr>
        <w:pStyle w:val="Normal1"/>
        <w:shd w:val="clear" w:fill="FFFFFF"/>
        <w:spacing w:lineRule="auto" w:line="240" w:before="300" w:after="3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- тест-кейсы с помощью техник тест-дизайна по проверке формы авторизации,</w:t>
      </w:r>
    </w:p>
    <w:p>
      <w:pPr>
        <w:pStyle w:val="Normal1"/>
        <w:shd w:val="clear" w:fill="FFFFFF"/>
        <w:spacing w:lineRule="auto" w:line="240" w:before="300" w:after="3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- тест-кейсы по проверки веб-приложения с помощью инструментов DevTools,</w:t>
      </w:r>
    </w:p>
    <w:p>
      <w:pPr>
        <w:pStyle w:val="Normal1"/>
        <w:shd w:val="clear" w:fill="FFFFFF"/>
        <w:spacing w:lineRule="auto" w:line="240" w:before="300" w:after="3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- план и сценарий проведения юзабилити-тестирования.</w:t>
      </w:r>
    </w:p>
    <w:p>
      <w:pPr>
        <w:pStyle w:val="Normal1"/>
        <w:shd w:val="clear" w:fill="FFFFFF"/>
        <w:spacing w:lineRule="auto" w:line="240" w:before="300" w:after="3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- была подготовлена презентация для заказчика, в которой коротко и по делу были озвучены: где уязвимые места приложения, способы улучшения UI и юзабельности.</w:t>
      </w:r>
    </w:p>
    <w:p>
      <w:pPr>
        <w:pStyle w:val="Normal1"/>
        <w:shd w:val="clear" w:fill="FFFFFF"/>
        <w:spacing w:lineRule="auto" w:line="240" w:before="300" w:after="3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В процессе проведения тестирования:</w:t>
      </w:r>
    </w:p>
    <w:p>
      <w:pPr>
        <w:pStyle w:val="Normal1"/>
        <w:shd w:val="clear" w:fill="FFFFFF"/>
        <w:spacing w:lineRule="auto" w:line="240" w:before="300" w:after="3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- было обнаружено 46 багов с разным приоритетом, исправление которых, в дальнейшем позволит улучшить производительность веб и мобильного приложения.</w:t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- было проведено немоделируемое удаленное проверочное юзабилити-тестирование, сформирован отчет по замечаниям респондентов, что позволит улучшить веб-приложения с точки зрения UI/UX. Наша команда состояла из трёх студентов.</w:t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rFonts w:ascii="Verdana" w:hAnsi="Verdana" w:eastAsia="Verdana" w:cs="Verdana"/>
          <w:sz w:val="27"/>
          <w:szCs w:val="27"/>
        </w:rPr>
      </w:pPr>
      <w:r>
        <w:rPr>
          <w:rFonts w:eastAsia="Verdana" w:cs="Verdana" w:ascii="Verdana" w:hAnsi="Verdana"/>
          <w:sz w:val="27"/>
          <w:szCs w:val="27"/>
        </w:rPr>
        <w:t>Во всем этом я принимал активное участие. То что сделал лично я приложено файлами с пометкой “Хакатон”.</w:t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rFonts w:ascii="Verdana" w:hAnsi="Verdana" w:eastAsia="Verdana" w:cs="Verdana"/>
          <w:sz w:val="27"/>
          <w:szCs w:val="27"/>
        </w:rPr>
      </w:pPr>
      <w:r>
        <w:rPr>
          <w:rFonts w:eastAsia="Verdana" w:cs="Verdana" w:ascii="Verdana" w:hAnsi="Verdana"/>
          <w:sz w:val="27"/>
          <w:szCs w:val="27"/>
        </w:rPr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rFonts w:ascii="Verdana" w:hAnsi="Verdana" w:eastAsia="Verdana" w:cs="Verdana"/>
          <w:sz w:val="27"/>
          <w:szCs w:val="27"/>
        </w:rPr>
      </w:pPr>
      <w:r>
        <w:rPr>
          <w:rFonts w:eastAsia="Verdana" w:cs="Verdana" w:ascii="Verdana" w:hAnsi="Verdana"/>
          <w:sz w:val="27"/>
          <w:szCs w:val="27"/>
        </w:rPr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rFonts w:ascii="Verdana" w:hAnsi="Verdana" w:eastAsia="Verdana" w:cs="Verdana"/>
          <w:sz w:val="27"/>
          <w:szCs w:val="27"/>
        </w:rPr>
      </w:pPr>
      <w:r>
        <w:rPr>
          <w:rFonts w:eastAsia="Verdana" w:cs="Verdana" w:ascii="Verdana" w:hAnsi="Verdana"/>
          <w:sz w:val="27"/>
          <w:szCs w:val="27"/>
        </w:rPr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rFonts w:ascii="Verdana" w:hAnsi="Verdana" w:eastAsia="Verdana" w:cs="Verdana"/>
          <w:sz w:val="27"/>
          <w:szCs w:val="27"/>
        </w:rPr>
      </w:pPr>
      <w:r>
        <w:rPr>
          <w:rFonts w:eastAsia="Verdana" w:cs="Verdana" w:ascii="Verdana" w:hAnsi="Verdana"/>
          <w:sz w:val="27"/>
          <w:szCs w:val="27"/>
        </w:rPr>
        <w:t>На этом пока все…</w:t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rFonts w:ascii="Verdana" w:hAnsi="Verdana" w:eastAsia="Verdana" w:cs="Verdana"/>
          <w:sz w:val="27"/>
          <w:szCs w:val="27"/>
        </w:rPr>
      </w:pPr>
      <w:r>
        <w:rPr>
          <w:rFonts w:eastAsia="Verdana" w:cs="Verdana" w:ascii="Verdana" w:hAnsi="Verdana"/>
          <w:sz w:val="27"/>
          <w:szCs w:val="27"/>
        </w:rPr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rFonts w:ascii="Verdana" w:hAnsi="Verdana" w:eastAsia="Verdana" w:cs="Verdana"/>
          <w:sz w:val="27"/>
          <w:szCs w:val="27"/>
        </w:rPr>
      </w:pPr>
      <w:r>
        <w:rPr>
          <w:rFonts w:eastAsia="Verdana" w:cs="Verdana" w:ascii="Verdana" w:hAnsi="Verdana"/>
          <w:sz w:val="27"/>
          <w:szCs w:val="27"/>
        </w:rPr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rFonts w:ascii="Verdana" w:hAnsi="Verdana" w:eastAsia="Verdana" w:cs="Verdana"/>
          <w:sz w:val="27"/>
          <w:szCs w:val="27"/>
        </w:rPr>
      </w:pPr>
      <w:r>
        <w:rPr>
          <w:rFonts w:eastAsia="Verdana" w:cs="Verdana" w:ascii="Verdana" w:hAnsi="Verdana"/>
          <w:sz w:val="27"/>
          <w:szCs w:val="27"/>
        </w:rPr>
        <w:t>Мои личные данные и ссылки:</w:t>
      </w:r>
    </w:p>
    <w:p>
      <w:pPr>
        <w:pStyle w:val="Normal1"/>
        <w:shd w:val="clear" w:fill="FFFFFF"/>
        <w:spacing w:lineRule="auto" w:line="240" w:before="300" w:after="340"/>
        <w:ind w:left="0" w:hanging="0"/>
        <w:rPr/>
      </w:pPr>
      <w:r>
        <w:rPr>
          <w:rFonts w:eastAsia="Verdana" w:cs="Verdana" w:ascii="Verdana" w:hAnsi="Verdana"/>
          <w:sz w:val="27"/>
          <w:szCs w:val="27"/>
        </w:rPr>
        <w:t xml:space="preserve">VK - </w:t>
      </w:r>
      <w:hyperlink r:id="rId9">
        <w:r>
          <w:rPr>
            <w:rStyle w:val="ListLabel38"/>
            <w:rFonts w:eastAsia="Verdana" w:cs="Verdana" w:ascii="Verdana" w:hAnsi="Verdana"/>
            <w:color w:val="1155CC"/>
            <w:sz w:val="27"/>
            <w:szCs w:val="27"/>
            <w:u w:val="single"/>
          </w:rPr>
          <w:t>https://vk.com/mr.brothers</w:t>
        </w:r>
      </w:hyperlink>
      <w:r>
        <w:rPr>
          <w:rFonts w:eastAsia="Verdana" w:cs="Verdana" w:ascii="Verdana" w:hAnsi="Verdana"/>
          <w:sz w:val="27"/>
          <w:szCs w:val="27"/>
        </w:rPr>
        <w:t xml:space="preserve"> </w:t>
      </w:r>
    </w:p>
    <w:p>
      <w:pPr>
        <w:pStyle w:val="Normal1"/>
        <w:shd w:val="clear" w:fill="FFFFFF"/>
        <w:spacing w:lineRule="auto" w:line="240" w:before="300" w:after="340"/>
        <w:ind w:left="0" w:hanging="0"/>
        <w:rPr/>
      </w:pPr>
      <w:r>
        <w:rPr>
          <w:rFonts w:eastAsia="Verdana" w:cs="Verdana" w:ascii="Verdana" w:hAnsi="Verdana"/>
          <w:sz w:val="27"/>
          <w:szCs w:val="27"/>
        </w:rPr>
        <w:t xml:space="preserve">Gmail - </w:t>
      </w:r>
      <w:hyperlink r:id="rId10">
        <w:r>
          <w:rPr>
            <w:rStyle w:val="ListLabel38"/>
            <w:rFonts w:eastAsia="Verdana" w:cs="Verdana" w:ascii="Verdana" w:hAnsi="Verdana"/>
            <w:color w:val="1155CC"/>
            <w:sz w:val="27"/>
            <w:szCs w:val="27"/>
            <w:u w:val="single"/>
          </w:rPr>
          <w:t>bsusbebbdvlad@gmail.com</w:t>
        </w:r>
      </w:hyperlink>
      <w:r>
        <w:rPr>
          <w:rFonts w:eastAsia="Verdana" w:cs="Verdana" w:ascii="Verdana" w:hAnsi="Verdana"/>
          <w:sz w:val="27"/>
          <w:szCs w:val="27"/>
        </w:rPr>
        <w:t xml:space="preserve"> </w:t>
      </w:r>
    </w:p>
    <w:p>
      <w:pPr>
        <w:pStyle w:val="Normal1"/>
        <w:shd w:val="clear" w:fill="FFFFFF"/>
        <w:spacing w:lineRule="auto" w:line="240" w:before="300" w:after="340"/>
        <w:ind w:left="0" w:hanging="0"/>
        <w:rPr>
          <w:rFonts w:ascii="Verdana" w:hAnsi="Verdana" w:eastAsia="Verdana" w:cs="Verdana"/>
          <w:sz w:val="27"/>
          <w:szCs w:val="27"/>
        </w:rPr>
      </w:pPr>
      <w:r>
        <w:rPr>
          <w:rFonts w:eastAsia="Verdana" w:cs="Verdana" w:ascii="Verdana" w:hAnsi="Verdana"/>
          <w:sz w:val="27"/>
          <w:szCs w:val="27"/>
        </w:rPr>
        <w:t xml:space="preserve">Номер телефона - 89817024948 </w:t>
      </w:r>
    </w:p>
    <w:p>
      <w:pPr>
        <w:pStyle w:val="Normal1"/>
        <w:shd w:val="clear" w:fill="FFFFFF"/>
        <w:spacing w:lineRule="auto" w:line="240" w:before="300" w:after="340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  <w:font w:name="Arial">
    <w:charset w:val="cc"/>
    <w:family w:val="swiss"/>
    <w:pitch w:val="variable"/>
  </w:font>
  <w:font w:name="Verdana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Verdana" w:hAnsi="Verdan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Verdana" w:hAnsi="Verdan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Verdana" w:hAnsi="Verdan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Verdana" w:hAnsi="Verdan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Verdana" w:hAnsi="Verdana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Verdana" w:hAnsi="Verdana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Verdana" w:hAnsi="Verdana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Verdana" w:hAnsi="Verdana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Verdana" w:hAnsi="Verdana" w:eastAsia="Verdana" w:cs="Verdana"/>
      <w:color w:val="0075B4"/>
      <w:sz w:val="24"/>
      <w:szCs w:val="24"/>
      <w:highlight w:val="whit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38">
    <w:name w:val="ListLabel 38"/>
    <w:qFormat/>
    <w:rPr>
      <w:rFonts w:ascii="Verdana" w:hAnsi="Verdana" w:eastAsia="Verdana" w:cs="Verdana"/>
      <w:color w:val="1155CC"/>
      <w:sz w:val="27"/>
      <w:szCs w:val="27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Header"/>
    <w:basedOn w:val="Normal"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s.statcounter.com/" TargetMode="External"/><Relationship Id="rId4" Type="http://schemas.openxmlformats.org/officeDocument/2006/relationships/hyperlink" Target="https://lenta.ru/" TargetMode="External"/><Relationship Id="rId5" Type="http://schemas.openxmlformats.org/officeDocument/2006/relationships/hyperlink" Target="https://tass.ru/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vk.com/away.php?to=http%3A%2F%2FSaveFrom.net&amp;cc_key=" TargetMode="External"/><Relationship Id="rId8" Type="http://schemas.openxmlformats.org/officeDocument/2006/relationships/image" Target="media/image3.jpeg"/><Relationship Id="rId9" Type="http://schemas.openxmlformats.org/officeDocument/2006/relationships/hyperlink" Target="https://vk.com/mr.brothers" TargetMode="External"/><Relationship Id="rId10" Type="http://schemas.openxmlformats.org/officeDocument/2006/relationships/hyperlink" Target="mailto:bsusbebbdvlad@gmail.com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XLSX_Editor/6.2.8.2$Windows_x86 LibreOffice_project/</Application>
  <Pages>7</Pages>
  <Words>905</Words>
  <Characters>5848</Characters>
  <CharactersWithSpaces>6683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2024-11-29T16:45:07Z</dcterms:modified>
  <cp:revision>1</cp:revision>
  <dc:subject/>
  <dc:title/>
</cp:coreProperties>
</file>