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F1406" w14:textId="58C479E1" w:rsidR="00284D96" w:rsidRPr="00A33C7A" w:rsidRDefault="007F1998">
      <w:pPr>
        <w:rPr>
          <w:rFonts w:asciiTheme="majorHAnsi" w:hAnsiTheme="majorHAnsi" w:cstheme="majorHAnsi"/>
          <w:sz w:val="44"/>
          <w:szCs w:val="44"/>
        </w:rPr>
      </w:pPr>
      <w:r w:rsidRPr="00A33C7A">
        <w:rPr>
          <w:rFonts w:asciiTheme="majorHAnsi" w:hAnsiTheme="majorHAnsi" w:cstheme="majorHAnsi"/>
          <w:sz w:val="44"/>
          <w:szCs w:val="44"/>
        </w:rPr>
        <w:t>Section A</w:t>
      </w:r>
    </w:p>
    <w:p w14:paraId="1108BFAB" w14:textId="14FD2BC0" w:rsidR="007F1998" w:rsidRPr="008158F4" w:rsidRDefault="007F1998" w:rsidP="00A76102">
      <w:pPr>
        <w:pStyle w:val="Heading3"/>
        <w:shd w:val="clear" w:color="auto" w:fill="FFFFFF"/>
        <w:spacing w:before="360" w:after="120"/>
        <w:rPr>
          <w:rFonts w:ascii="Arial" w:eastAsia="Times New Roman" w:hAnsi="Arial" w:cs="Arial"/>
          <w:color w:val="auto"/>
          <w:lang w:eastAsia="en-ZA"/>
        </w:rPr>
      </w:pPr>
      <w:r w:rsidRPr="007F1998">
        <w:rPr>
          <w:rFonts w:ascii="Arial" w:eastAsia="Times New Roman" w:hAnsi="Arial" w:cs="Arial"/>
          <w:color w:val="000000"/>
          <w:lang w:eastAsia="en-ZA"/>
        </w:rPr>
        <w:t>When most people think of the target market for used cars, they typically think of young people who are just starting out in life and who are looking for a cheaper alternative to a new car.</w:t>
      </w:r>
    </w:p>
    <w:p w14:paraId="4F8429E8" w14:textId="77777777" w:rsidR="00A76102" w:rsidRPr="00A76102" w:rsidRDefault="00A76102" w:rsidP="00A76102">
      <w:pPr>
        <w:rPr>
          <w:lang w:eastAsia="en-ZA"/>
        </w:rPr>
      </w:pPr>
    </w:p>
    <w:p w14:paraId="1AF205ED" w14:textId="09BA5473" w:rsidR="00A76102" w:rsidRPr="00A76102" w:rsidRDefault="00A76102" w:rsidP="00A76102">
      <w:pPr>
        <w:pStyle w:val="ListParagraph"/>
        <w:numPr>
          <w:ilvl w:val="0"/>
          <w:numId w:val="1"/>
        </w:numPr>
        <w:shd w:val="clear" w:color="auto" w:fill="FFFFFF"/>
        <w:spacing w:after="100" w:afterAutospacing="1" w:line="240" w:lineRule="auto"/>
        <w:rPr>
          <w:rFonts w:ascii="Arial" w:eastAsia="Times New Roman" w:hAnsi="Arial" w:cs="Arial"/>
          <w:b/>
          <w:bCs/>
          <w:color w:val="000000"/>
          <w:sz w:val="28"/>
          <w:szCs w:val="28"/>
          <w:lang w:eastAsia="en-ZA"/>
        </w:rPr>
      </w:pPr>
      <w:r w:rsidRPr="00A76102">
        <w:rPr>
          <w:rFonts w:ascii="Arial" w:eastAsia="Times New Roman" w:hAnsi="Arial" w:cs="Arial"/>
          <w:b/>
          <w:bCs/>
          <w:color w:val="000000"/>
          <w:sz w:val="28"/>
          <w:szCs w:val="28"/>
          <w:lang w:eastAsia="en-ZA"/>
        </w:rPr>
        <w:t>Parents buying for a teenager</w:t>
      </w:r>
    </w:p>
    <w:p w14:paraId="60FB287A" w14:textId="7A4C3C51" w:rsidR="007F1998" w:rsidRPr="008158F4" w:rsidRDefault="007F1998" w:rsidP="007F1998">
      <w:pPr>
        <w:shd w:val="clear" w:color="auto" w:fill="FFFFFF"/>
        <w:spacing w:after="100" w:afterAutospacing="1" w:line="240" w:lineRule="auto"/>
        <w:rPr>
          <w:rFonts w:ascii="Arial" w:hAnsi="Arial" w:cs="Arial"/>
          <w:color w:val="000000"/>
          <w:sz w:val="24"/>
          <w:szCs w:val="24"/>
          <w:shd w:val="clear" w:color="auto" w:fill="FFFFFF"/>
        </w:rPr>
      </w:pPr>
      <w:r w:rsidRPr="008158F4">
        <w:rPr>
          <w:rFonts w:ascii="Arial" w:hAnsi="Arial" w:cs="Arial"/>
          <w:color w:val="000000"/>
          <w:sz w:val="24"/>
          <w:szCs w:val="24"/>
          <w:shd w:val="clear" w:color="auto" w:fill="FFFFFF"/>
        </w:rPr>
        <w:t xml:space="preserve">Parents, when they’re buying a first car for their teenager who has just started driving, might be reluctant to buy them a </w:t>
      </w:r>
      <w:r w:rsidR="007F6BFB" w:rsidRPr="008158F4">
        <w:rPr>
          <w:rFonts w:ascii="Arial" w:hAnsi="Arial" w:cs="Arial"/>
          <w:color w:val="000000"/>
          <w:sz w:val="24"/>
          <w:szCs w:val="24"/>
          <w:shd w:val="clear" w:color="auto" w:fill="FFFFFF"/>
        </w:rPr>
        <w:t>brand-new</w:t>
      </w:r>
      <w:r w:rsidRPr="008158F4">
        <w:rPr>
          <w:rFonts w:ascii="Arial" w:hAnsi="Arial" w:cs="Arial"/>
          <w:color w:val="000000"/>
          <w:sz w:val="24"/>
          <w:szCs w:val="24"/>
          <w:shd w:val="clear" w:color="auto" w:fill="FFFFFF"/>
        </w:rPr>
        <w:t xml:space="preserve"> car. They might want to inculcate a sense of responsibility in their child by having them maintain and take care of a used car first. Buying an affordable used car will also help the parents save money in case they need to replace it soon after.</w:t>
      </w:r>
    </w:p>
    <w:p w14:paraId="289E029C" w14:textId="075F35E4" w:rsidR="00A76102" w:rsidRDefault="00A76102" w:rsidP="00A76102">
      <w:pPr>
        <w:pStyle w:val="ListParagraph"/>
        <w:numPr>
          <w:ilvl w:val="0"/>
          <w:numId w:val="1"/>
        </w:numPr>
        <w:shd w:val="clear" w:color="auto" w:fill="FFFFFF"/>
        <w:spacing w:after="100" w:afterAutospacing="1" w:line="240" w:lineRule="auto"/>
        <w:rPr>
          <w:rFonts w:ascii="Arial" w:eastAsia="Times New Roman" w:hAnsi="Arial" w:cs="Arial"/>
          <w:b/>
          <w:bCs/>
          <w:color w:val="000000"/>
          <w:sz w:val="28"/>
          <w:szCs w:val="28"/>
          <w:lang w:eastAsia="en-ZA"/>
        </w:rPr>
      </w:pPr>
      <w:r>
        <w:rPr>
          <w:rFonts w:ascii="Arial" w:eastAsia="Times New Roman" w:hAnsi="Arial" w:cs="Arial"/>
          <w:b/>
          <w:bCs/>
          <w:color w:val="000000"/>
          <w:sz w:val="28"/>
          <w:szCs w:val="28"/>
          <w:lang w:eastAsia="en-ZA"/>
        </w:rPr>
        <w:t>Adults who are looking to buy a second car</w:t>
      </w:r>
    </w:p>
    <w:p w14:paraId="16E59919" w14:textId="3090532A" w:rsidR="00A76102" w:rsidRPr="008158F4" w:rsidRDefault="00A76102" w:rsidP="00A76102">
      <w:pPr>
        <w:shd w:val="clear" w:color="auto" w:fill="FFFFFF"/>
        <w:spacing w:after="100" w:afterAutospacing="1" w:line="240" w:lineRule="auto"/>
        <w:ind w:left="360"/>
        <w:rPr>
          <w:rFonts w:ascii="Arial" w:eastAsia="Times New Roman" w:hAnsi="Arial" w:cs="Arial"/>
          <w:color w:val="000000"/>
          <w:sz w:val="24"/>
          <w:szCs w:val="24"/>
          <w:lang w:eastAsia="en-ZA"/>
        </w:rPr>
      </w:pPr>
      <w:r w:rsidRPr="008158F4">
        <w:rPr>
          <w:rFonts w:ascii="Arial" w:hAnsi="Arial" w:cs="Arial"/>
          <w:color w:val="000000"/>
          <w:sz w:val="24"/>
          <w:szCs w:val="24"/>
          <w:shd w:val="clear" w:color="auto" w:fill="FFFFFF"/>
        </w:rPr>
        <w:t>Some people buy a used car as their second car. This might be because they live in a city and keep their primary car for long drives while using their used car for city driving. Or they might keep the second car at a weekend home and only use it occasionally.</w:t>
      </w:r>
    </w:p>
    <w:p w14:paraId="57E3C9E0" w14:textId="60117551" w:rsidR="007F1998" w:rsidRPr="00A33C7A" w:rsidRDefault="00A76102">
      <w:pPr>
        <w:rPr>
          <w:rFonts w:asciiTheme="majorHAnsi" w:hAnsiTheme="majorHAnsi" w:cstheme="majorHAnsi"/>
          <w:sz w:val="48"/>
          <w:szCs w:val="48"/>
        </w:rPr>
      </w:pPr>
      <w:r w:rsidRPr="00A33C7A">
        <w:rPr>
          <w:rFonts w:asciiTheme="majorHAnsi" w:hAnsiTheme="majorHAnsi" w:cstheme="majorHAnsi"/>
          <w:sz w:val="48"/>
          <w:szCs w:val="48"/>
        </w:rPr>
        <w:t>Section B</w:t>
      </w:r>
    </w:p>
    <w:p w14:paraId="18CE805E" w14:textId="78CCE445" w:rsidR="00A76102" w:rsidRPr="008158F4" w:rsidRDefault="00A76102">
      <w:pPr>
        <w:rPr>
          <w:rFonts w:ascii="Arial" w:hAnsi="Arial" w:cs="Arial"/>
          <w:sz w:val="28"/>
          <w:szCs w:val="28"/>
        </w:rPr>
      </w:pPr>
      <w:r w:rsidRPr="008158F4">
        <w:rPr>
          <w:rFonts w:ascii="Arial" w:hAnsi="Arial" w:cs="Arial"/>
          <w:sz w:val="28"/>
          <w:szCs w:val="28"/>
        </w:rPr>
        <w:t>Username: autocars</w:t>
      </w:r>
    </w:p>
    <w:p w14:paraId="0D2C0CA7" w14:textId="221F2870" w:rsidR="00A76102" w:rsidRPr="008158F4" w:rsidRDefault="00A76102">
      <w:pPr>
        <w:rPr>
          <w:rFonts w:ascii="Arial" w:hAnsi="Arial" w:cs="Arial"/>
          <w:sz w:val="28"/>
          <w:szCs w:val="28"/>
        </w:rPr>
      </w:pPr>
      <w:r w:rsidRPr="008158F4">
        <w:rPr>
          <w:rFonts w:ascii="Arial" w:hAnsi="Arial" w:cs="Arial"/>
          <w:sz w:val="28"/>
          <w:szCs w:val="28"/>
        </w:rPr>
        <w:t>Password: Group15yfgtc+</w:t>
      </w:r>
    </w:p>
    <w:p w14:paraId="205F1579" w14:textId="47F0FCC2" w:rsidR="00A76102" w:rsidRPr="008158F4" w:rsidRDefault="00A76102">
      <w:pPr>
        <w:rPr>
          <w:rFonts w:ascii="Arial" w:hAnsi="Arial" w:cs="Arial"/>
          <w:sz w:val="32"/>
          <w:szCs w:val="32"/>
        </w:rPr>
      </w:pPr>
      <w:r w:rsidRPr="008158F4">
        <w:rPr>
          <w:rFonts w:ascii="Arial" w:hAnsi="Arial" w:cs="Arial"/>
          <w:sz w:val="32"/>
          <w:szCs w:val="32"/>
        </w:rPr>
        <w:t xml:space="preserve">url: </w:t>
      </w:r>
      <w:hyperlink r:id="rId5" w:history="1">
        <w:r w:rsidR="00F54A90" w:rsidRPr="008158F4">
          <w:rPr>
            <w:rStyle w:val="Hyperlink"/>
            <w:rFonts w:ascii="Arial" w:hAnsi="Arial" w:cs="Arial"/>
            <w:sz w:val="32"/>
            <w:szCs w:val="32"/>
          </w:rPr>
          <w:t>http://mars.cs.ukzn.ac.za/~autocars/autocars3/index.php</w:t>
        </w:r>
      </w:hyperlink>
    </w:p>
    <w:p w14:paraId="031D7B51" w14:textId="1D1087ED" w:rsidR="00F54A90" w:rsidRDefault="00F54A90">
      <w:pPr>
        <w:rPr>
          <w:rFonts w:asciiTheme="majorHAnsi" w:hAnsiTheme="majorHAnsi" w:cstheme="majorHAnsi"/>
          <w:sz w:val="32"/>
          <w:szCs w:val="32"/>
        </w:rPr>
      </w:pPr>
    </w:p>
    <w:p w14:paraId="1E3B5D1A" w14:textId="70DFF634" w:rsidR="00F54A90" w:rsidRPr="00A33C7A" w:rsidRDefault="00F54A90">
      <w:pPr>
        <w:rPr>
          <w:rFonts w:asciiTheme="majorHAnsi" w:hAnsiTheme="majorHAnsi" w:cstheme="majorHAnsi"/>
          <w:sz w:val="48"/>
          <w:szCs w:val="48"/>
        </w:rPr>
      </w:pPr>
      <w:r w:rsidRPr="00A33C7A">
        <w:rPr>
          <w:rFonts w:asciiTheme="majorHAnsi" w:hAnsiTheme="majorHAnsi" w:cstheme="majorHAnsi"/>
          <w:sz w:val="48"/>
          <w:szCs w:val="48"/>
        </w:rPr>
        <w:t>Section C</w:t>
      </w:r>
    </w:p>
    <w:p w14:paraId="1FAA8F78" w14:textId="543A1488" w:rsidR="00F54A90" w:rsidRPr="00A33C7A" w:rsidRDefault="00F54A90" w:rsidP="00F54A90">
      <w:pPr>
        <w:pStyle w:val="ListParagraph"/>
        <w:numPr>
          <w:ilvl w:val="0"/>
          <w:numId w:val="2"/>
        </w:numPr>
        <w:jc w:val="both"/>
        <w:rPr>
          <w:rFonts w:asciiTheme="majorHAnsi" w:hAnsiTheme="majorHAnsi" w:cstheme="majorHAnsi"/>
          <w:sz w:val="32"/>
          <w:szCs w:val="32"/>
        </w:rPr>
      </w:pPr>
      <w:r w:rsidRPr="00A33C7A">
        <w:rPr>
          <w:rFonts w:asciiTheme="majorHAnsi" w:hAnsiTheme="majorHAnsi" w:cstheme="majorHAnsi"/>
          <w:sz w:val="32"/>
          <w:szCs w:val="32"/>
        </w:rPr>
        <w:t>Home page</w:t>
      </w:r>
    </w:p>
    <w:p w14:paraId="53327E58" w14:textId="73AF5443" w:rsidR="00F54A90" w:rsidRPr="001D5C76" w:rsidRDefault="00F54A90" w:rsidP="00F54A90">
      <w:pPr>
        <w:pStyle w:val="ListParagraph"/>
        <w:jc w:val="both"/>
        <w:rPr>
          <w:rFonts w:ascii="Arial" w:hAnsi="Arial" w:cs="Arial"/>
          <w:sz w:val="24"/>
          <w:szCs w:val="24"/>
        </w:rPr>
      </w:pPr>
      <w:r w:rsidRPr="001D5C76">
        <w:rPr>
          <w:rFonts w:ascii="Arial" w:hAnsi="Arial" w:cs="Arial"/>
          <w:sz w:val="24"/>
          <w:szCs w:val="24"/>
        </w:rPr>
        <w:t xml:space="preserve">When you first enter the home page of Autocars, you’re greeted by the Autocars logo with 7 other pages including a home page, we also have a mesmerizing  background image of a car which is Chevrolet… when you scroll down you have a section for car brands where you will find the TOYOTA, AUDI, BMW and CHEVROLET, once you click in any of your choice the page will take you to the next step, nothing is really hard here we made it easy and usable for you not to struggle then lasty we have a </w:t>
      </w:r>
      <w:r w:rsidR="00DA68E3" w:rsidRPr="001D5C76">
        <w:rPr>
          <w:rFonts w:ascii="Arial" w:hAnsi="Arial" w:cs="Arial"/>
          <w:sz w:val="24"/>
          <w:szCs w:val="24"/>
        </w:rPr>
        <w:t xml:space="preserve">footer </w:t>
      </w:r>
      <w:r w:rsidRPr="001D5C76">
        <w:rPr>
          <w:rFonts w:ascii="Arial" w:hAnsi="Arial" w:cs="Arial"/>
          <w:sz w:val="24"/>
          <w:szCs w:val="24"/>
        </w:rPr>
        <w:t xml:space="preserve">about our company </w:t>
      </w:r>
    </w:p>
    <w:p w14:paraId="60B96FA3" w14:textId="44FCA598" w:rsidR="001D2913" w:rsidRDefault="001D2913" w:rsidP="00DA68E3">
      <w:pPr>
        <w:rPr>
          <w:rFonts w:asciiTheme="majorHAnsi" w:hAnsiTheme="majorHAnsi" w:cstheme="majorHAnsi"/>
          <w:sz w:val="32"/>
          <w:szCs w:val="32"/>
        </w:rPr>
      </w:pPr>
      <w:r>
        <w:rPr>
          <w:rFonts w:asciiTheme="majorHAnsi" w:hAnsiTheme="majorHAnsi" w:cstheme="majorHAnsi"/>
          <w:sz w:val="32"/>
          <w:szCs w:val="32"/>
        </w:rPr>
        <w:t xml:space="preserve">         </w:t>
      </w:r>
    </w:p>
    <w:p w14:paraId="49612FDF" w14:textId="77777777" w:rsidR="001D2913" w:rsidRDefault="001D2913" w:rsidP="00DA68E3">
      <w:pPr>
        <w:rPr>
          <w:rFonts w:asciiTheme="majorHAnsi" w:hAnsiTheme="majorHAnsi" w:cstheme="majorHAnsi"/>
          <w:sz w:val="32"/>
          <w:szCs w:val="32"/>
        </w:rPr>
      </w:pPr>
    </w:p>
    <w:p w14:paraId="370388B6" w14:textId="1071DAD9" w:rsidR="00DA68E3" w:rsidRPr="00A33C7A" w:rsidRDefault="00DA68E3" w:rsidP="00DA68E3">
      <w:pPr>
        <w:pStyle w:val="ListParagraph"/>
        <w:numPr>
          <w:ilvl w:val="0"/>
          <w:numId w:val="2"/>
        </w:numPr>
        <w:rPr>
          <w:rFonts w:asciiTheme="majorHAnsi" w:hAnsiTheme="majorHAnsi" w:cstheme="majorHAnsi"/>
          <w:sz w:val="32"/>
          <w:szCs w:val="32"/>
        </w:rPr>
      </w:pPr>
      <w:r w:rsidRPr="00A33C7A">
        <w:rPr>
          <w:rFonts w:asciiTheme="majorHAnsi" w:hAnsiTheme="majorHAnsi" w:cstheme="majorHAnsi"/>
          <w:sz w:val="32"/>
          <w:szCs w:val="32"/>
        </w:rPr>
        <w:t>About page</w:t>
      </w:r>
    </w:p>
    <w:p w14:paraId="7AE56390" w14:textId="134FD82D" w:rsidR="00DA68E3" w:rsidRPr="001D5C76" w:rsidRDefault="00DA68E3" w:rsidP="00DA68E3">
      <w:pPr>
        <w:pStyle w:val="ListParagraph"/>
        <w:rPr>
          <w:rFonts w:ascii="Arial" w:hAnsi="Arial" w:cs="Arial"/>
          <w:sz w:val="24"/>
          <w:szCs w:val="24"/>
        </w:rPr>
      </w:pPr>
      <w:r w:rsidRPr="001D5C76">
        <w:rPr>
          <w:rFonts w:ascii="Arial" w:hAnsi="Arial" w:cs="Arial"/>
          <w:sz w:val="24"/>
          <w:szCs w:val="24"/>
        </w:rPr>
        <w:t xml:space="preserve">The about us page informs the reader about the autocars company and its operations. It’s very straightforward </w:t>
      </w:r>
    </w:p>
    <w:p w14:paraId="7924E95F" w14:textId="1819D61A" w:rsidR="00DA68E3" w:rsidRDefault="00DA68E3" w:rsidP="00DA68E3">
      <w:pPr>
        <w:pStyle w:val="ListParagraph"/>
        <w:rPr>
          <w:rFonts w:asciiTheme="majorHAnsi" w:hAnsiTheme="majorHAnsi" w:cstheme="majorHAnsi"/>
          <w:sz w:val="32"/>
          <w:szCs w:val="32"/>
        </w:rPr>
      </w:pPr>
    </w:p>
    <w:p w14:paraId="32376F33" w14:textId="4EB77FF2" w:rsidR="00DA68E3" w:rsidRPr="00A33C7A" w:rsidRDefault="00DA68E3" w:rsidP="00DA68E3">
      <w:pPr>
        <w:pStyle w:val="ListParagraph"/>
        <w:numPr>
          <w:ilvl w:val="0"/>
          <w:numId w:val="2"/>
        </w:numPr>
        <w:rPr>
          <w:rFonts w:asciiTheme="majorHAnsi" w:hAnsiTheme="majorHAnsi" w:cstheme="majorHAnsi"/>
          <w:sz w:val="32"/>
          <w:szCs w:val="32"/>
        </w:rPr>
      </w:pPr>
      <w:r w:rsidRPr="00A33C7A">
        <w:rPr>
          <w:rFonts w:asciiTheme="majorHAnsi" w:hAnsiTheme="majorHAnsi" w:cstheme="majorHAnsi"/>
          <w:sz w:val="32"/>
          <w:szCs w:val="32"/>
        </w:rPr>
        <w:t>Sign up page</w:t>
      </w:r>
    </w:p>
    <w:p w14:paraId="70B44B3E" w14:textId="595F04C9" w:rsidR="00DA68E3" w:rsidRPr="001D5C76" w:rsidRDefault="00DA68E3" w:rsidP="00DA68E3">
      <w:pPr>
        <w:pStyle w:val="ListParagraph"/>
        <w:rPr>
          <w:rFonts w:ascii="Arial" w:hAnsi="Arial" w:cs="Arial"/>
          <w:sz w:val="24"/>
          <w:szCs w:val="24"/>
        </w:rPr>
      </w:pPr>
      <w:r w:rsidRPr="001D5C76">
        <w:rPr>
          <w:rFonts w:ascii="Arial" w:hAnsi="Arial" w:cs="Arial"/>
          <w:sz w:val="24"/>
          <w:szCs w:val="24"/>
        </w:rPr>
        <w:t>Sign up provides a way for our visitors to opt into our communications or gain more information about our business</w:t>
      </w:r>
    </w:p>
    <w:p w14:paraId="283F3AE9" w14:textId="1CC3B49E" w:rsidR="00DA68E3" w:rsidRPr="00AF1C67" w:rsidRDefault="00DA68E3" w:rsidP="00DA68E3">
      <w:pPr>
        <w:pStyle w:val="ListParagraph"/>
        <w:rPr>
          <w:rFonts w:asciiTheme="majorHAnsi" w:hAnsiTheme="majorHAnsi" w:cstheme="majorHAnsi"/>
          <w:sz w:val="28"/>
          <w:szCs w:val="28"/>
        </w:rPr>
      </w:pPr>
    </w:p>
    <w:p w14:paraId="1AF4DF2D" w14:textId="61DA5117" w:rsidR="00DA68E3" w:rsidRPr="00A33C7A" w:rsidRDefault="00DA68E3" w:rsidP="00DA68E3">
      <w:pPr>
        <w:pStyle w:val="ListParagraph"/>
        <w:numPr>
          <w:ilvl w:val="0"/>
          <w:numId w:val="2"/>
        </w:numPr>
        <w:rPr>
          <w:rFonts w:asciiTheme="majorHAnsi" w:hAnsiTheme="majorHAnsi" w:cstheme="majorHAnsi"/>
          <w:sz w:val="32"/>
          <w:szCs w:val="32"/>
        </w:rPr>
      </w:pPr>
      <w:r w:rsidRPr="00A33C7A">
        <w:rPr>
          <w:rFonts w:asciiTheme="majorHAnsi" w:hAnsiTheme="majorHAnsi" w:cstheme="majorHAnsi"/>
          <w:sz w:val="32"/>
          <w:szCs w:val="32"/>
        </w:rPr>
        <w:t>Login page</w:t>
      </w:r>
    </w:p>
    <w:p w14:paraId="0F65C436" w14:textId="58942D7F" w:rsidR="00DA68E3" w:rsidRPr="001D5C76" w:rsidRDefault="00DA68E3" w:rsidP="00DA68E3">
      <w:pPr>
        <w:pStyle w:val="ListParagraph"/>
        <w:rPr>
          <w:rFonts w:ascii="Arial" w:hAnsi="Arial" w:cs="Arial"/>
          <w:sz w:val="24"/>
          <w:szCs w:val="24"/>
        </w:rPr>
      </w:pPr>
      <w:r w:rsidRPr="001D5C76">
        <w:rPr>
          <w:rFonts w:ascii="Arial" w:hAnsi="Arial" w:cs="Arial"/>
          <w:sz w:val="24"/>
          <w:szCs w:val="24"/>
        </w:rPr>
        <w:t xml:space="preserve">Our Login page allows the user </w:t>
      </w:r>
      <w:r w:rsidR="00842BC4" w:rsidRPr="001D5C76">
        <w:rPr>
          <w:rFonts w:ascii="Arial" w:hAnsi="Arial" w:cs="Arial"/>
          <w:sz w:val="24"/>
          <w:szCs w:val="24"/>
        </w:rPr>
        <w:t>to gain access to our registration</w:t>
      </w:r>
    </w:p>
    <w:p w14:paraId="47A2544D" w14:textId="7754DA99" w:rsidR="00842BC4" w:rsidRPr="001D5C76" w:rsidRDefault="00842BC4" w:rsidP="00DA68E3">
      <w:pPr>
        <w:pStyle w:val="ListParagraph"/>
        <w:rPr>
          <w:rFonts w:ascii="Arial" w:hAnsi="Arial" w:cs="Arial"/>
          <w:sz w:val="24"/>
          <w:szCs w:val="24"/>
        </w:rPr>
      </w:pPr>
      <w:r w:rsidRPr="001D5C76">
        <w:rPr>
          <w:rFonts w:ascii="Arial" w:hAnsi="Arial" w:cs="Arial"/>
          <w:sz w:val="24"/>
          <w:szCs w:val="24"/>
        </w:rPr>
        <w:t xml:space="preserve">Page by entering their username and password </w:t>
      </w:r>
    </w:p>
    <w:p w14:paraId="0D53136D" w14:textId="471CE92E" w:rsidR="00842BC4" w:rsidRDefault="00842BC4" w:rsidP="00DA68E3">
      <w:pPr>
        <w:pStyle w:val="ListParagraph"/>
        <w:rPr>
          <w:rFonts w:asciiTheme="majorHAnsi" w:hAnsiTheme="majorHAnsi" w:cstheme="majorHAnsi"/>
          <w:sz w:val="32"/>
          <w:szCs w:val="32"/>
        </w:rPr>
      </w:pPr>
    </w:p>
    <w:p w14:paraId="3B2A6679" w14:textId="02546940" w:rsidR="00842BC4" w:rsidRPr="00A33C7A" w:rsidRDefault="00842BC4" w:rsidP="00842BC4">
      <w:pPr>
        <w:pStyle w:val="ListParagraph"/>
        <w:numPr>
          <w:ilvl w:val="0"/>
          <w:numId w:val="2"/>
        </w:numPr>
        <w:rPr>
          <w:rFonts w:asciiTheme="majorHAnsi" w:hAnsiTheme="majorHAnsi" w:cstheme="majorHAnsi"/>
          <w:sz w:val="32"/>
          <w:szCs w:val="32"/>
        </w:rPr>
      </w:pPr>
      <w:r w:rsidRPr="00A33C7A">
        <w:rPr>
          <w:rFonts w:asciiTheme="majorHAnsi" w:hAnsiTheme="majorHAnsi" w:cstheme="majorHAnsi"/>
          <w:sz w:val="32"/>
          <w:szCs w:val="32"/>
        </w:rPr>
        <w:t>Contact Page</w:t>
      </w:r>
    </w:p>
    <w:p w14:paraId="01D6C2FC" w14:textId="4879FDA8" w:rsidR="001D5C76" w:rsidRPr="001D5C76" w:rsidRDefault="00842BC4" w:rsidP="001D5C76">
      <w:pPr>
        <w:pStyle w:val="ListParagraph"/>
        <w:rPr>
          <w:rFonts w:ascii="Arial" w:hAnsi="Arial" w:cs="Arial"/>
          <w:sz w:val="24"/>
          <w:szCs w:val="24"/>
        </w:rPr>
      </w:pPr>
      <w:r w:rsidRPr="001D5C76">
        <w:rPr>
          <w:rFonts w:ascii="Arial" w:hAnsi="Arial" w:cs="Arial"/>
          <w:sz w:val="24"/>
          <w:szCs w:val="24"/>
        </w:rPr>
        <w:t xml:space="preserve">Visitors can contact our </w:t>
      </w:r>
      <w:r w:rsidR="00AF1C67" w:rsidRPr="001D5C76">
        <w:rPr>
          <w:rFonts w:ascii="Arial" w:hAnsi="Arial" w:cs="Arial"/>
          <w:sz w:val="24"/>
          <w:szCs w:val="24"/>
        </w:rPr>
        <w:t>organization or individual provided by the website. This page contains more than one way to contact autocar</w:t>
      </w:r>
      <w:r w:rsidR="001D5C76">
        <w:rPr>
          <w:rFonts w:ascii="Arial" w:hAnsi="Arial" w:cs="Arial"/>
          <w:sz w:val="24"/>
          <w:szCs w:val="24"/>
        </w:rPr>
        <w:t>s</w:t>
      </w:r>
    </w:p>
    <w:p w14:paraId="1A9EC910" w14:textId="77777777" w:rsidR="00842BC4" w:rsidRDefault="00842BC4" w:rsidP="00DA68E3">
      <w:pPr>
        <w:pStyle w:val="ListParagraph"/>
        <w:rPr>
          <w:rFonts w:asciiTheme="majorHAnsi" w:hAnsiTheme="majorHAnsi" w:cstheme="majorHAnsi"/>
          <w:sz w:val="32"/>
          <w:szCs w:val="32"/>
        </w:rPr>
      </w:pPr>
    </w:p>
    <w:p w14:paraId="4023E788" w14:textId="4D3C2F8F" w:rsidR="00842BC4" w:rsidRDefault="001D2913" w:rsidP="00DA68E3">
      <w:pPr>
        <w:pStyle w:val="ListParagraph"/>
        <w:rPr>
          <w:rFonts w:asciiTheme="majorHAnsi" w:hAnsiTheme="majorHAnsi" w:cstheme="majorHAnsi"/>
          <w:sz w:val="48"/>
          <w:szCs w:val="48"/>
        </w:rPr>
      </w:pPr>
      <w:r w:rsidRPr="001D2913">
        <w:rPr>
          <w:rFonts w:asciiTheme="majorHAnsi" w:hAnsiTheme="majorHAnsi" w:cstheme="majorHAnsi"/>
          <w:sz w:val="48"/>
          <w:szCs w:val="48"/>
        </w:rPr>
        <w:t>Section D</w:t>
      </w:r>
    </w:p>
    <w:p w14:paraId="18F96AC0" w14:textId="7FF76832" w:rsidR="001D2913" w:rsidRDefault="001D2913" w:rsidP="001D2913">
      <w:pPr>
        <w:pStyle w:val="ListParagraph"/>
        <w:numPr>
          <w:ilvl w:val="0"/>
          <w:numId w:val="2"/>
        </w:numPr>
        <w:rPr>
          <w:rFonts w:ascii="Arial" w:hAnsi="Arial" w:cs="Arial"/>
          <w:sz w:val="24"/>
          <w:szCs w:val="24"/>
        </w:rPr>
      </w:pPr>
      <w:r w:rsidRPr="001D2913">
        <w:rPr>
          <w:rFonts w:ascii="Arial" w:hAnsi="Arial" w:cs="Arial"/>
          <w:sz w:val="24"/>
          <w:szCs w:val="24"/>
        </w:rPr>
        <w:t>For more of our database table we would like you to enter at our project and locate the file named database that is where we have made our database tables available, you can view them with Heidi sql we are very sorry for the inconvenience caused.</w:t>
      </w:r>
    </w:p>
    <w:p w14:paraId="51653C1A" w14:textId="33BF87B0" w:rsidR="00ED2BA4" w:rsidRDefault="00ED2BA4" w:rsidP="00ED2BA4">
      <w:pPr>
        <w:pStyle w:val="ListParagraph"/>
        <w:ind w:left="360"/>
        <w:rPr>
          <w:rFonts w:ascii="Arial" w:hAnsi="Arial" w:cs="Arial"/>
          <w:sz w:val="24"/>
          <w:szCs w:val="24"/>
        </w:rPr>
      </w:pPr>
    </w:p>
    <w:p w14:paraId="55C54766" w14:textId="0C50F371" w:rsidR="00ED2BA4" w:rsidRDefault="00ED2BA4" w:rsidP="00ED2BA4">
      <w:pPr>
        <w:pStyle w:val="ListParagraph"/>
        <w:ind w:left="360"/>
        <w:rPr>
          <w:rFonts w:ascii="Arial" w:hAnsi="Arial" w:cs="Arial"/>
          <w:sz w:val="24"/>
          <w:szCs w:val="24"/>
        </w:rPr>
      </w:pPr>
    </w:p>
    <w:p w14:paraId="1897F24C" w14:textId="2FF41B0F" w:rsidR="00ED2BA4" w:rsidRDefault="00ED2BA4" w:rsidP="00ED2BA4">
      <w:pPr>
        <w:pStyle w:val="ListParagraph"/>
        <w:ind w:left="360"/>
        <w:rPr>
          <w:rFonts w:asciiTheme="majorHAnsi" w:hAnsiTheme="majorHAnsi" w:cstheme="majorHAnsi"/>
          <w:sz w:val="44"/>
          <w:szCs w:val="44"/>
        </w:rPr>
      </w:pPr>
      <w:r w:rsidRPr="00ED2BA4">
        <w:rPr>
          <w:rFonts w:asciiTheme="majorHAnsi" w:hAnsiTheme="majorHAnsi" w:cstheme="majorHAnsi"/>
          <w:sz w:val="44"/>
          <w:szCs w:val="44"/>
        </w:rPr>
        <w:t>Section E</w:t>
      </w:r>
    </w:p>
    <w:p w14:paraId="42BECB71" w14:textId="5CF658BD" w:rsidR="00ED2BA4" w:rsidRPr="00ED2BA4" w:rsidRDefault="005C4DDF" w:rsidP="00ED2BA4">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Many discussions were during the process a lot of struggles encountered but because we are the greatest at this at the end the solutions were found let me make a few examples we had problems with storing our cars connecting into our servers I can mention many, about our design we decided to make it very simple for you anyone can access it, the design was meant to be easy not to be hard on everyone to understand, I hope you will also find this  interesting</w:t>
      </w:r>
    </w:p>
    <w:p w14:paraId="1B2A761F" w14:textId="77777777" w:rsidR="00842BC4" w:rsidRPr="00AF1C67" w:rsidRDefault="00842BC4" w:rsidP="00AF1C67">
      <w:pPr>
        <w:rPr>
          <w:rFonts w:asciiTheme="majorHAnsi" w:hAnsiTheme="majorHAnsi" w:cstheme="majorHAnsi"/>
          <w:sz w:val="32"/>
          <w:szCs w:val="32"/>
        </w:rPr>
      </w:pPr>
    </w:p>
    <w:p w14:paraId="6BA87AC6" w14:textId="6BA1127F" w:rsidR="000E51F2" w:rsidRPr="00A33C7A" w:rsidRDefault="000E51F2" w:rsidP="001D5C76">
      <w:pPr>
        <w:pStyle w:val="ListParagraph"/>
        <w:rPr>
          <w:rFonts w:asciiTheme="majorHAnsi" w:hAnsiTheme="majorHAnsi" w:cstheme="majorHAnsi"/>
          <w:sz w:val="44"/>
          <w:szCs w:val="44"/>
        </w:rPr>
      </w:pPr>
      <w:r w:rsidRPr="00A33C7A">
        <w:rPr>
          <w:rFonts w:asciiTheme="majorHAnsi" w:hAnsiTheme="majorHAnsi" w:cstheme="majorHAnsi"/>
          <w:sz w:val="44"/>
          <w:szCs w:val="44"/>
        </w:rPr>
        <w:t xml:space="preserve">Section </w:t>
      </w:r>
      <w:r w:rsidR="001D5C76" w:rsidRPr="00A33C7A">
        <w:rPr>
          <w:rFonts w:asciiTheme="majorHAnsi" w:hAnsiTheme="majorHAnsi" w:cstheme="majorHAnsi"/>
          <w:sz w:val="44"/>
          <w:szCs w:val="44"/>
        </w:rPr>
        <w:t>G</w:t>
      </w:r>
    </w:p>
    <w:p w14:paraId="27EC5508" w14:textId="756C07DE" w:rsidR="000E51F2" w:rsidRPr="001D5C76" w:rsidRDefault="00B669EF" w:rsidP="000E51F2">
      <w:pPr>
        <w:pStyle w:val="ListParagraph"/>
        <w:rPr>
          <w:rFonts w:ascii="Arial" w:hAnsi="Arial" w:cs="Arial"/>
          <w:sz w:val="24"/>
          <w:szCs w:val="24"/>
        </w:rPr>
      </w:pPr>
      <w:r w:rsidRPr="001D5C76">
        <w:rPr>
          <w:rFonts w:ascii="Arial" w:hAnsi="Arial" w:cs="Arial"/>
          <w:sz w:val="24"/>
          <w:szCs w:val="24"/>
        </w:rPr>
        <w:t>(a)</w:t>
      </w:r>
      <w:r w:rsidR="000E51F2" w:rsidRPr="001D5C76">
        <w:rPr>
          <w:rFonts w:ascii="Arial" w:hAnsi="Arial" w:cs="Arial"/>
          <w:sz w:val="24"/>
          <w:szCs w:val="24"/>
        </w:rPr>
        <w:t xml:space="preserve"> Injection Attacks</w:t>
      </w:r>
    </w:p>
    <w:p w14:paraId="3086E5BB" w14:textId="592C499D" w:rsidR="000E51F2" w:rsidRPr="001D5C76" w:rsidRDefault="000E51F2" w:rsidP="000E51F2">
      <w:pPr>
        <w:pStyle w:val="ListParagraph"/>
        <w:rPr>
          <w:rFonts w:ascii="Arial" w:hAnsi="Arial" w:cs="Arial"/>
          <w:sz w:val="24"/>
          <w:szCs w:val="24"/>
        </w:rPr>
      </w:pPr>
      <w:r w:rsidRPr="001D5C76">
        <w:rPr>
          <w:rFonts w:ascii="Arial" w:hAnsi="Arial" w:cs="Arial"/>
          <w:sz w:val="24"/>
          <w:szCs w:val="24"/>
        </w:rPr>
        <w:lastRenderedPageBreak/>
        <w:t>A web</w:t>
      </w:r>
      <w:r w:rsidRPr="001D5C76">
        <w:rPr>
          <w:rFonts w:ascii="Arial" w:hAnsi="Arial" w:cs="Arial"/>
          <w:sz w:val="24"/>
          <w:szCs w:val="24"/>
        </w:rPr>
        <w:t>site</w:t>
      </w:r>
      <w:r w:rsidRPr="001D5C76">
        <w:rPr>
          <w:rFonts w:ascii="Arial" w:hAnsi="Arial" w:cs="Arial"/>
          <w:sz w:val="24"/>
          <w:szCs w:val="24"/>
        </w:rPr>
        <w:t xml:space="preserve"> that is vulnerable to injection attacks accepts untrusted data from an input field without any proper sanitation. By typing code into an input field, the attacker can trick the server into interpreting it as a system command and thereby act as the attacker intended.</w:t>
      </w:r>
    </w:p>
    <w:p w14:paraId="4227F7E6" w14:textId="77777777" w:rsidR="000E51F2" w:rsidRPr="001D5C76" w:rsidRDefault="000E51F2" w:rsidP="000E51F2">
      <w:pPr>
        <w:pStyle w:val="ListParagraph"/>
        <w:rPr>
          <w:rFonts w:ascii="Arial" w:hAnsi="Arial" w:cs="Arial"/>
          <w:sz w:val="24"/>
          <w:szCs w:val="24"/>
        </w:rPr>
      </w:pPr>
    </w:p>
    <w:p w14:paraId="64929E0E" w14:textId="77777777" w:rsidR="000E51F2" w:rsidRPr="001D5C76" w:rsidRDefault="000E51F2" w:rsidP="000E51F2">
      <w:pPr>
        <w:pStyle w:val="ListParagraph"/>
        <w:rPr>
          <w:rFonts w:ascii="Arial" w:hAnsi="Arial" w:cs="Arial"/>
          <w:sz w:val="24"/>
          <w:szCs w:val="24"/>
        </w:rPr>
      </w:pPr>
      <w:r w:rsidRPr="001D5C76">
        <w:rPr>
          <w:rFonts w:ascii="Arial" w:hAnsi="Arial" w:cs="Arial"/>
          <w:sz w:val="24"/>
          <w:szCs w:val="24"/>
        </w:rPr>
        <w:t>Some common injection attacks include SQL injections, Cross-Site Scripting, Email Header Injection, etc. These attacks could</w:t>
      </w:r>
    </w:p>
    <w:p w14:paraId="3A1492A3" w14:textId="5C609E75" w:rsidR="000E51F2" w:rsidRPr="001D5C76" w:rsidRDefault="000E51F2" w:rsidP="00B669EF">
      <w:pPr>
        <w:pStyle w:val="ListParagraph"/>
        <w:rPr>
          <w:rFonts w:ascii="Arial" w:hAnsi="Arial" w:cs="Arial"/>
          <w:sz w:val="24"/>
          <w:szCs w:val="24"/>
        </w:rPr>
      </w:pPr>
      <w:r w:rsidRPr="001D5C76">
        <w:rPr>
          <w:rFonts w:ascii="Arial" w:hAnsi="Arial" w:cs="Arial"/>
          <w:sz w:val="24"/>
          <w:szCs w:val="24"/>
        </w:rPr>
        <w:t>lead to unauthorized access to databases and exploitation of admin privileges.</w:t>
      </w:r>
    </w:p>
    <w:p w14:paraId="34F25BD7" w14:textId="191BEEC9" w:rsidR="000E51F2" w:rsidRPr="001D5C76" w:rsidRDefault="00B669EF" w:rsidP="000E51F2">
      <w:pPr>
        <w:pStyle w:val="ListParagraph"/>
        <w:rPr>
          <w:rFonts w:ascii="Arial" w:hAnsi="Arial" w:cs="Arial"/>
          <w:sz w:val="24"/>
          <w:szCs w:val="24"/>
        </w:rPr>
      </w:pPr>
      <w:r w:rsidRPr="001D5C76">
        <w:rPr>
          <w:rFonts w:ascii="Arial" w:hAnsi="Arial" w:cs="Arial"/>
          <w:sz w:val="24"/>
          <w:szCs w:val="24"/>
        </w:rPr>
        <w:t>How we handle the above security</w:t>
      </w:r>
      <w:r w:rsidR="000E51F2" w:rsidRPr="001D5C76">
        <w:rPr>
          <w:rFonts w:ascii="Arial" w:hAnsi="Arial" w:cs="Arial"/>
          <w:sz w:val="24"/>
          <w:szCs w:val="24"/>
        </w:rPr>
        <w:t>:</w:t>
      </w:r>
    </w:p>
    <w:p w14:paraId="50BA1F5F" w14:textId="77777777" w:rsidR="000E51F2" w:rsidRPr="001D5C76" w:rsidRDefault="000E51F2" w:rsidP="000E51F2">
      <w:pPr>
        <w:pStyle w:val="ListParagraph"/>
        <w:rPr>
          <w:rFonts w:ascii="Arial" w:hAnsi="Arial" w:cs="Arial"/>
          <w:sz w:val="24"/>
          <w:szCs w:val="24"/>
        </w:rPr>
      </w:pPr>
      <w:r w:rsidRPr="001D5C76">
        <w:rPr>
          <w:rFonts w:ascii="Arial" w:hAnsi="Arial" w:cs="Arial"/>
          <w:sz w:val="24"/>
          <w:szCs w:val="24"/>
        </w:rPr>
        <w:t>Keep untrusted inputs away from commands and queries.</w:t>
      </w:r>
    </w:p>
    <w:p w14:paraId="0F52584E" w14:textId="77777777" w:rsidR="000E51F2" w:rsidRPr="001D5C76" w:rsidRDefault="000E51F2" w:rsidP="000E51F2">
      <w:pPr>
        <w:pStyle w:val="ListParagraph"/>
        <w:rPr>
          <w:rFonts w:ascii="Arial" w:hAnsi="Arial" w:cs="Arial"/>
          <w:sz w:val="24"/>
          <w:szCs w:val="24"/>
        </w:rPr>
      </w:pPr>
      <w:r w:rsidRPr="001D5C76">
        <w:rPr>
          <w:rFonts w:ascii="Arial" w:hAnsi="Arial" w:cs="Arial"/>
          <w:sz w:val="24"/>
          <w:szCs w:val="24"/>
        </w:rPr>
        <w:t>Use a safe Application Programming Interface (API) that avoids interpreters or uses parameterized interfaces.</w:t>
      </w:r>
    </w:p>
    <w:p w14:paraId="6512652D" w14:textId="77777777" w:rsidR="000E51F2" w:rsidRPr="001D5C76" w:rsidRDefault="000E51F2" w:rsidP="000E51F2">
      <w:pPr>
        <w:pStyle w:val="ListParagraph"/>
        <w:rPr>
          <w:rFonts w:ascii="Arial" w:hAnsi="Arial" w:cs="Arial"/>
          <w:sz w:val="24"/>
          <w:szCs w:val="24"/>
        </w:rPr>
      </w:pPr>
      <w:r w:rsidRPr="001D5C76">
        <w:rPr>
          <w:rFonts w:ascii="Arial" w:hAnsi="Arial" w:cs="Arial"/>
          <w:sz w:val="24"/>
          <w:szCs w:val="24"/>
        </w:rPr>
        <w:t>Filter and sanitize all inputs as per a whitelist. This prevents the use of malicious character combinations.</w:t>
      </w:r>
    </w:p>
    <w:p w14:paraId="1B171EE3" w14:textId="57CD50F9" w:rsidR="000E51F2" w:rsidRPr="001D5C76" w:rsidRDefault="00B669EF" w:rsidP="000E51F2">
      <w:pPr>
        <w:pStyle w:val="ListParagraph"/>
        <w:rPr>
          <w:rFonts w:ascii="Arial" w:hAnsi="Arial" w:cs="Arial"/>
          <w:sz w:val="24"/>
          <w:szCs w:val="24"/>
        </w:rPr>
      </w:pPr>
      <w:r w:rsidRPr="001D5C76">
        <w:rPr>
          <w:rFonts w:ascii="Arial" w:hAnsi="Arial" w:cs="Arial"/>
          <w:sz w:val="24"/>
          <w:szCs w:val="24"/>
        </w:rPr>
        <w:t>(b)</w:t>
      </w:r>
      <w:r w:rsidR="000E51F2" w:rsidRPr="001D5C76">
        <w:rPr>
          <w:rFonts w:ascii="Arial" w:hAnsi="Arial" w:cs="Arial"/>
          <w:sz w:val="24"/>
          <w:szCs w:val="24"/>
        </w:rPr>
        <w:t>. Cross-Site Scripting (XSS)</w:t>
      </w:r>
    </w:p>
    <w:p w14:paraId="2460640D" w14:textId="26CF1960" w:rsidR="000E51F2" w:rsidRPr="001D5C76" w:rsidRDefault="000E51F2" w:rsidP="000E51F2">
      <w:pPr>
        <w:pStyle w:val="ListParagraph"/>
        <w:rPr>
          <w:rFonts w:ascii="Arial" w:hAnsi="Arial" w:cs="Arial"/>
          <w:sz w:val="24"/>
          <w:szCs w:val="24"/>
        </w:rPr>
      </w:pPr>
      <w:r w:rsidRPr="001D5C76">
        <w:rPr>
          <w:rFonts w:ascii="Arial" w:hAnsi="Arial" w:cs="Arial"/>
          <w:sz w:val="24"/>
          <w:szCs w:val="24"/>
        </w:rPr>
        <w:t>It is an injection-based client-side attack. At its core, this attack involves injecting malicious code in a website application to execute them in the victims’ browsers eventually. Any application that doesn’t validate untrusted data adequately is vulnerable to such attacks.</w:t>
      </w:r>
    </w:p>
    <w:p w14:paraId="20EB030B" w14:textId="77777777" w:rsidR="000E51F2" w:rsidRPr="001D5C76" w:rsidRDefault="000E51F2" w:rsidP="000E51F2">
      <w:pPr>
        <w:pStyle w:val="ListParagraph"/>
        <w:rPr>
          <w:rFonts w:ascii="Arial" w:hAnsi="Arial" w:cs="Arial"/>
          <w:sz w:val="24"/>
          <w:szCs w:val="24"/>
        </w:rPr>
      </w:pPr>
      <w:r w:rsidRPr="001D5C76">
        <w:rPr>
          <w:rFonts w:ascii="Arial" w:hAnsi="Arial" w:cs="Arial"/>
          <w:sz w:val="24"/>
          <w:szCs w:val="24"/>
        </w:rPr>
        <w:t>Successful implementation results in the theft of user session IDs, website defacing, and redirection to malicious sites (thereby allowing phishing attacks).</w:t>
      </w:r>
    </w:p>
    <w:p w14:paraId="72E078F0" w14:textId="77777777" w:rsidR="000E51F2" w:rsidRPr="001D5C76" w:rsidRDefault="000E51F2" w:rsidP="000E51F2">
      <w:pPr>
        <w:pStyle w:val="ListParagraph"/>
        <w:rPr>
          <w:rFonts w:ascii="Arial" w:hAnsi="Arial" w:cs="Arial"/>
          <w:sz w:val="24"/>
          <w:szCs w:val="24"/>
        </w:rPr>
      </w:pPr>
    </w:p>
    <w:p w14:paraId="10E0558D" w14:textId="482C5E75" w:rsidR="000E51F2" w:rsidRPr="001D5C76" w:rsidRDefault="00B669EF" w:rsidP="00B669EF">
      <w:pPr>
        <w:pStyle w:val="ListParagraph"/>
        <w:rPr>
          <w:rFonts w:ascii="Arial" w:hAnsi="Arial" w:cs="Arial"/>
          <w:sz w:val="24"/>
          <w:szCs w:val="24"/>
        </w:rPr>
      </w:pPr>
      <w:r w:rsidRPr="001D5C76">
        <w:rPr>
          <w:rFonts w:ascii="Arial" w:hAnsi="Arial" w:cs="Arial"/>
          <w:sz w:val="24"/>
          <w:szCs w:val="24"/>
        </w:rPr>
        <w:t>(c)</w:t>
      </w:r>
      <w:r w:rsidR="000E51F2" w:rsidRPr="001D5C76">
        <w:rPr>
          <w:rFonts w:ascii="Arial" w:hAnsi="Arial" w:cs="Arial"/>
          <w:sz w:val="24"/>
          <w:szCs w:val="24"/>
        </w:rPr>
        <w:t>. Insecure Direct Object References (IDOR)</w:t>
      </w:r>
    </w:p>
    <w:p w14:paraId="093EC7FC" w14:textId="77777777" w:rsidR="000E51F2" w:rsidRPr="001D5C76" w:rsidRDefault="000E51F2" w:rsidP="000E51F2">
      <w:pPr>
        <w:pStyle w:val="ListParagraph"/>
        <w:rPr>
          <w:rFonts w:ascii="Arial" w:hAnsi="Arial" w:cs="Arial"/>
          <w:sz w:val="24"/>
          <w:szCs w:val="24"/>
        </w:rPr>
      </w:pPr>
      <w:r w:rsidRPr="001D5C76">
        <w:rPr>
          <w:rFonts w:ascii="Arial" w:hAnsi="Arial" w:cs="Arial"/>
          <w:sz w:val="24"/>
          <w:szCs w:val="24"/>
        </w:rPr>
        <w:t>Mostly through manipulation of the URL, an attacker gains access to database items belonging to other users. For instance, the reference to a database object is exposed in the URL.</w:t>
      </w:r>
    </w:p>
    <w:p w14:paraId="488AC625" w14:textId="77777777" w:rsidR="000E51F2" w:rsidRPr="001D5C76" w:rsidRDefault="000E51F2" w:rsidP="000E51F2">
      <w:pPr>
        <w:pStyle w:val="ListParagraph"/>
        <w:rPr>
          <w:rFonts w:ascii="Arial" w:hAnsi="Arial" w:cs="Arial"/>
          <w:sz w:val="24"/>
          <w:szCs w:val="24"/>
        </w:rPr>
      </w:pPr>
    </w:p>
    <w:p w14:paraId="0EE04ABE" w14:textId="77777777" w:rsidR="000E51F2" w:rsidRPr="001D5C76" w:rsidRDefault="000E51F2" w:rsidP="000E51F2">
      <w:pPr>
        <w:pStyle w:val="ListParagraph"/>
        <w:rPr>
          <w:rFonts w:ascii="Arial" w:hAnsi="Arial" w:cs="Arial"/>
          <w:sz w:val="24"/>
          <w:szCs w:val="24"/>
        </w:rPr>
      </w:pPr>
      <w:r w:rsidRPr="001D5C76">
        <w:rPr>
          <w:rFonts w:ascii="Arial" w:hAnsi="Arial" w:cs="Arial"/>
          <w:sz w:val="24"/>
          <w:szCs w:val="24"/>
        </w:rPr>
        <w:t>The vulnerability exists when someone can edit the URL to access other similar critical information (such as monthly salary slips) without additional authorization.</w:t>
      </w:r>
    </w:p>
    <w:p w14:paraId="4DA01192" w14:textId="77777777" w:rsidR="000E51F2" w:rsidRPr="001D5C76" w:rsidRDefault="000E51F2" w:rsidP="000E51F2">
      <w:pPr>
        <w:pStyle w:val="ListParagraph"/>
        <w:rPr>
          <w:rFonts w:ascii="Arial" w:hAnsi="Arial" w:cs="Arial"/>
          <w:sz w:val="24"/>
          <w:szCs w:val="24"/>
        </w:rPr>
      </w:pPr>
    </w:p>
    <w:p w14:paraId="05982368" w14:textId="37CEADFA" w:rsidR="000E51F2" w:rsidRPr="001D5C76" w:rsidRDefault="00B669EF" w:rsidP="000E51F2">
      <w:pPr>
        <w:pStyle w:val="ListParagraph"/>
        <w:rPr>
          <w:rFonts w:ascii="Arial" w:hAnsi="Arial" w:cs="Arial"/>
          <w:sz w:val="24"/>
          <w:szCs w:val="24"/>
        </w:rPr>
      </w:pPr>
      <w:r w:rsidRPr="001D5C76">
        <w:rPr>
          <w:rFonts w:ascii="Arial" w:hAnsi="Arial" w:cs="Arial"/>
          <w:sz w:val="24"/>
          <w:szCs w:val="24"/>
        </w:rPr>
        <w:t>How we overcome this above security issue, c</w:t>
      </w:r>
      <w:r w:rsidR="000E51F2" w:rsidRPr="001D5C76">
        <w:rPr>
          <w:rFonts w:ascii="Arial" w:hAnsi="Arial" w:cs="Arial"/>
          <w:sz w:val="24"/>
          <w:szCs w:val="24"/>
        </w:rPr>
        <w:t>ustomize error messages so that they don’t reveal critical information about the respective user.</w:t>
      </w:r>
    </w:p>
    <w:p w14:paraId="3892F88A" w14:textId="77777777" w:rsidR="000E51F2" w:rsidRPr="001D5C76" w:rsidRDefault="000E51F2" w:rsidP="000E51F2">
      <w:pPr>
        <w:pStyle w:val="ListParagraph"/>
        <w:rPr>
          <w:rFonts w:ascii="Arial" w:hAnsi="Arial" w:cs="Arial"/>
          <w:sz w:val="24"/>
          <w:szCs w:val="24"/>
        </w:rPr>
      </w:pPr>
      <w:r w:rsidRPr="001D5C76">
        <w:rPr>
          <w:rFonts w:ascii="Arial" w:hAnsi="Arial" w:cs="Arial"/>
          <w:sz w:val="24"/>
          <w:szCs w:val="24"/>
        </w:rPr>
        <w:t>Try not to disclose reference to objects in the URL; use POST based information transmission over GET.</w:t>
      </w:r>
    </w:p>
    <w:p w14:paraId="6814A768" w14:textId="572BDBFE" w:rsidR="000E51F2" w:rsidRPr="001D5C76" w:rsidRDefault="000E51F2" w:rsidP="000E51F2">
      <w:pPr>
        <w:pStyle w:val="ListParagraph"/>
        <w:rPr>
          <w:rFonts w:ascii="Arial" w:hAnsi="Arial" w:cs="Arial"/>
          <w:sz w:val="28"/>
          <w:szCs w:val="28"/>
        </w:rPr>
      </w:pPr>
    </w:p>
    <w:p w14:paraId="0FBD6AB7" w14:textId="70B39571" w:rsidR="00B669EF" w:rsidRPr="001D5C76" w:rsidRDefault="00B669EF" w:rsidP="000E51F2">
      <w:pPr>
        <w:pStyle w:val="ListParagraph"/>
        <w:rPr>
          <w:rFonts w:ascii="Arial" w:hAnsi="Arial" w:cs="Arial"/>
          <w:sz w:val="28"/>
          <w:szCs w:val="28"/>
        </w:rPr>
      </w:pPr>
    </w:p>
    <w:p w14:paraId="3478FB46" w14:textId="53175E23" w:rsidR="00B669EF" w:rsidRPr="00A33C7A" w:rsidRDefault="00B669EF" w:rsidP="000E51F2">
      <w:pPr>
        <w:pStyle w:val="ListParagraph"/>
        <w:rPr>
          <w:rFonts w:asciiTheme="majorHAnsi" w:hAnsiTheme="majorHAnsi" w:cstheme="majorHAnsi"/>
          <w:sz w:val="44"/>
          <w:szCs w:val="44"/>
        </w:rPr>
      </w:pPr>
      <w:r w:rsidRPr="00A33C7A">
        <w:rPr>
          <w:rFonts w:asciiTheme="majorHAnsi" w:hAnsiTheme="majorHAnsi" w:cstheme="majorHAnsi"/>
          <w:sz w:val="44"/>
          <w:szCs w:val="44"/>
        </w:rPr>
        <w:t>Section H</w:t>
      </w:r>
    </w:p>
    <w:p w14:paraId="15871959" w14:textId="77777777" w:rsidR="007F6BFB" w:rsidRPr="001D5C76" w:rsidRDefault="007F6BFB" w:rsidP="007F6BFB">
      <w:pPr>
        <w:pStyle w:val="ListParagraph"/>
        <w:rPr>
          <w:rFonts w:ascii="Arial" w:hAnsi="Arial" w:cs="Arial"/>
          <w:sz w:val="24"/>
          <w:szCs w:val="24"/>
        </w:rPr>
      </w:pPr>
      <w:r w:rsidRPr="001D5C76">
        <w:rPr>
          <w:rFonts w:ascii="Arial" w:hAnsi="Arial" w:cs="Arial"/>
          <w:sz w:val="24"/>
          <w:szCs w:val="24"/>
        </w:rPr>
        <w:t>Security Testing is where we were processing intended to reveal flaws in the security mechanisms of an information system that protect data and maintain functionality as intended.</w:t>
      </w:r>
    </w:p>
    <w:p w14:paraId="7AE42AB8" w14:textId="77777777" w:rsidR="007F6BFB" w:rsidRPr="001D5C76" w:rsidRDefault="007F6BFB" w:rsidP="007F6BFB">
      <w:pPr>
        <w:pStyle w:val="ListParagraph"/>
        <w:rPr>
          <w:rFonts w:ascii="Arial" w:hAnsi="Arial" w:cs="Arial"/>
          <w:sz w:val="24"/>
          <w:szCs w:val="24"/>
        </w:rPr>
      </w:pPr>
    </w:p>
    <w:p w14:paraId="1E47C850" w14:textId="77777777" w:rsidR="007F6BFB" w:rsidRPr="001D5C76" w:rsidRDefault="007F6BFB" w:rsidP="007F6BFB">
      <w:pPr>
        <w:pStyle w:val="ListParagraph"/>
        <w:rPr>
          <w:rFonts w:ascii="Arial" w:hAnsi="Arial" w:cs="Arial"/>
          <w:sz w:val="24"/>
          <w:szCs w:val="24"/>
        </w:rPr>
      </w:pPr>
      <w:r w:rsidRPr="001D5C76">
        <w:rPr>
          <w:rFonts w:ascii="Arial" w:hAnsi="Arial" w:cs="Arial"/>
          <w:sz w:val="24"/>
          <w:szCs w:val="24"/>
        </w:rPr>
        <w:lastRenderedPageBreak/>
        <w:t>Functionality Testing is a type of testing that seeks to establish whether each application feature works as per the software requirements.</w:t>
      </w:r>
    </w:p>
    <w:p w14:paraId="42DC5517" w14:textId="77777777" w:rsidR="007F6BFB" w:rsidRPr="001D5C76" w:rsidRDefault="007F6BFB" w:rsidP="007F6BFB">
      <w:pPr>
        <w:pStyle w:val="ListParagraph"/>
        <w:rPr>
          <w:rFonts w:ascii="Arial" w:hAnsi="Arial" w:cs="Arial"/>
          <w:sz w:val="24"/>
          <w:szCs w:val="24"/>
        </w:rPr>
      </w:pPr>
    </w:p>
    <w:p w14:paraId="58649858" w14:textId="7282EC41" w:rsidR="00B669EF" w:rsidRPr="001D5C76" w:rsidRDefault="007F6BFB" w:rsidP="007F6BFB">
      <w:pPr>
        <w:pStyle w:val="ListParagraph"/>
        <w:rPr>
          <w:rFonts w:ascii="Arial" w:hAnsi="Arial" w:cs="Arial"/>
          <w:sz w:val="24"/>
          <w:szCs w:val="24"/>
        </w:rPr>
      </w:pPr>
      <w:r w:rsidRPr="001D5C76">
        <w:rPr>
          <w:rFonts w:ascii="Arial" w:hAnsi="Arial" w:cs="Arial"/>
          <w:sz w:val="24"/>
          <w:szCs w:val="24"/>
        </w:rPr>
        <w:t>Performance testing is a testing measure that evaluates the speed, responsiveness, and stability of a computer, network, software program, or device under a workload.</w:t>
      </w:r>
    </w:p>
    <w:p w14:paraId="23AE5CF8" w14:textId="696E5A33" w:rsidR="007F6BFB" w:rsidRDefault="007F6BFB" w:rsidP="007F6BFB">
      <w:pPr>
        <w:pStyle w:val="ListParagraph"/>
        <w:rPr>
          <w:rFonts w:ascii="Arial" w:hAnsi="Arial" w:cs="Arial"/>
          <w:sz w:val="24"/>
          <w:szCs w:val="24"/>
        </w:rPr>
      </w:pPr>
    </w:p>
    <w:p w14:paraId="498750E3" w14:textId="77777777" w:rsidR="00A33C7A" w:rsidRPr="001D5C76" w:rsidRDefault="00A33C7A" w:rsidP="007F6BFB">
      <w:pPr>
        <w:pStyle w:val="ListParagraph"/>
        <w:rPr>
          <w:rFonts w:ascii="Arial" w:hAnsi="Arial" w:cs="Arial"/>
          <w:sz w:val="24"/>
          <w:szCs w:val="24"/>
        </w:rPr>
      </w:pPr>
    </w:p>
    <w:p w14:paraId="49D0FECF" w14:textId="6597AE80" w:rsidR="007F6BFB" w:rsidRPr="00A33C7A" w:rsidRDefault="001D5C76" w:rsidP="007F6BFB">
      <w:pPr>
        <w:pStyle w:val="ListParagraph"/>
        <w:rPr>
          <w:rFonts w:asciiTheme="majorHAnsi" w:hAnsiTheme="majorHAnsi" w:cstheme="majorHAnsi"/>
          <w:sz w:val="44"/>
          <w:szCs w:val="44"/>
        </w:rPr>
      </w:pPr>
      <w:r w:rsidRPr="00A33C7A">
        <w:rPr>
          <w:rFonts w:asciiTheme="majorHAnsi" w:hAnsiTheme="majorHAnsi" w:cstheme="majorHAnsi"/>
          <w:sz w:val="44"/>
          <w:szCs w:val="44"/>
        </w:rPr>
        <w:t xml:space="preserve">Section F </w:t>
      </w:r>
    </w:p>
    <w:p w14:paraId="00196DAC" w14:textId="77777777" w:rsidR="00A33C7A" w:rsidRPr="00A33C7A" w:rsidRDefault="00A33C7A" w:rsidP="00A33C7A">
      <w:pPr>
        <w:pStyle w:val="ListParagraph"/>
        <w:numPr>
          <w:ilvl w:val="0"/>
          <w:numId w:val="2"/>
        </w:numPr>
        <w:rPr>
          <w:rFonts w:ascii="Arial" w:hAnsi="Arial" w:cs="Arial"/>
          <w:sz w:val="24"/>
          <w:szCs w:val="24"/>
        </w:rPr>
      </w:pPr>
      <w:r w:rsidRPr="00A33C7A">
        <w:rPr>
          <w:rFonts w:ascii="Arial" w:hAnsi="Arial" w:cs="Arial"/>
          <w:sz w:val="24"/>
          <w:szCs w:val="24"/>
        </w:rPr>
        <w:t>we used attractive visuals and graphics to ensure that visitors stick around and make the website interesting.</w:t>
      </w:r>
    </w:p>
    <w:p w14:paraId="3EA14E80" w14:textId="77CFF5E6" w:rsidR="00A33C7A" w:rsidRPr="00A33C7A" w:rsidRDefault="00A33C7A" w:rsidP="00A33C7A">
      <w:pPr>
        <w:pStyle w:val="ListParagraph"/>
        <w:rPr>
          <w:rFonts w:ascii="Arial" w:hAnsi="Arial" w:cs="Arial"/>
          <w:sz w:val="24"/>
          <w:szCs w:val="24"/>
        </w:rPr>
      </w:pPr>
      <w:r w:rsidRPr="00A33C7A">
        <w:rPr>
          <w:rFonts w:ascii="Arial" w:hAnsi="Arial" w:cs="Arial"/>
          <w:sz w:val="24"/>
          <w:szCs w:val="24"/>
        </w:rPr>
        <w:t xml:space="preserve"> </w:t>
      </w:r>
    </w:p>
    <w:p w14:paraId="4D4D6502" w14:textId="6AD8D996" w:rsidR="00A33C7A" w:rsidRPr="00A33C7A" w:rsidRDefault="00A33C7A" w:rsidP="00A33C7A">
      <w:pPr>
        <w:pStyle w:val="ListParagraph"/>
        <w:numPr>
          <w:ilvl w:val="0"/>
          <w:numId w:val="2"/>
        </w:numPr>
        <w:rPr>
          <w:rFonts w:ascii="Arial" w:hAnsi="Arial" w:cs="Arial"/>
          <w:sz w:val="24"/>
          <w:szCs w:val="24"/>
        </w:rPr>
      </w:pPr>
      <w:r w:rsidRPr="00A33C7A">
        <w:rPr>
          <w:rFonts w:ascii="Arial" w:hAnsi="Arial" w:cs="Arial"/>
          <w:sz w:val="24"/>
          <w:szCs w:val="24"/>
        </w:rPr>
        <w:t xml:space="preserve">We ensured that it is easy for the customers to navigate through the website by including clear options for important information or action they may need. </w:t>
      </w:r>
    </w:p>
    <w:p w14:paraId="1A935FF9" w14:textId="77777777" w:rsidR="00A33C7A" w:rsidRPr="00A33C7A" w:rsidRDefault="00A33C7A" w:rsidP="00A33C7A">
      <w:pPr>
        <w:pStyle w:val="ListParagraph"/>
        <w:rPr>
          <w:rFonts w:ascii="Arial" w:hAnsi="Arial" w:cs="Arial"/>
          <w:sz w:val="24"/>
          <w:szCs w:val="24"/>
        </w:rPr>
      </w:pPr>
    </w:p>
    <w:p w14:paraId="1C2034B9" w14:textId="77777777" w:rsidR="00A33C7A" w:rsidRPr="00A33C7A" w:rsidRDefault="00A33C7A" w:rsidP="00A33C7A">
      <w:pPr>
        <w:pStyle w:val="ListParagraph"/>
        <w:rPr>
          <w:rFonts w:ascii="Arial" w:hAnsi="Arial" w:cs="Arial"/>
          <w:sz w:val="24"/>
          <w:szCs w:val="24"/>
        </w:rPr>
      </w:pPr>
    </w:p>
    <w:p w14:paraId="2D28D5C5" w14:textId="77777777" w:rsidR="00A33C7A" w:rsidRPr="00A33C7A" w:rsidRDefault="00A33C7A" w:rsidP="00A33C7A">
      <w:pPr>
        <w:pStyle w:val="ListParagraph"/>
        <w:numPr>
          <w:ilvl w:val="0"/>
          <w:numId w:val="2"/>
        </w:numPr>
        <w:rPr>
          <w:rFonts w:ascii="Arial" w:hAnsi="Arial" w:cs="Arial"/>
          <w:sz w:val="24"/>
          <w:szCs w:val="24"/>
        </w:rPr>
      </w:pPr>
      <w:r w:rsidRPr="00A33C7A">
        <w:rPr>
          <w:rFonts w:ascii="Arial" w:hAnsi="Arial" w:cs="Arial"/>
          <w:sz w:val="24"/>
          <w:szCs w:val="24"/>
        </w:rPr>
        <w:t xml:space="preserve">We promoted our products by including the details of our social media pages for every relevant platform </w:t>
      </w:r>
    </w:p>
    <w:p w14:paraId="070E3F18" w14:textId="129DAA74" w:rsidR="00A33C7A" w:rsidRPr="00A33C7A" w:rsidRDefault="00A33C7A" w:rsidP="00A33C7A">
      <w:pPr>
        <w:pStyle w:val="ListParagraph"/>
        <w:rPr>
          <w:rFonts w:ascii="Arial" w:hAnsi="Arial" w:cs="Arial"/>
          <w:sz w:val="24"/>
          <w:szCs w:val="24"/>
        </w:rPr>
      </w:pPr>
      <w:r w:rsidRPr="00A33C7A">
        <w:rPr>
          <w:rFonts w:ascii="Arial" w:hAnsi="Arial" w:cs="Arial"/>
          <w:sz w:val="24"/>
          <w:szCs w:val="24"/>
        </w:rPr>
        <w:t>The website is fast functioning and there are no AD pop-ups and cookies</w:t>
      </w:r>
    </w:p>
    <w:p w14:paraId="6E26367F" w14:textId="6D0368E6" w:rsidR="00A33C7A" w:rsidRDefault="00A33C7A">
      <w:pPr>
        <w:pStyle w:val="ListParagraph"/>
        <w:rPr>
          <w:rFonts w:ascii="Arial" w:hAnsi="Arial" w:cs="Arial"/>
          <w:sz w:val="24"/>
          <w:szCs w:val="24"/>
        </w:rPr>
      </w:pPr>
    </w:p>
    <w:p w14:paraId="36DC400F" w14:textId="487CD25D" w:rsidR="00873D0A" w:rsidRPr="00996691" w:rsidRDefault="00873D0A">
      <w:pPr>
        <w:pStyle w:val="ListParagraph"/>
        <w:rPr>
          <w:rFonts w:asciiTheme="majorHAnsi" w:hAnsiTheme="majorHAnsi" w:cstheme="majorHAnsi"/>
          <w:sz w:val="44"/>
          <w:szCs w:val="44"/>
        </w:rPr>
      </w:pPr>
      <w:r w:rsidRPr="00996691">
        <w:rPr>
          <w:rFonts w:asciiTheme="majorHAnsi" w:hAnsiTheme="majorHAnsi" w:cstheme="majorHAnsi"/>
          <w:sz w:val="44"/>
          <w:szCs w:val="44"/>
        </w:rPr>
        <w:t>Section J</w:t>
      </w:r>
    </w:p>
    <w:p w14:paraId="779F151F" w14:textId="143E5226" w:rsidR="00873D0A" w:rsidRDefault="00873D0A" w:rsidP="00873D0A">
      <w:pPr>
        <w:pStyle w:val="ListParagraph"/>
        <w:numPr>
          <w:ilvl w:val="0"/>
          <w:numId w:val="2"/>
        </w:numPr>
        <w:rPr>
          <w:rFonts w:ascii="Arial" w:hAnsi="Arial" w:cs="Arial"/>
          <w:sz w:val="24"/>
          <w:szCs w:val="24"/>
        </w:rPr>
      </w:pPr>
      <w:r>
        <w:rPr>
          <w:rFonts w:ascii="Arial" w:hAnsi="Arial" w:cs="Arial"/>
          <w:sz w:val="24"/>
          <w:szCs w:val="24"/>
        </w:rPr>
        <w:t>Talking about the greatest element in our website that’s when the user can click to brands and have a look at what we have in store explore the beast, comfortable and fast cars that we provide, they get to also see the full description of our cars, so I hope you also find that part amazing</w:t>
      </w:r>
    </w:p>
    <w:p w14:paraId="35E23906" w14:textId="70A9B545" w:rsidR="00873D0A" w:rsidRPr="00A33C7A" w:rsidRDefault="00873D0A" w:rsidP="00873D0A">
      <w:pPr>
        <w:pStyle w:val="ListParagraph"/>
        <w:numPr>
          <w:ilvl w:val="0"/>
          <w:numId w:val="2"/>
        </w:numPr>
        <w:rPr>
          <w:rFonts w:ascii="Arial" w:hAnsi="Arial" w:cs="Arial"/>
          <w:sz w:val="24"/>
          <w:szCs w:val="24"/>
        </w:rPr>
      </w:pPr>
      <w:r>
        <w:rPr>
          <w:rFonts w:ascii="Arial" w:hAnsi="Arial" w:cs="Arial"/>
          <w:sz w:val="24"/>
          <w:szCs w:val="24"/>
        </w:rPr>
        <w:t xml:space="preserve">Then </w:t>
      </w:r>
      <w:r w:rsidR="00996691">
        <w:rPr>
          <w:rFonts w:ascii="Arial" w:hAnsi="Arial" w:cs="Arial"/>
          <w:sz w:val="24"/>
          <w:szCs w:val="24"/>
        </w:rPr>
        <w:t>when we</w:t>
      </w:r>
      <w:r>
        <w:rPr>
          <w:rFonts w:ascii="Arial" w:hAnsi="Arial" w:cs="Arial"/>
          <w:sz w:val="24"/>
          <w:szCs w:val="24"/>
        </w:rPr>
        <w:t xml:space="preserve"> talk about the element that was hard to present that’s the booking </w:t>
      </w:r>
      <w:r w:rsidR="00996691">
        <w:rPr>
          <w:rFonts w:ascii="Arial" w:hAnsi="Arial" w:cs="Arial"/>
          <w:sz w:val="24"/>
          <w:szCs w:val="24"/>
        </w:rPr>
        <w:t>and</w:t>
      </w:r>
      <w:r>
        <w:rPr>
          <w:rFonts w:ascii="Arial" w:hAnsi="Arial" w:cs="Arial"/>
          <w:sz w:val="24"/>
          <w:szCs w:val="24"/>
        </w:rPr>
        <w:t xml:space="preserve"> the brands page that requires a lot of time and dedication because we </w:t>
      </w:r>
      <w:r w:rsidR="00996691">
        <w:rPr>
          <w:rFonts w:ascii="Arial" w:hAnsi="Arial" w:cs="Arial"/>
          <w:sz w:val="24"/>
          <w:szCs w:val="24"/>
        </w:rPr>
        <w:t>encountered</w:t>
      </w:r>
      <w:r>
        <w:rPr>
          <w:rFonts w:ascii="Arial" w:hAnsi="Arial" w:cs="Arial"/>
          <w:sz w:val="24"/>
          <w:szCs w:val="24"/>
        </w:rPr>
        <w:t xml:space="preserve"> so many </w:t>
      </w:r>
      <w:r w:rsidR="00996691">
        <w:rPr>
          <w:rFonts w:ascii="Arial" w:hAnsi="Arial" w:cs="Arial"/>
          <w:sz w:val="24"/>
          <w:szCs w:val="24"/>
        </w:rPr>
        <w:t>errors,</w:t>
      </w:r>
      <w:r>
        <w:rPr>
          <w:rFonts w:ascii="Arial" w:hAnsi="Arial" w:cs="Arial"/>
          <w:sz w:val="24"/>
          <w:szCs w:val="24"/>
        </w:rPr>
        <w:t xml:space="preserve"> but we tried to work them out so that you get the best website</w:t>
      </w:r>
    </w:p>
    <w:sectPr w:rsidR="00873D0A" w:rsidRPr="00A33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66B4"/>
    <w:multiLevelType w:val="hybridMultilevel"/>
    <w:tmpl w:val="C1241A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27327E0"/>
    <w:multiLevelType w:val="hybridMultilevel"/>
    <w:tmpl w:val="F1A8773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81698757">
    <w:abstractNumId w:val="0"/>
  </w:num>
  <w:num w:numId="2" w16cid:durableId="1676301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98"/>
    <w:rsid w:val="000E51F2"/>
    <w:rsid w:val="00126FFD"/>
    <w:rsid w:val="001D2913"/>
    <w:rsid w:val="001D5C76"/>
    <w:rsid w:val="00222D79"/>
    <w:rsid w:val="002347F8"/>
    <w:rsid w:val="005C4DDF"/>
    <w:rsid w:val="007F1998"/>
    <w:rsid w:val="007F6BFB"/>
    <w:rsid w:val="008158F4"/>
    <w:rsid w:val="00842BC4"/>
    <w:rsid w:val="00850652"/>
    <w:rsid w:val="00873D0A"/>
    <w:rsid w:val="00996691"/>
    <w:rsid w:val="00A33C7A"/>
    <w:rsid w:val="00A76102"/>
    <w:rsid w:val="00AF1C67"/>
    <w:rsid w:val="00B669EF"/>
    <w:rsid w:val="00DA68E3"/>
    <w:rsid w:val="00ED2BA4"/>
    <w:rsid w:val="00F54A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903E"/>
  <w15:chartTrackingRefBased/>
  <w15:docId w15:val="{E04087A7-7FCE-413C-A854-8FFC806B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761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102"/>
    <w:pPr>
      <w:ind w:left="720"/>
      <w:contextualSpacing/>
    </w:pPr>
  </w:style>
  <w:style w:type="character" w:customStyle="1" w:styleId="Heading3Char">
    <w:name w:val="Heading 3 Char"/>
    <w:basedOn w:val="DefaultParagraphFont"/>
    <w:link w:val="Heading3"/>
    <w:uiPriority w:val="9"/>
    <w:rsid w:val="00A761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4A90"/>
    <w:rPr>
      <w:color w:val="0563C1" w:themeColor="hyperlink"/>
      <w:u w:val="single"/>
    </w:rPr>
  </w:style>
  <w:style w:type="character" w:styleId="UnresolvedMention">
    <w:name w:val="Unresolved Mention"/>
    <w:basedOn w:val="DefaultParagraphFont"/>
    <w:uiPriority w:val="99"/>
    <w:semiHidden/>
    <w:unhideWhenUsed/>
    <w:rsid w:val="00F54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6279">
      <w:bodyDiv w:val="1"/>
      <w:marLeft w:val="0"/>
      <w:marRight w:val="0"/>
      <w:marTop w:val="0"/>
      <w:marBottom w:val="0"/>
      <w:divBdr>
        <w:top w:val="none" w:sz="0" w:space="0" w:color="auto"/>
        <w:left w:val="none" w:sz="0" w:space="0" w:color="auto"/>
        <w:bottom w:val="none" w:sz="0" w:space="0" w:color="auto"/>
        <w:right w:val="none" w:sz="0" w:space="0" w:color="auto"/>
      </w:divBdr>
    </w:div>
    <w:div w:id="165721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rs.cs.ukzn.ac.za/~autocars/autocars3/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Ntandokazi Macoba (220009366)</dc:creator>
  <cp:keywords/>
  <dc:description/>
  <cp:lastModifiedBy>Ntandokazi Macoba (220009366)</cp:lastModifiedBy>
  <cp:revision>2</cp:revision>
  <dcterms:created xsi:type="dcterms:W3CDTF">2022-11-06T14:06:00Z</dcterms:created>
  <dcterms:modified xsi:type="dcterms:W3CDTF">2022-11-06T14:06:00Z</dcterms:modified>
</cp:coreProperties>
</file>