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t>MEJORAS DE LA APLICACIÓN WEB</w:t>
      </w:r>
    </w:p>
    <w:p w:rsidR="00C67803" w:rsidRPr="00174E09" w:rsidRDefault="00174E09" w:rsidP="00174E09">
      <w:pPr>
        <w:pStyle w:val="Prrafodelista"/>
        <w:numPr>
          <w:ilvl w:val="0"/>
          <w:numId w:val="1"/>
        </w:numPr>
        <w:rPr>
          <w:b/>
          <w:sz w:val="32"/>
          <w:szCs w:val="28"/>
          <w:lang w:val="es-PE"/>
        </w:rPr>
      </w:pPr>
      <w:r w:rsidRPr="00174E09">
        <w:rPr>
          <w:sz w:val="24"/>
        </w:rPr>
        <w:t xml:space="preserve">Gestionar etapa y cronograma: </w:t>
      </w:r>
    </w:p>
    <w:p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:rsidR="00CC2360" w:rsidRDefault="00CC2360" w:rsidP="00CC2360">
      <w:pPr>
        <w:pStyle w:val="Prrafodelista"/>
        <w:ind w:left="1440"/>
        <w:jc w:val="center"/>
        <w:rPr>
          <w:noProof/>
          <w:lang w:eastAsia="es-ES"/>
        </w:rPr>
      </w:pPr>
    </w:p>
    <w:p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  <w:r>
        <w:rPr>
          <w:noProof/>
          <w:lang w:eastAsia="es-ES"/>
        </w:rPr>
        <w:drawing>
          <wp:inline distT="0" distB="0" distL="0" distR="0" wp14:anchorId="58380472" wp14:editId="780F777B">
            <wp:extent cx="1791801" cy="197703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1791208" cy="19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:rsidR="0074379F" w:rsidRDefault="0074379F" w:rsidP="0074379F">
      <w:pPr>
        <w:rPr>
          <w:sz w:val="24"/>
          <w:szCs w:val="28"/>
          <w:lang w:val="es-PE"/>
        </w:rPr>
      </w:pPr>
    </w:p>
    <w:p w:rsidR="0074379F" w:rsidRDefault="0074379F" w:rsidP="0074379F">
      <w:pPr>
        <w:pStyle w:val="Prrafodelista"/>
        <w:numPr>
          <w:ilvl w:val="0"/>
          <w:numId w:val="1"/>
        </w:numPr>
        <w:rPr>
          <w:b/>
          <w:sz w:val="24"/>
          <w:szCs w:val="28"/>
          <w:lang w:val="es-PE"/>
        </w:rPr>
      </w:pPr>
      <w:r w:rsidRPr="0074379F">
        <w:rPr>
          <w:b/>
          <w:sz w:val="24"/>
          <w:szCs w:val="28"/>
          <w:lang w:val="es-PE"/>
        </w:rPr>
        <w:t>Gestionar experiencia del Puesto.</w:t>
      </w:r>
    </w:p>
    <w:p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eastAsia="es-ES"/>
        </w:rPr>
        <w:drawing>
          <wp:inline distT="0" distB="0" distL="0" distR="0">
            <wp:extent cx="1924334" cy="999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1932243" cy="100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FB" w:rsidRDefault="00F81FFB" w:rsidP="00F81FFB">
      <w:pPr>
        <w:pStyle w:val="Prrafodelista"/>
        <w:numPr>
          <w:ilvl w:val="0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Gestionar Pregunta:</w:t>
      </w:r>
    </w:p>
    <w:p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Cabe indicar que cuando se registra 0 en el puntaje incorrecto no aparece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  <w:bookmarkStart w:id="0" w:name="_GoBack"/>
      <w:bookmarkEnd w:id="0"/>
    </w:p>
    <w:p w:rsidR="00F81FFB" w:rsidRDefault="00F81FFB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54A9A13" wp14:editId="4A05B2AE">
            <wp:simplePos x="0" y="0"/>
            <wp:positionH relativeFrom="column">
              <wp:posOffset>2011651</wp:posOffset>
            </wp:positionH>
            <wp:positionV relativeFrom="paragraph">
              <wp:posOffset>0</wp:posOffset>
            </wp:positionV>
            <wp:extent cx="2158678" cy="2431352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2158678" cy="243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rPr>
          <w:sz w:val="24"/>
          <w:szCs w:val="28"/>
          <w:lang w:val="es-PE"/>
        </w:rPr>
      </w:pPr>
    </w:p>
    <w:p w:rsidR="00F81FFB" w:rsidRDefault="00F81FFB" w:rsidP="00F81FFB">
      <w:pPr>
        <w:rPr>
          <w:sz w:val="24"/>
          <w:szCs w:val="28"/>
          <w:lang w:val="es-PE"/>
        </w:rPr>
      </w:pPr>
    </w:p>
    <w:p w:rsidR="00F81FFB" w:rsidRPr="00F81FFB" w:rsidRDefault="00F81FFB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6FA2" wp14:editId="78386D65">
                <wp:simplePos x="0" y="0"/>
                <wp:positionH relativeFrom="column">
                  <wp:posOffset>3586480</wp:posOffset>
                </wp:positionH>
                <wp:positionV relativeFrom="paragraph">
                  <wp:posOffset>139700</wp:posOffset>
                </wp:positionV>
                <wp:extent cx="845185" cy="221615"/>
                <wp:effectExtent l="38100" t="0" r="12065" b="8318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221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82.4pt;margin-top:11pt;width:66.55pt;height:17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ro4AEAAAsEAAAOAAAAZHJzL2Uyb0RvYy54bWysU9uO0zAQfUfiHyy/0yQV3a2qpvvQ5fKA&#10;oOLyAV5n3FjyTWPTpH/P2MkGBAiJ1b5MYo/PmTnH4/3daA27AEbtXcubVc0ZOOk77c4t//b17ast&#10;ZzEJ1wnjHbT8CpHfHV6+2A9hB2vfe9MBMiJxcTeElvcphV1VRdmDFXHlAzhKKo9WJFriuepQDMRu&#10;TbWu65tq8NgF9BJipN37KckPhV8pkOmTUhESMy2n3lKJWOJDjtVhL3ZnFKHXcm5DPKELK7SjogvV&#10;vUiCfUf9B5XVEn30Kq2kt5VXSksoGkhNU/+m5ksvAhQtZE4Mi03x+Wjlx8sJme5afsuZE5au6JYd&#10;6apk8sgwf1gHTBmQvchuDSHuCHR0J5xXMZwwSx8VWjqow3sahGIGyWNj8fq6eA1jYpI2t683zXbD&#10;maTUet3cNJvMXk00mS5gTO/AW5Z/Wh4TCn3uE/U2NTeVEJcPMU3AR0AGG5djEtq8cR1L10C6BKIf&#10;5iI5X2UpU/PlL10NTNjPoMgSanKqUYYRjgbZRdAYCSnBpfXCRKczTGljFmBd9P8TOJ/PUCiD+j/g&#10;BVEqe5cWsNXO49+qp7GZW1bT+UcHJt3ZggffXcu1Fmto4sqFzK8jj/Sv6wL/+YYPPwAAAP//AwBQ&#10;SwMEFAAGAAgAAAAhAFCkFkfcAAAACQEAAA8AAABkcnMvZG93bnJldi54bWxMj8FOwzAQRO9I/IO1&#10;SFwQdYggaUKcCiE4FonCBzjxkoTa6yh20/Tv2Z7ocTSjmTfVZnFWzDiFwZOCh1UCAqn1ZqBOwffX&#10;+/0aRIiajLaeUMEJA2zq66tKl8Yf6RPnXewEl1AotYI+xrGUMrQ9Oh1WfkRi78dPTkeWUyfNpI9c&#10;7qxMkySTTg/EC70e8bXHdr87OAV3W0OE+dvHuqPTvvmdt4nNC6Vub5aXZxARl/gfhjM+o0PNTI0/&#10;kAnCKnjKHhk9KkhT/sSBrMgLEM3ZKUDWlbx8UP8BAAD//wMAUEsBAi0AFAAGAAgAAAAhALaDOJL+&#10;AAAA4QEAABMAAAAAAAAAAAAAAAAAAAAAAFtDb250ZW50X1R5cGVzXS54bWxQSwECLQAUAAYACAAA&#10;ACEAOP0h/9YAAACUAQAACwAAAAAAAAAAAAAAAAAvAQAAX3JlbHMvLnJlbHNQSwECLQAUAAYACAAA&#10;ACEAJupa6OABAAALBAAADgAAAAAAAAAAAAAAAAAuAgAAZHJzL2Uyb0RvYy54bWxQSwECLQAUAAYA&#10;CAAAACEAUKQWR9wAAAAJAQAADwAAAAAAAAAAAAAAAAA6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sz w:val="24"/>
          <w:szCs w:val="28"/>
          <w:lang w:val="es-PE"/>
        </w:rPr>
        <w:tab/>
        <w:t>Arreglar</w:t>
      </w:r>
    </w:p>
    <w:sectPr w:rsidR="00F81FFB" w:rsidRPr="00F81FFB" w:rsidSect="00F81FFB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B3F70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12"/>
    <w:rsid w:val="000926F7"/>
    <w:rsid w:val="000D13C6"/>
    <w:rsid w:val="00174E09"/>
    <w:rsid w:val="004820D3"/>
    <w:rsid w:val="0074379F"/>
    <w:rsid w:val="00827A8A"/>
    <w:rsid w:val="00836A66"/>
    <w:rsid w:val="008705FA"/>
    <w:rsid w:val="00894F38"/>
    <w:rsid w:val="009341E1"/>
    <w:rsid w:val="00A32F77"/>
    <w:rsid w:val="00B33B21"/>
    <w:rsid w:val="00C67803"/>
    <w:rsid w:val="00CB2E1D"/>
    <w:rsid w:val="00CC2360"/>
    <w:rsid w:val="00D173E4"/>
    <w:rsid w:val="00E4301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29</cp:revision>
  <dcterms:created xsi:type="dcterms:W3CDTF">2019-03-18T02:17:00Z</dcterms:created>
  <dcterms:modified xsi:type="dcterms:W3CDTF">2019-03-23T23:58:00Z</dcterms:modified>
</cp:coreProperties>
</file>