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5D6" w:rsidRDefault="00395332">
      <w:pPr>
        <w:rPr>
          <w:b/>
          <w:sz w:val="40"/>
          <w:lang w:val="en-US"/>
        </w:rPr>
      </w:pPr>
      <w:r w:rsidRPr="00395332">
        <w:rPr>
          <w:b/>
          <w:sz w:val="40"/>
          <w:lang w:val="en-US"/>
        </w:rPr>
        <w:t>Sustainability Guidelines, Frameworks, Methods, Models, Metrics, Prototypes</w:t>
      </w:r>
    </w:p>
    <w:p w:rsidR="00395332" w:rsidRDefault="00395332">
      <w:pPr>
        <w:rPr>
          <w:sz w:val="24"/>
          <w:lang w:val="en-US"/>
        </w:rPr>
      </w:pPr>
    </w:p>
    <w:p w:rsidR="00395332" w:rsidRDefault="00395332" w:rsidP="00395332">
      <w:pPr>
        <w:pStyle w:val="Heading2"/>
        <w:rPr>
          <w:lang w:val="en-US"/>
        </w:rPr>
      </w:pPr>
      <w:r>
        <w:rPr>
          <w:lang w:val="en-US"/>
        </w:rPr>
        <w:t>Guidelines / Concepts</w:t>
      </w:r>
    </w:p>
    <w:p w:rsidR="00395332" w:rsidRDefault="00395332" w:rsidP="00C676B9">
      <w:pPr>
        <w:rPr>
          <w:lang w:val="en-US"/>
        </w:rPr>
      </w:pPr>
    </w:p>
    <w:p w:rsidR="00C676B9" w:rsidRPr="00C676B9" w:rsidRDefault="00C676B9" w:rsidP="00C676B9">
      <w:pPr>
        <w:pStyle w:val="Heading2"/>
        <w:rPr>
          <w:lang w:val="en-US"/>
        </w:rPr>
      </w:pPr>
      <w:r>
        <w:rPr>
          <w:lang w:val="en-US"/>
        </w:rPr>
        <w:t xml:space="preserve">Best practices </w:t>
      </w:r>
    </w:p>
    <w:p w:rsidR="00395332" w:rsidRDefault="00395332" w:rsidP="00395332">
      <w:pPr>
        <w:pStyle w:val="Heading2"/>
        <w:rPr>
          <w:lang w:val="en-US"/>
        </w:rPr>
      </w:pPr>
      <w:r>
        <w:rPr>
          <w:lang w:val="en-US"/>
        </w:rPr>
        <w:t>Frameworks / Methods / Models</w:t>
      </w:r>
    </w:p>
    <w:p w:rsidR="00395332" w:rsidRDefault="00395332" w:rsidP="003953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Generic reference model for sustainability goals (with 5 dimensions)</w:t>
      </w:r>
      <w:r>
        <w:rPr>
          <w:lang w:val="en-US"/>
        </w:rPr>
        <w:br/>
        <w:t>(</w:t>
      </w:r>
      <w:proofErr w:type="spellStart"/>
      <w:r>
        <w:rPr>
          <w:lang w:val="en-US"/>
        </w:rPr>
        <w:t>Penzenstadler</w:t>
      </w:r>
      <w:proofErr w:type="spellEnd"/>
      <w:r>
        <w:rPr>
          <w:lang w:val="en-US"/>
        </w:rPr>
        <w:t>?)</w:t>
      </w:r>
    </w:p>
    <w:p w:rsidR="00395332" w:rsidRPr="00395332" w:rsidRDefault="00395332" w:rsidP="003953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GREENSOFT – reference model </w:t>
      </w:r>
      <w:proofErr w:type="gramStart"/>
      <w:r>
        <w:rPr>
          <w:lang w:val="en-US"/>
        </w:rPr>
        <w:t>for..?</w:t>
      </w:r>
      <w:proofErr w:type="gramEnd"/>
    </w:p>
    <w:p w:rsidR="00395332" w:rsidRDefault="00395332" w:rsidP="00395332">
      <w:pPr>
        <w:pStyle w:val="Heading2"/>
        <w:rPr>
          <w:lang w:val="en-US"/>
        </w:rPr>
      </w:pPr>
      <w:r>
        <w:rPr>
          <w:lang w:val="en-US"/>
        </w:rPr>
        <w:t>Metrics</w:t>
      </w:r>
    </w:p>
    <w:p w:rsidR="00D355FC" w:rsidRDefault="00395332" w:rsidP="00D355F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D355FC">
        <w:rPr>
          <w:lang w:val="en-US"/>
        </w:rPr>
        <w:t>Albertao</w:t>
      </w:r>
      <w:proofErr w:type="spellEnd"/>
      <w:r w:rsidRPr="00D355FC">
        <w:rPr>
          <w:lang w:val="en-US"/>
        </w:rPr>
        <w:t xml:space="preserve"> (?)</w:t>
      </w:r>
      <w:r w:rsidR="00D355FC" w:rsidRPr="00D355FC">
        <w:rPr>
          <w:lang w:val="en-US"/>
        </w:rPr>
        <w:t xml:space="preserve"> </w:t>
      </w:r>
    </w:p>
    <w:p w:rsidR="00395332" w:rsidRPr="00D355FC" w:rsidRDefault="00D355FC" w:rsidP="00D355FC">
      <w:pPr>
        <w:pStyle w:val="ListParagraph"/>
        <w:numPr>
          <w:ilvl w:val="1"/>
          <w:numId w:val="3"/>
        </w:numPr>
        <w:rPr>
          <w:lang w:val="en-US"/>
        </w:rPr>
      </w:pPr>
      <w:bookmarkStart w:id="0" w:name="_GoBack"/>
      <w:bookmarkEnd w:id="0"/>
      <w:r w:rsidRPr="00D355FC">
        <w:rPr>
          <w:lang w:val="en-US"/>
        </w:rPr>
        <w:t>“</w:t>
      </w:r>
      <w:proofErr w:type="spellStart"/>
      <w:r w:rsidRPr="00D355FC">
        <w:rPr>
          <w:lang w:val="en-US"/>
        </w:rPr>
        <w:t>Albert</w:t>
      </w:r>
      <w:r w:rsidRPr="00D355FC">
        <w:rPr>
          <w:lang w:val="en-US"/>
        </w:rPr>
        <w:t>ao</w:t>
      </w:r>
      <w:proofErr w:type="spellEnd"/>
      <w:r w:rsidRPr="00D355FC">
        <w:rPr>
          <w:lang w:val="en-US"/>
        </w:rPr>
        <w:t xml:space="preserve"> measures sustainability performance of a software</w:t>
      </w:r>
      <w:r>
        <w:rPr>
          <w:lang w:val="en-US"/>
        </w:rPr>
        <w:t xml:space="preserve"> </w:t>
      </w:r>
      <w:r w:rsidRPr="00D355FC">
        <w:rPr>
          <w:lang w:val="en-US"/>
        </w:rPr>
        <w:t xml:space="preserve">project </w:t>
      </w:r>
      <w:proofErr w:type="gramStart"/>
      <w:r w:rsidRPr="00D355FC">
        <w:rPr>
          <w:lang w:val="en-US"/>
        </w:rPr>
        <w:t>according to</w:t>
      </w:r>
      <w:proofErr w:type="gramEnd"/>
      <w:r w:rsidRPr="00D355FC">
        <w:rPr>
          <w:lang w:val="en-US"/>
        </w:rPr>
        <w:t xml:space="preserve"> standard quality properties</w:t>
      </w:r>
      <w:r>
        <w:rPr>
          <w:lang w:val="en-US"/>
        </w:rPr>
        <w:t xml:space="preserve">” (what does SUST mean IN and FOR … </w:t>
      </w:r>
      <w:proofErr w:type="spellStart"/>
      <w:r>
        <w:rPr>
          <w:lang w:val="en-US"/>
        </w:rPr>
        <w:t>penzenstadler</w:t>
      </w:r>
      <w:proofErr w:type="spellEnd"/>
      <w:r>
        <w:rPr>
          <w:lang w:val="en-US"/>
        </w:rPr>
        <w:t>)</w:t>
      </w:r>
    </w:p>
    <w:p w:rsidR="00395332" w:rsidRPr="00395332" w:rsidRDefault="00395332" w:rsidP="00395332">
      <w:pPr>
        <w:rPr>
          <w:lang w:val="en-US"/>
        </w:rPr>
      </w:pPr>
    </w:p>
    <w:p w:rsidR="00395332" w:rsidRPr="00395332" w:rsidRDefault="00395332" w:rsidP="00395332">
      <w:pPr>
        <w:pStyle w:val="Heading2"/>
        <w:rPr>
          <w:lang w:val="en-US"/>
        </w:rPr>
      </w:pPr>
      <w:r>
        <w:rPr>
          <w:lang w:val="en-US"/>
        </w:rPr>
        <w:t>Prototypes or others</w:t>
      </w:r>
    </w:p>
    <w:p w:rsidR="00395332" w:rsidRPr="00395332" w:rsidRDefault="00395332" w:rsidP="0039533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GreenTracker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Amsel</w:t>
      </w:r>
      <w:proofErr w:type="spellEnd"/>
      <w:r>
        <w:rPr>
          <w:lang w:val="en-US"/>
        </w:rPr>
        <w:t xml:space="preserve"> etc.)</w:t>
      </w:r>
    </w:p>
    <w:sectPr w:rsidR="00395332" w:rsidRPr="003953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07B1A"/>
    <w:multiLevelType w:val="hybridMultilevel"/>
    <w:tmpl w:val="388230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90CA1"/>
    <w:multiLevelType w:val="hybridMultilevel"/>
    <w:tmpl w:val="D5583DB8"/>
    <w:lvl w:ilvl="0" w:tplc="8FFAEE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C390F"/>
    <w:multiLevelType w:val="hybridMultilevel"/>
    <w:tmpl w:val="3CC4A1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332"/>
    <w:rsid w:val="001265D6"/>
    <w:rsid w:val="00395332"/>
    <w:rsid w:val="00C676B9"/>
    <w:rsid w:val="00D355FC"/>
    <w:rsid w:val="00F9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9946E"/>
  <w15:chartTrackingRefBased/>
  <w15:docId w15:val="{B76609F7-6143-4B77-BB14-47C60A63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3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3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53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Buchner, Natalie</dc:creator>
  <cp:keywords/>
  <dc:description/>
  <cp:lastModifiedBy>Buchner, Natalie</cp:lastModifiedBy>
  <cp:revision>2</cp:revision>
  <dcterms:created xsi:type="dcterms:W3CDTF">2017-04-12T14:28:00Z</dcterms:created>
  <dcterms:modified xsi:type="dcterms:W3CDTF">2017-04-13T09:36:00Z</dcterms:modified>
</cp:coreProperties>
</file>