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5D972" w14:textId="1F68FDF5" w:rsidR="00E8535D" w:rsidRDefault="00FA1EC8" w:rsidP="00710F56">
      <w:pPr>
        <w:pStyle w:val="Title"/>
        <w:jc w:val="center"/>
      </w:pPr>
      <w:r w:rsidRPr="00FA1EC8">
        <w:t xml:space="preserve">Effective Utilization of </w:t>
      </w:r>
      <w:proofErr w:type="spellStart"/>
      <w:r w:rsidRPr="00FA1EC8">
        <w:t>ChatGPT</w:t>
      </w:r>
      <w:proofErr w:type="spellEnd"/>
    </w:p>
    <w:p w14:paraId="399C1740" w14:textId="77777777" w:rsidR="00710F56" w:rsidRPr="00710F56" w:rsidRDefault="00710F56" w:rsidP="00710F56"/>
    <w:p w14:paraId="2DE923A7" w14:textId="45E48190" w:rsidR="00FA1EC8" w:rsidRDefault="00FA1EC8" w:rsidP="00FA1EC8">
      <w:r>
        <w:t xml:space="preserve">Describe various strategies and best practices for effectively using </w:t>
      </w:r>
      <w:proofErr w:type="spellStart"/>
      <w:r>
        <w:t>ChatGPT</w:t>
      </w:r>
      <w:proofErr w:type="spellEnd"/>
      <w:r>
        <w:t xml:space="preserve"> in different scenarios. Discuss the following points:</w:t>
      </w:r>
    </w:p>
    <w:p w14:paraId="5BFB2AF2" w14:textId="77777777" w:rsidR="00FA1EC8" w:rsidRDefault="00FA1EC8" w:rsidP="00FA1EC8">
      <w:pPr>
        <w:pStyle w:val="ListParagraph"/>
        <w:numPr>
          <w:ilvl w:val="0"/>
          <w:numId w:val="1"/>
        </w:numPr>
      </w:pPr>
      <w:r>
        <w:t>Formulating Questions and Commands: How to structure queries to get the most precise and useful responses.</w:t>
      </w:r>
    </w:p>
    <w:p w14:paraId="4317DA31" w14:textId="77777777" w:rsidR="00FA1EC8" w:rsidRDefault="00FA1EC8" w:rsidP="00FA1EC8">
      <w:pPr>
        <w:pStyle w:val="ListParagraph"/>
        <w:numPr>
          <w:ilvl w:val="0"/>
          <w:numId w:val="1"/>
        </w:numPr>
      </w:pPr>
      <w:r>
        <w:t>Contextual Conversations: Strategies for maintaining context in a conversation.</w:t>
      </w:r>
    </w:p>
    <w:p w14:paraId="29DBD5F8" w14:textId="051A50D6" w:rsidR="00FA1EC8" w:rsidRDefault="00FA1EC8" w:rsidP="00FA1EC8">
      <w:pPr>
        <w:pStyle w:val="ListParagraph"/>
        <w:numPr>
          <w:ilvl w:val="0"/>
          <w:numId w:val="1"/>
        </w:numPr>
      </w:pPr>
      <w:r>
        <w:t xml:space="preserve">Ethical Considerations: Discuss the ethical aspects of using language models like </w:t>
      </w:r>
      <w:proofErr w:type="spellStart"/>
      <w:r>
        <w:t>ChatGPT</w:t>
      </w:r>
      <w:proofErr w:type="spellEnd"/>
      <w:r>
        <w:t>.</w:t>
      </w:r>
    </w:p>
    <w:p w14:paraId="035839EF" w14:textId="42D0BFA4" w:rsidR="00BB5618" w:rsidRPr="00BB5618" w:rsidRDefault="00BB5618" w:rsidP="00BB5618">
      <w:pPr>
        <w:pStyle w:val="Heading1"/>
        <w:rPr>
          <w:b/>
          <w:bCs/>
        </w:rPr>
      </w:pPr>
      <w:r w:rsidRPr="00BB5618">
        <w:rPr>
          <w:b/>
          <w:bCs/>
        </w:rPr>
        <w:t xml:space="preserve">Effective Utilization of </w:t>
      </w:r>
      <w:proofErr w:type="spellStart"/>
      <w:r w:rsidRPr="00BB5618">
        <w:rPr>
          <w:b/>
          <w:bCs/>
        </w:rPr>
        <w:t>ChatGPT</w:t>
      </w:r>
      <w:proofErr w:type="spellEnd"/>
    </w:p>
    <w:p w14:paraId="127E2610" w14:textId="62F046C1" w:rsidR="00BB5618" w:rsidRPr="00BB5618" w:rsidRDefault="00BB5618" w:rsidP="00BB5618">
      <w:pPr>
        <w:rPr>
          <w:i/>
          <w:iCs/>
          <w:color w:val="404040" w:themeColor="text1" w:themeTint="BF"/>
        </w:rPr>
      </w:pPr>
      <w:proofErr w:type="spellStart"/>
      <w:r w:rsidRPr="00BB5618">
        <w:rPr>
          <w:rStyle w:val="SubtleEmphasis"/>
        </w:rPr>
        <w:t>ChatGPT</w:t>
      </w:r>
      <w:proofErr w:type="spellEnd"/>
      <w:r w:rsidRPr="00BB5618">
        <w:rPr>
          <w:rStyle w:val="SubtleEmphasis"/>
        </w:rPr>
        <w:t xml:space="preserve"> is a versatile tool that can assist in a wide range of tasks, from answering questions and generating content to providing advice and solving problems. To use it effectively, users should consider strategies for formulating questions, maintaining context in conversations, and upholding ethical standards.</w:t>
      </w:r>
    </w:p>
    <w:p w14:paraId="0C86F5D4" w14:textId="1D532A82" w:rsidR="00BB5618" w:rsidRPr="00BB5618" w:rsidRDefault="00BB5618" w:rsidP="00BB5618">
      <w:pPr>
        <w:pStyle w:val="Heading2"/>
        <w:rPr>
          <w:b/>
          <w:bCs/>
        </w:rPr>
      </w:pPr>
      <w:r w:rsidRPr="00BB5618">
        <w:rPr>
          <w:b/>
          <w:bCs/>
        </w:rPr>
        <w:t>1. Formulating Questions and Command</w:t>
      </w:r>
      <w:r w:rsidRPr="00BB5618">
        <w:rPr>
          <w:b/>
          <w:bCs/>
        </w:rPr>
        <w:t>s</w:t>
      </w:r>
    </w:p>
    <w:p w14:paraId="30917A77" w14:textId="77777777" w:rsidR="00BB5618" w:rsidRDefault="00BB5618" w:rsidP="00BB5618">
      <w:r>
        <w:t xml:space="preserve">To get the most precise and useful responses, structuring queries appropriately is key. </w:t>
      </w:r>
    </w:p>
    <w:p w14:paraId="13545763" w14:textId="49210470" w:rsidR="00BB5618" w:rsidRDefault="00BB5618" w:rsidP="00BB5618">
      <w:pPr>
        <w:pStyle w:val="Heading3"/>
      </w:pPr>
      <w:r>
        <w:t>Tips for Formulating Questions:</w:t>
      </w:r>
    </w:p>
    <w:p w14:paraId="525AD13C" w14:textId="77777777" w:rsidR="00BB5618" w:rsidRPr="00C27BA2" w:rsidRDefault="00BB5618" w:rsidP="00BB5618">
      <w:pPr>
        <w:pStyle w:val="Heading4"/>
        <w:rPr>
          <w:b/>
          <w:bCs/>
        </w:rPr>
      </w:pPr>
      <w:r w:rsidRPr="00C27BA2">
        <w:rPr>
          <w:b/>
          <w:bCs/>
        </w:rPr>
        <w:t>- Be Specific:</w:t>
      </w:r>
    </w:p>
    <w:p w14:paraId="25A91DB3" w14:textId="570969D4" w:rsidR="00BB5618" w:rsidRPr="00BB5618" w:rsidRDefault="00BB5618" w:rsidP="00BB5618">
      <w:pPr>
        <w:rPr>
          <w:rStyle w:val="SubtleEmphasis"/>
        </w:rPr>
      </w:pPr>
      <w:r w:rsidRPr="00BB5618">
        <w:rPr>
          <w:rStyle w:val="SubtleEmphasis"/>
        </w:rPr>
        <w:t>Provide clear and detailed instructions or questions. For example, instead of asking, "Tell me about technology," specify, "Explain the impact of artificial intelligence on healthcare."</w:t>
      </w:r>
    </w:p>
    <w:p w14:paraId="35942C67" w14:textId="77777777" w:rsidR="00BB5618" w:rsidRPr="00C27BA2" w:rsidRDefault="00BB5618" w:rsidP="00BB5618">
      <w:pPr>
        <w:pStyle w:val="Heading4"/>
        <w:rPr>
          <w:b/>
          <w:bCs/>
        </w:rPr>
      </w:pPr>
      <w:r w:rsidRPr="00C27BA2">
        <w:rPr>
          <w:b/>
          <w:bCs/>
        </w:rPr>
        <w:t>- Use Keywords:</w:t>
      </w:r>
    </w:p>
    <w:p w14:paraId="63E5205C" w14:textId="438A8EC6" w:rsidR="00BB5618" w:rsidRPr="00BB5618" w:rsidRDefault="00BB5618" w:rsidP="00BB5618">
      <w:pPr>
        <w:rPr>
          <w:rStyle w:val="SubtleEmphasis"/>
        </w:rPr>
      </w:pPr>
      <w:r w:rsidRPr="00BB5618">
        <w:rPr>
          <w:rStyle w:val="SubtleEmphasis"/>
        </w:rPr>
        <w:t>Include relevant keywords that provide context, such as "define," "summarize," "compare," or "explain."</w:t>
      </w:r>
    </w:p>
    <w:p w14:paraId="448E3791" w14:textId="77777777" w:rsidR="00BB5618" w:rsidRPr="00C27BA2" w:rsidRDefault="00BB5618" w:rsidP="00BB5618">
      <w:pPr>
        <w:pStyle w:val="Heading4"/>
        <w:rPr>
          <w:b/>
          <w:bCs/>
        </w:rPr>
      </w:pPr>
      <w:r w:rsidRPr="00C27BA2">
        <w:rPr>
          <w:b/>
          <w:bCs/>
        </w:rPr>
        <w:t>- Ask One Thing at a Time:</w:t>
      </w:r>
    </w:p>
    <w:p w14:paraId="68175C6F" w14:textId="77A3089C" w:rsidR="00BB5618" w:rsidRPr="00BB5618" w:rsidRDefault="00BB5618" w:rsidP="00BB5618">
      <w:pPr>
        <w:rPr>
          <w:rStyle w:val="SubtleEmphasis"/>
        </w:rPr>
      </w:pPr>
      <w:r w:rsidRPr="00BB5618">
        <w:rPr>
          <w:rStyle w:val="SubtleEmphasis"/>
        </w:rPr>
        <w:t>Avoid bundling multiple unrelated queries into one question to prevent confusion.</w:t>
      </w:r>
    </w:p>
    <w:p w14:paraId="02668187" w14:textId="77777777" w:rsidR="00BB5618" w:rsidRPr="00C27BA2" w:rsidRDefault="00BB5618" w:rsidP="00BB5618">
      <w:pPr>
        <w:pStyle w:val="Heading4"/>
        <w:rPr>
          <w:b/>
          <w:bCs/>
        </w:rPr>
      </w:pPr>
      <w:r w:rsidRPr="00C27BA2">
        <w:rPr>
          <w:b/>
          <w:bCs/>
        </w:rPr>
        <w:t>- Clarify Intent:</w:t>
      </w:r>
    </w:p>
    <w:p w14:paraId="7728CEBD" w14:textId="25ED4F65" w:rsidR="00BB5618" w:rsidRDefault="00BB5618" w:rsidP="00BB5618">
      <w:r>
        <w:t xml:space="preserve"> </w:t>
      </w:r>
      <w:r w:rsidRPr="00BB5618">
        <w:rPr>
          <w:rStyle w:val="SubtleEmphasis"/>
        </w:rPr>
        <w:t>State the purpose of the query. For instance, if you’re writing a research paper, you could specify, "Provide academic insights into renewable energy adoption in Europe."</w:t>
      </w:r>
    </w:p>
    <w:p w14:paraId="73902809" w14:textId="045F22A9" w:rsidR="00BB5618" w:rsidRPr="00C27BA2" w:rsidRDefault="00BB5618" w:rsidP="00BB5618">
      <w:pPr>
        <w:pStyle w:val="Heading3"/>
        <w:rPr>
          <w:b/>
          <w:bCs/>
        </w:rPr>
      </w:pPr>
      <w:r w:rsidRPr="00C27BA2">
        <w:rPr>
          <w:b/>
          <w:bCs/>
        </w:rPr>
        <w:t>Examples of Well-Structured Queries:</w:t>
      </w:r>
    </w:p>
    <w:p w14:paraId="7C5CD960" w14:textId="2512E3AB" w:rsidR="00BB5618" w:rsidRPr="00BB5618" w:rsidRDefault="00BB5618" w:rsidP="00BB5618">
      <w:pPr>
        <w:rPr>
          <w:rStyle w:val="SubtleEmphasis"/>
        </w:rPr>
      </w:pPr>
      <w:r w:rsidRPr="00BB5618">
        <w:rPr>
          <w:rStyle w:val="SubtleEmphasis"/>
        </w:rPr>
        <w:t>- Poor: "Explain energy."</w:t>
      </w:r>
    </w:p>
    <w:p w14:paraId="110C3EAD" w14:textId="17566D02" w:rsidR="00BB5618" w:rsidRPr="00BB5618" w:rsidRDefault="00BB5618" w:rsidP="00BB5618">
      <w:pPr>
        <w:rPr>
          <w:rStyle w:val="SubtleEmphasis"/>
        </w:rPr>
      </w:pPr>
      <w:r w:rsidRPr="00BB5618">
        <w:rPr>
          <w:rStyle w:val="SubtleEmphasis"/>
        </w:rPr>
        <w:t>- Better: "Describe how solar energy is used in residential settings."</w:t>
      </w:r>
    </w:p>
    <w:p w14:paraId="2CF47BB4" w14:textId="0F21F51A" w:rsidR="00BB5618" w:rsidRPr="00BB5618" w:rsidRDefault="00BB5618" w:rsidP="00BB5618">
      <w:pPr>
        <w:rPr>
          <w:i/>
          <w:iCs/>
          <w:color w:val="404040" w:themeColor="text1" w:themeTint="BF"/>
        </w:rPr>
      </w:pPr>
      <w:r w:rsidRPr="00BB5618">
        <w:rPr>
          <w:rStyle w:val="SubtleEmphasis"/>
        </w:rPr>
        <w:t>- Best: "Explain how solar panels work and discuss their advantages for residential use in urban environments."</w:t>
      </w:r>
    </w:p>
    <w:p w14:paraId="3A3A66A8" w14:textId="06DECFEC" w:rsidR="00BB5618" w:rsidRPr="00BB5618" w:rsidRDefault="00BB5618" w:rsidP="00BB5618">
      <w:pPr>
        <w:pStyle w:val="Heading2"/>
        <w:rPr>
          <w:b/>
          <w:bCs/>
        </w:rPr>
      </w:pPr>
      <w:r w:rsidRPr="00BB5618">
        <w:rPr>
          <w:b/>
          <w:bCs/>
        </w:rPr>
        <w:t>2. Contextual Conversations</w:t>
      </w:r>
    </w:p>
    <w:p w14:paraId="6D8112B2" w14:textId="77777777" w:rsidR="00BB5618" w:rsidRDefault="00BB5618" w:rsidP="00BB5618">
      <w:r>
        <w:t>Maintaining context is crucial for seamless interactions, especially in multi-turn dialogues.</w:t>
      </w:r>
    </w:p>
    <w:p w14:paraId="146C55F3" w14:textId="77777777" w:rsidR="00BB5618" w:rsidRDefault="00BB5618" w:rsidP="00C27BA2">
      <w:pPr>
        <w:pStyle w:val="Heading3"/>
      </w:pPr>
      <w:r>
        <w:t>Strategies for Contextual Conversations:</w:t>
      </w:r>
    </w:p>
    <w:p w14:paraId="046635B3" w14:textId="77777777" w:rsidR="00BB5618" w:rsidRPr="00C27BA2" w:rsidRDefault="00BB5618" w:rsidP="00BB5618">
      <w:pPr>
        <w:rPr>
          <w:rFonts w:asciiTheme="majorHAnsi" w:eastAsiaTheme="majorEastAsia" w:hAnsiTheme="majorHAnsi" w:cstheme="majorBidi"/>
          <w:b/>
          <w:bCs/>
          <w:i/>
          <w:iCs/>
          <w:color w:val="2F5496" w:themeColor="accent1" w:themeShade="BF"/>
        </w:rPr>
      </w:pPr>
      <w:r w:rsidRPr="00C27BA2">
        <w:rPr>
          <w:rFonts w:asciiTheme="majorHAnsi" w:eastAsiaTheme="majorEastAsia" w:hAnsiTheme="majorHAnsi" w:cstheme="majorBidi"/>
          <w:b/>
          <w:bCs/>
          <w:i/>
          <w:iCs/>
          <w:color w:val="2F5496" w:themeColor="accent1" w:themeShade="BF"/>
        </w:rPr>
        <w:t>- Reference Past Inputs:</w:t>
      </w:r>
    </w:p>
    <w:p w14:paraId="1A2BA5F3" w14:textId="4A841440" w:rsidR="00BB5618" w:rsidRPr="00C27BA2" w:rsidRDefault="00BB5618" w:rsidP="00BB5618">
      <w:pPr>
        <w:rPr>
          <w:rStyle w:val="SubtleEmphasis"/>
        </w:rPr>
      </w:pPr>
      <w:r w:rsidRPr="00C27BA2">
        <w:rPr>
          <w:rStyle w:val="SubtleEmphasis"/>
        </w:rPr>
        <w:lastRenderedPageBreak/>
        <w:t>If asking follow-up questions, explicitly reference earlier parts of the conversation. For example, "You mentioned solar panels earlier. Can you elaborate on their installation costs?"</w:t>
      </w:r>
    </w:p>
    <w:p w14:paraId="75E90A78" w14:textId="77777777" w:rsidR="00BB5618" w:rsidRPr="00C27BA2" w:rsidRDefault="00BB5618" w:rsidP="00BB5618">
      <w:pPr>
        <w:rPr>
          <w:rFonts w:asciiTheme="majorHAnsi" w:eastAsiaTheme="majorEastAsia" w:hAnsiTheme="majorHAnsi" w:cstheme="majorBidi"/>
          <w:b/>
          <w:bCs/>
          <w:i/>
          <w:iCs/>
          <w:color w:val="2F5496" w:themeColor="accent1" w:themeShade="BF"/>
        </w:rPr>
      </w:pPr>
      <w:r w:rsidRPr="00C27BA2">
        <w:rPr>
          <w:rFonts w:asciiTheme="majorHAnsi" w:eastAsiaTheme="majorEastAsia" w:hAnsiTheme="majorHAnsi" w:cstheme="majorBidi"/>
          <w:b/>
          <w:bCs/>
          <w:i/>
          <w:iCs/>
          <w:color w:val="2F5496" w:themeColor="accent1" w:themeShade="BF"/>
        </w:rPr>
        <w:t>- Use Recap Statements:</w:t>
      </w:r>
    </w:p>
    <w:p w14:paraId="178A15F3" w14:textId="0843A4B1" w:rsidR="00BB5618" w:rsidRPr="00C27BA2" w:rsidRDefault="00BB5618" w:rsidP="00BB5618">
      <w:pPr>
        <w:rPr>
          <w:rStyle w:val="SubtleEmphasis"/>
        </w:rPr>
      </w:pPr>
      <w:r w:rsidRPr="00C27BA2">
        <w:rPr>
          <w:rStyle w:val="SubtleEmphasis"/>
        </w:rPr>
        <w:t>Briefly restate or summarize key points discussed previously to ensure continuity.</w:t>
      </w:r>
    </w:p>
    <w:p w14:paraId="797A8248" w14:textId="77777777" w:rsidR="00BB5618" w:rsidRPr="00C27BA2" w:rsidRDefault="00BB5618" w:rsidP="00BB5618">
      <w:pPr>
        <w:rPr>
          <w:rFonts w:asciiTheme="majorHAnsi" w:eastAsiaTheme="majorEastAsia" w:hAnsiTheme="majorHAnsi" w:cstheme="majorBidi"/>
          <w:b/>
          <w:bCs/>
          <w:i/>
          <w:iCs/>
          <w:color w:val="2F5496" w:themeColor="accent1" w:themeShade="BF"/>
        </w:rPr>
      </w:pPr>
      <w:r w:rsidRPr="00C27BA2">
        <w:rPr>
          <w:rFonts w:asciiTheme="majorHAnsi" w:eastAsiaTheme="majorEastAsia" w:hAnsiTheme="majorHAnsi" w:cstheme="majorBidi"/>
          <w:b/>
          <w:bCs/>
          <w:i/>
          <w:iCs/>
          <w:color w:val="2F5496" w:themeColor="accent1" w:themeShade="BF"/>
        </w:rPr>
        <w:t>- Break Complex Topics into Parts:</w:t>
      </w:r>
    </w:p>
    <w:p w14:paraId="2778C75F" w14:textId="6BE4F838" w:rsidR="00BB5618" w:rsidRPr="00C27BA2" w:rsidRDefault="00BB5618" w:rsidP="00BB5618">
      <w:pPr>
        <w:rPr>
          <w:rStyle w:val="SubtleEmphasis"/>
        </w:rPr>
      </w:pPr>
      <w:r w:rsidRPr="00C27BA2">
        <w:rPr>
          <w:rStyle w:val="SubtleEmphasis"/>
        </w:rPr>
        <w:t>Address large subjects in manageable segments. For instance, first ask about "the history of renewable energy," then about "current adoption rates."</w:t>
      </w:r>
    </w:p>
    <w:p w14:paraId="486CB6A2" w14:textId="77777777" w:rsidR="00BB5618" w:rsidRPr="00C27BA2" w:rsidRDefault="00BB5618" w:rsidP="00BB5618">
      <w:pPr>
        <w:rPr>
          <w:rFonts w:asciiTheme="majorHAnsi" w:eastAsiaTheme="majorEastAsia" w:hAnsiTheme="majorHAnsi" w:cstheme="majorBidi"/>
          <w:b/>
          <w:bCs/>
          <w:i/>
          <w:iCs/>
          <w:color w:val="2F5496" w:themeColor="accent1" w:themeShade="BF"/>
        </w:rPr>
      </w:pPr>
      <w:r w:rsidRPr="00C27BA2">
        <w:rPr>
          <w:rFonts w:asciiTheme="majorHAnsi" w:eastAsiaTheme="majorEastAsia" w:hAnsiTheme="majorHAnsi" w:cstheme="majorBidi"/>
          <w:b/>
          <w:bCs/>
          <w:i/>
          <w:iCs/>
          <w:color w:val="2F5496" w:themeColor="accent1" w:themeShade="BF"/>
        </w:rPr>
        <w:t xml:space="preserve">- Request Summaries: </w:t>
      </w:r>
    </w:p>
    <w:p w14:paraId="191760D7" w14:textId="79B99C05" w:rsidR="00BB5618" w:rsidRPr="00C27BA2" w:rsidRDefault="00BB5618" w:rsidP="00BB5618">
      <w:pPr>
        <w:rPr>
          <w:i/>
          <w:iCs/>
          <w:color w:val="404040" w:themeColor="text1" w:themeTint="BF"/>
        </w:rPr>
      </w:pPr>
      <w:r w:rsidRPr="00C27BA2">
        <w:rPr>
          <w:rStyle w:val="SubtleEmphasis"/>
        </w:rPr>
        <w:t>If the conversation is lengthy, ask for a summary to keep track of the discussed points.</w:t>
      </w:r>
    </w:p>
    <w:p w14:paraId="30EAC4B0" w14:textId="383AFD22" w:rsidR="00BB5618" w:rsidRPr="00C27BA2" w:rsidRDefault="00BB5618" w:rsidP="00C27BA2">
      <w:pPr>
        <w:pStyle w:val="Heading3"/>
        <w:rPr>
          <w:b/>
          <w:bCs/>
        </w:rPr>
      </w:pPr>
      <w:r w:rsidRPr="00C27BA2">
        <w:rPr>
          <w:b/>
          <w:bCs/>
        </w:rPr>
        <w:t>When Context Fails:</w:t>
      </w:r>
    </w:p>
    <w:p w14:paraId="5B401065" w14:textId="60A3747C" w:rsidR="00BB5618" w:rsidRPr="00C27BA2" w:rsidRDefault="00BB5618" w:rsidP="00BB5618">
      <w:pPr>
        <w:rPr>
          <w:i/>
          <w:iCs/>
          <w:color w:val="404040" w:themeColor="text1" w:themeTint="BF"/>
        </w:rPr>
      </w:pPr>
      <w:r w:rsidRPr="00C27BA2">
        <w:rPr>
          <w:rStyle w:val="SubtleEmphasis"/>
        </w:rPr>
        <w:t>- If the model appears to lose track of context, restate or reframe the key points of the discussion. For example, "Earlier, I asked about renewable energy policies. Could you clarify the policies in the EU?"</w:t>
      </w:r>
    </w:p>
    <w:p w14:paraId="43C1CE8E" w14:textId="4C44ACBF" w:rsidR="00BB5618" w:rsidRPr="00C27BA2" w:rsidRDefault="00BB5618" w:rsidP="00C27BA2">
      <w:pPr>
        <w:pStyle w:val="Heading2"/>
        <w:rPr>
          <w:b/>
          <w:bCs/>
        </w:rPr>
      </w:pPr>
      <w:r w:rsidRPr="00C27BA2">
        <w:rPr>
          <w:b/>
          <w:bCs/>
        </w:rPr>
        <w:t>3. Ethical Considerations</w:t>
      </w:r>
    </w:p>
    <w:p w14:paraId="7FE3B6B3" w14:textId="45CB752D" w:rsidR="00BB5618" w:rsidRDefault="00BB5618" w:rsidP="00C27BA2">
      <w:r>
        <w:t xml:space="preserve">Using </w:t>
      </w:r>
      <w:proofErr w:type="spellStart"/>
      <w:r>
        <w:t>ChatGPT</w:t>
      </w:r>
      <w:proofErr w:type="spellEnd"/>
      <w:r>
        <w:t xml:space="preserve"> responsibly requires understanding its limitations and potential societal impacts.</w:t>
      </w:r>
    </w:p>
    <w:p w14:paraId="5DE4EFBB" w14:textId="48F441E8" w:rsidR="00BB5618" w:rsidRPr="00C27BA2" w:rsidRDefault="00BB5618" w:rsidP="00C27BA2">
      <w:pPr>
        <w:pStyle w:val="Heading3"/>
        <w:rPr>
          <w:b/>
          <w:bCs/>
        </w:rPr>
      </w:pPr>
      <w:r w:rsidRPr="00C27BA2">
        <w:rPr>
          <w:b/>
          <w:bCs/>
        </w:rPr>
        <w:t>Ethical Principles to Follow:</w:t>
      </w:r>
    </w:p>
    <w:p w14:paraId="0094F792" w14:textId="52A2B97C" w:rsidR="00C27BA2" w:rsidRPr="00C27BA2" w:rsidRDefault="00BB5618" w:rsidP="00BB5618">
      <w:pPr>
        <w:rPr>
          <w:rFonts w:asciiTheme="majorHAnsi" w:eastAsiaTheme="majorEastAsia" w:hAnsiTheme="majorHAnsi" w:cstheme="majorBidi"/>
          <w:b/>
          <w:bCs/>
          <w:i/>
          <w:iCs/>
          <w:color w:val="2F5496" w:themeColor="accent1" w:themeShade="BF"/>
        </w:rPr>
      </w:pPr>
      <w:r w:rsidRPr="00C27BA2">
        <w:rPr>
          <w:rFonts w:asciiTheme="majorHAnsi" w:eastAsiaTheme="majorEastAsia" w:hAnsiTheme="majorHAnsi" w:cstheme="majorBidi"/>
          <w:b/>
          <w:bCs/>
          <w:i/>
          <w:iCs/>
          <w:color w:val="2F5496" w:themeColor="accent1" w:themeShade="BF"/>
        </w:rPr>
        <w:t>- Verify Information:</w:t>
      </w:r>
    </w:p>
    <w:p w14:paraId="32CDB8C5" w14:textId="6882E4EB" w:rsidR="00BB5618" w:rsidRPr="00C27BA2" w:rsidRDefault="00BB5618" w:rsidP="00BB5618">
      <w:pPr>
        <w:rPr>
          <w:rStyle w:val="SubtleEmphasis"/>
        </w:rPr>
      </w:pPr>
      <w:r w:rsidRPr="00C27BA2">
        <w:rPr>
          <w:rStyle w:val="SubtleEmphasis"/>
        </w:rPr>
        <w:t xml:space="preserve">While </w:t>
      </w:r>
      <w:proofErr w:type="spellStart"/>
      <w:r w:rsidRPr="00C27BA2">
        <w:rPr>
          <w:rStyle w:val="SubtleEmphasis"/>
        </w:rPr>
        <w:t>ChatGPT</w:t>
      </w:r>
      <w:proofErr w:type="spellEnd"/>
      <w:r w:rsidRPr="00C27BA2">
        <w:rPr>
          <w:rStyle w:val="SubtleEmphasis"/>
        </w:rPr>
        <w:t xml:space="preserve"> can provide detailed responses, it is not infallible. Cross-check facts, especially for critical decisions or academic work.</w:t>
      </w:r>
    </w:p>
    <w:p w14:paraId="0546A773" w14:textId="77777777" w:rsidR="00C27BA2" w:rsidRPr="00C27BA2" w:rsidRDefault="00BB5618" w:rsidP="00BB5618">
      <w:pPr>
        <w:rPr>
          <w:rFonts w:asciiTheme="majorHAnsi" w:eastAsiaTheme="majorEastAsia" w:hAnsiTheme="majorHAnsi" w:cstheme="majorBidi"/>
          <w:b/>
          <w:bCs/>
          <w:i/>
          <w:iCs/>
          <w:color w:val="2F5496" w:themeColor="accent1" w:themeShade="BF"/>
        </w:rPr>
      </w:pPr>
      <w:r w:rsidRPr="00C27BA2">
        <w:rPr>
          <w:rFonts w:asciiTheme="majorHAnsi" w:eastAsiaTheme="majorEastAsia" w:hAnsiTheme="majorHAnsi" w:cstheme="majorBidi"/>
          <w:b/>
          <w:bCs/>
          <w:i/>
          <w:iCs/>
          <w:color w:val="2F5496" w:themeColor="accent1" w:themeShade="BF"/>
        </w:rPr>
        <w:t>- Avoid Misuse:</w:t>
      </w:r>
    </w:p>
    <w:p w14:paraId="19361D42" w14:textId="02929875" w:rsidR="00BB5618" w:rsidRPr="00C27BA2" w:rsidRDefault="00BB5618" w:rsidP="00BB5618">
      <w:pPr>
        <w:rPr>
          <w:rStyle w:val="SubtleEmphasis"/>
        </w:rPr>
      </w:pPr>
      <w:r w:rsidRPr="00C27BA2">
        <w:rPr>
          <w:rStyle w:val="SubtleEmphasis"/>
        </w:rPr>
        <w:t>Do not use the model to generate harmful, misleading, or unethical content, such as false information, plagiarism, or discriminatory remarks.</w:t>
      </w:r>
    </w:p>
    <w:p w14:paraId="366535DC" w14:textId="407AF3DE" w:rsidR="00C27BA2" w:rsidRPr="00C27BA2" w:rsidRDefault="00BB5618" w:rsidP="00BB5618">
      <w:pPr>
        <w:rPr>
          <w:rFonts w:asciiTheme="majorHAnsi" w:eastAsiaTheme="majorEastAsia" w:hAnsiTheme="majorHAnsi" w:cstheme="majorBidi"/>
          <w:b/>
          <w:bCs/>
          <w:i/>
          <w:iCs/>
          <w:color w:val="2F5496" w:themeColor="accent1" w:themeShade="BF"/>
        </w:rPr>
      </w:pPr>
      <w:r w:rsidRPr="00C27BA2">
        <w:rPr>
          <w:rFonts w:asciiTheme="majorHAnsi" w:eastAsiaTheme="majorEastAsia" w:hAnsiTheme="majorHAnsi" w:cstheme="majorBidi"/>
          <w:b/>
          <w:bCs/>
          <w:i/>
          <w:iCs/>
          <w:color w:val="2F5496" w:themeColor="accent1" w:themeShade="BF"/>
        </w:rPr>
        <w:t>- Respect Privacy:</w:t>
      </w:r>
    </w:p>
    <w:p w14:paraId="4C0D2F96" w14:textId="1B12AC35" w:rsidR="00BB5618" w:rsidRPr="00C27BA2" w:rsidRDefault="00BB5618" w:rsidP="00BB5618">
      <w:pPr>
        <w:rPr>
          <w:rStyle w:val="SubtleEmphasis"/>
        </w:rPr>
      </w:pPr>
      <w:r w:rsidRPr="00C27BA2">
        <w:rPr>
          <w:rStyle w:val="SubtleEmphasis"/>
        </w:rPr>
        <w:t>Avoid sharing sensitive personal or private information in queries. Instead, anonymize data where possible.</w:t>
      </w:r>
    </w:p>
    <w:p w14:paraId="1EC7927C" w14:textId="77777777" w:rsidR="00C27BA2" w:rsidRPr="00C27BA2" w:rsidRDefault="00BB5618" w:rsidP="00BB5618">
      <w:pPr>
        <w:rPr>
          <w:rFonts w:asciiTheme="majorHAnsi" w:eastAsiaTheme="majorEastAsia" w:hAnsiTheme="majorHAnsi" w:cstheme="majorBidi"/>
          <w:b/>
          <w:bCs/>
          <w:i/>
          <w:iCs/>
          <w:color w:val="2F5496" w:themeColor="accent1" w:themeShade="BF"/>
        </w:rPr>
      </w:pPr>
      <w:r w:rsidRPr="00C27BA2">
        <w:rPr>
          <w:rFonts w:asciiTheme="majorHAnsi" w:eastAsiaTheme="majorEastAsia" w:hAnsiTheme="majorHAnsi" w:cstheme="majorBidi"/>
          <w:b/>
          <w:bCs/>
          <w:i/>
          <w:iCs/>
          <w:color w:val="2F5496" w:themeColor="accent1" w:themeShade="BF"/>
        </w:rPr>
        <w:t>- Acknowledge AI Contribution:</w:t>
      </w:r>
    </w:p>
    <w:p w14:paraId="30E779B1" w14:textId="570CBD50" w:rsidR="00BB5618" w:rsidRPr="00C27BA2" w:rsidRDefault="00BB5618" w:rsidP="00BB5618">
      <w:pPr>
        <w:rPr>
          <w:rStyle w:val="SubtleEmphasis"/>
        </w:rPr>
      </w:pPr>
      <w:r w:rsidRPr="00C27BA2">
        <w:rPr>
          <w:rStyle w:val="SubtleEmphasis"/>
        </w:rPr>
        <w:t xml:space="preserve">When using </w:t>
      </w:r>
      <w:proofErr w:type="spellStart"/>
      <w:r w:rsidRPr="00C27BA2">
        <w:rPr>
          <w:rStyle w:val="SubtleEmphasis"/>
        </w:rPr>
        <w:t>ChatGPT</w:t>
      </w:r>
      <w:proofErr w:type="spellEnd"/>
      <w:r w:rsidRPr="00C27BA2">
        <w:rPr>
          <w:rStyle w:val="SubtleEmphasis"/>
        </w:rPr>
        <w:t>-generated content, acknowledge its role to avoid misrepresenting it as purely human-authored.</w:t>
      </w:r>
    </w:p>
    <w:p w14:paraId="1A75794A" w14:textId="77777777" w:rsidR="00C27BA2" w:rsidRPr="00C27BA2" w:rsidRDefault="00BB5618" w:rsidP="00BB5618">
      <w:pPr>
        <w:rPr>
          <w:rFonts w:asciiTheme="majorHAnsi" w:eastAsiaTheme="majorEastAsia" w:hAnsiTheme="majorHAnsi" w:cstheme="majorBidi"/>
          <w:b/>
          <w:bCs/>
          <w:i/>
          <w:iCs/>
          <w:color w:val="2F5496" w:themeColor="accent1" w:themeShade="BF"/>
        </w:rPr>
      </w:pPr>
      <w:r w:rsidRPr="00C27BA2">
        <w:rPr>
          <w:rFonts w:asciiTheme="majorHAnsi" w:eastAsiaTheme="majorEastAsia" w:hAnsiTheme="majorHAnsi" w:cstheme="majorBidi"/>
          <w:b/>
          <w:bCs/>
          <w:i/>
          <w:iCs/>
          <w:color w:val="2F5496" w:themeColor="accent1" w:themeShade="BF"/>
        </w:rPr>
        <w:t>- Be Mindful of Biases:</w:t>
      </w:r>
    </w:p>
    <w:p w14:paraId="5D9CC6D3" w14:textId="2C98EE74" w:rsidR="00BB5618" w:rsidRPr="00C27BA2" w:rsidRDefault="00BB5618" w:rsidP="00BB5618">
      <w:pPr>
        <w:rPr>
          <w:i/>
          <w:iCs/>
          <w:color w:val="404040" w:themeColor="text1" w:themeTint="BF"/>
        </w:rPr>
      </w:pPr>
      <w:proofErr w:type="spellStart"/>
      <w:r w:rsidRPr="00C27BA2">
        <w:rPr>
          <w:rStyle w:val="SubtleEmphasis"/>
        </w:rPr>
        <w:t>ChatGPT</w:t>
      </w:r>
      <w:proofErr w:type="spellEnd"/>
      <w:r w:rsidRPr="00C27BA2">
        <w:rPr>
          <w:rStyle w:val="SubtleEmphasis"/>
        </w:rPr>
        <w:t xml:space="preserve"> is trained on diverse data and may unintentionally reflect biases present in its training set. Use it as a complement to, not a substitute for, diverse perspectives.</w:t>
      </w:r>
    </w:p>
    <w:p w14:paraId="628469F0" w14:textId="6BDEC836" w:rsidR="00BB5618" w:rsidRPr="00C27BA2" w:rsidRDefault="00BB5618" w:rsidP="00C27BA2">
      <w:pPr>
        <w:pStyle w:val="Heading3"/>
        <w:rPr>
          <w:b/>
          <w:bCs/>
        </w:rPr>
      </w:pPr>
      <w:r w:rsidRPr="00C27BA2">
        <w:rPr>
          <w:b/>
          <w:bCs/>
        </w:rPr>
        <w:t>Encouraging Ethical Usage:</w:t>
      </w:r>
    </w:p>
    <w:p w14:paraId="0CE0FB80" w14:textId="77777777" w:rsidR="00BB5618" w:rsidRPr="00C27BA2" w:rsidRDefault="00BB5618" w:rsidP="00BB5618">
      <w:pPr>
        <w:rPr>
          <w:rStyle w:val="SubtleEmphasis"/>
        </w:rPr>
      </w:pPr>
      <w:r w:rsidRPr="00C27BA2">
        <w:rPr>
          <w:rStyle w:val="SubtleEmphasis"/>
        </w:rPr>
        <w:t>- Use the model to foster knowledge, creativity, and constructive communication.</w:t>
      </w:r>
    </w:p>
    <w:p w14:paraId="4D2965D6" w14:textId="77777777" w:rsidR="00C27BA2" w:rsidRDefault="00BB5618" w:rsidP="00BB5618">
      <w:pPr>
        <w:rPr>
          <w:rStyle w:val="SubtleEmphasis"/>
        </w:rPr>
      </w:pPr>
      <w:r w:rsidRPr="00C27BA2">
        <w:rPr>
          <w:rStyle w:val="SubtleEmphasis"/>
        </w:rPr>
        <w:t>- Educate others on the ethical considerations when leveraging AI tools.</w:t>
      </w:r>
    </w:p>
    <w:p w14:paraId="4056D8E6" w14:textId="48349A09" w:rsidR="00FA1EC8" w:rsidRPr="00C27BA2" w:rsidRDefault="00BB5618">
      <w:pPr>
        <w:rPr>
          <w:i/>
          <w:iCs/>
          <w:color w:val="404040" w:themeColor="text1" w:themeTint="BF"/>
        </w:rPr>
      </w:pPr>
      <w:r>
        <w:t xml:space="preserve">Effective utilization of </w:t>
      </w:r>
      <w:proofErr w:type="spellStart"/>
      <w:r>
        <w:t>ChatGPT</w:t>
      </w:r>
      <w:proofErr w:type="spellEnd"/>
      <w:r>
        <w:t xml:space="preserve"> hinges on clear communication, strategic context management, and a commitment to ethical usage. By applying these best practices, users can maximize the model’s potential to deliver accurate, valuable, and responsible outputs across various scenarios.</w:t>
      </w:r>
    </w:p>
    <w:sectPr w:rsidR="00FA1EC8" w:rsidRPr="00C27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A5033"/>
    <w:multiLevelType w:val="hybridMultilevel"/>
    <w:tmpl w:val="D430E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CE"/>
    <w:rsid w:val="003326CE"/>
    <w:rsid w:val="00567475"/>
    <w:rsid w:val="006F232E"/>
    <w:rsid w:val="00710F56"/>
    <w:rsid w:val="00B415F0"/>
    <w:rsid w:val="00BB5618"/>
    <w:rsid w:val="00C27BA2"/>
    <w:rsid w:val="00E8535D"/>
    <w:rsid w:val="00FA1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6A7B"/>
  <w15:chartTrackingRefBased/>
  <w15:docId w15:val="{6BC23C6E-97C5-460E-8F3D-C9335D598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56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56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56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C8"/>
    <w:pPr>
      <w:ind w:left="720"/>
      <w:contextualSpacing/>
    </w:pPr>
  </w:style>
  <w:style w:type="paragraph" w:styleId="Title">
    <w:name w:val="Title"/>
    <w:basedOn w:val="Normal"/>
    <w:next w:val="Normal"/>
    <w:link w:val="TitleChar"/>
    <w:uiPriority w:val="10"/>
    <w:qFormat/>
    <w:rsid w:val="00710F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F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56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BB5618"/>
    <w:rPr>
      <w:i/>
      <w:iCs/>
      <w:color w:val="404040" w:themeColor="text1" w:themeTint="BF"/>
    </w:rPr>
  </w:style>
  <w:style w:type="character" w:customStyle="1" w:styleId="Heading2Char">
    <w:name w:val="Heading 2 Char"/>
    <w:basedOn w:val="DefaultParagraphFont"/>
    <w:link w:val="Heading2"/>
    <w:uiPriority w:val="9"/>
    <w:rsid w:val="00BB56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561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B56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0987">
      <w:bodyDiv w:val="1"/>
      <w:marLeft w:val="0"/>
      <w:marRight w:val="0"/>
      <w:marTop w:val="0"/>
      <w:marBottom w:val="0"/>
      <w:divBdr>
        <w:top w:val="none" w:sz="0" w:space="0" w:color="auto"/>
        <w:left w:val="none" w:sz="0" w:space="0" w:color="auto"/>
        <w:bottom w:val="none" w:sz="0" w:space="0" w:color="auto"/>
        <w:right w:val="none" w:sz="0" w:space="0" w:color="auto"/>
      </w:divBdr>
    </w:div>
    <w:div w:id="172779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 Vamsi</dc:creator>
  <cp:keywords/>
  <dc:description/>
  <cp:lastModifiedBy>Godfrey Sequeira</cp:lastModifiedBy>
  <cp:revision>6</cp:revision>
  <dcterms:created xsi:type="dcterms:W3CDTF">2024-02-12T17:57:00Z</dcterms:created>
  <dcterms:modified xsi:type="dcterms:W3CDTF">2024-11-17T20:17:00Z</dcterms:modified>
</cp:coreProperties>
</file>