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0D49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8078EC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4FD226F" w14:textId="77777777" w:rsidR="004C7586" w:rsidRPr="00160A95" w:rsidRDefault="004C7586" w:rsidP="00160A95">
      <w:pPr>
        <w:spacing w:after="0"/>
        <w:jc w:val="center"/>
        <w:rPr>
          <w:b/>
          <w:bCs/>
        </w:rPr>
      </w:pPr>
    </w:p>
    <w:p w14:paraId="5E1EFABA" w14:textId="77777777" w:rsidR="004C7586" w:rsidRPr="00160A95" w:rsidRDefault="004C7586" w:rsidP="00160A95">
      <w:pPr>
        <w:spacing w:after="0"/>
        <w:rPr>
          <w:bCs/>
          <w:i/>
          <w:iCs/>
        </w:rPr>
      </w:pPr>
    </w:p>
    <w:p w14:paraId="65859BD1"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7291187" w14:textId="7A24C6A2" w:rsidR="00880F63" w:rsidRDefault="004C7586" w:rsidP="00880F63">
      <w:pPr>
        <w:numPr>
          <w:ilvl w:val="0"/>
          <w:numId w:val="2"/>
        </w:numPr>
        <w:spacing w:after="0"/>
        <w:rPr>
          <w:rFonts w:cs="BookAntiqua"/>
        </w:rPr>
      </w:pPr>
      <w:r w:rsidRPr="00160A95">
        <w:rPr>
          <w:rFonts w:cs="BookAntiqua"/>
        </w:rPr>
        <w:t>Are nearly normal?</w:t>
      </w:r>
    </w:p>
    <w:p w14:paraId="6FE51FC6" w14:textId="17790174" w:rsidR="00880F63" w:rsidRPr="00880F63" w:rsidRDefault="00880F63" w:rsidP="00880F63">
      <w:pPr>
        <w:spacing w:after="0"/>
        <w:ind w:left="1080"/>
        <w:rPr>
          <w:rFonts w:cs="BookAntiqua"/>
        </w:rPr>
      </w:pPr>
      <w:r>
        <w:rPr>
          <w:rFonts w:cs="BookAntiqua"/>
        </w:rPr>
        <w:t>Answer: Yes - C</w:t>
      </w:r>
    </w:p>
    <w:p w14:paraId="0A2F1D60" w14:textId="183982A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1560D64" w14:textId="450895D9" w:rsidR="00880F63" w:rsidRPr="00160A95" w:rsidRDefault="00880F63" w:rsidP="00880F63">
      <w:pPr>
        <w:spacing w:after="0"/>
        <w:ind w:left="1080"/>
        <w:rPr>
          <w:rFonts w:cs="BookAntiqua"/>
        </w:rPr>
      </w:pPr>
      <w:r>
        <w:rPr>
          <w:rFonts w:cs="BookAntiqua"/>
        </w:rPr>
        <w:t>Answer: B, D</w:t>
      </w:r>
    </w:p>
    <w:p w14:paraId="4C86990E" w14:textId="75696C69"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870FC64" w14:textId="3ADF97A1" w:rsidR="00880F63" w:rsidRPr="00160A95" w:rsidRDefault="00880F63" w:rsidP="00880F63">
      <w:pPr>
        <w:spacing w:after="0"/>
        <w:ind w:left="1080"/>
        <w:rPr>
          <w:rFonts w:cs="BookAntiqua"/>
        </w:rPr>
      </w:pPr>
      <w:r>
        <w:rPr>
          <w:rFonts w:cs="BookAntiqua"/>
        </w:rPr>
        <w:t>Answer: A, B, D</w:t>
      </w:r>
    </w:p>
    <w:p w14:paraId="62AA9C3B" w14:textId="22A90EA9" w:rsidR="004C7586" w:rsidRDefault="004C7586" w:rsidP="00160A95">
      <w:pPr>
        <w:numPr>
          <w:ilvl w:val="0"/>
          <w:numId w:val="2"/>
        </w:numPr>
        <w:spacing w:after="0"/>
        <w:rPr>
          <w:rFonts w:cs="BookAntiqua"/>
        </w:rPr>
      </w:pPr>
      <w:r w:rsidRPr="00160A95">
        <w:rPr>
          <w:rFonts w:cs="BookAntiqua"/>
        </w:rPr>
        <w:t>Have outliers on both sides of the center?</w:t>
      </w:r>
    </w:p>
    <w:p w14:paraId="4AA41C1F" w14:textId="01EFEF6A" w:rsidR="00880F63" w:rsidRPr="00160A95" w:rsidRDefault="00880F63" w:rsidP="00880F63">
      <w:pPr>
        <w:spacing w:after="0"/>
        <w:ind w:left="1080"/>
        <w:rPr>
          <w:rFonts w:cs="BookAntiqua"/>
        </w:rPr>
      </w:pPr>
      <w:r>
        <w:rPr>
          <w:rFonts w:cs="BookAntiqua"/>
        </w:rPr>
        <w:t xml:space="preserve">Answer: </w:t>
      </w:r>
      <w:proofErr w:type="gramStart"/>
      <w:r>
        <w:rPr>
          <w:rFonts w:cs="BookAntiqua"/>
        </w:rPr>
        <w:t>A,B</w:t>
      </w:r>
      <w:proofErr w:type="gramEnd"/>
    </w:p>
    <w:p w14:paraId="46385DB9" w14:textId="77777777" w:rsidR="004C7586" w:rsidRPr="00160A95" w:rsidRDefault="004C7586" w:rsidP="00160A95">
      <w:pPr>
        <w:spacing w:after="0"/>
        <w:ind w:left="1080"/>
        <w:rPr>
          <w:rFonts w:cs="BookAntiqua"/>
        </w:rPr>
      </w:pPr>
    </w:p>
    <w:p w14:paraId="7B70575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B080B2D" wp14:editId="4EA165B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FD2F22E" w14:textId="77777777" w:rsidR="004C7586" w:rsidRPr="00160A95" w:rsidRDefault="004C7586" w:rsidP="00160A95">
      <w:pPr>
        <w:autoSpaceDE w:val="0"/>
        <w:autoSpaceDN w:val="0"/>
        <w:adjustRightInd w:val="0"/>
        <w:spacing w:after="0"/>
        <w:rPr>
          <w:rFonts w:cs="BookAntiqua"/>
        </w:rPr>
      </w:pPr>
    </w:p>
    <w:p w14:paraId="7AA19F41" w14:textId="77777777" w:rsidR="004C7586" w:rsidRPr="00160A95" w:rsidRDefault="004C7586" w:rsidP="00160A95">
      <w:pPr>
        <w:autoSpaceDE w:val="0"/>
        <w:autoSpaceDN w:val="0"/>
        <w:adjustRightInd w:val="0"/>
        <w:spacing w:after="0"/>
        <w:rPr>
          <w:rFonts w:cs="BookAntiqua"/>
        </w:rPr>
      </w:pPr>
    </w:p>
    <w:p w14:paraId="25678AE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049B24B" w14:textId="77777777" w:rsidR="004C7586" w:rsidRPr="00160A95" w:rsidRDefault="004C7586" w:rsidP="00160A95">
      <w:pPr>
        <w:autoSpaceDE w:val="0"/>
        <w:autoSpaceDN w:val="0"/>
        <w:adjustRightInd w:val="0"/>
        <w:spacing w:after="0"/>
        <w:rPr>
          <w:rFonts w:cs="BookAntiqua"/>
        </w:rPr>
      </w:pPr>
    </w:p>
    <w:p w14:paraId="764994F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FE426D5" w14:textId="77777777" w:rsidR="004C7586" w:rsidRPr="00160A95" w:rsidRDefault="004C7586" w:rsidP="00160A95">
      <w:pPr>
        <w:spacing w:after="0"/>
        <w:ind w:left="360"/>
        <w:rPr>
          <w:rFonts w:cs="BookAntiqua"/>
        </w:rPr>
      </w:pPr>
    </w:p>
    <w:p w14:paraId="6EB2C39E" w14:textId="6CC05859"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A0A39EF" w14:textId="3185B44F" w:rsidR="00880F63" w:rsidRDefault="00880F63" w:rsidP="00880F63">
      <w:pPr>
        <w:pStyle w:val="ListParagraph"/>
        <w:autoSpaceDE w:val="0"/>
        <w:autoSpaceDN w:val="0"/>
        <w:adjustRightInd w:val="0"/>
        <w:spacing w:after="0"/>
        <w:ind w:left="900"/>
        <w:rPr>
          <w:rFonts w:cs="BookAntiqua"/>
        </w:rPr>
      </w:pPr>
      <w:r>
        <w:rPr>
          <w:rFonts w:cs="BookAntiqua"/>
        </w:rPr>
        <w:t>Answer: This statement is True</w:t>
      </w:r>
    </w:p>
    <w:p w14:paraId="71630028" w14:textId="0C84B96C" w:rsidR="00880F63" w:rsidRDefault="00880F63" w:rsidP="00880F63">
      <w:pPr>
        <w:pStyle w:val="ListParagraph"/>
        <w:autoSpaceDE w:val="0"/>
        <w:autoSpaceDN w:val="0"/>
        <w:adjustRightInd w:val="0"/>
        <w:spacing w:after="0"/>
        <w:ind w:left="900"/>
        <w:rPr>
          <w:rFonts w:cs="BookAntiqua"/>
        </w:rPr>
      </w:pPr>
      <w:r>
        <w:t>To use a normal model for the sampling distribution of the average package weights, we need to confirm that the individual package weights follow a normal distribution. Otherwise, using a normal model may lead to inaccurate results.</w:t>
      </w:r>
    </w:p>
    <w:p w14:paraId="5B07898B" w14:textId="77777777" w:rsidR="00160A95" w:rsidRDefault="00160A95" w:rsidP="00160A95">
      <w:pPr>
        <w:pStyle w:val="ListParagraph"/>
        <w:autoSpaceDE w:val="0"/>
        <w:autoSpaceDN w:val="0"/>
        <w:adjustRightInd w:val="0"/>
        <w:spacing w:after="0"/>
        <w:ind w:left="900"/>
        <w:rPr>
          <w:rFonts w:cs="BookAntiqua"/>
        </w:rPr>
      </w:pPr>
    </w:p>
    <w:p w14:paraId="4B349128" w14:textId="5ACA24E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7F65C08" w14:textId="13359425" w:rsidR="00880F63" w:rsidRDefault="00880F63" w:rsidP="00880F63">
      <w:pPr>
        <w:pStyle w:val="ListParagraph"/>
        <w:autoSpaceDE w:val="0"/>
        <w:autoSpaceDN w:val="0"/>
        <w:adjustRightInd w:val="0"/>
        <w:spacing w:after="0"/>
        <w:ind w:left="900"/>
        <w:rPr>
          <w:rFonts w:cs="BookAntiqua"/>
        </w:rPr>
      </w:pPr>
      <w:r>
        <w:rPr>
          <w:rFonts w:cs="BookAntiqua"/>
        </w:rPr>
        <w:lastRenderedPageBreak/>
        <w:t>Answer: This stamen is False.</w:t>
      </w:r>
    </w:p>
    <w:p w14:paraId="4DC29861" w14:textId="68D4926B" w:rsidR="00880F63" w:rsidRDefault="00880F63" w:rsidP="00880F63">
      <w:pPr>
        <w:spacing w:after="0"/>
        <w:ind w:left="900"/>
      </w:pPr>
      <w:r>
        <w:t>I</w:t>
      </w:r>
      <w:r>
        <w:t>t does not provide any unit of measurement. The standard error of the daily average, SE(x) = s / sqrt(n), where s is the sample standard deviation and n is the sample size</w:t>
      </w:r>
      <w:r>
        <w:t xml:space="preserve"> and </w:t>
      </w:r>
      <w:proofErr w:type="spellStart"/>
      <w:r>
        <w:t>n</w:t>
      </w:r>
      <w:proofErr w:type="spellEnd"/>
      <w:r>
        <w:t xml:space="preserve"> is not </w:t>
      </w:r>
      <w:proofErr w:type="spellStart"/>
      <w:r>
        <w:t>not</w:t>
      </w:r>
      <w:proofErr w:type="spellEnd"/>
      <w:r>
        <w:t xml:space="preserve"> provided.</w:t>
      </w:r>
      <w:r>
        <w:t xml:space="preserve"> The standard error is measured in the same units as the sample mean, which in this case is pounds. If the sample standard deviation s was 5 pounds, then the standard error would be SE(x) = 5 / </w:t>
      </w:r>
      <w:proofErr w:type="gramStart"/>
      <w:r>
        <w:t>sqrt(</w:t>
      </w:r>
      <w:proofErr w:type="gramEnd"/>
      <w:r>
        <w:t>25) = 1 pound. Therefore, the statement is true if the unit of measurement is pounds</w:t>
      </w:r>
      <w:r>
        <w:t>.</w:t>
      </w:r>
    </w:p>
    <w:p w14:paraId="098113DB" w14:textId="77777777" w:rsidR="00880F63" w:rsidRDefault="00880F63" w:rsidP="00880F63">
      <w:pPr>
        <w:pStyle w:val="ListParagraph"/>
        <w:autoSpaceDE w:val="0"/>
        <w:autoSpaceDN w:val="0"/>
        <w:adjustRightInd w:val="0"/>
        <w:spacing w:after="0"/>
        <w:ind w:left="900"/>
        <w:rPr>
          <w:rFonts w:cs="BookAntiqua"/>
        </w:rPr>
      </w:pPr>
    </w:p>
    <w:p w14:paraId="59ED410A" w14:textId="77777777" w:rsidR="00160A95" w:rsidRPr="00160A95" w:rsidRDefault="00160A95" w:rsidP="00160A95">
      <w:pPr>
        <w:spacing w:after="0"/>
        <w:rPr>
          <w:rFonts w:cs="Times New Roman"/>
        </w:rPr>
      </w:pPr>
    </w:p>
    <w:p w14:paraId="7DE50F5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78AA6B1" w14:textId="77777777" w:rsidR="004C7586" w:rsidRPr="00160A95" w:rsidRDefault="004C7586" w:rsidP="00160A95">
      <w:pPr>
        <w:autoSpaceDE w:val="0"/>
        <w:autoSpaceDN w:val="0"/>
        <w:adjustRightInd w:val="0"/>
        <w:spacing w:after="0"/>
        <w:ind w:left="360"/>
        <w:rPr>
          <w:rFonts w:cs="BookAntiqua"/>
        </w:rPr>
      </w:pPr>
    </w:p>
    <w:p w14:paraId="7D29BAB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4ED570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03058E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9D0241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1061FD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3012505" w14:textId="66C14471" w:rsidR="004C7586" w:rsidRDefault="00880F63" w:rsidP="00160A95">
      <w:pPr>
        <w:autoSpaceDE w:val="0"/>
        <w:autoSpaceDN w:val="0"/>
        <w:adjustRightInd w:val="0"/>
        <w:spacing w:after="0"/>
        <w:rPr>
          <w:rFonts w:cs="BookAntiqua"/>
        </w:rPr>
      </w:pPr>
      <w:r>
        <w:rPr>
          <w:rFonts w:cs="BookAntiqua"/>
        </w:rPr>
        <w:t>Answer:</w:t>
      </w:r>
    </w:p>
    <w:p w14:paraId="43867057" w14:textId="2BCE4F2A" w:rsidR="00880F63" w:rsidRDefault="00880F63" w:rsidP="00880F63">
      <w:pPr>
        <w:spacing w:after="0"/>
      </w:pPr>
      <w:r>
        <w:t>The z-score of the lower bound is:</w:t>
      </w:r>
      <w:r>
        <w:t xml:space="preserve"> </w:t>
      </w:r>
      <w:r>
        <w:t xml:space="preserve">z = (45 - 50) / (40 / </w:t>
      </w:r>
      <w:proofErr w:type="gramStart"/>
      <w:r>
        <w:t>sqrt(</w:t>
      </w:r>
      <w:proofErr w:type="gramEnd"/>
      <w:r>
        <w:t>100)) = -2.5</w:t>
      </w:r>
    </w:p>
    <w:p w14:paraId="24BFCD3C" w14:textId="7BA7253B" w:rsidR="00880F63" w:rsidRDefault="00880F63" w:rsidP="00880F63">
      <w:pPr>
        <w:spacing w:after="0"/>
      </w:pPr>
      <w:r>
        <w:t>The z-score of the upper bound is:</w:t>
      </w:r>
      <w:r>
        <w:t xml:space="preserve"> </w:t>
      </w:r>
      <w:r>
        <w:t xml:space="preserve">z = (55 - 50) / (40 / </w:t>
      </w:r>
      <w:proofErr w:type="gramStart"/>
      <w:r>
        <w:t>sqrt(</w:t>
      </w:r>
      <w:proofErr w:type="gramEnd"/>
      <w:r>
        <w:t>100)) = 2.5</w:t>
      </w:r>
    </w:p>
    <w:p w14:paraId="5B9723B2" w14:textId="77777777" w:rsidR="00880F63" w:rsidRDefault="00880F63" w:rsidP="00880F63">
      <w:pPr>
        <w:spacing w:after="0"/>
      </w:pPr>
      <w:r>
        <w:t>The probability of the sample mean falling outside the range of $45 to $55 is:</w:t>
      </w:r>
    </w:p>
    <w:p w14:paraId="50414512" w14:textId="7303A278" w:rsidR="00880F63" w:rsidRDefault="00880F63" w:rsidP="00880F63">
      <w:pPr>
        <w:spacing w:after="0"/>
        <w:ind w:left="1440"/>
      </w:pPr>
      <w:proofErr w:type="gramStart"/>
      <w:r>
        <w:t>P(</w:t>
      </w:r>
      <w:proofErr w:type="gramEnd"/>
      <w:r>
        <w:t>z &lt; -2.5 or z &gt; 2.5) = 0.0122 + 0.0122 = 0.0244</w:t>
      </w:r>
    </w:p>
    <w:p w14:paraId="27E45151" w14:textId="77777777" w:rsidR="00880F63" w:rsidRDefault="00880F63" w:rsidP="00880F63">
      <w:pPr>
        <w:spacing w:after="0"/>
      </w:pPr>
      <w:r>
        <w:t>Therefore, the correct answer is option A) 1.25%.</w:t>
      </w:r>
    </w:p>
    <w:p w14:paraId="3DF61273" w14:textId="77777777" w:rsidR="00160A95" w:rsidRPr="00160A95" w:rsidRDefault="00160A95" w:rsidP="00160A95">
      <w:pPr>
        <w:autoSpaceDE w:val="0"/>
        <w:autoSpaceDN w:val="0"/>
        <w:adjustRightInd w:val="0"/>
        <w:spacing w:after="0"/>
        <w:rPr>
          <w:rFonts w:cs="BookAntiqua"/>
        </w:rPr>
      </w:pPr>
    </w:p>
    <w:p w14:paraId="242E9EB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B8BC3A0" w14:textId="77777777" w:rsidR="004C7586" w:rsidRPr="00160A95" w:rsidRDefault="004C7586" w:rsidP="00160A95">
      <w:pPr>
        <w:autoSpaceDE w:val="0"/>
        <w:autoSpaceDN w:val="0"/>
        <w:adjustRightInd w:val="0"/>
        <w:spacing w:after="0"/>
        <w:rPr>
          <w:rFonts w:cs="BookAntiqua"/>
        </w:rPr>
      </w:pPr>
    </w:p>
    <w:p w14:paraId="2BDC8F3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770074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FD318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0569F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62DFCD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6086D7C" w14:textId="5B10F5BD" w:rsidR="00880F63" w:rsidRDefault="00880F63" w:rsidP="00880F63">
      <w:pPr>
        <w:pStyle w:val="ListParagraph"/>
        <w:spacing w:after="0"/>
        <w:ind w:left="1080"/>
      </w:pPr>
      <w:r>
        <w:t>For 5</w:t>
      </w:r>
      <w:proofErr w:type="gramStart"/>
      <w:r>
        <w:t xml:space="preserve">%, </w:t>
      </w:r>
      <w:r>
        <w:t xml:space="preserve"> </w:t>
      </w:r>
      <w:r>
        <w:t>t</w:t>
      </w:r>
      <w:proofErr w:type="gramEnd"/>
      <w:r>
        <w:t xml:space="preserve">-value is +/-1.96 </w:t>
      </w:r>
    </w:p>
    <w:p w14:paraId="2C5D0677" w14:textId="77777777" w:rsidR="00880F63" w:rsidRDefault="00880F63" w:rsidP="00880F63">
      <w:pPr>
        <w:pStyle w:val="ListParagraph"/>
        <w:spacing w:after="0"/>
        <w:ind w:left="1080"/>
      </w:pPr>
      <w:proofErr w:type="spellStart"/>
      <w:r>
        <w:t>t_value</w:t>
      </w:r>
      <w:proofErr w:type="spellEnd"/>
      <w:r>
        <w:t xml:space="preserve"> = (</w:t>
      </w:r>
      <w:proofErr w:type="spellStart"/>
      <w:r>
        <w:t>x_bar</w:t>
      </w:r>
      <w:proofErr w:type="spellEnd"/>
      <w:r>
        <w:t xml:space="preserve"> – mew)/(</w:t>
      </w:r>
      <w:proofErr w:type="spellStart"/>
      <w:r>
        <w:t>sample_standard_deviation</w:t>
      </w:r>
      <w:proofErr w:type="spellEnd"/>
      <w:r>
        <w:t xml:space="preserve">/sqrt(n)) </w:t>
      </w:r>
    </w:p>
    <w:p w14:paraId="07CDC399" w14:textId="77777777" w:rsidR="00880F63" w:rsidRDefault="00880F63" w:rsidP="00880F63">
      <w:pPr>
        <w:pStyle w:val="ListParagraph"/>
        <w:spacing w:after="0"/>
        <w:ind w:left="1080"/>
      </w:pPr>
      <w:r>
        <w:t>so 1.96=(5)/(sqrt(n)/40) sqrt(n)= (40*</w:t>
      </w:r>
      <w:proofErr w:type="spellStart"/>
      <w:r>
        <w:t>tvalue</w:t>
      </w:r>
      <w:proofErr w:type="spellEnd"/>
      <w:r>
        <w:t>)</w:t>
      </w:r>
      <w:proofErr w:type="gramStart"/>
      <w:r>
        <w:t>/(</w:t>
      </w:r>
      <w:proofErr w:type="gramEnd"/>
      <w:r>
        <w:t>5)</w:t>
      </w:r>
    </w:p>
    <w:p w14:paraId="0AA5863D" w14:textId="77777777" w:rsidR="00880F63" w:rsidRDefault="00880F63" w:rsidP="00880F63">
      <w:pPr>
        <w:pStyle w:val="ListParagraph"/>
        <w:spacing w:after="0"/>
        <w:ind w:left="1080"/>
      </w:pPr>
      <w:r>
        <w:t>n=248</w:t>
      </w:r>
    </w:p>
    <w:p w14:paraId="4796C72E" w14:textId="7D72EB34" w:rsidR="00880F63" w:rsidRDefault="00880F63" w:rsidP="00880F63">
      <w:pPr>
        <w:pStyle w:val="ListParagraph"/>
        <w:spacing w:after="0"/>
        <w:ind w:left="1080"/>
      </w:pPr>
      <w:r>
        <w:lastRenderedPageBreak/>
        <w:t>Answer:</w:t>
      </w:r>
      <w:r>
        <w:t xml:space="preserve"> D</w:t>
      </w:r>
    </w:p>
    <w:p w14:paraId="4D48EC4A" w14:textId="77777777" w:rsidR="004C7586" w:rsidRDefault="004C7586" w:rsidP="00160A95">
      <w:pPr>
        <w:autoSpaceDE w:val="0"/>
        <w:autoSpaceDN w:val="0"/>
        <w:adjustRightInd w:val="0"/>
        <w:spacing w:after="0"/>
        <w:rPr>
          <w:rFonts w:cs="BookAntiqua"/>
        </w:rPr>
      </w:pPr>
    </w:p>
    <w:p w14:paraId="019DB139" w14:textId="77777777" w:rsidR="00160A95" w:rsidRPr="00160A95" w:rsidRDefault="00160A95" w:rsidP="00160A95">
      <w:pPr>
        <w:autoSpaceDE w:val="0"/>
        <w:autoSpaceDN w:val="0"/>
        <w:adjustRightInd w:val="0"/>
        <w:spacing w:after="0"/>
        <w:rPr>
          <w:rFonts w:cs="BookAntiqua"/>
        </w:rPr>
      </w:pPr>
    </w:p>
    <w:p w14:paraId="19A47F1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6AD9091" w14:textId="77777777" w:rsidR="004C7586" w:rsidRPr="00160A95" w:rsidRDefault="004C7586" w:rsidP="00160A95">
      <w:pPr>
        <w:autoSpaceDE w:val="0"/>
        <w:autoSpaceDN w:val="0"/>
        <w:adjustRightInd w:val="0"/>
        <w:spacing w:after="0"/>
        <w:ind w:left="720"/>
        <w:rPr>
          <w:rFonts w:cs="BookAntiqua"/>
        </w:rPr>
      </w:pPr>
    </w:p>
    <w:p w14:paraId="5B8FFAE1" w14:textId="32CA546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880F63">
        <w:rPr>
          <w:rFonts w:cs="BookAntiqua"/>
        </w:rPr>
        <w:t xml:space="preserve"> </w:t>
      </w:r>
    </w:p>
    <w:p w14:paraId="1715D622" w14:textId="56FE92B6" w:rsidR="00880F63" w:rsidRPr="00160A95" w:rsidRDefault="00880F63" w:rsidP="00880F63">
      <w:pPr>
        <w:autoSpaceDE w:val="0"/>
        <w:autoSpaceDN w:val="0"/>
        <w:adjustRightInd w:val="0"/>
        <w:spacing w:after="0"/>
        <w:ind w:left="1080"/>
        <w:rPr>
          <w:rFonts w:cs="BookAntiqua"/>
        </w:rPr>
      </w:pPr>
      <w:r>
        <w:rPr>
          <w:rFonts w:cs="BookAntiqua"/>
        </w:rPr>
        <w:t>Answer:</w:t>
      </w:r>
      <w:r w:rsidR="009518B7">
        <w:rPr>
          <w:rFonts w:cs="BookAntiqua"/>
        </w:rPr>
        <w:t xml:space="preserve"> </w:t>
      </w:r>
      <w:r>
        <w:rPr>
          <w:rFonts w:cs="BookAntiqua"/>
        </w:rPr>
        <w:t>True</w:t>
      </w:r>
    </w:p>
    <w:p w14:paraId="3D9876FC" w14:textId="2121691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9C873CA" w14:textId="0B25F579" w:rsidR="00880F63" w:rsidRPr="00160A95" w:rsidRDefault="009518B7" w:rsidP="009518B7">
      <w:pPr>
        <w:pStyle w:val="ListParagraph"/>
        <w:autoSpaceDE w:val="0"/>
        <w:autoSpaceDN w:val="0"/>
        <w:adjustRightInd w:val="0"/>
        <w:spacing w:after="0"/>
        <w:ind w:left="1080"/>
        <w:rPr>
          <w:rFonts w:cs="BookAntiqua"/>
        </w:rPr>
      </w:pPr>
      <w:r w:rsidRPr="009518B7">
        <w:rPr>
          <w:rFonts w:cs="BookAntiqua"/>
        </w:rPr>
        <w:t>Answer: True</w:t>
      </w:r>
    </w:p>
    <w:p w14:paraId="1D1974F2" w14:textId="4A46EAF6"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DB0CE90" w14:textId="12650B45" w:rsidR="009518B7" w:rsidRPr="00160A95" w:rsidRDefault="009518B7" w:rsidP="009518B7">
      <w:pPr>
        <w:pStyle w:val="ListParagraph"/>
        <w:autoSpaceDE w:val="0"/>
        <w:autoSpaceDN w:val="0"/>
        <w:adjustRightInd w:val="0"/>
        <w:spacing w:after="0"/>
        <w:ind w:left="1080"/>
        <w:rPr>
          <w:rFonts w:cs="BookAntiqua"/>
        </w:rPr>
      </w:pPr>
      <w:r w:rsidRPr="009518B7">
        <w:rPr>
          <w:rFonts w:cs="BookAntiqua"/>
        </w:rPr>
        <w:t>Answer: True</w:t>
      </w:r>
      <w:r>
        <w:rPr>
          <w:rFonts w:cs="BookAntiqua"/>
        </w:rPr>
        <w:t xml:space="preserve"> (Assuming a large enough sample size)</w:t>
      </w:r>
    </w:p>
    <w:p w14:paraId="74A821C1" w14:textId="496E176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F84B33F" w14:textId="3B2B060F" w:rsidR="009518B7" w:rsidRPr="00160A95" w:rsidRDefault="009518B7" w:rsidP="009518B7">
      <w:pPr>
        <w:pStyle w:val="ListParagraph"/>
        <w:autoSpaceDE w:val="0"/>
        <w:autoSpaceDN w:val="0"/>
        <w:adjustRightInd w:val="0"/>
        <w:spacing w:after="0"/>
        <w:ind w:left="1080"/>
        <w:rPr>
          <w:rFonts w:cs="BookAntiqua"/>
        </w:rPr>
      </w:pPr>
      <w:r w:rsidRPr="009518B7">
        <w:rPr>
          <w:rFonts w:cs="BookAntiqua"/>
        </w:rPr>
        <w:t>Answer: True</w:t>
      </w:r>
      <w:r>
        <w:rPr>
          <w:rFonts w:cs="BookAntiqua"/>
        </w:rPr>
        <w:t xml:space="preserve"> (Assuming unbiased Sampling)</w:t>
      </w:r>
    </w:p>
    <w:p w14:paraId="7123F201" w14:textId="35DE05BC"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9518B7">
        <w:rPr>
          <w:rFonts w:cs="BookAntiqua"/>
        </w:rPr>
        <w:t xml:space="preserve"> = 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880F63"/>
    <w:rsid w:val="0095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B1B9"/>
  <w15:docId w15:val="{A37B0FA5-75E3-4110-8CAD-1F7CE3FF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419199">
      <w:bodyDiv w:val="1"/>
      <w:marLeft w:val="0"/>
      <w:marRight w:val="0"/>
      <w:marTop w:val="0"/>
      <w:marBottom w:val="0"/>
      <w:divBdr>
        <w:top w:val="none" w:sz="0" w:space="0" w:color="auto"/>
        <w:left w:val="none" w:sz="0" w:space="0" w:color="auto"/>
        <w:bottom w:val="none" w:sz="0" w:space="0" w:color="auto"/>
        <w:right w:val="none" w:sz="0" w:space="0" w:color="auto"/>
      </w:divBdr>
    </w:div>
    <w:div w:id="621379506">
      <w:bodyDiv w:val="1"/>
      <w:marLeft w:val="0"/>
      <w:marRight w:val="0"/>
      <w:marTop w:val="0"/>
      <w:marBottom w:val="0"/>
      <w:divBdr>
        <w:top w:val="none" w:sz="0" w:space="0" w:color="auto"/>
        <w:left w:val="none" w:sz="0" w:space="0" w:color="auto"/>
        <w:bottom w:val="none" w:sz="0" w:space="0" w:color="auto"/>
        <w:right w:val="none" w:sz="0" w:space="0" w:color="auto"/>
      </w:divBdr>
    </w:div>
    <w:div w:id="629557309">
      <w:bodyDiv w:val="1"/>
      <w:marLeft w:val="0"/>
      <w:marRight w:val="0"/>
      <w:marTop w:val="0"/>
      <w:marBottom w:val="0"/>
      <w:divBdr>
        <w:top w:val="none" w:sz="0" w:space="0" w:color="auto"/>
        <w:left w:val="none" w:sz="0" w:space="0" w:color="auto"/>
        <w:bottom w:val="none" w:sz="0" w:space="0" w:color="auto"/>
        <w:right w:val="none" w:sz="0" w:space="0" w:color="auto"/>
      </w:divBdr>
    </w:div>
    <w:div w:id="103850906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95299947">
      <w:bodyDiv w:val="1"/>
      <w:marLeft w:val="0"/>
      <w:marRight w:val="0"/>
      <w:marTop w:val="0"/>
      <w:marBottom w:val="0"/>
      <w:divBdr>
        <w:top w:val="none" w:sz="0" w:space="0" w:color="auto"/>
        <w:left w:val="none" w:sz="0" w:space="0" w:color="auto"/>
        <w:bottom w:val="none" w:sz="0" w:space="0" w:color="auto"/>
        <w:right w:val="none" w:sz="0" w:space="0" w:color="auto"/>
      </w:divBdr>
    </w:div>
    <w:div w:id="21303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Godfrey Sequeira</cp:lastModifiedBy>
  <cp:revision>2</cp:revision>
  <dcterms:created xsi:type="dcterms:W3CDTF">2024-01-09T11:51:00Z</dcterms:created>
  <dcterms:modified xsi:type="dcterms:W3CDTF">2024-01-09T11:51:00Z</dcterms:modified>
</cp:coreProperties>
</file>