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6E21" w14:textId="47AB7273" w:rsidR="00062BD7" w:rsidRDefault="00062BD7" w:rsidP="00062B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Credit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62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Path User Manual</w:t>
      </w:r>
    </w:p>
    <w:p w14:paraId="58D84139" w14:textId="77777777" w:rsidR="00062BD7" w:rsidRDefault="00062BD7" w:rsidP="00062B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BBD190A" w14:textId="77777777" w:rsidR="00062BD7" w:rsidRDefault="00062BD7" w:rsidP="00062B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309FF3F" w14:textId="77777777" w:rsidR="00062BD7" w:rsidRDefault="00062BD7" w:rsidP="00062B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739977D" w14:textId="77777777" w:rsidR="00062BD7" w:rsidRDefault="00062BD7" w:rsidP="00062B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23F98FA" w14:textId="546C427C" w:rsidR="00062BD7" w:rsidRPr="00062BD7" w:rsidRDefault="00062BD7" w:rsidP="00062B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Author: Thaija Wilson</w:t>
      </w:r>
    </w:p>
    <w:p w14:paraId="0A7852FD" w14:textId="77777777" w:rsidR="00062BD7" w:rsidRDefault="00062BD7" w:rsidP="00062B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</w:p>
    <w:p w14:paraId="412F85BC" w14:textId="77777777" w:rsidR="00062BD7" w:rsidRDefault="00062BD7" w:rsidP="00062B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</w:p>
    <w:p w14:paraId="0E608B43" w14:textId="77777777" w:rsidR="00062BD7" w:rsidRPr="00062BD7" w:rsidRDefault="00062BD7" w:rsidP="00062B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</w:p>
    <w:p w14:paraId="120E09FF" w14:textId="3FA233E9" w:rsidR="00062BD7" w:rsidRDefault="00062BD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2B08A352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Introduction</w:t>
      </w:r>
    </w:p>
    <w:p w14:paraId="74E4133E" w14:textId="4D21DC25" w:rsidR="00062BD7" w:rsidRPr="00062BD7" w:rsidRDefault="00062BD7" w:rsidP="00062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Credit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Path is a financial tracking application designed to help users monitor savings, debt payments, and financial goals. The application provides a visual representation of progress and promotes financial awareness.</w:t>
      </w:r>
    </w:p>
    <w:p w14:paraId="6CC33069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System Requirements</w:t>
      </w:r>
    </w:p>
    <w:p w14:paraId="1725308C" w14:textId="77777777" w:rsidR="00062BD7" w:rsidRPr="00062BD7" w:rsidRDefault="00062BD7" w:rsidP="00062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Python 3.x installed</w:t>
      </w:r>
    </w:p>
    <w:p w14:paraId="08C41CD7" w14:textId="77777777" w:rsidR="00062BD7" w:rsidRPr="00062BD7" w:rsidRDefault="00062BD7" w:rsidP="00062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Required libraries:</w:t>
      </w:r>
    </w:p>
    <w:p w14:paraId="66931D80" w14:textId="77777777" w:rsidR="00062BD7" w:rsidRPr="00062BD7" w:rsidRDefault="00062BD7" w:rsidP="00062B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2BD7">
        <w:rPr>
          <w:rFonts w:ascii="Times New Roman" w:eastAsia="Times New Roman" w:hAnsi="Times New Roman" w:cs="Times New Roman"/>
          <w:kern w:val="0"/>
          <w14:ligatures w14:val="none"/>
        </w:rPr>
        <w:t>customtkinter</w:t>
      </w:r>
      <w:proofErr w:type="spellEnd"/>
    </w:p>
    <w:p w14:paraId="00A0BF3B" w14:textId="0EABDC9C" w:rsidR="00062BD7" w:rsidRPr="00062BD7" w:rsidRDefault="00062BD7" w:rsidP="00062B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matplotlib</w:t>
      </w:r>
    </w:p>
    <w:p w14:paraId="31D4D988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Installation Instructions</w:t>
      </w:r>
    </w:p>
    <w:p w14:paraId="4DA9F87E" w14:textId="77777777" w:rsidR="00062BD7" w:rsidRPr="00062BD7" w:rsidRDefault="00062BD7" w:rsidP="00062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Download the project folder.</w:t>
      </w:r>
    </w:p>
    <w:p w14:paraId="0CAEE70F" w14:textId="77777777" w:rsidR="00062BD7" w:rsidRPr="00062BD7" w:rsidRDefault="00062BD7" w:rsidP="00062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Install dependencies using:</w:t>
      </w:r>
      <w:r w:rsidRPr="00062BD7">
        <w:rPr>
          <w:rFonts w:ascii="Times New Roman" w:eastAsia="Times New Roman" w:hAnsi="Times New Roman" w:cs="Times New Roman"/>
          <w:kern w:val="0"/>
          <w14:ligatures w14:val="none"/>
        </w:rPr>
        <w:br/>
        <w:t>pip install -r requirements.txt</w:t>
      </w:r>
    </w:p>
    <w:p w14:paraId="18D862B5" w14:textId="6B5C0BD0" w:rsidR="00062BD7" w:rsidRPr="00062BD7" w:rsidRDefault="00062BD7" w:rsidP="00062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Run:</w:t>
      </w:r>
      <w:r w:rsidRPr="00062BD7">
        <w:rPr>
          <w:rFonts w:ascii="Times New Roman" w:eastAsia="Times New Roman" w:hAnsi="Times New Roman" w:cs="Times New Roman"/>
          <w:kern w:val="0"/>
          <w14:ligatures w14:val="none"/>
        </w:rPr>
        <w:br/>
        <w:t>python CreditPath.py</w:t>
      </w:r>
    </w:p>
    <w:p w14:paraId="404F873B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Application Overview</w:t>
      </w:r>
    </w:p>
    <w:p w14:paraId="4603B53B" w14:textId="77777777" w:rsidR="00062BD7" w:rsidRPr="00062BD7" w:rsidRDefault="00062BD7" w:rsidP="00062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The application contains:</w:t>
      </w:r>
    </w:p>
    <w:p w14:paraId="174C6743" w14:textId="77777777" w:rsidR="00062BD7" w:rsidRPr="00062BD7" w:rsidRDefault="00062BD7" w:rsidP="00062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Main Window</w:t>
      </w:r>
    </w:p>
    <w:p w14:paraId="5F0325E8" w14:textId="5E43323D" w:rsidR="00062BD7" w:rsidRPr="00062BD7" w:rsidRDefault="00062BD7" w:rsidP="00062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Financial Summary Window</w:t>
      </w:r>
    </w:p>
    <w:p w14:paraId="16D2192A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Main Window Features</w:t>
      </w:r>
    </w:p>
    <w:p w14:paraId="151C189B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Savings Section</w:t>
      </w:r>
    </w:p>
    <w:p w14:paraId="71E8BC8F" w14:textId="77777777" w:rsidR="00062BD7" w:rsidRPr="00062BD7" w:rsidRDefault="00062BD7" w:rsidP="00062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Users can enter an amount to add to total savings.</w:t>
      </w:r>
    </w:p>
    <w:p w14:paraId="0896BA61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Debt Section</w:t>
      </w:r>
    </w:p>
    <w:p w14:paraId="1978DB9B" w14:textId="77777777" w:rsidR="00062BD7" w:rsidRPr="00062BD7" w:rsidRDefault="00062BD7" w:rsidP="00062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 xml:space="preserve">Users can </w:t>
      </w:r>
      <w:proofErr w:type="gramStart"/>
      <w:r w:rsidRPr="00062BD7">
        <w:rPr>
          <w:rFonts w:ascii="Times New Roman" w:eastAsia="Times New Roman" w:hAnsi="Times New Roman" w:cs="Times New Roman"/>
          <w:kern w:val="0"/>
          <w14:ligatures w14:val="none"/>
        </w:rPr>
        <w:t>log</w:t>
      </w:r>
      <w:proofErr w:type="gramEnd"/>
      <w:r w:rsidRPr="00062BD7">
        <w:rPr>
          <w:rFonts w:ascii="Times New Roman" w:eastAsia="Times New Roman" w:hAnsi="Times New Roman" w:cs="Times New Roman"/>
          <w:kern w:val="0"/>
          <w14:ligatures w14:val="none"/>
        </w:rPr>
        <w:t xml:space="preserve"> debt payments.</w:t>
      </w:r>
    </w:p>
    <w:p w14:paraId="4C8D7DE8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Savings Goal</w:t>
      </w:r>
    </w:p>
    <w:p w14:paraId="6B241AC0" w14:textId="77777777" w:rsidR="00062BD7" w:rsidRPr="00062BD7" w:rsidRDefault="00062BD7" w:rsidP="00062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Users can set a savings goal and track progress using a progress bar.</w:t>
      </w:r>
    </w:p>
    <w:p w14:paraId="6323200C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Chart</w:t>
      </w:r>
    </w:p>
    <w:p w14:paraId="4618AC55" w14:textId="23812D21" w:rsidR="00062BD7" w:rsidRPr="00062BD7" w:rsidRDefault="00062BD7" w:rsidP="00062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dynamic chart displays savings vs debt.</w:t>
      </w:r>
    </w:p>
    <w:p w14:paraId="3B9802AF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Buttons and Functions</w:t>
      </w:r>
    </w:p>
    <w:tbl>
      <w:tblPr>
        <w:tblW w:w="76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5652"/>
      </w:tblGrid>
      <w:tr w:rsidR="00062BD7" w:rsidRPr="00062BD7" w14:paraId="1AA24DCE" w14:textId="77777777" w:rsidTr="00062BD7">
        <w:trPr>
          <w:trHeight w:val="3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CA31" w14:textId="77777777" w:rsidR="00062BD7" w:rsidRPr="00062BD7" w:rsidRDefault="00062BD7" w:rsidP="00062B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2B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467892BE" w14:textId="77777777" w:rsidR="00062BD7" w:rsidRPr="00062BD7" w:rsidRDefault="00062BD7" w:rsidP="00062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2B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062BD7" w:rsidRPr="00062BD7" w14:paraId="0321BB2A" w14:textId="77777777" w:rsidTr="00062BD7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5F8F95F3" w14:textId="77777777" w:rsidR="00062BD7" w:rsidRPr="00062BD7" w:rsidRDefault="00062BD7" w:rsidP="00062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B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Savings</w:t>
            </w:r>
          </w:p>
        </w:tc>
        <w:tc>
          <w:tcPr>
            <w:tcW w:w="0" w:type="auto"/>
            <w:vAlign w:val="center"/>
            <w:hideMark/>
          </w:tcPr>
          <w:p w14:paraId="22787B5F" w14:textId="3AD31F7E" w:rsidR="00062BD7" w:rsidRPr="00062BD7" w:rsidRDefault="00062BD7" w:rsidP="00062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</w:t>
            </w:r>
            <w:r w:rsidRPr="00062B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amount to total savings</w:t>
            </w:r>
          </w:p>
        </w:tc>
      </w:tr>
      <w:tr w:rsidR="00062BD7" w:rsidRPr="00062BD7" w14:paraId="68A7E1C8" w14:textId="77777777" w:rsidTr="00062BD7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4015F0F5" w14:textId="77777777" w:rsidR="00062BD7" w:rsidRPr="00062BD7" w:rsidRDefault="00062BD7" w:rsidP="00062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B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Payment</w:t>
            </w:r>
          </w:p>
        </w:tc>
        <w:tc>
          <w:tcPr>
            <w:tcW w:w="0" w:type="auto"/>
            <w:vAlign w:val="center"/>
            <w:hideMark/>
          </w:tcPr>
          <w:p w14:paraId="24C9B169" w14:textId="6A5BFC34" w:rsidR="00062BD7" w:rsidRPr="00062BD7" w:rsidRDefault="00062BD7" w:rsidP="00062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</w:t>
            </w:r>
            <w:r w:rsidRPr="00062B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amount to total debt</w:t>
            </w:r>
          </w:p>
        </w:tc>
      </w:tr>
      <w:tr w:rsidR="00062BD7" w:rsidRPr="00062BD7" w14:paraId="3BB88747" w14:textId="77777777" w:rsidTr="00062BD7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0B8DB14B" w14:textId="77777777" w:rsidR="00062BD7" w:rsidRPr="00062BD7" w:rsidRDefault="00062BD7" w:rsidP="00062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B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55D7327B" w14:textId="65E746AF" w:rsidR="00062BD7" w:rsidRPr="00062BD7" w:rsidRDefault="00062BD7" w:rsidP="00062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</w:t>
            </w:r>
            <w:r w:rsidRPr="00062B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 second window</w:t>
            </w:r>
          </w:p>
        </w:tc>
      </w:tr>
      <w:tr w:rsidR="00062BD7" w:rsidRPr="00062BD7" w14:paraId="5844F062" w14:textId="77777777" w:rsidTr="00062BD7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312A8C88" w14:textId="77777777" w:rsidR="00062BD7" w:rsidRPr="00062BD7" w:rsidRDefault="00062BD7" w:rsidP="00062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B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485DF9CC" w14:textId="77777777" w:rsidR="00062BD7" w:rsidRPr="00062BD7" w:rsidRDefault="00062BD7" w:rsidP="00062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B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Saves data as JSON file</w:t>
            </w:r>
          </w:p>
        </w:tc>
      </w:tr>
      <w:tr w:rsidR="00062BD7" w:rsidRPr="00062BD7" w14:paraId="52F5021E" w14:textId="77777777" w:rsidTr="00062BD7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67C6C14E" w14:textId="77777777" w:rsidR="00062BD7" w:rsidRPr="00062BD7" w:rsidRDefault="00062BD7" w:rsidP="00062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B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4EF2C825" w14:textId="77777777" w:rsidR="00062BD7" w:rsidRPr="00062BD7" w:rsidRDefault="00062BD7" w:rsidP="00062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B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Loads saved data</w:t>
            </w:r>
          </w:p>
        </w:tc>
      </w:tr>
      <w:tr w:rsidR="00062BD7" w:rsidRPr="00062BD7" w14:paraId="4E440FCB" w14:textId="77777777" w:rsidTr="00062BD7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1C5F081A" w14:textId="77777777" w:rsidR="00062BD7" w:rsidRPr="00062BD7" w:rsidRDefault="00062BD7" w:rsidP="00062B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B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04C680B3" w14:textId="77777777" w:rsidR="00062BD7" w:rsidRPr="00062BD7" w:rsidRDefault="00062BD7" w:rsidP="00062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2B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Resets all data</w:t>
            </w:r>
          </w:p>
        </w:tc>
      </w:tr>
    </w:tbl>
    <w:p w14:paraId="241EC480" w14:textId="4F359BF4" w:rsidR="00062BD7" w:rsidRPr="00062BD7" w:rsidRDefault="00062BD7" w:rsidP="00062B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52F9A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Input Validation</w:t>
      </w:r>
    </w:p>
    <w:p w14:paraId="03DFFD44" w14:textId="77777777" w:rsidR="00062BD7" w:rsidRPr="00062BD7" w:rsidRDefault="00062BD7" w:rsidP="00062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The application checks:</w:t>
      </w:r>
    </w:p>
    <w:p w14:paraId="4303D6C5" w14:textId="77777777" w:rsidR="00062BD7" w:rsidRPr="00062BD7" w:rsidRDefault="00062BD7" w:rsidP="00062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Entry fields are not empty</w:t>
      </w:r>
    </w:p>
    <w:p w14:paraId="05531ED5" w14:textId="77777777" w:rsidR="00062BD7" w:rsidRPr="00062BD7" w:rsidRDefault="00062BD7" w:rsidP="00062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Values are numeric</w:t>
      </w:r>
    </w:p>
    <w:p w14:paraId="60D28DFF" w14:textId="77777777" w:rsidR="00062BD7" w:rsidRPr="00062BD7" w:rsidRDefault="00062BD7" w:rsidP="00062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Values are positive numbers</w:t>
      </w:r>
    </w:p>
    <w:p w14:paraId="3B28027C" w14:textId="3A7CDF0E" w:rsidR="00062BD7" w:rsidRPr="00062BD7" w:rsidRDefault="00062BD7" w:rsidP="00062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If invalid input is detected, an error message is displayed.</w:t>
      </w:r>
    </w:p>
    <w:p w14:paraId="08F4249E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File Saving and Loading</w:t>
      </w:r>
    </w:p>
    <w:p w14:paraId="0267AA57" w14:textId="257A73CC" w:rsidR="00062BD7" w:rsidRPr="00062BD7" w:rsidRDefault="00062BD7" w:rsidP="00062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Data is saved as a JSON file.</w:t>
      </w:r>
      <w:r w:rsidRPr="00062BD7">
        <w:rPr>
          <w:rFonts w:ascii="Times New Roman" w:eastAsia="Times New Roman" w:hAnsi="Times New Roman" w:cs="Times New Roman"/>
          <w:kern w:val="0"/>
          <w14:ligatures w14:val="none"/>
        </w:rPr>
        <w:br/>
        <w:t>Users can reload saved data later using the Load button.</w:t>
      </w:r>
    </w:p>
    <w:p w14:paraId="5DFE8479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Reset Function</w:t>
      </w:r>
    </w:p>
    <w:p w14:paraId="43F1B47E" w14:textId="0A1E65E5" w:rsidR="00062BD7" w:rsidRPr="00062BD7" w:rsidRDefault="00062BD7" w:rsidP="00062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The Reset button clears all data after user confirmation.</w:t>
      </w:r>
    </w:p>
    <w:p w14:paraId="2AA625E8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Troubleshooting</w:t>
      </w:r>
    </w:p>
    <w:p w14:paraId="430910D8" w14:textId="77777777" w:rsidR="00062BD7" w:rsidRPr="00062BD7" w:rsidRDefault="00062BD7" w:rsidP="00062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If invalid data is entered:</w:t>
      </w:r>
    </w:p>
    <w:p w14:paraId="4DD806F5" w14:textId="77777777" w:rsidR="00062BD7" w:rsidRPr="00062BD7" w:rsidRDefault="00062BD7" w:rsidP="00062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The system will display an error message.</w:t>
      </w:r>
    </w:p>
    <w:p w14:paraId="738FD2B2" w14:textId="77777777" w:rsidR="00062BD7" w:rsidRPr="00062BD7" w:rsidRDefault="00062BD7" w:rsidP="00062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If a file fails to load:</w:t>
      </w:r>
    </w:p>
    <w:p w14:paraId="73A27991" w14:textId="48A3CE7E" w:rsidR="00062BD7" w:rsidRPr="00062BD7" w:rsidRDefault="00062BD7" w:rsidP="00062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 error message will appear.</w:t>
      </w:r>
    </w:p>
    <w:p w14:paraId="3B1E9B80" w14:textId="77777777" w:rsidR="00062BD7" w:rsidRPr="00062BD7" w:rsidRDefault="00062BD7" w:rsidP="00062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B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Future Improvements</w:t>
      </w:r>
    </w:p>
    <w:p w14:paraId="20403FAA" w14:textId="77777777" w:rsidR="00062BD7" w:rsidRPr="00062BD7" w:rsidRDefault="00062BD7" w:rsidP="00062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Add database storage</w:t>
      </w:r>
    </w:p>
    <w:p w14:paraId="5BD71F25" w14:textId="77777777" w:rsidR="00062BD7" w:rsidRPr="00062BD7" w:rsidRDefault="00062BD7" w:rsidP="00062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Multi-user support</w:t>
      </w:r>
    </w:p>
    <w:p w14:paraId="66D2A5BB" w14:textId="77777777" w:rsidR="00062BD7" w:rsidRPr="00062BD7" w:rsidRDefault="00062BD7" w:rsidP="00062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Advanced financial analytics</w:t>
      </w:r>
    </w:p>
    <w:p w14:paraId="3A2CE83A" w14:textId="77777777" w:rsidR="00062BD7" w:rsidRPr="00062BD7" w:rsidRDefault="00062BD7" w:rsidP="00062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BD7">
        <w:rPr>
          <w:rFonts w:ascii="Times New Roman" w:eastAsia="Times New Roman" w:hAnsi="Times New Roman" w:cs="Times New Roman"/>
          <w:kern w:val="0"/>
          <w14:ligatures w14:val="none"/>
        </w:rPr>
        <w:t>Enhanced UI customization</w:t>
      </w:r>
    </w:p>
    <w:p w14:paraId="110F3D07" w14:textId="77777777" w:rsidR="0007781D" w:rsidRDefault="0007781D"/>
    <w:sectPr w:rsidR="00077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D43"/>
    <w:multiLevelType w:val="multilevel"/>
    <w:tmpl w:val="FBAA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7F82"/>
    <w:multiLevelType w:val="multilevel"/>
    <w:tmpl w:val="C698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93806"/>
    <w:multiLevelType w:val="multilevel"/>
    <w:tmpl w:val="E59C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A5404"/>
    <w:multiLevelType w:val="multilevel"/>
    <w:tmpl w:val="BC86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7719B"/>
    <w:multiLevelType w:val="multilevel"/>
    <w:tmpl w:val="0DA8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C07C9"/>
    <w:multiLevelType w:val="multilevel"/>
    <w:tmpl w:val="C658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AF0653"/>
    <w:multiLevelType w:val="multilevel"/>
    <w:tmpl w:val="A17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24539">
    <w:abstractNumId w:val="3"/>
  </w:num>
  <w:num w:numId="2" w16cid:durableId="2010981337">
    <w:abstractNumId w:val="5"/>
  </w:num>
  <w:num w:numId="3" w16cid:durableId="824008690">
    <w:abstractNumId w:val="1"/>
  </w:num>
  <w:num w:numId="4" w16cid:durableId="1690140456">
    <w:abstractNumId w:val="2"/>
  </w:num>
  <w:num w:numId="5" w16cid:durableId="1736394843">
    <w:abstractNumId w:val="6"/>
  </w:num>
  <w:num w:numId="6" w16cid:durableId="1617717337">
    <w:abstractNumId w:val="0"/>
  </w:num>
  <w:num w:numId="7" w16cid:durableId="969089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D7"/>
    <w:rsid w:val="00062BD7"/>
    <w:rsid w:val="0007781D"/>
    <w:rsid w:val="003C58E1"/>
    <w:rsid w:val="004904B9"/>
    <w:rsid w:val="00B4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C5D3"/>
  <w15:chartTrackingRefBased/>
  <w15:docId w15:val="{EC506DA5-809A-4FE0-8F48-9D372A9FC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C51ED-3077-44F0-BBF8-C090B70E7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Thaija Maria Wilson</dc:creator>
  <cp:keywords/>
  <dc:description/>
  <cp:lastModifiedBy>Thaija Maria Wilson</cp:lastModifiedBy>
  <cp:revision>1</cp:revision>
  <dcterms:created xsi:type="dcterms:W3CDTF">2026-03-01T20:49:00Z</dcterms:created>
  <dcterms:modified xsi:type="dcterms:W3CDTF">2026-03-01T20:55:00Z</dcterms:modified>
</cp:coreProperties>
</file>