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Unit 1 Study Guide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Objectives 1-1 through 1-7 — Parent Functions &amp; Graph Analysis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Work through each example yourself before reading the explanation. This guide uses different numbers than the quiz, so it will help you practice the method rather than just the answers.</w:t>
      </w:r>
    </w:p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Self-Check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Rate yourself honestly before the quiz.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950"/>
        <w:gridCol w:w="950"/>
        <w:gridCol w:w="900"/>
      </w:tblGrid>
      <w:tr>
        <w:trPr>
          <w:cantSplit/>
          <w:tblHeader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Obj.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Basic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Interm.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Adv.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1-1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identify a parent function from its graph and write its equation.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1-2 / 1-3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find domain, range, symmetry, zeros, y-intercept, asymptotes, and relative max/min from a graph, and describe where it increases or decreases.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1-4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describe the end behavior of a polynomial or exponential function using infinity notation.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1-5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decide whether a function is even, odd, or neither by working out f(−x).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1-6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identify removable, jump, and infinite discontinuities and describe the graph's behavior on each side.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1-7</w:t>
            </w:r>
          </w:p>
        </w:tc>
        <w:tc>
          <w:tcPr>
            <w:tcW w:type="dxa" w:w="5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write the equation of a transformed parent function, and describe the transformations in an equation (stretch, compression, reflection, shift).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If you can't check at least "Intermediate" for an objective, review that section below before the quiz.</w:t>
      </w:r>
    </w:p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1-1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Identify Parent Functions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Learn to recognize each parent function by its shape, and know its equation.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Linear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Quadratic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x</w:t>
            </w:r>
            <w:r>
              <w:rPr>
                <w:rFonts w:ascii="Calibri" w:cs="Calibri" w:eastAsia="Calibri" w:hAnsi="Calibri"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Cubic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x</w:t>
            </w:r>
            <w:r>
              <w:rPr>
                <w:rFonts w:ascii="Calibri" w:cs="Calibri" w:eastAsia="Calibri" w:hAnsi="Calibri"/>
                <w:sz w:val="22"/>
                <w:szCs w:val="22"/>
                <w:vertAlign w:val="superscript"/>
              </w:rPr>
              <w:t xml:space="preserve">3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Square Root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√x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Cube Root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∛x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Absolute Value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|x|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Reciprocal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1/x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Exponential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2</w:t>
            </w:r>
            <w:r>
              <w:rPr>
                <w:rFonts w:ascii="Calibri" w:cs="Calibri" w:eastAsia="Calibri" w:hAnsi="Calibri"/>
                <w:sz w:val="22"/>
                <w:szCs w:val="22"/>
                <w:vertAlign w:val="superscript"/>
              </w:rPr>
              <w:t xml:space="preserve">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Logarithmic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log</w:t>
            </w:r>
            <w:r>
              <w:rPr>
                <w:rFonts w:ascii="Calibri" w:cs="Calibri" w:eastAsia="Calibri" w:hAnsi="Calibri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x</w:t>
            </w:r>
          </w:p>
        </w:tc>
      </w:tr>
    </w:tbl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1-2 / 1-3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Key Features &amp; Increasing/Decreasing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60"/>
      </w:tblGrid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possible x-value the graph uses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Range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possible y-value the graph uses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Zero(s)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x-value(s) where the graph crosses the x-axis — set the numerator (or f(x)) equal to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y-intercept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the graph crosses the y-axis — evaluate f(0)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Vertical asymptote (VA)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vertical line the graph gets closer and closer to but never touches — set the denominator equal to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Horizontal asymptote (HA)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horizontal line the graph approaches as x → ±∞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Relative max / min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point higher (or lower) than the points right around it — not necessarily the highest/lowest point overall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Symmetry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= mirror image across the y-axis; odd = 180° rotation about the origin; otherwise neither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Increasing / decreasing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the graph left to right — where it climbs, it's increasing; where it falls, it's decreasing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Worked example: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(3x + 6) / (x + 3)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Zero: set numerator 3x + 6 = 0  →  x =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−2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VA: set denominator x + 3 = 0  →  x =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−3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HA: same degree top &amp; bottom  →  ratio of leading coefficients  →  y = 3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y-intercept: f(0) = 6 / 3 = 2  →  (0, 2)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Domain: all real x, x ≠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Range: all real y, y ≠ 3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Symmetry: neither      Relative max/min: none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Increasing on (−∞, −3) ∪ (−3, ∞); never decreasing.</w:t>
            </w:r>
          </w:p>
        </w:tc>
      </w:tr>
    </w:tbl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1-4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End Behavior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Polynomials — depends on degree (even/odd) and the sign of the leading coefficient: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2000"/>
      </w:tblGrid>
      <w:tr>
        <w:trPr>
          <w:cantSplit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degree, + leading coeff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ends go up:  →  +∞  on both sides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like x²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degree, − leading coeff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ends go down:  →  −∞  on both sides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like −x²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Odd degree, + leading coeff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left end down, right end up:  −∞  then  +∞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like x³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Odd degree, − leading coeff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left end up, right end down:  +∞  then  −∞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like −x³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Exponentials: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Growth (base &gt; 1): left end → 0     right end → +∞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Decay (0 &lt; base &lt; 1): left end → +∞     right end → 0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Worked example: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f(x) = </w:t>
      </w:r>
      <w:r>
        <w:rPr>
          <w:rFonts w:ascii="Calibri" w:cs="Calibri" w:eastAsia="Calibri" w:hAnsi="Calibri"/>
          <w:sz w:val="22"/>
          <w:szCs w:val="22"/>
        </w:rPr>
        <w:t xml:space="preserve">−3</w:t>
      </w:r>
      <w:r>
        <w:rPr>
          <w:rFonts w:ascii="Calibri" w:cs="Calibri" w:eastAsia="Calibri" w:hAnsi="Calibri"/>
          <w:sz w:val="22"/>
          <w:szCs w:val="22"/>
        </w:rPr>
        <w:t xml:space="preserve">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+ 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 —  degree 4 (even), leading coefficient </w:t>
      </w:r>
      <w:r>
        <w:rPr>
          <w:rFonts w:ascii="Calibri" w:cs="Calibri" w:eastAsia="Calibri" w:hAnsi="Calibri"/>
          <w:sz w:val="22"/>
          <w:szCs w:val="22"/>
        </w:rPr>
        <w:t xml:space="preserve">−3</w:t>
      </w:r>
      <w:r>
        <w:rPr>
          <w:rFonts w:ascii="Calibri" w:cs="Calibri" w:eastAsia="Calibri" w:hAnsi="Calibri"/>
          <w:sz w:val="22"/>
          <w:szCs w:val="22"/>
        </w:rPr>
        <w:t xml:space="preserve"> (negative)  →  both ends go to </w:t>
      </w:r>
      <w:r>
        <w:rPr>
          <w:rFonts w:ascii="Calibri" w:cs="Calibri" w:eastAsia="Calibri" w:hAnsi="Calibri"/>
          <w:sz w:val="22"/>
          <w:szCs w:val="22"/>
        </w:rPr>
        <w:t xml:space="preserve">−∞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g(x) = 5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x</w:t>
      </w:r>
      <w:r>
        <w:rPr>
          <w:rFonts w:ascii="Calibri" w:cs="Calibri" w:eastAsia="Calibri" w:hAnsi="Calibri"/>
          <w:sz w:val="22"/>
          <w:szCs w:val="22"/>
        </w:rPr>
        <w:t xml:space="preserve">   —  base 5 &gt; 1, so it's growth  →  as x → </w:t>
      </w:r>
      <w:r>
        <w:rPr>
          <w:rFonts w:ascii="Calibri" w:cs="Calibri" w:eastAsia="Calibri" w:hAnsi="Calibri"/>
          <w:sz w:val="22"/>
          <w:szCs w:val="22"/>
        </w:rPr>
        <w:t xml:space="preserve">−∞</w:t>
      </w:r>
      <w:r>
        <w:rPr>
          <w:rFonts w:ascii="Calibri" w:cs="Calibri" w:eastAsia="Calibri" w:hAnsi="Calibri"/>
          <w:sz w:val="22"/>
          <w:szCs w:val="22"/>
        </w:rPr>
        <w:t xml:space="preserve">, g(x) → 0     as x → ∞, g(x) → +∞</w:t>
      </w:r>
    </w:p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1-5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Even, Odd, or Neither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1. Substitute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 for every x in the function.   2. Simplify.   3. Compare the result to the original f(x):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760"/>
      </w:tblGrid>
      <w:tr>
        <w:trPr>
          <w:cantSplit/>
        </w:trPr>
        <w:tc>
          <w:tcPr>
            <w:tcW w:type="dxa" w:w="7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f(−x) = f(x)  (exactly the same)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f(−x) = −f(x)  (every sign flipped)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ODD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neither of the above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NEITHER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Worked examples: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f(x) = 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− 2x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+ 1</w:t>
      </w:r>
      <w:r>
        <w:rPr>
          <w:rFonts w:ascii="Calibri" w:cs="Calibri" w:eastAsia="Calibri" w:hAnsi="Calibri"/>
          <w:sz w:val="22"/>
          <w:szCs w:val="22"/>
        </w:rPr>
        <w:t xml:space="preserve">     →     f(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 = 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− 2(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+ 1 = 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− 2x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+ 1 = f(x)   →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EVEN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g(x) = </w:t>
      </w:r>
      <w:r>
        <w:rPr>
          <w:rFonts w:ascii="Calibri" w:cs="Calibri" w:eastAsia="Calibri" w:hAnsi="Calibri"/>
          <w:sz w:val="22"/>
          <w:szCs w:val="22"/>
        </w:rPr>
        <w:t xml:space="preserve">−3x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+ 5x</w:t>
      </w:r>
      <w:r>
        <w:rPr>
          <w:rFonts w:ascii="Calibri" w:cs="Calibri" w:eastAsia="Calibri" w:hAnsi="Calibri"/>
          <w:sz w:val="22"/>
          <w:szCs w:val="22"/>
        </w:rPr>
        <w:t xml:space="preserve">     →     g(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 = </w:t>
      </w:r>
      <w:r>
        <w:rPr>
          <w:rFonts w:ascii="Calibri" w:cs="Calibri" w:eastAsia="Calibri" w:hAnsi="Calibri"/>
          <w:sz w:val="22"/>
          <w:szCs w:val="22"/>
        </w:rPr>
        <w:t xml:space="preserve">−3(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+ 5(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 = 3x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− 5x = −g(x)   →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ODD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h(x) = 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− 3x + 2</w:t>
      </w:r>
      <w:r>
        <w:rPr>
          <w:rFonts w:ascii="Calibri" w:cs="Calibri" w:eastAsia="Calibri" w:hAnsi="Calibri"/>
          <w:sz w:val="22"/>
          <w:szCs w:val="22"/>
        </w:rPr>
        <w:t xml:space="preserve">     →     h(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 = 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− 3(</w:t>
      </w:r>
      <w:r>
        <w:rPr>
          <w:rFonts w:ascii="Calibri" w:cs="Calibri" w:eastAsia="Calibri" w:hAnsi="Calibri"/>
          <w:sz w:val="22"/>
          <w:szCs w:val="22"/>
        </w:rPr>
        <w:t xml:space="preserve">−x</w:t>
      </w:r>
      <w:r>
        <w:rPr>
          <w:rFonts w:ascii="Calibri" w:cs="Calibri" w:eastAsia="Calibri" w:hAnsi="Calibri"/>
          <w:sz w:val="22"/>
          <w:szCs w:val="22"/>
        </w:rPr>
        <w:t xml:space="preserve">) + 2 = 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+ 3x + 2   —   not equal to h(x) or </w:t>
      </w:r>
      <w:r>
        <w:rPr>
          <w:rFonts w:ascii="Calibri" w:cs="Calibri" w:eastAsia="Calibri" w:hAnsi="Calibri"/>
          <w:sz w:val="22"/>
          <w:szCs w:val="22"/>
        </w:rPr>
        <w:t xml:space="preserve">−h(x)</w:t>
      </w:r>
      <w:r>
        <w:rPr>
          <w:rFonts w:ascii="Calibri" w:cs="Calibri" w:eastAsia="Calibri" w:hAnsi="Calibri"/>
          <w:sz w:val="22"/>
          <w:szCs w:val="22"/>
        </w:rPr>
        <w:t xml:space="preserve">   →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NEITHER</w:t>
      </w:r>
    </w:p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1-6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Discontinuities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Removable (hole)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two sides meet at the same height, but that one point is missing — an open circle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Jump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two sides approach different heights — they never meet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Infinite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graph shoots up or down without bound near a vertical asymptote</w:t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  <w:sz w:val="22"/>
          <w:szCs w:val="22"/>
        </w:rPr>
        <w:t xml:space="preserve">Describe the behavior in words — no symbols needed: what y-value does the graph approach from each side? Does it rise or drop without bound?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Worked example: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x = 0: JUMP discontinuity — left height y = 2, right height y = 5. The two sides don't meet.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x = 3: REMOVABLE discontinuity (hole) — both sides meet at y = 2, but f(3) itself is undefined.</w:t>
            </w:r>
          </w:p>
        </w:tc>
      </w:tr>
    </w:tbl>
    <w:p>
      <w:pPr>
        <w:spacing w:before="90"/>
      </w:pPr>
      <w:r>
        <w:rPr>
          <w:rFonts w:ascii="Calibri" w:cs="Calibri" w:eastAsia="Calibri" w:hAnsi="Calibri"/>
          <w:sz w:val="22"/>
          <w:szCs w:val="22"/>
        </w:rPr>
        <w:t xml:space="preserve">The rational function above (1-2/1-3 example) has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infinite</w:t>
      </w:r>
      <w:r>
        <w:rPr>
          <w:rFonts w:ascii="Calibri" w:cs="Calibri" w:eastAsia="Calibri" w:hAnsi="Calibri"/>
          <w:sz w:val="22"/>
          <w:szCs w:val="22"/>
        </w:rPr>
        <w:t xml:space="preserve"> discontinuity at x = </w:t>
      </w:r>
      <w:r>
        <w:rPr>
          <w:rFonts w:ascii="Calibri" w:cs="Calibri" w:eastAsia="Calibri" w:hAnsi="Calibri"/>
          <w:sz w:val="22"/>
          <w:szCs w:val="22"/>
        </w:rPr>
        <w:t xml:space="preserve">−3</w:t>
      </w:r>
      <w:r>
        <w:rPr>
          <w:rFonts w:ascii="Calibri" w:cs="Calibri" w:eastAsia="Calibri" w:hAnsi="Calibri"/>
          <w:sz w:val="22"/>
          <w:szCs w:val="22"/>
        </w:rPr>
        <w:t xml:space="preserve">. Approaching from the left, the graph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rises without bound</w:t>
      </w:r>
      <w:r>
        <w:rPr>
          <w:rFonts w:ascii="Calibri" w:cs="Calibri" w:eastAsia="Calibri" w:hAnsi="Calibri"/>
          <w:sz w:val="22"/>
          <w:szCs w:val="22"/>
        </w:rPr>
        <w:t xml:space="preserve">. Approaching from the right, the graph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drops without bound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1A4FA0" w:sz="4"/>
        </w:pBdr>
        <w:shd w:fill="E8EEF7" w:val="clear"/>
        <w:spacing w:after="110" w:before="22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  1-7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Function Transformations Reference</w:t>
      </w:r>
    </w:p>
    <w:p>
      <w:pPr>
        <w:keepNext/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Every transformation of f(x) uses one of four parameters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a, b, c, 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60"/>
      </w:tblGrid>
      <w:tr>
        <w:trPr>
          <w:cantSplit/>
          <w:tblHeader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 Notation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4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 of Transformation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+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Vertical translation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units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Vertical translation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units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 +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translation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left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units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translation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right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units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Reflection over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x-axis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x)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Reflection over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y-axis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f(x)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Vertical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stretch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|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| &gt;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f(x)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Vertical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compression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0 &lt; |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| &lt;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x)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compression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|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| &gt;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x)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</w:t>
            </w: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stretch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0 &lt; |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| &lt; 1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Worked example — step by step: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Let f(x) = 1/x.  Build g(x)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· f(x </w:t>
      </w:r>
      <w:r>
        <w:rPr>
          <w:rFonts w:ascii="Calibri" w:cs="Calibri" w:eastAsia="Calibri" w:hAnsi="Calibri"/>
          <w:sz w:val="22"/>
          <w:szCs w:val="22"/>
        </w:rPr>
        <w:t xml:space="preserve">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, where a = </w:t>
      </w:r>
      <w:r>
        <w:rPr>
          <w:rFonts w:ascii="Calibri" w:cs="Calibri" w:eastAsia="Calibri" w:hAnsi="Calibri"/>
          <w:sz w:val="22"/>
          <w:szCs w:val="22"/>
        </w:rPr>
        <w:t xml:space="preserve">−3</w:t>
      </w:r>
      <w:r>
        <w:rPr>
          <w:rFonts w:ascii="Calibri" w:cs="Calibri" w:eastAsia="Calibri" w:hAnsi="Calibri"/>
          <w:sz w:val="22"/>
          <w:szCs w:val="22"/>
        </w:rPr>
        <w:t xml:space="preserve">, c = 2, d = 1 — one parameter at a time: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960"/>
      </w:tblGrid>
      <w:tr>
        <w:trPr>
          <w:cantSplit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Start: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f(x) = 1/x</w:t>
            </w:r>
          </w:p>
        </w:tc>
      </w:tr>
      <w:tr>
        <w:trPr>
          <w:cantSplit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Apply c = 2 (shift right 2 — replace x with x − 2):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f(x − 2) = 1/(x − 2)</w:t>
            </w:r>
          </w:p>
        </w:tc>
      </w:tr>
      <w:tr>
        <w:trPr>
          <w:cantSplit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Apply a = −3 (reflect over the x-axis, stretch ×3 — multiply the whole thing by −3):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−3/(x − 2)</w:t>
            </w:r>
          </w:p>
        </w:tc>
      </w:tr>
      <w:tr>
        <w:trPr>
          <w:cantSplit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Apply d = 1 (shift up 1 — add 1 at the very end):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g(x) = −3/(x − 2) + 1</w:t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  <w:sz w:val="22"/>
          <w:szCs w:val="22"/>
        </w:rPr>
        <w:t xml:space="preserve">Order matters: apply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(the shift inside the parentheses) first,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(multiply),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 (add) last — that's the order things happen to x as it "flows through" the function.</w:t>
      </w:r>
    </w:p>
    <w:p>
      <w:pPr>
        <w:spacing w:before="60"/>
      </w:pPr>
      <w:r>
        <w:rPr>
          <w:rFonts w:ascii="Calibri" w:cs="Calibri" w:eastAsia="Calibri" w:hAnsi="Calibri"/>
          <w:sz w:val="22"/>
          <w:szCs w:val="22"/>
        </w:rPr>
        <w:t xml:space="preserve">Separately,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only shows up inside f(bx). If h(x) = f(2x) = 1/(2x),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= 2. Since |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| &gt; 1, the graph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compressed horizontally</w:t>
      </w:r>
      <w:r>
        <w:rPr>
          <w:rFonts w:ascii="Calibri" w:cs="Calibri" w:eastAsia="Calibri" w:hAnsi="Calibri"/>
          <w:sz w:val="22"/>
          <w:szCs w:val="22"/>
        </w:rPr>
        <w:t xml:space="preserve"> by a factor of 1/2.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d55c8722a72f2e9a8fa49dacc849c98b976968.png"/><Relationship Id="rId8" Type="http://schemas.openxmlformats.org/officeDocument/2006/relationships/image" Target="media/dfcec56d69dce8a4c8c7f43503e164f5b1d50324.png"/><Relationship Id="rId9" Type="http://schemas.openxmlformats.org/officeDocument/2006/relationships/image" Target="media/9182749f2bcaaa55c42e469e09bab578c684a79e.png"/><Relationship Id="rId10" Type="http://schemas.openxmlformats.org/officeDocument/2006/relationships/image" Target="media/d21bb81339b4219e3055f060dcfbed84d06e243d.png"/><Relationship Id="rId11" Type="http://schemas.openxmlformats.org/officeDocument/2006/relationships/image" Target="media/08a93fc126ab3faaf1ab0e55ed3c267089116ac9.png"/><Relationship Id="rId12" Type="http://schemas.openxmlformats.org/officeDocument/2006/relationships/image" Target="media/2bba1f5ab9977d5bf864b7d9fe8094246157bd8c.png"/><Relationship Id="rId13" Type="http://schemas.openxmlformats.org/officeDocument/2006/relationships/image" Target="media/d006dacf27d38312525b1c3a2fcedc8c7e998768.png"/><Relationship Id="rId14" Type="http://schemas.openxmlformats.org/officeDocument/2006/relationships/image" Target="media/485a298096bed6707f257db6322c4012eb93bfbc.png"/><Relationship Id="rId15" Type="http://schemas.openxmlformats.org/officeDocument/2006/relationships/image" Target="media/a8d2988b4af1a62a8f30d229187677ec3131e298.png"/><Relationship Id="rId16" Type="http://schemas.openxmlformats.org/officeDocument/2006/relationships/image" Target="media/218641ad25c458a7d0165ee87a307bc9a6924634.png"/><Relationship Id="rId17" Type="http://schemas.openxmlformats.org/officeDocument/2006/relationships/image" Target="media/63516e520bc20836b9d57058ad19617ec79a1d4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2026-09-08T21:52:19.762Z</dcterms:created>
  <dcterms:modified xsi:type="dcterms:W3CDTF">2026-09-08T21:52:19.771Z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