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9B8FF" w14:textId="4C03A923" w:rsidR="00685645" w:rsidRPr="00CA1618" w:rsidRDefault="00CA1618">
      <w:pPr>
        <w:jc w:val="center"/>
        <w:rPr>
          <w:b/>
          <w:bCs/>
          <w:lang w:val="ru-RU"/>
        </w:rPr>
      </w:pPr>
      <w:r w:rsidRPr="00CA1618">
        <w:rPr>
          <w:b/>
          <w:bCs/>
          <w:lang w:val="ru-RU"/>
        </w:rPr>
        <w:t>Отчёт о лабораторной работе № 2. Вариант 2 из ЛР1</w:t>
      </w:r>
      <w:r>
        <w:rPr>
          <w:b/>
          <w:bCs/>
          <w:lang w:val="ru-RU"/>
        </w:rPr>
        <w:t>.</w:t>
      </w:r>
    </w:p>
    <w:p w14:paraId="104B1B21" w14:textId="77777777" w:rsidR="00685645" w:rsidRPr="00CA1618" w:rsidRDefault="00246BAB">
      <w:pPr>
        <w:pStyle w:val="1"/>
        <w:rPr>
          <w:lang w:val="ru-RU"/>
        </w:rPr>
      </w:pPr>
      <w:r w:rsidRPr="00CA1618">
        <w:rPr>
          <w:lang w:val="ru-RU"/>
        </w:rPr>
        <w:t>Пункт А. Общее количество написанных тестов и итоговая статистика их прохождения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494"/>
        <w:gridCol w:w="2381"/>
        <w:gridCol w:w="1247"/>
        <w:gridCol w:w="1094"/>
        <w:gridCol w:w="907"/>
      </w:tblGrid>
      <w:tr w:rsidR="00685645" w14:paraId="489895CA" w14:textId="77777777">
        <w:trPr>
          <w:jc w:val="center"/>
        </w:trPr>
        <w:tc>
          <w:tcPr>
            <w:tcW w:w="510" w:type="dxa"/>
          </w:tcPr>
          <w:p w14:paraId="2C5C8AA5" w14:textId="77777777" w:rsidR="00685645" w:rsidRDefault="00246BAB">
            <w:r>
              <w:rPr>
                <w:b/>
                <w:sz w:val="20"/>
              </w:rPr>
              <w:t>№</w:t>
            </w:r>
          </w:p>
        </w:tc>
        <w:tc>
          <w:tcPr>
            <w:tcW w:w="2494" w:type="dxa"/>
          </w:tcPr>
          <w:p w14:paraId="753FA49E" w14:textId="77777777" w:rsidR="00685645" w:rsidRDefault="00246BAB">
            <w:r>
              <w:rPr>
                <w:b/>
                <w:sz w:val="20"/>
              </w:rPr>
              <w:t>Проект</w:t>
            </w:r>
          </w:p>
        </w:tc>
        <w:tc>
          <w:tcPr>
            <w:tcW w:w="2381" w:type="dxa"/>
          </w:tcPr>
          <w:p w14:paraId="259B48F2" w14:textId="77777777" w:rsidR="00685645" w:rsidRDefault="00246BAB">
            <w:r>
              <w:rPr>
                <w:b/>
                <w:sz w:val="20"/>
              </w:rPr>
              <w:t xml:space="preserve">Тестовый </w:t>
            </w:r>
            <w:r>
              <w:rPr>
                <w:b/>
                <w:sz w:val="20"/>
              </w:rPr>
              <w:t>файл</w:t>
            </w:r>
          </w:p>
        </w:tc>
        <w:tc>
          <w:tcPr>
            <w:tcW w:w="1247" w:type="dxa"/>
          </w:tcPr>
          <w:p w14:paraId="514A3604" w14:textId="77777777" w:rsidR="00685645" w:rsidRDefault="00246BAB">
            <w:r>
              <w:rPr>
                <w:b/>
                <w:sz w:val="20"/>
              </w:rPr>
              <w:t>Всего тестов</w:t>
            </w:r>
          </w:p>
        </w:tc>
        <w:tc>
          <w:tcPr>
            <w:tcW w:w="1020" w:type="dxa"/>
          </w:tcPr>
          <w:p w14:paraId="270729F2" w14:textId="77777777" w:rsidR="00685645" w:rsidRDefault="00246BAB">
            <w:r>
              <w:rPr>
                <w:b/>
                <w:sz w:val="20"/>
              </w:rPr>
              <w:t>Успешно</w:t>
            </w:r>
          </w:p>
        </w:tc>
        <w:tc>
          <w:tcPr>
            <w:tcW w:w="907" w:type="dxa"/>
          </w:tcPr>
          <w:p w14:paraId="58E0F15E" w14:textId="77777777" w:rsidR="00685645" w:rsidRDefault="00246BAB">
            <w:r>
              <w:rPr>
                <w:b/>
                <w:sz w:val="20"/>
              </w:rPr>
              <w:t>Упало</w:t>
            </w:r>
          </w:p>
        </w:tc>
      </w:tr>
      <w:tr w:rsidR="00685645" w14:paraId="6DC916B4" w14:textId="77777777">
        <w:trPr>
          <w:jc w:val="center"/>
        </w:trPr>
        <w:tc>
          <w:tcPr>
            <w:tcW w:w="510" w:type="dxa"/>
          </w:tcPr>
          <w:p w14:paraId="20B73CC7" w14:textId="77777777" w:rsidR="00685645" w:rsidRDefault="00246BAB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494" w:type="dxa"/>
          </w:tcPr>
          <w:p w14:paraId="30A36254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20"/>
                <w:lang w:val="ru-RU"/>
              </w:rPr>
              <w:t>Свой проект из ЛР1 (вариант 2)</w:t>
            </w:r>
          </w:p>
        </w:tc>
        <w:tc>
          <w:tcPr>
            <w:tcW w:w="2381" w:type="dxa"/>
          </w:tcPr>
          <w:p w14:paraId="070007A9" w14:textId="77777777" w:rsidR="00685645" w:rsidRDefault="00246BAB">
            <w:r>
              <w:rPr>
                <w:sz w:val="20"/>
              </w:rPr>
              <w:t>tests/test_my_project.py</w:t>
            </w:r>
          </w:p>
        </w:tc>
        <w:tc>
          <w:tcPr>
            <w:tcW w:w="1247" w:type="dxa"/>
          </w:tcPr>
          <w:p w14:paraId="27329B63" w14:textId="77777777" w:rsidR="00685645" w:rsidRDefault="00246BAB">
            <w:r>
              <w:rPr>
                <w:sz w:val="20"/>
              </w:rPr>
              <w:t>46</w:t>
            </w:r>
          </w:p>
        </w:tc>
        <w:tc>
          <w:tcPr>
            <w:tcW w:w="1020" w:type="dxa"/>
          </w:tcPr>
          <w:p w14:paraId="5B7FF942" w14:textId="77777777" w:rsidR="00685645" w:rsidRDefault="00246BAB">
            <w:r>
              <w:rPr>
                <w:sz w:val="20"/>
              </w:rPr>
              <w:t>46</w:t>
            </w:r>
          </w:p>
        </w:tc>
        <w:tc>
          <w:tcPr>
            <w:tcW w:w="907" w:type="dxa"/>
          </w:tcPr>
          <w:p w14:paraId="578A4014" w14:textId="77777777" w:rsidR="00685645" w:rsidRDefault="00246BAB">
            <w:r>
              <w:rPr>
                <w:sz w:val="20"/>
              </w:rPr>
              <w:t>0</w:t>
            </w:r>
          </w:p>
        </w:tc>
      </w:tr>
      <w:tr w:rsidR="00685645" w14:paraId="0023DA0C" w14:textId="77777777">
        <w:trPr>
          <w:jc w:val="center"/>
        </w:trPr>
        <w:tc>
          <w:tcPr>
            <w:tcW w:w="510" w:type="dxa"/>
          </w:tcPr>
          <w:p w14:paraId="5678F69E" w14:textId="77777777" w:rsidR="00685645" w:rsidRDefault="00246BAB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494" w:type="dxa"/>
          </w:tcPr>
          <w:p w14:paraId="7999F5B8" w14:textId="77777777" w:rsidR="00685645" w:rsidRDefault="00246BAB">
            <w:r>
              <w:rPr>
                <w:sz w:val="20"/>
              </w:rPr>
              <w:t>Учебный модуль расчёта доставки</w:t>
            </w:r>
          </w:p>
        </w:tc>
        <w:tc>
          <w:tcPr>
            <w:tcW w:w="2381" w:type="dxa"/>
          </w:tcPr>
          <w:p w14:paraId="22748A62" w14:textId="77777777" w:rsidR="00685645" w:rsidRDefault="00246BAB">
            <w:r>
              <w:rPr>
                <w:sz w:val="20"/>
              </w:rPr>
              <w:t>tests/test_delivery.py</w:t>
            </w:r>
          </w:p>
        </w:tc>
        <w:tc>
          <w:tcPr>
            <w:tcW w:w="1247" w:type="dxa"/>
          </w:tcPr>
          <w:p w14:paraId="6BED92DD" w14:textId="77777777" w:rsidR="00685645" w:rsidRDefault="00246BAB">
            <w:r>
              <w:rPr>
                <w:sz w:val="20"/>
              </w:rPr>
              <w:t>26</w:t>
            </w:r>
          </w:p>
        </w:tc>
        <w:tc>
          <w:tcPr>
            <w:tcW w:w="1020" w:type="dxa"/>
          </w:tcPr>
          <w:p w14:paraId="14280A25" w14:textId="77777777" w:rsidR="00685645" w:rsidRDefault="00246BAB">
            <w:r>
              <w:rPr>
                <w:sz w:val="20"/>
              </w:rPr>
              <w:t>21</w:t>
            </w:r>
          </w:p>
        </w:tc>
        <w:tc>
          <w:tcPr>
            <w:tcW w:w="907" w:type="dxa"/>
          </w:tcPr>
          <w:p w14:paraId="5F19E99B" w14:textId="77777777" w:rsidR="00685645" w:rsidRDefault="00246BAB">
            <w:r>
              <w:rPr>
                <w:sz w:val="20"/>
              </w:rPr>
              <w:t>5</w:t>
            </w:r>
          </w:p>
        </w:tc>
      </w:tr>
      <w:tr w:rsidR="00685645" w14:paraId="3C84279D" w14:textId="77777777">
        <w:trPr>
          <w:jc w:val="center"/>
        </w:trPr>
        <w:tc>
          <w:tcPr>
            <w:tcW w:w="510" w:type="dxa"/>
          </w:tcPr>
          <w:p w14:paraId="7A709FB3" w14:textId="77777777" w:rsidR="00685645" w:rsidRDefault="00246BAB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494" w:type="dxa"/>
          </w:tcPr>
          <w:p w14:paraId="4DAB8FB6" w14:textId="77777777" w:rsidR="00685645" w:rsidRDefault="00246BAB">
            <w:r>
              <w:rPr>
                <w:sz w:val="20"/>
              </w:rPr>
              <w:t>Итого</w:t>
            </w:r>
          </w:p>
        </w:tc>
        <w:tc>
          <w:tcPr>
            <w:tcW w:w="2381" w:type="dxa"/>
          </w:tcPr>
          <w:p w14:paraId="49B520BE" w14:textId="77777777" w:rsidR="00685645" w:rsidRDefault="00685645"/>
        </w:tc>
        <w:tc>
          <w:tcPr>
            <w:tcW w:w="1247" w:type="dxa"/>
          </w:tcPr>
          <w:p w14:paraId="44B5FAE1" w14:textId="77777777" w:rsidR="00685645" w:rsidRDefault="00246BAB">
            <w:r>
              <w:rPr>
                <w:sz w:val="20"/>
              </w:rPr>
              <w:t>72</w:t>
            </w:r>
          </w:p>
        </w:tc>
        <w:tc>
          <w:tcPr>
            <w:tcW w:w="1020" w:type="dxa"/>
          </w:tcPr>
          <w:p w14:paraId="14666C1F" w14:textId="77777777" w:rsidR="00685645" w:rsidRDefault="00246BAB">
            <w:r>
              <w:rPr>
                <w:sz w:val="20"/>
              </w:rPr>
              <w:t>67</w:t>
            </w:r>
          </w:p>
        </w:tc>
        <w:tc>
          <w:tcPr>
            <w:tcW w:w="907" w:type="dxa"/>
          </w:tcPr>
          <w:p w14:paraId="384EA7B2" w14:textId="77777777" w:rsidR="00685645" w:rsidRDefault="00246BAB">
            <w:r>
              <w:rPr>
                <w:sz w:val="20"/>
              </w:rPr>
              <w:t>5</w:t>
            </w:r>
          </w:p>
        </w:tc>
      </w:tr>
    </w:tbl>
    <w:p w14:paraId="34F0849B" w14:textId="77777777" w:rsidR="00685645" w:rsidRDefault="00685645"/>
    <w:p w14:paraId="0A1C0E98" w14:textId="77777777" w:rsidR="00685645" w:rsidRDefault="00246BAB">
      <w:r>
        <w:t>Фактический вывод фреймворка unittest:</w:t>
      </w:r>
    </w:p>
    <w:p w14:paraId="7168A05A" w14:textId="77777777" w:rsidR="00685645" w:rsidRDefault="00246BAB">
      <w:r>
        <w:rPr>
          <w:rFonts w:ascii="Consolas" w:hAnsi="Consolas"/>
          <w:sz w:val="20"/>
        </w:rPr>
        <w:t xml:space="preserve">python -m unittest </w:t>
      </w:r>
      <w:r>
        <w:rPr>
          <w:rFonts w:ascii="Consolas" w:hAnsi="Consolas"/>
          <w:sz w:val="20"/>
        </w:rPr>
        <w:t>discover</w:t>
      </w:r>
    </w:p>
    <w:p w14:paraId="55DC934E" w14:textId="77777777" w:rsidR="00685645" w:rsidRDefault="00246BAB">
      <w:r>
        <w:rPr>
          <w:rFonts w:ascii="Consolas" w:hAnsi="Consolas"/>
          <w:sz w:val="20"/>
        </w:rPr>
        <w:t>Ran 72 tests in 0.05s</w:t>
      </w:r>
    </w:p>
    <w:p w14:paraId="0A0C05DC" w14:textId="77777777" w:rsidR="00685645" w:rsidRDefault="00246BAB">
      <w:r>
        <w:rPr>
          <w:rFonts w:ascii="Consolas" w:hAnsi="Consolas"/>
          <w:sz w:val="20"/>
        </w:rPr>
        <w:t>FAILED (failures=8)</w:t>
      </w:r>
    </w:p>
    <w:p w14:paraId="0A497954" w14:textId="77777777" w:rsidR="00685645" w:rsidRPr="00CA1618" w:rsidRDefault="00246BAB">
      <w:pPr>
        <w:rPr>
          <w:lang w:val="ru-RU"/>
        </w:rPr>
      </w:pPr>
      <w:r w:rsidRPr="00CA1618">
        <w:rPr>
          <w:lang w:val="ru-RU"/>
        </w:rPr>
        <w:t>Пять упавших тестов содержат параметризованные проверки (</w:t>
      </w:r>
      <w:r>
        <w:t>subTest</w:t>
      </w:r>
      <w:r w:rsidRPr="00CA1618">
        <w:rPr>
          <w:lang w:val="ru-RU"/>
        </w:rPr>
        <w:t>), поэтому всего не прошло 8 проверок. Все 46 тестов собственного проекта проходят успешно: дефекты собственного кода найдены тестами и испра</w:t>
      </w:r>
      <w:r w:rsidRPr="00CA1618">
        <w:rPr>
          <w:lang w:val="ru-RU"/>
        </w:rPr>
        <w:t>влены (пункт В.2).</w:t>
      </w:r>
    </w:p>
    <w:p w14:paraId="3FC04C07" w14:textId="3647DF40" w:rsidR="00685645" w:rsidRPr="00CA1618" w:rsidRDefault="00246BAB">
      <w:pPr>
        <w:rPr>
          <w:lang w:val="ru-RU"/>
        </w:rPr>
      </w:pPr>
      <w:r w:rsidRPr="00CA1618">
        <w:rPr>
          <w:lang w:val="ru-RU"/>
        </w:rPr>
        <w:t xml:space="preserve">Покрытие кода операторов инструментом </w:t>
      </w:r>
      <w:r>
        <w:t>coverage</w:t>
      </w:r>
      <w:r w:rsidRPr="00CA1618">
        <w:rPr>
          <w:lang w:val="ru-RU"/>
        </w:rPr>
        <w:t xml:space="preserve">: </w:t>
      </w:r>
      <w:r>
        <w:t>delivery</w:t>
      </w:r>
      <w:r w:rsidRPr="00CA1618">
        <w:rPr>
          <w:lang w:val="ru-RU"/>
        </w:rPr>
        <w:t>.</w:t>
      </w:r>
      <w:r>
        <w:t>py</w:t>
      </w:r>
      <w:r w:rsidRPr="00CA1618">
        <w:rPr>
          <w:lang w:val="ru-RU"/>
        </w:rPr>
        <w:t xml:space="preserve"> 26 строк из 26 (100 %)</w:t>
      </w:r>
      <w:r w:rsidR="00CA1618">
        <w:rPr>
          <w:lang w:val="ru-RU"/>
        </w:rPr>
        <w:t xml:space="preserve">, </w:t>
      </w:r>
      <w:r>
        <w:t>src</w:t>
      </w:r>
      <w:r w:rsidRPr="00CA1618">
        <w:rPr>
          <w:lang w:val="ru-RU"/>
        </w:rPr>
        <w:t>/</w:t>
      </w:r>
      <w:r>
        <w:t>my</w:t>
      </w:r>
      <w:r w:rsidRPr="00CA1618">
        <w:rPr>
          <w:lang w:val="ru-RU"/>
        </w:rPr>
        <w:t>_</w:t>
      </w:r>
      <w:r>
        <w:t>project</w:t>
      </w:r>
      <w:r w:rsidRPr="00CA1618">
        <w:rPr>
          <w:lang w:val="ru-RU"/>
        </w:rPr>
        <w:t>.</w:t>
      </w:r>
      <w:r>
        <w:t>py</w:t>
      </w:r>
      <w:r w:rsidRPr="00CA1618">
        <w:rPr>
          <w:lang w:val="ru-RU"/>
        </w:rPr>
        <w:t xml:space="preserve"> 87 строк из 100 (87 %), не покрыта только функция </w:t>
      </w:r>
      <w:r>
        <w:t>main</w:t>
      </w:r>
      <w:r w:rsidRPr="00CA1618">
        <w:rPr>
          <w:lang w:val="ru-RU"/>
        </w:rPr>
        <w:t>() с демонстрационными примерами и настройка логирования.</w:t>
      </w:r>
    </w:p>
    <w:p w14:paraId="4F319171" w14:textId="77777777" w:rsidR="00685645" w:rsidRPr="00CA1618" w:rsidRDefault="00246BAB">
      <w:pPr>
        <w:pStyle w:val="1"/>
        <w:rPr>
          <w:lang w:val="ru-RU"/>
        </w:rPr>
      </w:pPr>
      <w:r w:rsidRPr="00CA1618">
        <w:rPr>
          <w:lang w:val="ru-RU"/>
        </w:rPr>
        <w:t>Пункт Б. Точное кол</w:t>
      </w:r>
      <w:r w:rsidRPr="00CA1618">
        <w:rPr>
          <w:lang w:val="ru-RU"/>
        </w:rPr>
        <w:t>ичество упавших тестов для кода доставки (</w:t>
      </w:r>
      <w:r>
        <w:t>delivery</w:t>
      </w:r>
      <w:r w:rsidRPr="00CA1618">
        <w:rPr>
          <w:lang w:val="ru-RU"/>
        </w:rPr>
        <w:t>.</w:t>
      </w:r>
      <w:r>
        <w:t>py</w:t>
      </w:r>
      <w:r w:rsidRPr="00CA1618">
        <w:rPr>
          <w:lang w:val="ru-RU"/>
        </w:rPr>
        <w:t>)</w:t>
      </w:r>
    </w:p>
    <w:p w14:paraId="3BA58148" w14:textId="51156273" w:rsidR="00685645" w:rsidRPr="00CA1618" w:rsidRDefault="00246BAB">
      <w:pPr>
        <w:rPr>
          <w:lang w:val="ru-RU"/>
        </w:rPr>
      </w:pPr>
      <w:r w:rsidRPr="00CA1618">
        <w:rPr>
          <w:b/>
          <w:lang w:val="ru-RU"/>
        </w:rPr>
        <w:t>Упавших тестов</w:t>
      </w:r>
      <w:r w:rsidRPr="00CA1618">
        <w:rPr>
          <w:b/>
          <w:lang w:val="ru-RU"/>
        </w:rPr>
        <w:t xml:space="preserve"> 5</w:t>
      </w:r>
      <w:r w:rsidR="00CA1618">
        <w:rPr>
          <w:b/>
          <w:lang w:val="ru-RU"/>
        </w:rPr>
        <w:t>:</w:t>
      </w:r>
    </w:p>
    <w:p w14:paraId="575D69D7" w14:textId="77777777" w:rsidR="00685645" w:rsidRDefault="00246BAB">
      <w:pPr>
        <w:ind w:left="425"/>
      </w:pPr>
      <w:r>
        <w:t>1. test_express_delivery_costs_more_than_ordinary_one</w:t>
      </w:r>
    </w:p>
    <w:p w14:paraId="35B25045" w14:textId="77777777" w:rsidR="00685645" w:rsidRDefault="00246BAB">
      <w:pPr>
        <w:ind w:left="425"/>
      </w:pPr>
      <w:r>
        <w:t xml:space="preserve">2. </w:t>
      </w:r>
      <w:r>
        <w:t>test_shipment_date_is_never_used_as_delivery_date</w:t>
      </w:r>
    </w:p>
    <w:p w14:paraId="14BE47E0" w14:textId="77777777" w:rsidR="00685645" w:rsidRDefault="00246BAB">
      <w:pPr>
        <w:ind w:left="425"/>
      </w:pPr>
      <w:r>
        <w:t>3. test_cost_with_fractional_part_is_rounded_to_whole_rubles</w:t>
      </w:r>
    </w:p>
    <w:p w14:paraId="62D829ED" w14:textId="77777777" w:rsidR="00685645" w:rsidRDefault="00246BAB">
      <w:pPr>
        <w:ind w:left="425"/>
      </w:pPr>
      <w:r>
        <w:t>4. test_half_ruble_is_rounded_up_not_down</w:t>
      </w:r>
    </w:p>
    <w:p w14:paraId="19CD42DD" w14:textId="77777777" w:rsidR="00685645" w:rsidRDefault="00246BAB">
      <w:pPr>
        <w:ind w:left="425"/>
      </w:pPr>
      <w:r>
        <w:t xml:space="preserve">5. </w:t>
      </w:r>
      <w:r>
        <w:t>test_wrong_parameter_type_returns_error_code_instead_of_exception</w:t>
      </w:r>
    </w:p>
    <w:p w14:paraId="5532E16B" w14:textId="77777777" w:rsidR="00685645" w:rsidRPr="00CA1618" w:rsidRDefault="00246BAB">
      <w:pPr>
        <w:pStyle w:val="1"/>
        <w:rPr>
          <w:lang w:val="ru-RU"/>
        </w:rPr>
      </w:pPr>
      <w:r w:rsidRPr="00CA1618">
        <w:rPr>
          <w:lang w:val="ru-RU"/>
        </w:rPr>
        <w:t xml:space="preserve">Пункт В. Локализация обнаруженных аномалий в </w:t>
      </w:r>
      <w:r>
        <w:t>delivery</w:t>
      </w:r>
      <w:r w:rsidRPr="00CA1618">
        <w:rPr>
          <w:lang w:val="ru-RU"/>
        </w:rPr>
        <w:t>.</w:t>
      </w:r>
      <w:r>
        <w:t>py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2"/>
        <w:gridCol w:w="5211"/>
        <w:gridCol w:w="1305"/>
        <w:gridCol w:w="2240"/>
        <w:gridCol w:w="1608"/>
      </w:tblGrid>
      <w:tr w:rsidR="00685645" w14:paraId="15AF7792" w14:textId="77777777">
        <w:trPr>
          <w:jc w:val="center"/>
        </w:trPr>
        <w:tc>
          <w:tcPr>
            <w:tcW w:w="510" w:type="dxa"/>
          </w:tcPr>
          <w:p w14:paraId="1BFEBA16" w14:textId="77777777" w:rsidR="00685645" w:rsidRDefault="00246BAB">
            <w:r>
              <w:rPr>
                <w:b/>
                <w:sz w:val="18"/>
              </w:rPr>
              <w:t>№</w:t>
            </w:r>
          </w:p>
        </w:tc>
        <w:tc>
          <w:tcPr>
            <w:tcW w:w="2608" w:type="dxa"/>
          </w:tcPr>
          <w:p w14:paraId="1635AD45" w14:textId="77777777" w:rsidR="00685645" w:rsidRDefault="00246BAB">
            <w:r>
              <w:rPr>
                <w:b/>
                <w:sz w:val="18"/>
              </w:rPr>
              <w:t>Название упавшего теста</w:t>
            </w:r>
          </w:p>
        </w:tc>
        <w:tc>
          <w:tcPr>
            <w:tcW w:w="1134" w:type="dxa"/>
          </w:tcPr>
          <w:p w14:paraId="2444EA4A" w14:textId="77777777" w:rsidR="00685645" w:rsidRDefault="00246BAB">
            <w:r>
              <w:rPr>
                <w:b/>
                <w:sz w:val="18"/>
              </w:rPr>
              <w:t>Номер некорректной строки</w:t>
            </w:r>
          </w:p>
        </w:tc>
        <w:tc>
          <w:tcPr>
            <w:tcW w:w="3061" w:type="dxa"/>
          </w:tcPr>
          <w:p w14:paraId="02DCD188" w14:textId="77777777" w:rsidR="00685645" w:rsidRDefault="00246BAB">
            <w:r>
              <w:rPr>
                <w:b/>
                <w:sz w:val="18"/>
              </w:rPr>
              <w:t>Описание дефекта</w:t>
            </w:r>
          </w:p>
        </w:tc>
        <w:tc>
          <w:tcPr>
            <w:tcW w:w="2324" w:type="dxa"/>
          </w:tcPr>
          <w:p w14:paraId="6C5F0E2B" w14:textId="77777777" w:rsidR="00685645" w:rsidRDefault="00246BAB">
            <w:r>
              <w:rPr>
                <w:b/>
                <w:sz w:val="18"/>
              </w:rPr>
              <w:t>Предполагаемое исправление</w:t>
            </w:r>
          </w:p>
        </w:tc>
      </w:tr>
      <w:tr w:rsidR="00685645" w:rsidRPr="00CA1618" w14:paraId="51A9C38F" w14:textId="77777777">
        <w:trPr>
          <w:jc w:val="center"/>
        </w:trPr>
        <w:tc>
          <w:tcPr>
            <w:tcW w:w="510" w:type="dxa"/>
          </w:tcPr>
          <w:p w14:paraId="078ACE78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608" w:type="dxa"/>
          </w:tcPr>
          <w:p w14:paraId="731F8E6F" w14:textId="77777777" w:rsidR="00685645" w:rsidRDefault="00246BAB">
            <w:r>
              <w:rPr>
                <w:sz w:val="18"/>
              </w:rPr>
              <w:t>test_express_delivery_costs_more_than_ordinary_one</w:t>
            </w:r>
          </w:p>
        </w:tc>
        <w:tc>
          <w:tcPr>
            <w:tcW w:w="1134" w:type="dxa"/>
          </w:tcPr>
          <w:p w14:paraId="1CA8250C" w14:textId="77777777" w:rsidR="00685645" w:rsidRDefault="00246BAB">
            <w:r>
              <w:rPr>
                <w:sz w:val="18"/>
              </w:rPr>
              <w:t>36</w:t>
            </w:r>
          </w:p>
        </w:tc>
        <w:tc>
          <w:tcPr>
            <w:tcW w:w="3061" w:type="dxa"/>
          </w:tcPr>
          <w:p w14:paraId="79A20669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Экспресс-доставка не удорожается, </w:t>
            </w:r>
            <w:r w:rsidRPr="00CA1618">
              <w:rPr>
                <w:sz w:val="18"/>
                <w:lang w:val="ru-RU"/>
              </w:rPr>
              <w:t xml:space="preserve">а удешевляет посылку вдвое: </w:t>
            </w:r>
            <w:r>
              <w:rPr>
                <w:sz w:val="18"/>
              </w:rPr>
              <w:t>total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cost</w:t>
            </w:r>
            <w:r w:rsidRPr="00CA1618">
              <w:rPr>
                <w:sz w:val="18"/>
                <w:lang w:val="ru-RU"/>
              </w:rPr>
              <w:t xml:space="preserve"> *= 0.5. Для посылки 1 кг на 100 км получено 350 руб. вместо 1050 руб., то </w:t>
            </w:r>
            <w:r w:rsidRPr="00CA1618">
              <w:rPr>
                <w:sz w:val="18"/>
                <w:lang w:val="ru-RU"/>
              </w:rPr>
              <w:lastRenderedPageBreak/>
              <w:t>есть экспресс дешевле обычного.</w:t>
            </w:r>
          </w:p>
        </w:tc>
        <w:tc>
          <w:tcPr>
            <w:tcW w:w="2324" w:type="dxa"/>
          </w:tcPr>
          <w:p w14:paraId="57DCEE2B" w14:textId="69C0705F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lastRenderedPageBreak/>
              <w:t>Заменить коэффициент 0.5 на 1.5</w:t>
            </w:r>
            <w:r w:rsidR="00CA1618">
              <w:rPr>
                <w:sz w:val="18"/>
                <w:lang w:val="ru-RU"/>
              </w:rPr>
              <w:t xml:space="preserve"> </w:t>
            </w:r>
            <w:r w:rsidRPr="00CA1618">
              <w:rPr>
                <w:sz w:val="18"/>
                <w:lang w:val="ru-RU"/>
              </w:rPr>
              <w:t>экспресс-доставка стоит на 50 % дороже обычной.</w:t>
            </w:r>
          </w:p>
        </w:tc>
      </w:tr>
      <w:tr w:rsidR="00685645" w:rsidRPr="00CA1618" w14:paraId="04BC8B31" w14:textId="77777777">
        <w:trPr>
          <w:jc w:val="center"/>
        </w:trPr>
        <w:tc>
          <w:tcPr>
            <w:tcW w:w="510" w:type="dxa"/>
          </w:tcPr>
          <w:p w14:paraId="78C019EA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lastRenderedPageBreak/>
              <w:t>2</w:t>
            </w:r>
          </w:p>
        </w:tc>
        <w:tc>
          <w:tcPr>
            <w:tcW w:w="2608" w:type="dxa"/>
          </w:tcPr>
          <w:p w14:paraId="7CAF2575" w14:textId="77777777" w:rsidR="00685645" w:rsidRDefault="00246BAB">
            <w:r>
              <w:rPr>
                <w:sz w:val="18"/>
              </w:rPr>
              <w:t>test_shipment_date_is_never_used_as_delivery_date</w:t>
            </w:r>
          </w:p>
        </w:tc>
        <w:tc>
          <w:tcPr>
            <w:tcW w:w="1134" w:type="dxa"/>
          </w:tcPr>
          <w:p w14:paraId="663CF8A8" w14:textId="77777777" w:rsidR="00685645" w:rsidRDefault="00246BAB">
            <w:r>
              <w:rPr>
                <w:sz w:val="18"/>
              </w:rPr>
              <w:t>44</w:t>
            </w:r>
          </w:p>
        </w:tc>
        <w:tc>
          <w:tcPr>
            <w:tcW w:w="3061" w:type="dxa"/>
          </w:tcPr>
          <w:p w14:paraId="4C1C2850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Срок экспресс-доставки при дистанции до 500 км обнуляется: </w:t>
            </w:r>
            <w:r>
              <w:rPr>
                <w:sz w:val="18"/>
              </w:rPr>
              <w:t>days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needed</w:t>
            </w:r>
            <w:r w:rsidRPr="00CA1618">
              <w:rPr>
                <w:sz w:val="18"/>
                <w:lang w:val="ru-RU"/>
              </w:rPr>
              <w:t xml:space="preserve"> = 1, затем 1 // 2 = 0. Дата доставки совпадает с датой отправки 03.09.2026, хотя срок не может быть нулевым.</w:t>
            </w:r>
          </w:p>
        </w:tc>
        <w:tc>
          <w:tcPr>
            <w:tcW w:w="2324" w:type="dxa"/>
          </w:tcPr>
          <w:p w14:paraId="6F435263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Ограничить минимальный </w:t>
            </w:r>
            <w:r w:rsidRPr="00CA1618">
              <w:rPr>
                <w:sz w:val="18"/>
                <w:lang w:val="ru-RU"/>
              </w:rPr>
              <w:t xml:space="preserve">срок одним днём: </w:t>
            </w:r>
            <w:r>
              <w:rPr>
                <w:sz w:val="18"/>
              </w:rPr>
              <w:t>days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needed</w:t>
            </w:r>
            <w:r w:rsidRPr="00CA1618">
              <w:rPr>
                <w:sz w:val="18"/>
                <w:lang w:val="ru-RU"/>
              </w:rPr>
              <w:t xml:space="preserve"> = </w:t>
            </w:r>
            <w:r>
              <w:rPr>
                <w:sz w:val="18"/>
              </w:rPr>
              <w:t>max</w:t>
            </w:r>
            <w:r w:rsidRPr="00CA1618">
              <w:rPr>
                <w:sz w:val="18"/>
                <w:lang w:val="ru-RU"/>
              </w:rPr>
              <w:t xml:space="preserve">(1, </w:t>
            </w:r>
            <w:r>
              <w:rPr>
                <w:sz w:val="18"/>
              </w:rPr>
              <w:t>days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needed</w:t>
            </w:r>
            <w:r w:rsidRPr="00CA1618">
              <w:rPr>
                <w:sz w:val="18"/>
                <w:lang w:val="ru-RU"/>
              </w:rPr>
              <w:t xml:space="preserve"> // 2).</w:t>
            </w:r>
          </w:p>
        </w:tc>
      </w:tr>
      <w:tr w:rsidR="00685645" w14:paraId="086CB41B" w14:textId="77777777">
        <w:trPr>
          <w:jc w:val="center"/>
        </w:trPr>
        <w:tc>
          <w:tcPr>
            <w:tcW w:w="510" w:type="dxa"/>
          </w:tcPr>
          <w:p w14:paraId="50348794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608" w:type="dxa"/>
          </w:tcPr>
          <w:p w14:paraId="0A421C20" w14:textId="77777777" w:rsidR="00685645" w:rsidRDefault="00246BAB">
            <w:r>
              <w:rPr>
                <w:sz w:val="18"/>
              </w:rPr>
              <w:t>test_cost_with_fractional_part_is_rounded_to_whole_rubles</w:t>
            </w:r>
          </w:p>
        </w:tc>
        <w:tc>
          <w:tcPr>
            <w:tcW w:w="1134" w:type="dxa"/>
          </w:tcPr>
          <w:p w14:paraId="253DA58F" w14:textId="77777777" w:rsidR="00685645" w:rsidRDefault="00246BAB">
            <w:r>
              <w:rPr>
                <w:sz w:val="18"/>
              </w:rPr>
              <w:t>48</w:t>
            </w:r>
          </w:p>
        </w:tc>
        <w:tc>
          <w:tcPr>
            <w:tcW w:w="3061" w:type="dxa"/>
          </w:tcPr>
          <w:p w14:paraId="49051FB0" w14:textId="77777777" w:rsidR="00685645" w:rsidRDefault="00246BAB">
            <w:r w:rsidRPr="00CA1618">
              <w:rPr>
                <w:sz w:val="18"/>
                <w:lang w:val="ru-RU"/>
              </w:rPr>
              <w:t xml:space="preserve">Стоимость усекается функцией </w:t>
            </w:r>
            <w:r>
              <w:rPr>
                <w:sz w:val="18"/>
              </w:rPr>
              <w:t>int</w:t>
            </w:r>
            <w:r w:rsidRPr="00CA1618">
              <w:rPr>
                <w:sz w:val="18"/>
                <w:lang w:val="ru-RU"/>
              </w:rPr>
              <w:t xml:space="preserve">(): для посылки 20 кг и 1 км получено 307 руб. вместо 308 руб. </w:t>
            </w:r>
            <w:r>
              <w:rPr>
                <w:sz w:val="18"/>
              </w:rPr>
              <w:t>(307.5).</w:t>
            </w:r>
          </w:p>
        </w:tc>
        <w:tc>
          <w:tcPr>
            <w:tcW w:w="2324" w:type="dxa"/>
          </w:tcPr>
          <w:p w14:paraId="649D7A60" w14:textId="77777777" w:rsidR="00685645" w:rsidRDefault="00246BAB">
            <w:r>
              <w:rPr>
                <w:sz w:val="18"/>
              </w:rPr>
              <w:t>Использовать округление: return</w:t>
            </w:r>
            <w:r>
              <w:rPr>
                <w:sz w:val="18"/>
              </w:rPr>
              <w:t xml:space="preserve"> round(total_cost) вместо return int(total_cost).</w:t>
            </w:r>
          </w:p>
        </w:tc>
      </w:tr>
      <w:tr w:rsidR="00685645" w14:paraId="14ECF503" w14:textId="77777777">
        <w:trPr>
          <w:jc w:val="center"/>
        </w:trPr>
        <w:tc>
          <w:tcPr>
            <w:tcW w:w="510" w:type="dxa"/>
          </w:tcPr>
          <w:p w14:paraId="4D46339E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608" w:type="dxa"/>
          </w:tcPr>
          <w:p w14:paraId="19371D00" w14:textId="77777777" w:rsidR="00685645" w:rsidRDefault="00246BAB">
            <w:r>
              <w:rPr>
                <w:sz w:val="18"/>
              </w:rPr>
              <w:t>test_half_ruble_is_rounded_up_not_down</w:t>
            </w:r>
          </w:p>
        </w:tc>
        <w:tc>
          <w:tcPr>
            <w:tcW w:w="1134" w:type="dxa"/>
          </w:tcPr>
          <w:p w14:paraId="7260525A" w14:textId="77777777" w:rsidR="00685645" w:rsidRDefault="00246BAB">
            <w:r>
              <w:rPr>
                <w:sz w:val="18"/>
              </w:rPr>
              <w:t>48</w:t>
            </w:r>
          </w:p>
        </w:tc>
        <w:tc>
          <w:tcPr>
            <w:tcW w:w="3061" w:type="dxa"/>
          </w:tcPr>
          <w:p w14:paraId="7444403A" w14:textId="77777777" w:rsidR="00685645" w:rsidRDefault="00246BAB">
            <w:r w:rsidRPr="00CA1618">
              <w:rPr>
                <w:sz w:val="18"/>
                <w:lang w:val="ru-RU"/>
              </w:rPr>
              <w:t xml:space="preserve">Та же операция </w:t>
            </w:r>
            <w:r>
              <w:rPr>
                <w:sz w:val="18"/>
              </w:rPr>
              <w:t>int</w:t>
            </w:r>
            <w:r w:rsidRPr="00CA1618">
              <w:rPr>
                <w:sz w:val="18"/>
                <w:lang w:val="ru-RU"/>
              </w:rPr>
              <w:t xml:space="preserve">() округляет половинную часть вниз: для посылки 25 кг и 3 км получено 322 руб. вместо 323 руб. </w:t>
            </w:r>
            <w:r>
              <w:rPr>
                <w:sz w:val="18"/>
              </w:rPr>
              <w:t>(322.5).</w:t>
            </w:r>
          </w:p>
        </w:tc>
        <w:tc>
          <w:tcPr>
            <w:tcW w:w="2324" w:type="dxa"/>
          </w:tcPr>
          <w:p w14:paraId="7960E2E2" w14:textId="77777777" w:rsidR="00685645" w:rsidRDefault="00246BAB">
            <w:r>
              <w:rPr>
                <w:sz w:val="18"/>
              </w:rPr>
              <w:t>Использовать округление: return round(t</w:t>
            </w:r>
            <w:r>
              <w:rPr>
                <w:sz w:val="18"/>
              </w:rPr>
              <w:t>otal_cost).</w:t>
            </w:r>
          </w:p>
        </w:tc>
      </w:tr>
      <w:tr w:rsidR="00685645" w:rsidRPr="00CA1618" w14:paraId="0A11E40D" w14:textId="77777777">
        <w:trPr>
          <w:jc w:val="center"/>
        </w:trPr>
        <w:tc>
          <w:tcPr>
            <w:tcW w:w="510" w:type="dxa"/>
          </w:tcPr>
          <w:p w14:paraId="61801FC5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608" w:type="dxa"/>
          </w:tcPr>
          <w:p w14:paraId="0B4FC4CD" w14:textId="77777777" w:rsidR="00685645" w:rsidRDefault="00246BAB">
            <w:r>
              <w:rPr>
                <w:sz w:val="18"/>
              </w:rPr>
              <w:t>test_wrong_parameter_type_returns_error_code_instead_of_exception</w:t>
            </w:r>
          </w:p>
        </w:tc>
        <w:tc>
          <w:tcPr>
            <w:tcW w:w="1134" w:type="dxa"/>
          </w:tcPr>
          <w:p w14:paraId="0E3DA619" w14:textId="77777777" w:rsidR="00685645" w:rsidRDefault="00246BAB">
            <w:r>
              <w:rPr>
                <w:sz w:val="18"/>
              </w:rPr>
              <w:t>12-13</w:t>
            </w:r>
          </w:p>
        </w:tc>
        <w:tc>
          <w:tcPr>
            <w:tcW w:w="3061" w:type="dxa"/>
          </w:tcPr>
          <w:p w14:paraId="6E19B458" w14:textId="77777777" w:rsidR="00685645" w:rsidRDefault="00246BAB">
            <w:r>
              <w:rPr>
                <w:sz w:val="18"/>
              </w:rPr>
              <w:t xml:space="preserve">Типы аргументов не проверяются. Вызов calculate_delivery_cost("10", 100, "обычный") приводит к исключению TypeError ("'&lt;' not supported between instances of 'str' and </w:t>
            </w:r>
            <w:r>
              <w:rPr>
                <w:sz w:val="18"/>
              </w:rPr>
              <w:t>'float'") вместо возврата кода ошибки.</w:t>
            </w:r>
          </w:p>
        </w:tc>
        <w:tc>
          <w:tcPr>
            <w:tcW w:w="2324" w:type="dxa"/>
          </w:tcPr>
          <w:p w14:paraId="6B2874B3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Добавить проверку типов </w:t>
            </w:r>
            <w:r>
              <w:rPr>
                <w:sz w:val="18"/>
              </w:rPr>
              <w:t>isinstance</w:t>
            </w:r>
            <w:r w:rsidRPr="00CA1618">
              <w:rPr>
                <w:sz w:val="18"/>
                <w:lang w:val="ru-RU"/>
              </w:rPr>
              <w:t>(</w:t>
            </w:r>
            <w:r>
              <w:rPr>
                <w:sz w:val="18"/>
              </w:rPr>
              <w:t>weight</w:t>
            </w:r>
            <w:r w:rsidRPr="00CA1618">
              <w:rPr>
                <w:sz w:val="18"/>
                <w:lang w:val="ru-RU"/>
              </w:rPr>
              <w:t>, (</w:t>
            </w:r>
            <w:r>
              <w:rPr>
                <w:sz w:val="18"/>
              </w:rPr>
              <w:t>int</w:t>
            </w:r>
            <w:r w:rsidRPr="00CA161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float</w:t>
            </w:r>
            <w:r w:rsidRPr="00CA1618">
              <w:rPr>
                <w:sz w:val="18"/>
                <w:lang w:val="ru-RU"/>
              </w:rPr>
              <w:t xml:space="preserve">)) и </w:t>
            </w:r>
            <w:r>
              <w:rPr>
                <w:sz w:val="18"/>
              </w:rPr>
              <w:t>isinstance</w:t>
            </w:r>
            <w:r w:rsidRPr="00CA1618">
              <w:rPr>
                <w:sz w:val="18"/>
                <w:lang w:val="ru-RU"/>
              </w:rPr>
              <w:t>(</w:t>
            </w:r>
            <w:r>
              <w:rPr>
                <w:sz w:val="18"/>
              </w:rPr>
              <w:t>distance</w:t>
            </w:r>
            <w:r w:rsidRPr="00CA161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int</w:t>
            </w:r>
            <w:r w:rsidRPr="00CA1618">
              <w:rPr>
                <w:sz w:val="18"/>
                <w:lang w:val="ru-RU"/>
              </w:rPr>
              <w:t>) до сравнений и вернуть (-1, "0000-00-00") при неверных типах.</w:t>
            </w:r>
          </w:p>
        </w:tc>
      </w:tr>
    </w:tbl>
    <w:p w14:paraId="6B668549" w14:textId="77777777" w:rsidR="00685645" w:rsidRPr="00CA1618" w:rsidRDefault="00246BAB">
      <w:pPr>
        <w:pStyle w:val="1"/>
        <w:rPr>
          <w:lang w:val="ru-RU"/>
        </w:rPr>
      </w:pPr>
      <w:r w:rsidRPr="00CA1618">
        <w:rPr>
          <w:lang w:val="ru-RU"/>
        </w:rPr>
        <w:t>Пункт В.2. Локализация дефектов собственного кода (ЛР1)</w:t>
      </w:r>
    </w:p>
    <w:p w14:paraId="5714350F" w14:textId="364E8916" w:rsidR="00685645" w:rsidRPr="00CA1618" w:rsidRDefault="00246BAB">
      <w:pPr>
        <w:rPr>
          <w:lang w:val="ru-RU"/>
        </w:rPr>
      </w:pPr>
      <w:r w:rsidRPr="00CA1618">
        <w:rPr>
          <w:lang w:val="ru-RU"/>
        </w:rPr>
        <w:t>На исходной в</w:t>
      </w:r>
      <w:r w:rsidRPr="00CA1618">
        <w:rPr>
          <w:lang w:val="ru-RU"/>
        </w:rPr>
        <w:t xml:space="preserve">ерсии файла </w:t>
      </w:r>
      <w:r>
        <w:t>src</w:t>
      </w:r>
      <w:r w:rsidRPr="00CA1618">
        <w:rPr>
          <w:lang w:val="ru-RU"/>
        </w:rPr>
        <w:t>/</w:t>
      </w:r>
      <w:r>
        <w:t>my</w:t>
      </w:r>
      <w:r w:rsidRPr="00CA1618">
        <w:rPr>
          <w:lang w:val="ru-RU"/>
        </w:rPr>
        <w:t>_</w:t>
      </w:r>
      <w:r>
        <w:t>project</w:t>
      </w:r>
      <w:r w:rsidRPr="00CA1618">
        <w:rPr>
          <w:lang w:val="ru-RU"/>
        </w:rPr>
        <w:t>.</w:t>
      </w:r>
      <w:r>
        <w:t>py</w:t>
      </w:r>
      <w:r w:rsidRPr="00CA1618">
        <w:rPr>
          <w:lang w:val="ru-RU"/>
        </w:rPr>
        <w:t xml:space="preserve">, перенесённой из Лабораторной работы №1, не проходили 11 тестов из 46. </w:t>
      </w:r>
      <w:r w:rsidRPr="00CA1618">
        <w:rPr>
          <w:lang w:val="ru-RU"/>
        </w:rPr>
        <w:t>Все дефекты исправлены, поэтому итог</w:t>
      </w:r>
      <w:r w:rsidR="00CA1618">
        <w:rPr>
          <w:lang w:val="ru-RU"/>
        </w:rPr>
        <w:t xml:space="preserve">о </w:t>
      </w:r>
      <w:r w:rsidRPr="00CA1618">
        <w:rPr>
          <w:lang w:val="ru-RU"/>
        </w:rPr>
        <w:t>46 тестов успешен</w:t>
      </w:r>
      <w:r w:rsidR="00CA1618">
        <w:rPr>
          <w:lang w:val="ru-RU"/>
        </w:rPr>
        <w:t>ы</w:t>
      </w:r>
      <w:r w:rsidRPr="00CA1618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0"/>
        <w:gridCol w:w="5621"/>
        <w:gridCol w:w="1350"/>
        <w:gridCol w:w="1646"/>
        <w:gridCol w:w="1739"/>
      </w:tblGrid>
      <w:tr w:rsidR="00685645" w14:paraId="06DCE779" w14:textId="77777777">
        <w:trPr>
          <w:jc w:val="center"/>
        </w:trPr>
        <w:tc>
          <w:tcPr>
            <w:tcW w:w="510" w:type="dxa"/>
          </w:tcPr>
          <w:p w14:paraId="3D445DE3" w14:textId="77777777" w:rsidR="00685645" w:rsidRDefault="00246BAB">
            <w:r>
              <w:rPr>
                <w:b/>
                <w:sz w:val="18"/>
              </w:rPr>
              <w:t>№</w:t>
            </w:r>
          </w:p>
        </w:tc>
        <w:tc>
          <w:tcPr>
            <w:tcW w:w="2608" w:type="dxa"/>
          </w:tcPr>
          <w:p w14:paraId="02D2945A" w14:textId="77777777" w:rsidR="00685645" w:rsidRDefault="00246BAB">
            <w:r>
              <w:rPr>
                <w:b/>
                <w:sz w:val="18"/>
              </w:rPr>
              <w:t>Название теста</w:t>
            </w:r>
          </w:p>
        </w:tc>
        <w:tc>
          <w:tcPr>
            <w:tcW w:w="1134" w:type="dxa"/>
          </w:tcPr>
          <w:p w14:paraId="6391EDBA" w14:textId="77777777" w:rsidR="00685645" w:rsidRDefault="00246BAB">
            <w:r>
              <w:rPr>
                <w:b/>
                <w:sz w:val="18"/>
              </w:rPr>
              <w:t>Номер некорректно</w:t>
            </w:r>
            <w:r>
              <w:rPr>
                <w:b/>
                <w:sz w:val="18"/>
              </w:rPr>
              <w:t>й строки</w:t>
            </w:r>
          </w:p>
        </w:tc>
        <w:tc>
          <w:tcPr>
            <w:tcW w:w="3061" w:type="dxa"/>
          </w:tcPr>
          <w:p w14:paraId="7059D8C7" w14:textId="77777777" w:rsidR="00685645" w:rsidRDefault="00246BAB">
            <w:r>
              <w:rPr>
                <w:b/>
                <w:sz w:val="18"/>
              </w:rPr>
              <w:t>Описание дефекта</w:t>
            </w:r>
          </w:p>
        </w:tc>
        <w:tc>
          <w:tcPr>
            <w:tcW w:w="2324" w:type="dxa"/>
          </w:tcPr>
          <w:p w14:paraId="41DE43D4" w14:textId="77777777" w:rsidR="00685645" w:rsidRDefault="00246BAB">
            <w:r>
              <w:rPr>
                <w:b/>
                <w:sz w:val="18"/>
              </w:rPr>
              <w:t>Исправление</w:t>
            </w:r>
          </w:p>
        </w:tc>
      </w:tr>
      <w:tr w:rsidR="00685645" w:rsidRPr="00CA1618" w14:paraId="4E5FDCFA" w14:textId="77777777">
        <w:trPr>
          <w:jc w:val="center"/>
        </w:trPr>
        <w:tc>
          <w:tcPr>
            <w:tcW w:w="510" w:type="dxa"/>
          </w:tcPr>
          <w:p w14:paraId="63A8BD0F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608" w:type="dxa"/>
          </w:tcPr>
          <w:p w14:paraId="5B69D9D0" w14:textId="77777777" w:rsidR="00685645" w:rsidRDefault="00246BAB">
            <w:r>
              <w:rPr>
                <w:sz w:val="18"/>
              </w:rPr>
              <w:t>test_string_login_with_trailing_newline_is_rejected</w:t>
            </w:r>
          </w:p>
        </w:tc>
        <w:tc>
          <w:tcPr>
            <w:tcW w:w="1134" w:type="dxa"/>
          </w:tcPr>
          <w:p w14:paraId="06D5F9F3" w14:textId="77777777" w:rsidR="00685645" w:rsidRDefault="00246BAB">
            <w:r>
              <w:rPr>
                <w:sz w:val="18"/>
              </w:rPr>
              <w:t>28, 84</w:t>
            </w:r>
          </w:p>
        </w:tc>
        <w:tc>
          <w:tcPr>
            <w:tcW w:w="3061" w:type="dxa"/>
          </w:tcPr>
          <w:p w14:paraId="59E29CA4" w14:textId="77777777" w:rsidR="00685645" w:rsidRDefault="00246BAB">
            <w:r w:rsidRPr="00CA1618">
              <w:rPr>
                <w:sz w:val="18"/>
                <w:lang w:val="ru-RU"/>
              </w:rPr>
              <w:t xml:space="preserve">Шаблон логина-строки проверялся через </w:t>
            </w:r>
            <w:r>
              <w:rPr>
                <w:sz w:val="18"/>
              </w:rPr>
              <w:t>re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match</w:t>
            </w:r>
            <w:r w:rsidRPr="00CA1618">
              <w:rPr>
                <w:sz w:val="18"/>
                <w:lang w:val="ru-RU"/>
              </w:rPr>
              <w:t xml:space="preserve"> с якорями ^...$, а символ $ в </w:t>
            </w:r>
            <w:r>
              <w:rPr>
                <w:sz w:val="18"/>
              </w:rPr>
              <w:t>Python</w:t>
            </w:r>
            <w:r w:rsidRPr="00CA1618">
              <w:rPr>
                <w:sz w:val="18"/>
                <w:lang w:val="ru-RU"/>
              </w:rPr>
              <w:t xml:space="preserve"> совпадает и перед завершающим переводом строки. </w:t>
            </w:r>
            <w:r>
              <w:rPr>
                <w:sz w:val="18"/>
              </w:rPr>
              <w:t xml:space="preserve">Логин </w:t>
            </w:r>
            <w:r>
              <w:rPr>
                <w:sz w:val="18"/>
              </w:rPr>
              <w:t>"user_test_01\n" проходил валидацию.</w:t>
            </w:r>
          </w:p>
        </w:tc>
        <w:tc>
          <w:tcPr>
            <w:tcW w:w="2324" w:type="dxa"/>
          </w:tcPr>
          <w:p w14:paraId="65A036B6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Перейти на </w:t>
            </w:r>
            <w:r>
              <w:rPr>
                <w:sz w:val="18"/>
              </w:rPr>
              <w:t>re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fullmatch</w:t>
            </w:r>
            <w:r w:rsidRPr="00CA1618">
              <w:rPr>
                <w:sz w:val="18"/>
                <w:lang w:val="ru-RU"/>
              </w:rPr>
              <w:t xml:space="preserve"> и убрать ^ и $ из шаблонов.</w:t>
            </w:r>
          </w:p>
        </w:tc>
      </w:tr>
      <w:tr w:rsidR="00685645" w:rsidRPr="00CA1618" w14:paraId="155B651F" w14:textId="77777777">
        <w:trPr>
          <w:jc w:val="center"/>
        </w:trPr>
        <w:tc>
          <w:tcPr>
            <w:tcW w:w="510" w:type="dxa"/>
          </w:tcPr>
          <w:p w14:paraId="4EAD3C22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lastRenderedPageBreak/>
              <w:t>2</w:t>
            </w:r>
          </w:p>
        </w:tc>
        <w:tc>
          <w:tcPr>
            <w:tcW w:w="2608" w:type="dxa"/>
          </w:tcPr>
          <w:p w14:paraId="66E8D1F8" w14:textId="77777777" w:rsidR="00685645" w:rsidRDefault="00246BAB">
            <w:r>
              <w:rPr>
                <w:sz w:val="18"/>
              </w:rPr>
              <w:t>test_phone_login_with_trailing_newline_is_rejected</w:t>
            </w:r>
          </w:p>
        </w:tc>
        <w:tc>
          <w:tcPr>
            <w:tcW w:w="1134" w:type="dxa"/>
          </w:tcPr>
          <w:p w14:paraId="0CCC0D56" w14:textId="77777777" w:rsidR="00685645" w:rsidRDefault="00246BAB">
            <w:r>
              <w:rPr>
                <w:sz w:val="18"/>
              </w:rPr>
              <w:t>26, 82</w:t>
            </w:r>
          </w:p>
        </w:tc>
        <w:tc>
          <w:tcPr>
            <w:tcW w:w="3061" w:type="dxa"/>
          </w:tcPr>
          <w:p w14:paraId="0B28417C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>Та же ошибка в шаблоне телефона: логин "+7-999-123-4567\</w:t>
            </w:r>
            <w:r>
              <w:rPr>
                <w:sz w:val="18"/>
              </w:rPr>
              <w:t>n</w:t>
            </w:r>
            <w:r w:rsidRPr="00CA1618">
              <w:rPr>
                <w:sz w:val="18"/>
                <w:lang w:val="ru-RU"/>
              </w:rPr>
              <w:t xml:space="preserve">" проходил валидацию как корректный </w:t>
            </w:r>
            <w:r w:rsidRPr="00CA1618">
              <w:rPr>
                <w:sz w:val="18"/>
                <w:lang w:val="ru-RU"/>
              </w:rPr>
              <w:t>телефон.</w:t>
            </w:r>
          </w:p>
        </w:tc>
        <w:tc>
          <w:tcPr>
            <w:tcW w:w="2324" w:type="dxa"/>
          </w:tcPr>
          <w:p w14:paraId="2264F017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Перейти на </w:t>
            </w:r>
            <w:r>
              <w:rPr>
                <w:sz w:val="18"/>
              </w:rPr>
              <w:t>re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fullmatch</w:t>
            </w:r>
            <w:r w:rsidRPr="00CA1618">
              <w:rPr>
                <w:sz w:val="18"/>
                <w:lang w:val="ru-RU"/>
              </w:rPr>
              <w:t xml:space="preserve"> и убрать ^ и $ из шаблонов.</w:t>
            </w:r>
          </w:p>
        </w:tc>
      </w:tr>
      <w:tr w:rsidR="00685645" w:rsidRPr="00CA1618" w14:paraId="62F9E9C2" w14:textId="77777777">
        <w:trPr>
          <w:jc w:val="center"/>
        </w:trPr>
        <w:tc>
          <w:tcPr>
            <w:tcW w:w="510" w:type="dxa"/>
          </w:tcPr>
          <w:p w14:paraId="6E4303AA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608" w:type="dxa"/>
          </w:tcPr>
          <w:p w14:paraId="1BF093CF" w14:textId="77777777" w:rsidR="00685645" w:rsidRDefault="00246BAB">
            <w:r>
              <w:rPr>
                <w:sz w:val="18"/>
              </w:rPr>
              <w:t>test_email_login_with_hyphen_at_domain_start_is_rejected</w:t>
            </w:r>
          </w:p>
        </w:tc>
        <w:tc>
          <w:tcPr>
            <w:tcW w:w="1134" w:type="dxa"/>
          </w:tcPr>
          <w:p w14:paraId="77633A32" w14:textId="77777777" w:rsidR="00685645" w:rsidRDefault="00246BAB">
            <w:r>
              <w:rPr>
                <w:sz w:val="18"/>
              </w:rPr>
              <w:t>27</w:t>
            </w:r>
          </w:p>
        </w:tc>
        <w:tc>
          <w:tcPr>
            <w:tcW w:w="3061" w:type="dxa"/>
          </w:tcPr>
          <w:p w14:paraId="34BC93BD" w14:textId="77777777" w:rsidR="00685645" w:rsidRPr="00CA1618" w:rsidRDefault="00246BAB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PATTERN</w:t>
            </w:r>
            <w:r w:rsidRPr="00CA1618">
              <w:rPr>
                <w:sz w:val="18"/>
                <w:lang w:val="ru-RU"/>
              </w:rPr>
              <w:t xml:space="preserve"> принимал адрес </w:t>
            </w:r>
            <w:r>
              <w:rPr>
                <w:sz w:val="18"/>
              </w:rPr>
              <w:t>ivanov</w:t>
            </w:r>
            <w:r w:rsidRPr="00CA1618">
              <w:rPr>
                <w:sz w:val="18"/>
                <w:lang w:val="ru-RU"/>
              </w:rPr>
              <w:t>@-</w:t>
            </w:r>
            <w:r>
              <w:rPr>
                <w:sz w:val="18"/>
              </w:rPr>
              <w:t>mail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ru</w:t>
            </w:r>
            <w:r w:rsidRPr="00CA1618">
              <w:rPr>
                <w:sz w:val="18"/>
                <w:lang w:val="ru-RU"/>
              </w:rPr>
              <w:t>, хотя домен не может начинаться с дефиса.</w:t>
            </w:r>
          </w:p>
        </w:tc>
        <w:tc>
          <w:tcPr>
            <w:tcW w:w="2324" w:type="dxa"/>
          </w:tcPr>
          <w:p w14:paraId="417C9200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>Требовать, чтобы сегмент домена начинался и з</w:t>
            </w:r>
            <w:r w:rsidRPr="00CA1618">
              <w:rPr>
                <w:sz w:val="18"/>
                <w:lang w:val="ru-RU"/>
              </w:rPr>
              <w:t>аканчивался буквой или цифрой.</w:t>
            </w:r>
          </w:p>
        </w:tc>
      </w:tr>
      <w:tr w:rsidR="00685645" w:rsidRPr="00CA1618" w14:paraId="0D734472" w14:textId="77777777">
        <w:trPr>
          <w:jc w:val="center"/>
        </w:trPr>
        <w:tc>
          <w:tcPr>
            <w:tcW w:w="510" w:type="dxa"/>
          </w:tcPr>
          <w:p w14:paraId="28899690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608" w:type="dxa"/>
          </w:tcPr>
          <w:p w14:paraId="4161D90C" w14:textId="77777777" w:rsidR="00685645" w:rsidRDefault="00246BAB">
            <w:r>
              <w:rPr>
                <w:sz w:val="18"/>
              </w:rPr>
              <w:t>test_email_login_with_trailing_dot_in_domain_is_rejected</w:t>
            </w:r>
          </w:p>
        </w:tc>
        <w:tc>
          <w:tcPr>
            <w:tcW w:w="1134" w:type="dxa"/>
          </w:tcPr>
          <w:p w14:paraId="61D066D1" w14:textId="77777777" w:rsidR="00685645" w:rsidRDefault="00246BAB">
            <w:r>
              <w:rPr>
                <w:sz w:val="18"/>
              </w:rPr>
              <w:t>27</w:t>
            </w:r>
          </w:p>
        </w:tc>
        <w:tc>
          <w:tcPr>
            <w:tcW w:w="3061" w:type="dxa"/>
          </w:tcPr>
          <w:p w14:paraId="13054861" w14:textId="77777777" w:rsidR="00685645" w:rsidRPr="00CA1618" w:rsidRDefault="00246BAB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PATTERN</w:t>
            </w:r>
            <w:r w:rsidRPr="00CA1618">
              <w:rPr>
                <w:sz w:val="18"/>
                <w:lang w:val="ru-RU"/>
              </w:rPr>
              <w:t xml:space="preserve"> принимал адрес </w:t>
            </w:r>
            <w:r>
              <w:rPr>
                <w:sz w:val="18"/>
              </w:rPr>
              <w:t>ivanov</w:t>
            </w:r>
            <w:r w:rsidRPr="00CA1618">
              <w:rPr>
                <w:sz w:val="18"/>
                <w:lang w:val="ru-RU"/>
              </w:rPr>
              <w:t>@</w:t>
            </w:r>
            <w:r>
              <w:rPr>
                <w:sz w:val="18"/>
              </w:rPr>
              <w:t>mail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ru</w:t>
            </w:r>
            <w:r w:rsidRPr="00CA1618">
              <w:rPr>
                <w:sz w:val="18"/>
                <w:lang w:val="ru-RU"/>
              </w:rPr>
              <w:t>. с точкой в конце.</w:t>
            </w:r>
          </w:p>
        </w:tc>
        <w:tc>
          <w:tcPr>
            <w:tcW w:w="2324" w:type="dxa"/>
          </w:tcPr>
          <w:p w14:paraId="4CB66CA8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>Запретить пустые сегменты домена и завершающую точку.</w:t>
            </w:r>
          </w:p>
        </w:tc>
      </w:tr>
      <w:tr w:rsidR="00685645" w14:paraId="2CF88345" w14:textId="77777777">
        <w:trPr>
          <w:jc w:val="center"/>
        </w:trPr>
        <w:tc>
          <w:tcPr>
            <w:tcW w:w="510" w:type="dxa"/>
          </w:tcPr>
          <w:p w14:paraId="1A1593F8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608" w:type="dxa"/>
          </w:tcPr>
          <w:p w14:paraId="48DA60AB" w14:textId="77777777" w:rsidR="00685645" w:rsidRDefault="00246BAB">
            <w:r>
              <w:rPr>
                <w:sz w:val="18"/>
              </w:rPr>
              <w:t>test_email_login_with_double_dot_in_domain</w:t>
            </w:r>
            <w:r>
              <w:rPr>
                <w:sz w:val="18"/>
              </w:rPr>
              <w:t>_is_rejected</w:t>
            </w:r>
          </w:p>
        </w:tc>
        <w:tc>
          <w:tcPr>
            <w:tcW w:w="1134" w:type="dxa"/>
          </w:tcPr>
          <w:p w14:paraId="7CBB5636" w14:textId="77777777" w:rsidR="00685645" w:rsidRDefault="00246BAB">
            <w:r>
              <w:rPr>
                <w:sz w:val="18"/>
              </w:rPr>
              <w:t>27</w:t>
            </w:r>
          </w:p>
        </w:tc>
        <w:tc>
          <w:tcPr>
            <w:tcW w:w="3061" w:type="dxa"/>
          </w:tcPr>
          <w:p w14:paraId="39E74A82" w14:textId="77777777" w:rsidR="00685645" w:rsidRPr="00CA1618" w:rsidRDefault="00246BAB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PATTERN</w:t>
            </w:r>
            <w:r w:rsidRPr="00CA1618">
              <w:rPr>
                <w:sz w:val="18"/>
                <w:lang w:val="ru-RU"/>
              </w:rPr>
              <w:t xml:space="preserve"> принимал адрес </w:t>
            </w:r>
            <w:r>
              <w:rPr>
                <w:sz w:val="18"/>
              </w:rPr>
              <w:t>ivanov</w:t>
            </w:r>
            <w:r w:rsidRPr="00CA1618">
              <w:rPr>
                <w:sz w:val="18"/>
                <w:lang w:val="ru-RU"/>
              </w:rPr>
              <w:t>@</w:t>
            </w:r>
            <w:r>
              <w:rPr>
                <w:sz w:val="18"/>
              </w:rPr>
              <w:t>mail</w:t>
            </w:r>
            <w:r w:rsidRPr="00CA1618">
              <w:rPr>
                <w:sz w:val="18"/>
                <w:lang w:val="ru-RU"/>
              </w:rPr>
              <w:t>..</w:t>
            </w:r>
            <w:r>
              <w:rPr>
                <w:sz w:val="18"/>
              </w:rPr>
              <w:t>ru</w:t>
            </w:r>
            <w:r w:rsidRPr="00CA1618">
              <w:rPr>
                <w:sz w:val="18"/>
                <w:lang w:val="ru-RU"/>
              </w:rPr>
              <w:t xml:space="preserve"> с двумя точками подряд.</w:t>
            </w:r>
          </w:p>
        </w:tc>
        <w:tc>
          <w:tcPr>
            <w:tcW w:w="2324" w:type="dxa"/>
          </w:tcPr>
          <w:p w14:paraId="79221E7C" w14:textId="77777777" w:rsidR="00685645" w:rsidRDefault="00246BAB">
            <w:r>
              <w:rPr>
                <w:sz w:val="18"/>
              </w:rPr>
              <w:t>Запретить пустые сегменты домена.</w:t>
            </w:r>
          </w:p>
        </w:tc>
      </w:tr>
      <w:tr w:rsidR="00685645" w:rsidRPr="00CA1618" w14:paraId="7EF3E7D5" w14:textId="77777777">
        <w:trPr>
          <w:jc w:val="center"/>
        </w:trPr>
        <w:tc>
          <w:tcPr>
            <w:tcW w:w="510" w:type="dxa"/>
          </w:tcPr>
          <w:p w14:paraId="54D0AA3C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608" w:type="dxa"/>
          </w:tcPr>
          <w:p w14:paraId="641F942A" w14:textId="77777777" w:rsidR="00685645" w:rsidRDefault="00246BAB">
            <w:r>
              <w:rPr>
                <w:sz w:val="18"/>
              </w:rPr>
              <w:t>test_email_login_with_dot_before_at_sign_is_rejected</w:t>
            </w:r>
          </w:p>
        </w:tc>
        <w:tc>
          <w:tcPr>
            <w:tcW w:w="1134" w:type="dxa"/>
          </w:tcPr>
          <w:p w14:paraId="2A83FD54" w14:textId="77777777" w:rsidR="00685645" w:rsidRDefault="00246BAB">
            <w:r>
              <w:rPr>
                <w:sz w:val="18"/>
              </w:rPr>
              <w:t>27</w:t>
            </w:r>
          </w:p>
        </w:tc>
        <w:tc>
          <w:tcPr>
            <w:tcW w:w="3061" w:type="dxa"/>
          </w:tcPr>
          <w:p w14:paraId="249A52D6" w14:textId="77777777" w:rsidR="00685645" w:rsidRPr="00CA1618" w:rsidRDefault="00246BAB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PATTERN</w:t>
            </w:r>
            <w:r w:rsidRPr="00CA1618">
              <w:rPr>
                <w:sz w:val="18"/>
                <w:lang w:val="ru-RU"/>
              </w:rPr>
              <w:t xml:space="preserve"> принимал адрес </w:t>
            </w:r>
            <w:r>
              <w:rPr>
                <w:sz w:val="18"/>
              </w:rPr>
              <w:t>ivanov</w:t>
            </w:r>
            <w:r w:rsidRPr="00CA1618">
              <w:rPr>
                <w:sz w:val="18"/>
                <w:lang w:val="ru-RU"/>
              </w:rPr>
              <w:t>.@</w:t>
            </w:r>
            <w:r>
              <w:rPr>
                <w:sz w:val="18"/>
              </w:rPr>
              <w:t>mail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ru</w:t>
            </w:r>
            <w:r w:rsidRPr="00CA1618">
              <w:rPr>
                <w:sz w:val="18"/>
                <w:lang w:val="ru-RU"/>
              </w:rPr>
              <w:t xml:space="preserve"> с точкой перед @.</w:t>
            </w:r>
          </w:p>
        </w:tc>
        <w:tc>
          <w:tcPr>
            <w:tcW w:w="2324" w:type="dxa"/>
          </w:tcPr>
          <w:p w14:paraId="4F68B4FB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>Запретить завершающую точку в локальной части адреса.</w:t>
            </w:r>
          </w:p>
        </w:tc>
      </w:tr>
      <w:tr w:rsidR="00685645" w:rsidRPr="00CA1618" w14:paraId="067FCDD2" w14:textId="77777777">
        <w:trPr>
          <w:jc w:val="center"/>
        </w:trPr>
        <w:tc>
          <w:tcPr>
            <w:tcW w:w="510" w:type="dxa"/>
          </w:tcPr>
          <w:p w14:paraId="6E11D0BC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608" w:type="dxa"/>
          </w:tcPr>
          <w:p w14:paraId="3C81ADF7" w14:textId="77777777" w:rsidR="00685645" w:rsidRDefault="00246BAB">
            <w:r>
              <w:rPr>
                <w:sz w:val="18"/>
              </w:rPr>
              <w:t>test_email_login_with_numeric_domain_suffix_is_rejected</w:t>
            </w:r>
          </w:p>
        </w:tc>
        <w:tc>
          <w:tcPr>
            <w:tcW w:w="1134" w:type="dxa"/>
          </w:tcPr>
          <w:p w14:paraId="55FBA556" w14:textId="77777777" w:rsidR="00685645" w:rsidRDefault="00246BAB">
            <w:r>
              <w:rPr>
                <w:sz w:val="18"/>
              </w:rPr>
              <w:t>27</w:t>
            </w:r>
          </w:p>
        </w:tc>
        <w:tc>
          <w:tcPr>
            <w:tcW w:w="3061" w:type="dxa"/>
          </w:tcPr>
          <w:p w14:paraId="3202AE75" w14:textId="77777777" w:rsidR="00685645" w:rsidRPr="00CA1618" w:rsidRDefault="00246BAB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PATTERN</w:t>
            </w:r>
            <w:r w:rsidRPr="00CA1618">
              <w:rPr>
                <w:sz w:val="18"/>
                <w:lang w:val="ru-RU"/>
              </w:rPr>
              <w:t xml:space="preserve"> принимал адрес </w:t>
            </w:r>
            <w:r>
              <w:rPr>
                <w:sz w:val="18"/>
              </w:rPr>
              <w:t>ivanov</w:t>
            </w:r>
            <w:r w:rsidRPr="00CA1618">
              <w:rPr>
                <w:sz w:val="18"/>
                <w:lang w:val="ru-RU"/>
              </w:rPr>
              <w:t>@</w:t>
            </w:r>
            <w:r>
              <w:rPr>
                <w:sz w:val="18"/>
              </w:rPr>
              <w:t>mail</w:t>
            </w:r>
            <w:r w:rsidRPr="00CA1618">
              <w:rPr>
                <w:sz w:val="18"/>
                <w:lang w:val="ru-RU"/>
              </w:rPr>
              <w:t>.123, хотя домен верхнего уровня не может быть числовым.</w:t>
            </w:r>
          </w:p>
        </w:tc>
        <w:tc>
          <w:tcPr>
            <w:tcW w:w="2324" w:type="dxa"/>
          </w:tcPr>
          <w:p w14:paraId="2BEB8CA8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>Разрешить в домене верхнего уровня только б</w:t>
            </w:r>
            <w:r w:rsidRPr="00CA1618">
              <w:rPr>
                <w:sz w:val="18"/>
                <w:lang w:val="ru-RU"/>
              </w:rPr>
              <w:t>уквы.</w:t>
            </w:r>
          </w:p>
        </w:tc>
      </w:tr>
      <w:tr w:rsidR="00685645" w:rsidRPr="00CA1618" w14:paraId="1CFFDE83" w14:textId="77777777">
        <w:trPr>
          <w:jc w:val="center"/>
        </w:trPr>
        <w:tc>
          <w:tcPr>
            <w:tcW w:w="510" w:type="dxa"/>
          </w:tcPr>
          <w:p w14:paraId="70079B06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2608" w:type="dxa"/>
          </w:tcPr>
          <w:p w14:paraId="6ED315AF" w14:textId="77777777" w:rsidR="00685645" w:rsidRDefault="00246BAB">
            <w:r>
              <w:rPr>
                <w:sz w:val="18"/>
              </w:rPr>
              <w:t>test_non_string_login_is_rejected_with_clear_message</w:t>
            </w:r>
          </w:p>
        </w:tc>
        <w:tc>
          <w:tcPr>
            <w:tcW w:w="1134" w:type="dxa"/>
          </w:tcPr>
          <w:p w14:paraId="32F3D8FB" w14:textId="77777777" w:rsidR="00685645" w:rsidRDefault="00246BAB">
            <w:r>
              <w:rPr>
                <w:sz w:val="18"/>
              </w:rPr>
              <w:t>82, 109-113</w:t>
            </w:r>
          </w:p>
        </w:tc>
        <w:tc>
          <w:tcPr>
            <w:tcW w:w="3061" w:type="dxa"/>
          </w:tcPr>
          <w:p w14:paraId="4FD7D925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Логин нестрокового типа приводил к </w:t>
            </w:r>
            <w:r>
              <w:rPr>
                <w:sz w:val="18"/>
              </w:rPr>
              <w:t>TypeError</w:t>
            </w:r>
            <w:r w:rsidRPr="00CA1618">
              <w:rPr>
                <w:sz w:val="18"/>
                <w:lang w:val="ru-RU"/>
              </w:rPr>
              <w:t xml:space="preserve"> внутри </w:t>
            </w:r>
            <w:r>
              <w:rPr>
                <w:sz w:val="18"/>
              </w:rPr>
              <w:t>re</w:t>
            </w:r>
            <w:r w:rsidRPr="00CA161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match</w:t>
            </w:r>
            <w:r w:rsidRPr="00CA1618">
              <w:rPr>
                <w:sz w:val="18"/>
                <w:lang w:val="ru-RU"/>
              </w:rPr>
              <w:t>, который перехватывался общим обработчиком, и пользователь получал сообщение "Произошла непредвиденная ошибка".</w:t>
            </w:r>
          </w:p>
        </w:tc>
        <w:tc>
          <w:tcPr>
            <w:tcW w:w="2324" w:type="dxa"/>
          </w:tcPr>
          <w:p w14:paraId="26B2309E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Добавить </w:t>
            </w:r>
            <w:r w:rsidRPr="00CA1618">
              <w:rPr>
                <w:sz w:val="18"/>
                <w:lang w:val="ru-RU"/>
              </w:rPr>
              <w:t xml:space="preserve">явную проверку </w:t>
            </w:r>
            <w:r>
              <w:rPr>
                <w:sz w:val="18"/>
              </w:rPr>
              <w:t>isinstance</w:t>
            </w:r>
            <w:r w:rsidRPr="00CA1618">
              <w:rPr>
                <w:sz w:val="18"/>
                <w:lang w:val="ru-RU"/>
              </w:rPr>
              <w:t xml:space="preserve">(..., </w:t>
            </w:r>
            <w:r>
              <w:rPr>
                <w:sz w:val="18"/>
              </w:rPr>
              <w:t>str</w:t>
            </w:r>
            <w:r w:rsidRPr="00CA1618">
              <w:rPr>
                <w:sz w:val="18"/>
                <w:lang w:val="ru-RU"/>
              </w:rPr>
              <w:t>) до проверок формата с понятным сообщением.</w:t>
            </w:r>
          </w:p>
        </w:tc>
      </w:tr>
      <w:tr w:rsidR="00685645" w14:paraId="5FA50A3B" w14:textId="77777777">
        <w:trPr>
          <w:jc w:val="center"/>
        </w:trPr>
        <w:tc>
          <w:tcPr>
            <w:tcW w:w="510" w:type="dxa"/>
          </w:tcPr>
          <w:p w14:paraId="1F081B83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2608" w:type="dxa"/>
          </w:tcPr>
          <w:p w14:paraId="151434DA" w14:textId="77777777" w:rsidR="00685645" w:rsidRDefault="00246BAB">
            <w:r>
              <w:rPr>
                <w:sz w:val="18"/>
              </w:rPr>
              <w:t>test_non_string_password_is_rejected_with_clear_message</w:t>
            </w:r>
          </w:p>
        </w:tc>
        <w:tc>
          <w:tcPr>
            <w:tcW w:w="1134" w:type="dxa"/>
          </w:tcPr>
          <w:p w14:paraId="433C54E1" w14:textId="77777777" w:rsidR="00685645" w:rsidRDefault="00246BAB">
            <w:r>
              <w:rPr>
                <w:sz w:val="18"/>
              </w:rPr>
              <w:t>41, 109-113</w:t>
            </w:r>
          </w:p>
        </w:tc>
        <w:tc>
          <w:tcPr>
            <w:tcW w:w="3061" w:type="dxa"/>
          </w:tcPr>
          <w:p w14:paraId="7C9112BA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Пароль нестрокового типа приводил к </w:t>
            </w:r>
            <w:r>
              <w:rPr>
                <w:sz w:val="18"/>
              </w:rPr>
              <w:t>AttributeError</w:t>
            </w:r>
            <w:r w:rsidRPr="00CA1618">
              <w:rPr>
                <w:sz w:val="18"/>
                <w:lang w:val="ru-RU"/>
              </w:rPr>
              <w:t xml:space="preserve"> в </w:t>
            </w:r>
            <w:r>
              <w:rPr>
                <w:sz w:val="18"/>
              </w:rPr>
              <w:t>mask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password</w:t>
            </w:r>
            <w:r w:rsidRPr="00CA1618">
              <w:rPr>
                <w:sz w:val="18"/>
                <w:lang w:val="ru-RU"/>
              </w:rPr>
              <w:t xml:space="preserve"> </w:t>
            </w:r>
            <w:r w:rsidRPr="00CA1618">
              <w:rPr>
                <w:sz w:val="18"/>
                <w:lang w:val="ru-RU"/>
              </w:rPr>
              <w:lastRenderedPageBreak/>
              <w:t xml:space="preserve">и к общему сообщению об </w:t>
            </w:r>
            <w:r w:rsidRPr="00CA1618">
              <w:rPr>
                <w:sz w:val="18"/>
                <w:lang w:val="ru-RU"/>
              </w:rPr>
              <w:t>непредвиденной ошибке.</w:t>
            </w:r>
          </w:p>
        </w:tc>
        <w:tc>
          <w:tcPr>
            <w:tcW w:w="2324" w:type="dxa"/>
          </w:tcPr>
          <w:p w14:paraId="6488655A" w14:textId="77777777" w:rsidR="00685645" w:rsidRDefault="00246BAB">
            <w:r>
              <w:rPr>
                <w:sz w:val="18"/>
              </w:rPr>
              <w:lastRenderedPageBreak/>
              <w:t>Добавить проверку isinstance(..., str) в начале функции validate_registratio</w:t>
            </w:r>
            <w:r>
              <w:rPr>
                <w:sz w:val="18"/>
              </w:rPr>
              <w:lastRenderedPageBreak/>
              <w:t>n.</w:t>
            </w:r>
          </w:p>
        </w:tc>
      </w:tr>
      <w:tr w:rsidR="00685645" w:rsidRPr="00CA1618" w14:paraId="7E281A2E" w14:textId="77777777">
        <w:trPr>
          <w:jc w:val="center"/>
        </w:trPr>
        <w:tc>
          <w:tcPr>
            <w:tcW w:w="510" w:type="dxa"/>
          </w:tcPr>
          <w:p w14:paraId="59865FC9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lastRenderedPageBreak/>
              <w:t>10</w:t>
            </w:r>
          </w:p>
        </w:tc>
        <w:tc>
          <w:tcPr>
            <w:tcW w:w="2608" w:type="dxa"/>
          </w:tcPr>
          <w:p w14:paraId="13158082" w14:textId="77777777" w:rsidR="00685645" w:rsidRDefault="00246BAB">
            <w:r>
              <w:rPr>
                <w:sz w:val="18"/>
              </w:rPr>
              <w:t>test_non_string_password_confirmation_is_rejected_with_clear_message</w:t>
            </w:r>
          </w:p>
        </w:tc>
        <w:tc>
          <w:tcPr>
            <w:tcW w:w="1134" w:type="dxa"/>
          </w:tcPr>
          <w:p w14:paraId="3AEFB093" w14:textId="77777777" w:rsidR="00685645" w:rsidRDefault="00246BAB">
            <w:r>
              <w:rPr>
                <w:sz w:val="18"/>
              </w:rPr>
              <w:t>41-42</w:t>
            </w:r>
          </w:p>
        </w:tc>
        <w:tc>
          <w:tcPr>
            <w:tcW w:w="3061" w:type="dxa"/>
          </w:tcPr>
          <w:p w14:paraId="1855DDD5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Подтверждение пароля нестрокового типа вызывало </w:t>
            </w:r>
            <w:r w:rsidRPr="00CA1618">
              <w:rPr>
                <w:sz w:val="18"/>
                <w:lang w:val="ru-RU"/>
              </w:rPr>
              <w:t xml:space="preserve">необработанное исключение </w:t>
            </w:r>
            <w:r>
              <w:rPr>
                <w:sz w:val="18"/>
              </w:rPr>
              <w:t>AttributeError</w:t>
            </w:r>
            <w:r w:rsidRPr="00CA1618">
              <w:rPr>
                <w:sz w:val="18"/>
                <w:lang w:val="ru-RU"/>
              </w:rPr>
              <w:t xml:space="preserve">: вызов </w:t>
            </w:r>
            <w:r>
              <w:rPr>
                <w:sz w:val="18"/>
              </w:rPr>
              <w:t>mask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password</w:t>
            </w:r>
            <w:r w:rsidRPr="00CA1618">
              <w:rPr>
                <w:sz w:val="18"/>
                <w:lang w:val="ru-RU"/>
              </w:rPr>
              <w:t xml:space="preserve"> происходил вне блока </w:t>
            </w:r>
            <w:r>
              <w:rPr>
                <w:sz w:val="18"/>
              </w:rPr>
              <w:t>try</w:t>
            </w:r>
            <w:r w:rsidRPr="00CA1618">
              <w:rPr>
                <w:sz w:val="18"/>
                <w:lang w:val="ru-RU"/>
              </w:rPr>
              <w:t>.</w:t>
            </w:r>
          </w:p>
        </w:tc>
        <w:tc>
          <w:tcPr>
            <w:tcW w:w="2324" w:type="dxa"/>
          </w:tcPr>
          <w:p w14:paraId="312BF378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Добавить проверку </w:t>
            </w:r>
            <w:r>
              <w:rPr>
                <w:sz w:val="18"/>
              </w:rPr>
              <w:t>isinstance</w:t>
            </w:r>
            <w:r w:rsidRPr="00CA1618">
              <w:rPr>
                <w:sz w:val="18"/>
                <w:lang w:val="ru-RU"/>
              </w:rPr>
              <w:t xml:space="preserve">(..., </w:t>
            </w:r>
            <w:r>
              <w:rPr>
                <w:sz w:val="18"/>
              </w:rPr>
              <w:t>str</w:t>
            </w:r>
            <w:r w:rsidRPr="00CA1618">
              <w:rPr>
                <w:sz w:val="18"/>
                <w:lang w:val="ru-RU"/>
              </w:rPr>
              <w:t xml:space="preserve">) до вызова </w:t>
            </w:r>
            <w:r>
              <w:rPr>
                <w:sz w:val="18"/>
              </w:rPr>
              <w:t>mask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password</w:t>
            </w:r>
            <w:r w:rsidRPr="00CA1618">
              <w:rPr>
                <w:sz w:val="18"/>
                <w:lang w:val="ru-RU"/>
              </w:rPr>
              <w:t>.</w:t>
            </w:r>
          </w:p>
        </w:tc>
      </w:tr>
      <w:tr w:rsidR="00685645" w:rsidRPr="00CA1618" w14:paraId="3EA14E3C" w14:textId="77777777">
        <w:trPr>
          <w:jc w:val="center"/>
        </w:trPr>
        <w:tc>
          <w:tcPr>
            <w:tcW w:w="510" w:type="dxa"/>
          </w:tcPr>
          <w:p w14:paraId="638163E0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2608" w:type="dxa"/>
          </w:tcPr>
          <w:p w14:paraId="75E16A4E" w14:textId="77777777" w:rsidR="00685645" w:rsidRDefault="00246BAB">
            <w:r>
              <w:rPr>
                <w:sz w:val="18"/>
              </w:rPr>
              <w:t>test_password_of_non_string_type_is_masked_as_invalid</w:t>
            </w:r>
          </w:p>
        </w:tc>
        <w:tc>
          <w:tcPr>
            <w:tcW w:w="1134" w:type="dxa"/>
          </w:tcPr>
          <w:p w14:paraId="63B81BAF" w14:textId="77777777" w:rsidR="00685645" w:rsidRDefault="00246BAB">
            <w:r>
              <w:rPr>
                <w:sz w:val="18"/>
              </w:rPr>
              <w:t>34-36</w:t>
            </w:r>
          </w:p>
        </w:tc>
        <w:tc>
          <w:tcPr>
            <w:tcW w:w="3061" w:type="dxa"/>
          </w:tcPr>
          <w:p w14:paraId="290AF167" w14:textId="77777777" w:rsidR="00685645" w:rsidRPr="00CA1618" w:rsidRDefault="00246BAB">
            <w:pPr>
              <w:rPr>
                <w:lang w:val="ru-RU"/>
              </w:rPr>
            </w:pPr>
            <w:r>
              <w:rPr>
                <w:sz w:val="18"/>
              </w:rPr>
              <w:t>mask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password</w:t>
            </w:r>
            <w:r w:rsidRPr="00CA1618">
              <w:rPr>
                <w:sz w:val="18"/>
                <w:lang w:val="ru-RU"/>
              </w:rPr>
              <w:t xml:space="preserve"> вызывала .</w:t>
            </w:r>
            <w:r>
              <w:rPr>
                <w:sz w:val="18"/>
              </w:rPr>
              <w:t>encode</w:t>
            </w:r>
            <w:r w:rsidRPr="00CA1618">
              <w:rPr>
                <w:sz w:val="18"/>
                <w:lang w:val="ru-RU"/>
              </w:rPr>
              <w:t>() для зна</w:t>
            </w:r>
            <w:r w:rsidRPr="00CA1618">
              <w:rPr>
                <w:sz w:val="18"/>
                <w:lang w:val="ru-RU"/>
              </w:rPr>
              <w:t xml:space="preserve">чения нестрокового типа и падала с </w:t>
            </w:r>
            <w:r>
              <w:rPr>
                <w:sz w:val="18"/>
              </w:rPr>
              <w:t>AttributeError</w:t>
            </w:r>
            <w:r w:rsidRPr="00CA1618">
              <w:rPr>
                <w:sz w:val="18"/>
                <w:lang w:val="ru-RU"/>
              </w:rPr>
              <w:t xml:space="preserve"> вместо возврата маски.</w:t>
            </w:r>
          </w:p>
        </w:tc>
        <w:tc>
          <w:tcPr>
            <w:tcW w:w="2324" w:type="dxa"/>
          </w:tcPr>
          <w:p w14:paraId="23DBB451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Проверять тип значения в </w:t>
            </w:r>
            <w:r>
              <w:rPr>
                <w:sz w:val="18"/>
              </w:rPr>
              <w:t>mask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password</w:t>
            </w:r>
            <w:r w:rsidRPr="00CA1618">
              <w:rPr>
                <w:sz w:val="18"/>
                <w:lang w:val="ru-RU"/>
              </w:rPr>
              <w:t xml:space="preserve"> и возвращать [</w:t>
            </w:r>
            <w:r>
              <w:rPr>
                <w:sz w:val="18"/>
              </w:rPr>
              <w:t>MASKED</w:t>
            </w:r>
            <w:r w:rsidRPr="00CA1618">
              <w:rPr>
                <w:sz w:val="18"/>
                <w:lang w:val="ru-RU"/>
              </w:rPr>
              <w:t>:</w:t>
            </w:r>
            <w:r>
              <w:rPr>
                <w:sz w:val="18"/>
              </w:rPr>
              <w:t>invalid</w:t>
            </w:r>
            <w:r w:rsidRPr="00CA1618">
              <w:rPr>
                <w:sz w:val="18"/>
                <w:lang w:val="ru-RU"/>
              </w:rPr>
              <w:t>].</w:t>
            </w:r>
          </w:p>
        </w:tc>
      </w:tr>
      <w:tr w:rsidR="00685645" w:rsidRPr="00CA1618" w14:paraId="025A20A8" w14:textId="77777777">
        <w:trPr>
          <w:jc w:val="center"/>
        </w:trPr>
        <w:tc>
          <w:tcPr>
            <w:tcW w:w="510" w:type="dxa"/>
          </w:tcPr>
          <w:p w14:paraId="4D432039" w14:textId="77777777" w:rsidR="00685645" w:rsidRDefault="00246BAB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2608" w:type="dxa"/>
          </w:tcPr>
          <w:p w14:paraId="23380F0A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>Дефект выявлен при запуске тестового набора</w:t>
            </w:r>
          </w:p>
        </w:tc>
        <w:tc>
          <w:tcPr>
            <w:tcW w:w="1134" w:type="dxa"/>
          </w:tcPr>
          <w:p w14:paraId="38A5AE6D" w14:textId="77777777" w:rsidR="00685645" w:rsidRDefault="00246BAB">
            <w:r>
              <w:rPr>
                <w:sz w:val="18"/>
              </w:rPr>
              <w:t>7-20</w:t>
            </w:r>
          </w:p>
        </w:tc>
        <w:tc>
          <w:tcPr>
            <w:tcW w:w="3061" w:type="dxa"/>
          </w:tcPr>
          <w:p w14:paraId="4721637D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При импорте модуля создавалась папка </w:t>
            </w:r>
            <w:r>
              <w:rPr>
                <w:sz w:val="18"/>
              </w:rPr>
              <w:t>logs</w:t>
            </w:r>
            <w:r w:rsidRPr="00CA1618">
              <w:rPr>
                <w:sz w:val="18"/>
                <w:lang w:val="ru-RU"/>
              </w:rPr>
              <w:t xml:space="preserve"> и перенастраивался</w:t>
            </w:r>
            <w:r w:rsidRPr="00CA1618">
              <w:rPr>
                <w:sz w:val="18"/>
                <w:lang w:val="ru-RU"/>
              </w:rPr>
              <w:t xml:space="preserve"> корневой логгер, что мешало запуску тестов и засоряло рабочую папку репозитория.</w:t>
            </w:r>
          </w:p>
        </w:tc>
        <w:tc>
          <w:tcPr>
            <w:tcW w:w="2324" w:type="dxa"/>
          </w:tcPr>
          <w:p w14:paraId="66F28EB8" w14:textId="77777777" w:rsidR="00685645" w:rsidRPr="00CA1618" w:rsidRDefault="00246BAB">
            <w:pPr>
              <w:rPr>
                <w:lang w:val="ru-RU"/>
              </w:rPr>
            </w:pPr>
            <w:r w:rsidRPr="00CA1618">
              <w:rPr>
                <w:sz w:val="18"/>
                <w:lang w:val="ru-RU"/>
              </w:rPr>
              <w:t xml:space="preserve">Вынести настройку логирования в отдельную функцию </w:t>
            </w:r>
            <w:r>
              <w:rPr>
                <w:sz w:val="18"/>
              </w:rPr>
              <w:t>setup</w:t>
            </w:r>
            <w:r w:rsidRPr="00CA161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logging</w:t>
            </w:r>
            <w:r w:rsidRPr="00CA1618">
              <w:rPr>
                <w:sz w:val="18"/>
                <w:lang w:val="ru-RU"/>
              </w:rPr>
              <w:t xml:space="preserve">(), вызываемую из </w:t>
            </w:r>
            <w:r>
              <w:rPr>
                <w:sz w:val="18"/>
              </w:rPr>
              <w:t>main</w:t>
            </w:r>
            <w:r w:rsidRPr="00CA1618">
              <w:rPr>
                <w:sz w:val="18"/>
                <w:lang w:val="ru-RU"/>
              </w:rPr>
              <w:t xml:space="preserve">(), и добавить модулю обработчик </w:t>
            </w:r>
            <w:r>
              <w:rPr>
                <w:sz w:val="18"/>
              </w:rPr>
              <w:t>NullHandler</w:t>
            </w:r>
            <w:r w:rsidRPr="00CA1618">
              <w:rPr>
                <w:sz w:val="18"/>
                <w:lang w:val="ru-RU"/>
              </w:rPr>
              <w:t>.</w:t>
            </w:r>
          </w:p>
        </w:tc>
      </w:tr>
    </w:tbl>
    <w:p w14:paraId="56A39184" w14:textId="77777777" w:rsidR="00246BAB" w:rsidRPr="00CA1618" w:rsidRDefault="00246BAB">
      <w:pPr>
        <w:rPr>
          <w:lang w:val="ru-RU"/>
        </w:rPr>
      </w:pPr>
    </w:p>
    <w:sectPr w:rsidR="00246BAB" w:rsidRPr="00CA1618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BAB"/>
    <w:rsid w:val="0029639D"/>
    <w:rsid w:val="00326F90"/>
    <w:rsid w:val="00685645"/>
    <w:rsid w:val="00AA1D8D"/>
    <w:rsid w:val="00B47730"/>
    <w:rsid w:val="00CA16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26921"/>
  <w14:defaultImageDpi w14:val="300"/>
  <w15:docId w15:val="{CACE8F43-1D2A-44C0-946D-398A1395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Кузьминых</cp:lastModifiedBy>
  <cp:revision>2</cp:revision>
  <dcterms:created xsi:type="dcterms:W3CDTF">2013-12-23T23:15:00Z</dcterms:created>
  <dcterms:modified xsi:type="dcterms:W3CDTF">2026-10-05T13:38:00Z</dcterms:modified>
  <cp:category/>
</cp:coreProperties>
</file>