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F5319" w14:textId="7EAFC764" w:rsidR="00D23525" w:rsidRDefault="00D23525">
      <w:pPr>
        <w:pStyle w:val="1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Отчёт по лабораторной работе № 2</w:t>
      </w:r>
    </w:p>
    <w:p w14:paraId="6AA534BD" w14:textId="05C4D6C1" w:rsidR="006E0A13" w:rsidRPr="00D23525" w:rsidRDefault="00912065">
      <w:pPr>
        <w:pStyle w:val="1"/>
        <w:rPr>
          <w:lang w:val="ru-RU"/>
        </w:rPr>
      </w:pPr>
      <w:r w:rsidRPr="00D23525">
        <w:rPr>
          <w:rFonts w:ascii="Times New Roman" w:hAnsi="Times New Roman"/>
          <w:lang w:val="ru-RU"/>
        </w:rPr>
        <w:t>Пункт А. Общее количество тестов и статистика их прохождения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3103"/>
        <w:gridCol w:w="1239"/>
        <w:gridCol w:w="1134"/>
        <w:gridCol w:w="1128"/>
      </w:tblGrid>
      <w:tr w:rsidR="006E0A13" w14:paraId="414AF85D" w14:textId="77777777">
        <w:trPr>
          <w:jc w:val="center"/>
        </w:trPr>
        <w:tc>
          <w:tcPr>
            <w:tcW w:w="3685" w:type="dxa"/>
          </w:tcPr>
          <w:p w14:paraId="5EE51704" w14:textId="77777777" w:rsidR="006E0A13" w:rsidRDefault="00912065">
            <w:proofErr w:type="spellStart"/>
            <w:r>
              <w:rPr>
                <w:b/>
                <w:sz w:val="22"/>
              </w:rPr>
              <w:t>Проект</w:t>
            </w:r>
            <w:proofErr w:type="spellEnd"/>
          </w:p>
        </w:tc>
        <w:tc>
          <w:tcPr>
            <w:tcW w:w="3118" w:type="dxa"/>
          </w:tcPr>
          <w:p w14:paraId="15B0E4EC" w14:textId="77777777" w:rsidR="006E0A13" w:rsidRDefault="00912065">
            <w:r>
              <w:rPr>
                <w:b/>
                <w:sz w:val="22"/>
              </w:rPr>
              <w:t>Тестовый файл</w:t>
            </w:r>
          </w:p>
        </w:tc>
        <w:tc>
          <w:tcPr>
            <w:tcW w:w="1247" w:type="dxa"/>
          </w:tcPr>
          <w:p w14:paraId="3E4AFDDD" w14:textId="77777777" w:rsidR="006E0A13" w:rsidRDefault="00912065">
            <w:r>
              <w:rPr>
                <w:b/>
                <w:sz w:val="22"/>
              </w:rPr>
              <w:t>Всего тестов</w:t>
            </w:r>
          </w:p>
        </w:tc>
        <w:tc>
          <w:tcPr>
            <w:tcW w:w="1134" w:type="dxa"/>
          </w:tcPr>
          <w:p w14:paraId="5DF9CFBD" w14:textId="77777777" w:rsidR="006E0A13" w:rsidRDefault="00912065">
            <w:r>
              <w:rPr>
                <w:b/>
                <w:sz w:val="22"/>
              </w:rPr>
              <w:t>Успешно</w:t>
            </w:r>
          </w:p>
        </w:tc>
        <w:tc>
          <w:tcPr>
            <w:tcW w:w="1134" w:type="dxa"/>
          </w:tcPr>
          <w:p w14:paraId="53A3784D" w14:textId="77777777" w:rsidR="006E0A13" w:rsidRDefault="00912065">
            <w:r>
              <w:rPr>
                <w:b/>
                <w:sz w:val="22"/>
              </w:rPr>
              <w:t>Упало</w:t>
            </w:r>
          </w:p>
        </w:tc>
      </w:tr>
      <w:tr w:rsidR="006E0A13" w14:paraId="716068A7" w14:textId="77777777">
        <w:trPr>
          <w:jc w:val="center"/>
        </w:trPr>
        <w:tc>
          <w:tcPr>
            <w:tcW w:w="3685" w:type="dxa"/>
          </w:tcPr>
          <w:p w14:paraId="7426F22E" w14:textId="77777777" w:rsidR="006E0A13" w:rsidRPr="00D23525" w:rsidRDefault="00912065">
            <w:pPr>
              <w:rPr>
                <w:lang w:val="ru-RU"/>
              </w:rPr>
            </w:pPr>
            <w:r w:rsidRPr="00D23525">
              <w:rPr>
                <w:sz w:val="22"/>
                <w:lang w:val="ru-RU"/>
              </w:rPr>
              <w:t xml:space="preserve">Проверка данных пользователя при регистрации (ЛР1, </w:t>
            </w:r>
            <w:r w:rsidRPr="00D23525">
              <w:rPr>
                <w:sz w:val="22"/>
                <w:lang w:val="ru-RU"/>
              </w:rPr>
              <w:t>вариант 2)</w:t>
            </w:r>
          </w:p>
        </w:tc>
        <w:tc>
          <w:tcPr>
            <w:tcW w:w="3118" w:type="dxa"/>
          </w:tcPr>
          <w:p w14:paraId="1525CC38" w14:textId="77777777" w:rsidR="006E0A13" w:rsidRDefault="00912065">
            <w:r>
              <w:rPr>
                <w:sz w:val="22"/>
              </w:rPr>
              <w:t>tests/test_my_project.py</w:t>
            </w:r>
          </w:p>
        </w:tc>
        <w:tc>
          <w:tcPr>
            <w:tcW w:w="1247" w:type="dxa"/>
          </w:tcPr>
          <w:p w14:paraId="66183D69" w14:textId="77777777" w:rsidR="006E0A13" w:rsidRDefault="00912065">
            <w:r>
              <w:rPr>
                <w:sz w:val="22"/>
              </w:rPr>
              <w:t>64</w:t>
            </w:r>
          </w:p>
        </w:tc>
        <w:tc>
          <w:tcPr>
            <w:tcW w:w="1134" w:type="dxa"/>
          </w:tcPr>
          <w:p w14:paraId="4AF8C068" w14:textId="77777777" w:rsidR="006E0A13" w:rsidRDefault="00912065">
            <w:r>
              <w:rPr>
                <w:sz w:val="22"/>
              </w:rPr>
              <w:t>64</w:t>
            </w:r>
          </w:p>
        </w:tc>
        <w:tc>
          <w:tcPr>
            <w:tcW w:w="1134" w:type="dxa"/>
          </w:tcPr>
          <w:p w14:paraId="43FA38C3" w14:textId="77777777" w:rsidR="006E0A13" w:rsidRDefault="00912065">
            <w:r>
              <w:rPr>
                <w:sz w:val="22"/>
              </w:rPr>
              <w:t>0</w:t>
            </w:r>
          </w:p>
        </w:tc>
      </w:tr>
    </w:tbl>
    <w:p w14:paraId="1A9BCA61" w14:textId="77777777" w:rsidR="006E0A13" w:rsidRDefault="00912065">
      <w:r>
        <w:t>Фактический вывод фреймворка:</w:t>
      </w:r>
    </w:p>
    <w:p w14:paraId="65AF9A84" w14:textId="77777777" w:rsidR="006E0A13" w:rsidRDefault="00912065">
      <w:pPr>
        <w:ind w:left="397"/>
      </w:pPr>
      <w:r>
        <w:rPr>
          <w:rFonts w:ascii="Consolas" w:hAnsi="Consolas"/>
          <w:sz w:val="20"/>
        </w:rPr>
        <w:t>python -m unittest discover -v</w:t>
      </w:r>
      <w:r>
        <w:rPr>
          <w:rFonts w:ascii="Consolas" w:hAnsi="Consolas"/>
          <w:sz w:val="20"/>
        </w:rPr>
        <w:br/>
        <w:t>Ran 64 tests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OK</w:t>
      </w:r>
    </w:p>
    <w:p w14:paraId="33071BAE" w14:textId="77777777" w:rsidR="006E0A13" w:rsidRPr="00D23525" w:rsidRDefault="00912065">
      <w:pPr>
        <w:pStyle w:val="1"/>
        <w:rPr>
          <w:lang w:val="ru-RU"/>
        </w:rPr>
      </w:pPr>
      <w:r w:rsidRPr="00D23525">
        <w:rPr>
          <w:rFonts w:ascii="Times New Roman" w:hAnsi="Times New Roman"/>
          <w:lang w:val="ru-RU"/>
        </w:rPr>
        <w:t>Пункт Б. Кол</w:t>
      </w:r>
      <w:r w:rsidRPr="00D23525">
        <w:rPr>
          <w:rFonts w:ascii="Times New Roman" w:hAnsi="Times New Roman"/>
          <w:lang w:val="ru-RU"/>
        </w:rPr>
        <w:t>ичество упавших (не прошедших) тестов</w:t>
      </w:r>
    </w:p>
    <w:p w14:paraId="32BDC1D2" w14:textId="606F6988" w:rsidR="006E0A13" w:rsidRPr="00D23525" w:rsidRDefault="00912065">
      <w:pPr>
        <w:rPr>
          <w:lang w:val="ru-RU"/>
        </w:rPr>
      </w:pPr>
      <w:r w:rsidRPr="00D23525">
        <w:rPr>
          <w:lang w:val="ru-RU"/>
        </w:rPr>
        <w:t>Упавших тестов нет: 0. Все 64 написанных теста проходят успешно, т</w:t>
      </w:r>
      <w:r w:rsidR="00D23525">
        <w:rPr>
          <w:lang w:val="ru-RU"/>
        </w:rPr>
        <w:t>к</w:t>
      </w:r>
      <w:r w:rsidRPr="00D23525">
        <w:rPr>
          <w:lang w:val="ru-RU"/>
        </w:rPr>
        <w:t xml:space="preserve"> обнаруженные при написании тестов дефекты собственного кода были исправлены (пункт В).</w:t>
      </w:r>
    </w:p>
    <w:p w14:paraId="34C16670" w14:textId="77777777" w:rsidR="006E0A13" w:rsidRPr="00D23525" w:rsidRDefault="006E0A13">
      <w:pPr>
        <w:rPr>
          <w:lang w:val="ru-RU"/>
        </w:rPr>
        <w:sectPr w:rsidR="006E0A13" w:rsidRPr="00D23525">
          <w:pgSz w:w="12240" w:h="15840"/>
          <w:pgMar w:top="850" w:right="850" w:bottom="850" w:left="1134" w:header="720" w:footer="720" w:gutter="0"/>
          <w:cols w:space="720"/>
          <w:docGrid w:linePitch="360"/>
        </w:sectPr>
      </w:pPr>
    </w:p>
    <w:p w14:paraId="7A83A5A9" w14:textId="77777777" w:rsidR="006E0A13" w:rsidRPr="00D23525" w:rsidRDefault="00912065">
      <w:pPr>
        <w:pStyle w:val="1"/>
        <w:rPr>
          <w:lang w:val="ru-RU"/>
        </w:rPr>
      </w:pPr>
      <w:r w:rsidRPr="00D23525">
        <w:rPr>
          <w:rFonts w:ascii="Times New Roman" w:hAnsi="Times New Roman"/>
          <w:lang w:val="ru-RU"/>
        </w:rPr>
        <w:lastRenderedPageBreak/>
        <w:t xml:space="preserve">Пункт В. Локализация обнаруженных аномалий в </w:t>
      </w:r>
      <w:r>
        <w:rPr>
          <w:rFonts w:ascii="Times New Roman" w:hAnsi="Times New Roman"/>
        </w:rPr>
        <w:t>my</w:t>
      </w:r>
      <w:r w:rsidRPr="00D23525"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project</w:t>
      </w:r>
      <w:r w:rsidRPr="00D23525">
        <w:rPr>
          <w:rFonts w:ascii="Times New Roman" w:hAnsi="Times New Roman"/>
          <w:lang w:val="ru-RU"/>
        </w:rPr>
        <w:t>.</w:t>
      </w:r>
      <w:proofErr w:type="spellStart"/>
      <w:r>
        <w:rPr>
          <w:rFonts w:ascii="Times New Roman" w:hAnsi="Times New Roman"/>
        </w:rPr>
        <w:t>py</w:t>
      </w:r>
      <w:proofErr w:type="spellEnd"/>
    </w:p>
    <w:p w14:paraId="27772F78" w14:textId="77777777" w:rsidR="006E0A13" w:rsidRDefault="00912065">
      <w:r w:rsidRPr="00D23525">
        <w:rPr>
          <w:lang w:val="ru-RU"/>
        </w:rPr>
        <w:t xml:space="preserve">Номера строк указаны по файлу </w:t>
      </w:r>
      <w:proofErr w:type="spellStart"/>
      <w:r>
        <w:t>src</w:t>
      </w:r>
      <w:proofErr w:type="spellEnd"/>
      <w:r w:rsidRPr="00D23525">
        <w:rPr>
          <w:lang w:val="ru-RU"/>
        </w:rPr>
        <w:t>/</w:t>
      </w:r>
      <w:r>
        <w:t>my</w:t>
      </w:r>
      <w:r w:rsidRPr="00D23525">
        <w:rPr>
          <w:lang w:val="ru-RU"/>
        </w:rPr>
        <w:t>_</w:t>
      </w:r>
      <w:r>
        <w:t>project</w:t>
      </w:r>
      <w:r w:rsidRPr="00D23525">
        <w:rPr>
          <w:lang w:val="ru-RU"/>
        </w:rPr>
        <w:t>.</w:t>
      </w:r>
      <w:proofErr w:type="spellStart"/>
      <w:r>
        <w:t>py</w:t>
      </w:r>
      <w:proofErr w:type="spellEnd"/>
      <w:r w:rsidRPr="00D23525">
        <w:rPr>
          <w:lang w:val="ru-RU"/>
        </w:rPr>
        <w:t xml:space="preserve">. Для каждой аномалии приведены: название теста, который её обнаружил, номер некорректной строки, описание дефекта и вариант исправления.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аномалии</w:t>
      </w:r>
      <w:proofErr w:type="spellEnd"/>
      <w:r>
        <w:t xml:space="preserve"> </w:t>
      </w:r>
      <w:proofErr w:type="spellStart"/>
      <w:r>
        <w:t>устранены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итоговый прогон тестов </w:t>
      </w:r>
      <w:r>
        <w:t>успешен.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3055"/>
        <w:gridCol w:w="3832"/>
        <w:gridCol w:w="3710"/>
      </w:tblGrid>
      <w:tr w:rsidR="006E0A13" w14:paraId="3C1FF667" w14:textId="77777777">
        <w:trPr>
          <w:jc w:val="center"/>
        </w:trPr>
        <w:tc>
          <w:tcPr>
            <w:tcW w:w="2551" w:type="dxa"/>
          </w:tcPr>
          <w:p w14:paraId="2264D7CD" w14:textId="77777777" w:rsidR="006E0A13" w:rsidRDefault="00912065">
            <w:r>
              <w:rPr>
                <w:b/>
                <w:sz w:val="18"/>
              </w:rPr>
              <w:t>1. Название теста</w:t>
            </w:r>
          </w:p>
        </w:tc>
        <w:tc>
          <w:tcPr>
            <w:tcW w:w="3118" w:type="dxa"/>
          </w:tcPr>
          <w:p w14:paraId="11B798B6" w14:textId="77777777" w:rsidR="006E0A13" w:rsidRDefault="00912065">
            <w:r>
              <w:rPr>
                <w:b/>
                <w:sz w:val="18"/>
              </w:rPr>
              <w:t>2. Номер некорректной строки</w:t>
            </w:r>
          </w:p>
        </w:tc>
        <w:tc>
          <w:tcPr>
            <w:tcW w:w="4535" w:type="dxa"/>
          </w:tcPr>
          <w:p w14:paraId="4B6A2B4C" w14:textId="77777777" w:rsidR="006E0A13" w:rsidRDefault="00912065">
            <w:r>
              <w:rPr>
                <w:b/>
                <w:sz w:val="18"/>
              </w:rPr>
              <w:t>3. Описание дефекта</w:t>
            </w:r>
          </w:p>
        </w:tc>
        <w:tc>
          <w:tcPr>
            <w:tcW w:w="3969" w:type="dxa"/>
          </w:tcPr>
          <w:p w14:paraId="430BF0C1" w14:textId="77777777" w:rsidR="006E0A13" w:rsidRDefault="00912065">
            <w:r>
              <w:rPr>
                <w:b/>
                <w:sz w:val="18"/>
              </w:rPr>
              <w:t>4. Вариант исправления</w:t>
            </w:r>
          </w:p>
        </w:tc>
      </w:tr>
      <w:tr w:rsidR="006E0A13" w14:paraId="51D52913" w14:textId="77777777">
        <w:trPr>
          <w:jc w:val="center"/>
        </w:trPr>
        <w:tc>
          <w:tcPr>
            <w:tcW w:w="2551" w:type="dxa"/>
          </w:tcPr>
          <w:p w14:paraId="313CA28A" w14:textId="77777777" w:rsidR="006E0A13" w:rsidRDefault="00912065">
            <w:r>
              <w:rPr>
                <w:sz w:val="18"/>
              </w:rPr>
              <w:t>test_taken_login_is_compared_case_insensitively</w:t>
            </w:r>
          </w:p>
        </w:tc>
        <w:tc>
          <w:tcPr>
            <w:tcW w:w="3118" w:type="dxa"/>
          </w:tcPr>
          <w:p w14:paraId="7E3448CB" w14:textId="77777777" w:rsidR="006E0A13" w:rsidRDefault="00912065">
            <w:r>
              <w:rPr>
                <w:sz w:val="18"/>
              </w:rPr>
              <w:t>121-122</w:t>
            </w:r>
            <w:r>
              <w:rPr>
                <w:sz w:val="18"/>
              </w:rPr>
              <w:br/>
              <w:t>occupied = {item.strip().lower() for item in (taken_logins or set())}</w:t>
            </w:r>
            <w:r>
              <w:rPr>
                <w:sz w:val="18"/>
              </w:rPr>
              <w:br/>
              <w:t>if login.strip().lower() in oc</w:t>
            </w:r>
            <w:r>
              <w:rPr>
                <w:sz w:val="18"/>
              </w:rPr>
              <w:t>cupied:</w:t>
            </w:r>
          </w:p>
        </w:tc>
        <w:tc>
          <w:tcPr>
            <w:tcW w:w="4535" w:type="dxa"/>
          </w:tcPr>
          <w:p w14:paraId="36D98A95" w14:textId="77777777" w:rsidR="006E0A13" w:rsidRPr="00D23525" w:rsidRDefault="00912065">
            <w:pPr>
              <w:rPr>
                <w:lang w:val="ru-RU"/>
              </w:rPr>
            </w:pPr>
            <w:r w:rsidRPr="00D23525">
              <w:rPr>
                <w:sz w:val="18"/>
                <w:lang w:val="ru-RU"/>
              </w:rPr>
              <w:t>Занятость логина проверялась прямым сравнением без нормализации: логин «</w:t>
            </w:r>
            <w:r>
              <w:rPr>
                <w:sz w:val="18"/>
              </w:rPr>
              <w:t>Ivan</w:t>
            </w:r>
            <w:r w:rsidRPr="00D23525">
              <w:rPr>
                <w:sz w:val="18"/>
                <w:lang w:val="ru-RU"/>
              </w:rPr>
              <w:t>» считался свободным, если в базе хранилось «</w:t>
            </w:r>
            <w:proofErr w:type="spellStart"/>
            <w:r>
              <w:rPr>
                <w:sz w:val="18"/>
              </w:rPr>
              <w:t>ivan</w:t>
            </w:r>
            <w:proofErr w:type="spellEnd"/>
            <w:r w:rsidRPr="00D23525">
              <w:rPr>
                <w:sz w:val="18"/>
                <w:lang w:val="ru-RU"/>
              </w:rPr>
              <w:t>», а пробелы по краям не удалялись, поэтому «</w:t>
            </w:r>
            <w:proofErr w:type="spellStart"/>
            <w:proofErr w:type="gramStart"/>
            <w:r>
              <w:rPr>
                <w:sz w:val="18"/>
              </w:rPr>
              <w:t>ivan</w:t>
            </w:r>
            <w:proofErr w:type="spellEnd"/>
            <w:r w:rsidRPr="00D23525">
              <w:rPr>
                <w:sz w:val="18"/>
                <w:lang w:val="ru-RU"/>
              </w:rPr>
              <w:t xml:space="preserve"> »</w:t>
            </w:r>
            <w:proofErr w:type="gramEnd"/>
            <w:r w:rsidRPr="00D23525">
              <w:rPr>
                <w:sz w:val="18"/>
                <w:lang w:val="ru-RU"/>
              </w:rPr>
              <w:t xml:space="preserve"> и «</w:t>
            </w:r>
            <w:proofErr w:type="spellStart"/>
            <w:r>
              <w:rPr>
                <w:sz w:val="18"/>
              </w:rPr>
              <w:t>ivan</w:t>
            </w:r>
            <w:proofErr w:type="spellEnd"/>
            <w:r w:rsidRPr="00D23525">
              <w:rPr>
                <w:sz w:val="18"/>
                <w:lang w:val="ru-RU"/>
              </w:rPr>
              <w:t>» воспринимались как разные учетные записи. Пользователь получал</w:t>
            </w:r>
            <w:r w:rsidRPr="00D23525">
              <w:rPr>
                <w:sz w:val="18"/>
                <w:lang w:val="ru-RU"/>
              </w:rPr>
              <w:t xml:space="preserve"> ошибку «Логин уже занят» только при точном совпадении регистра.</w:t>
            </w:r>
          </w:p>
        </w:tc>
        <w:tc>
          <w:tcPr>
            <w:tcW w:w="3969" w:type="dxa"/>
          </w:tcPr>
          <w:p w14:paraId="52A65344" w14:textId="77777777" w:rsidR="006E0A13" w:rsidRDefault="00912065">
            <w:proofErr w:type="spellStart"/>
            <w:r>
              <w:rPr>
                <w:sz w:val="18"/>
              </w:rPr>
              <w:t>Привести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операнда</w:t>
            </w:r>
            <w:proofErr w:type="spellEnd"/>
            <w:r>
              <w:rPr>
                <w:sz w:val="18"/>
              </w:rPr>
              <w:t xml:space="preserve"> к одному виду перед сравнением:</w:t>
            </w:r>
            <w:r>
              <w:rPr>
                <w:sz w:val="18"/>
              </w:rPr>
              <w:br/>
              <w:t xml:space="preserve">    occupied = {</w:t>
            </w:r>
            <w:proofErr w:type="gramStart"/>
            <w:r>
              <w:rPr>
                <w:sz w:val="18"/>
              </w:rPr>
              <w:t>item.strip</w:t>
            </w:r>
            <w:proofErr w:type="gramEnd"/>
            <w:r>
              <w:rPr>
                <w:sz w:val="18"/>
              </w:rPr>
              <w:t>().lower()</w:t>
            </w:r>
            <w:r>
              <w:rPr>
                <w:sz w:val="18"/>
              </w:rPr>
              <w:br/>
              <w:t xml:space="preserve">               for item in (taken_logins or set())}</w:t>
            </w:r>
            <w:r>
              <w:rPr>
                <w:sz w:val="18"/>
              </w:rPr>
              <w:br/>
              <w:t xml:space="preserve">    if login.strip().lower() in occupied:</w:t>
            </w:r>
            <w:r>
              <w:rPr>
                <w:sz w:val="18"/>
              </w:rPr>
              <w:br/>
              <w:t xml:space="preserve">      </w:t>
            </w:r>
            <w:r>
              <w:rPr>
                <w:sz w:val="18"/>
              </w:rPr>
              <w:t xml:space="preserve">  errors['login'] = ERROR_LOGIN_TAKEN</w:t>
            </w:r>
          </w:p>
        </w:tc>
      </w:tr>
      <w:tr w:rsidR="006E0A13" w14:paraId="32763E22" w14:textId="77777777">
        <w:trPr>
          <w:jc w:val="center"/>
        </w:trPr>
        <w:tc>
          <w:tcPr>
            <w:tcW w:w="2551" w:type="dxa"/>
          </w:tcPr>
          <w:p w14:paraId="7995A1C7" w14:textId="77777777" w:rsidR="006E0A13" w:rsidRDefault="00912065">
            <w:r>
              <w:rPr>
                <w:sz w:val="18"/>
              </w:rPr>
              <w:t>test_email_with_too_long_local_part_is_rejected</w:t>
            </w:r>
          </w:p>
        </w:tc>
        <w:tc>
          <w:tcPr>
            <w:tcW w:w="3118" w:type="dxa"/>
          </w:tcPr>
          <w:p w14:paraId="7C6C545D" w14:textId="77777777" w:rsidR="006E0A13" w:rsidRDefault="00912065">
            <w:r>
              <w:rPr>
                <w:sz w:val="18"/>
              </w:rPr>
              <w:t>93-95</w:t>
            </w:r>
            <w:r>
              <w:rPr>
                <w:sz w:val="18"/>
              </w:rPr>
              <w:br/>
              <w:t>if len(candidate) &gt; EMAIL_MAX_LENGTH:</w:t>
            </w:r>
            <w:r>
              <w:rPr>
                <w:sz w:val="18"/>
              </w:rPr>
              <w:br/>
              <w:t xml:space="preserve">    return False</w:t>
            </w:r>
            <w:r>
              <w:rPr>
                <w:sz w:val="18"/>
              </w:rPr>
              <w:br/>
              <w:t>if len(candidate.split('@')[0]) &gt; EMAIL_LOCAL_MAX_LENGTH:</w:t>
            </w:r>
            <w:r>
              <w:rPr>
                <w:sz w:val="18"/>
              </w:rPr>
              <w:br/>
              <w:t xml:space="preserve">    return False</w:t>
            </w:r>
          </w:p>
        </w:tc>
        <w:tc>
          <w:tcPr>
            <w:tcW w:w="4535" w:type="dxa"/>
          </w:tcPr>
          <w:p w14:paraId="62ED6467" w14:textId="77777777" w:rsidR="006E0A13" w:rsidRPr="00D23525" w:rsidRDefault="00912065">
            <w:pPr>
              <w:rPr>
                <w:lang w:val="ru-RU"/>
              </w:rPr>
            </w:pPr>
            <w:r w:rsidRPr="00D23525">
              <w:rPr>
                <w:sz w:val="18"/>
                <w:lang w:val="ru-RU"/>
              </w:rPr>
              <w:t>Проверка адреса ограничивалась то</w:t>
            </w:r>
            <w:r w:rsidRPr="00D23525">
              <w:rPr>
                <w:sz w:val="18"/>
                <w:lang w:val="ru-RU"/>
              </w:rPr>
              <w:t xml:space="preserve">лько регулярным выражением, поэтому адреса произвольной длины проходили валидацию: локальная часть из 65 и более символов и адрес длиннее 254 символов принимались как корректные, хотя по </w:t>
            </w:r>
            <w:r>
              <w:rPr>
                <w:sz w:val="18"/>
              </w:rPr>
              <w:t>RFC</w:t>
            </w:r>
            <w:r w:rsidRPr="00D23525">
              <w:rPr>
                <w:sz w:val="18"/>
                <w:lang w:val="ru-RU"/>
              </w:rPr>
              <w:t xml:space="preserve"> </w:t>
            </w:r>
            <w:proofErr w:type="gramStart"/>
            <w:r w:rsidRPr="00D23525">
              <w:rPr>
                <w:sz w:val="18"/>
                <w:lang w:val="ru-RU"/>
              </w:rPr>
              <w:t>5321 это</w:t>
            </w:r>
            <w:proofErr w:type="gramEnd"/>
            <w:r w:rsidRPr="00D23525">
              <w:rPr>
                <w:sz w:val="18"/>
                <w:lang w:val="ru-RU"/>
              </w:rPr>
              <w:t xml:space="preserve"> недопустимые значения, и такие записи невозможно достави</w:t>
            </w:r>
            <w:r w:rsidRPr="00D23525">
              <w:rPr>
                <w:sz w:val="18"/>
                <w:lang w:val="ru-RU"/>
              </w:rPr>
              <w:t>ть.</w:t>
            </w:r>
          </w:p>
        </w:tc>
        <w:tc>
          <w:tcPr>
            <w:tcW w:w="3969" w:type="dxa"/>
          </w:tcPr>
          <w:p w14:paraId="48319D8E" w14:textId="77777777" w:rsidR="006E0A13" w:rsidRDefault="00912065">
            <w:proofErr w:type="spellStart"/>
            <w:r>
              <w:rPr>
                <w:sz w:val="18"/>
              </w:rPr>
              <w:t>Добавить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длины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применения регулярного выражения:</w:t>
            </w:r>
            <w:r>
              <w:rPr>
                <w:sz w:val="18"/>
              </w:rPr>
              <w:br/>
              <w:t xml:space="preserve">    EMAIL_MAX_LENGTH = 254</w:t>
            </w:r>
            <w:r>
              <w:rPr>
                <w:sz w:val="18"/>
              </w:rPr>
              <w:br/>
              <w:t xml:space="preserve">    EMAIL_LOCAL_MAX_LENGTH = 64</w:t>
            </w:r>
            <w:r>
              <w:rPr>
                <w:sz w:val="18"/>
              </w:rPr>
              <w:br/>
              <w:t xml:space="preserve">    if len(candidate) &gt; EMAIL_MAX_LENGTH:</w:t>
            </w:r>
            <w:r>
              <w:rPr>
                <w:sz w:val="18"/>
              </w:rPr>
              <w:br/>
              <w:t xml:space="preserve">        return False</w:t>
            </w:r>
            <w:r>
              <w:rPr>
                <w:sz w:val="18"/>
              </w:rPr>
              <w:br/>
              <w:t xml:space="preserve">    if len(</w:t>
            </w:r>
            <w:proofErr w:type="gramStart"/>
            <w:r>
              <w:rPr>
                <w:sz w:val="18"/>
              </w:rPr>
              <w:t>candidate.split</w:t>
            </w:r>
            <w:proofErr w:type="gramEnd"/>
            <w:r>
              <w:rPr>
                <w:sz w:val="18"/>
              </w:rPr>
              <w:t>('@')[0]) &gt; EMAIL_LOCAL_MAX_LENGTH:</w:t>
            </w:r>
            <w:r>
              <w:rPr>
                <w:sz w:val="18"/>
              </w:rPr>
              <w:br/>
              <w:t xml:space="preserve">       </w:t>
            </w:r>
            <w:r>
              <w:rPr>
                <w:sz w:val="18"/>
              </w:rPr>
              <w:t xml:space="preserve"> return False</w:t>
            </w:r>
          </w:p>
        </w:tc>
      </w:tr>
    </w:tbl>
    <w:p w14:paraId="7D3A6741" w14:textId="77777777" w:rsidR="00912065" w:rsidRDefault="00912065"/>
    <w:sectPr w:rsidR="00912065" w:rsidSect="00034616">
      <w:pgSz w:w="15840" w:h="12240" w:orient="landscape"/>
      <w:pgMar w:top="850" w:right="56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0A13"/>
    <w:rsid w:val="007472B6"/>
    <w:rsid w:val="00912065"/>
    <w:rsid w:val="00AA1D8D"/>
    <w:rsid w:val="00AD67F3"/>
    <w:rsid w:val="00B47730"/>
    <w:rsid w:val="00CB0664"/>
    <w:rsid w:val="00D23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E9D0F"/>
  <w14:defaultImageDpi w14:val="300"/>
  <w15:docId w15:val="{3E500F28-77C2-4B01-89D4-E5BB7C23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Кузьминых</cp:lastModifiedBy>
  <cp:revision>2</cp:revision>
  <dcterms:created xsi:type="dcterms:W3CDTF">2026-10-04T17:25:00Z</dcterms:created>
  <dcterms:modified xsi:type="dcterms:W3CDTF">2026-10-04T17:25:00Z</dcterms:modified>
  <cp:category/>
</cp:coreProperties>
</file>