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Lesson 11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Final Project: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do we present our work and give feedback to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20"/>
        <w:tblGridChange w:id="0">
          <w:tblGrid>
            <w:gridCol w:w="1620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this lesson, students will practice giving feedback to their peers on their final projects by sharing “glows” and “grows” and asking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Lesson Objectives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be able to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Communicate how a given line of code creates a specific visual output in a p5 sketch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 kind feedback and ask thoughtful questions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Receive feedback graciously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Suggested Duration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period (45 minutes)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Blueprint Foundations Student Outcomes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https://blueprint.cs4all.nyc/outcomes/)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components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my prototype come from or can be shared with a community.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Explain 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function I prototyped can be used by someone else.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the changes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made after testing parts of my program.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can and cannot be done with a specific set of demands.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d631" w:val="clea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Planning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today’s lesson, only a handful of students will be presenting. This is to establish feedback norms as a whole class. In Lesson 14, all students will have the opportunity to give and receive feedback in small groups.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Before today’s lesson, you should have already identified 3 to 4 student presenters of varying skill levels and told them that they will be showing their progress today.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These students will have a different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than the rest of the class.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5"/>
              </w:numPr>
              <w:spacing w:before="0" w:lineRule="auto"/>
              <w:ind w:left="720" w:right="1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Presentations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 Check for students’ ability to: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Clearly summarize their work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Communicate how a line of code affects the visual output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student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feedback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wrap-up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 Check for the ability to: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Give feedback kindly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Distinguish between helpful and unhelpful feedback.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Presenters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should answer the following prompts: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Summarize your emoji project in 1 or 2 sentences.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does it represent yourself or your community?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was the most challenging thing about the project?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a new thing you learned?</w:t>
              <w:br w:type="textWrapping"/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rest of the class should answer the following prompts: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kind of feedback is not helpful? Give examples.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is feedback most useful? Give examples.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Discussion: Giving and Receiving Feedback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 a class, discuss the kind of feedback that is most useful. For example: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Feedback that is actionable, specific, and realistic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Feedback that is delivered kindly, with an acknowledgement of the hard work put into the project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Feedback that comes from a place of curiosity, rather than superiority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: Presentations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 the presenters go up, ask them to begin by sharing their responses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Now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Presenters should not read out their code line by line, but talk about their process. Students should point out specific lines to show how they used code to solve a problem.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Begin feedback by asking for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glows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which parts of the project do students really like, and why?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Encourage specificity, e.g.,  “I like _______________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because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_______________”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should consider how this emoji could be used to communicate a feeling or a message, e.g., “I might use this emoji when___________”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After positive feedback, ask for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grows: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parts of the project could be improved? What are some suggestions for improvements?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Instead of saying “I don’t like...” a possible sentence starter is: “Maybe you could try ____________”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Lastly, ask if students have any questions about the project as a whole.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[Design Journal]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should answer the following: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Think about the feedback that you heard today. What was some of the best feedback you heard? What made it good?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Extensions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ageBreakBefore w:val="0"/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85"/>
      <w:gridCol w:w="1875"/>
      <w:tblGridChange w:id="0">
        <w:tblGrid>
          <w:gridCol w:w="7485"/>
          <w:gridCol w:w="187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A">
          <w:pPr>
            <w:pageBreakBefore w:val="0"/>
            <w:spacing w:line="240" w:lineRule="auto"/>
            <w:rPr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Unit 1  </w:t>
          </w:r>
          <w:r w:rsidDel="00000000" w:rsidR="00000000" w:rsidRPr="00000000">
            <w:rPr>
              <w:color w:val="666666"/>
              <w:sz w:val="24"/>
              <w:szCs w:val="24"/>
              <w:rtl w:val="0"/>
            </w:rPr>
            <w:t xml:space="preserve">Drawing with p5.js</w:t>
          </w:r>
        </w:p>
        <w:p w:rsidR="00000000" w:rsidDel="00000000" w:rsidP="00000000" w:rsidRDefault="00000000" w:rsidRPr="00000000" w14:paraId="0000005B">
          <w:pPr>
            <w:pageBreakBefore w:val="0"/>
            <w:spacing w:line="240" w:lineRule="auto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How can code be used as a creative and expressive medium?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C">
          <w:pPr>
            <w:pageBreakBefore w:val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23950" cy="666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3043" l="0" r="0" t="108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