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Lesson 5 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Logical Operators: AND/OR</w:t>
      </w:r>
    </w:p>
    <w:p w:rsidR="00000000" w:rsidDel="00000000" w:rsidP="00000000" w:rsidRDefault="00000000" w:rsidRPr="00000000" w14:paraId="00000002">
      <w:pPr>
        <w:pageBreakBefore w:val="0"/>
        <w:widowControl w:val="0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How can we test different conditions at the same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7620"/>
        <w:tblGridChange w:id="0">
          <w:tblGrid>
            <w:gridCol w:w="1620"/>
            <w:gridCol w:w="76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  <w:shd w:fill="80b34b" w:val="clear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ind w:right="12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Overview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</w:tcPr>
          <w:p w:rsidR="00000000" w:rsidDel="00000000" w:rsidP="00000000" w:rsidRDefault="00000000" w:rsidRPr="00000000" w14:paraId="00000006">
            <w:pPr>
              <w:pageBreakBefore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This lesson builds on students’ knowledge of conditional statements by using logical operators &amp;&amp; and | | to create a hover button in p5.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  <w:shd w:fill="80b34b" w:val="clear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ind w:right="12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Lesson Objectives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ind w:right="12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Students will be able to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after="0" w:before="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numPr>
                <w:ilvl w:val="0"/>
                <w:numId w:val="10"/>
              </w:numPr>
              <w:spacing w:after="0" w:before="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Use &amp;&amp; and | | to create a compound conditional statement</w:t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numPr>
                <w:ilvl w:val="0"/>
                <w:numId w:val="7"/>
              </w:numPr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Explain the difference between the logical AND operator and logical OR operator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  <w:shd w:fill="f89838" w:val="clear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ind w:right="12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Suggested Duration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ind w:right="12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One period (45 minutes)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  <w:shd w:fill="87b8e3" w:val="clear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ind w:right="12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Blueprint Foundations Student Outcomes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 (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https://blueprint.cs4all.nyc/outcomes/)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Abstraction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Analyze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  <w:bottom w:color="000000" w:space="0" w:sz="8" w:val="dashed"/>
              <w:right w:color="000000" w:space="0" w:sz="8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Describe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how I might use patterns to express an idea.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Abstraction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Prototype</w:t>
            </w:r>
          </w:p>
        </w:tc>
        <w:tc>
          <w:tcPr>
            <w:tcBorders>
              <w:top w:color="000000" w:space="0" w:sz="8" w:val="dashed"/>
              <w:bottom w:color="000000" w:space="0" w:sz="8" w:val="dashed"/>
              <w:right w:color="000000" w:space="0" w:sz="8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Explain characteristics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or patterns that informed a function or an interface I created.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Algorithms 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Prototype</w:t>
            </w:r>
          </w:p>
        </w:tc>
        <w:tc>
          <w:tcPr>
            <w:tcBorders>
              <w:top w:color="000000" w:space="0" w:sz="8" w:val="dashed"/>
              <w:bottom w:color="000000" w:space="0" w:sz="8" w:val="dashed"/>
              <w:right w:color="000000" w:space="0" w:sz="8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52525"/>
                <w:rtl w:val="0"/>
              </w:rPr>
              <w:t xml:space="preserve">Demonstrate</w:t>
            </w:r>
            <w:r w:rsidDel="00000000" w:rsidR="00000000" w:rsidRPr="00000000">
              <w:rPr>
                <w:rFonts w:ascii="Roboto" w:cs="Roboto" w:eastAsia="Roboto" w:hAnsi="Roboto"/>
                <w:color w:val="252525"/>
                <w:rtl w:val="0"/>
              </w:rPr>
              <w:t xml:space="preserve"> the benefit of using an event, conditional or loop in my prototype.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Algorithms 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Communicate</w:t>
            </w:r>
          </w:p>
        </w:tc>
        <w:tc>
          <w:tcPr>
            <w:tcBorders>
              <w:top w:color="000000" w:space="0" w:sz="8" w:val="dashed"/>
              <w:bottom w:color="000000" w:space="0" w:sz="8" w:val="dashed"/>
              <w:right w:color="000000" w:space="0" w:sz="8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52525"/>
                <w:rtl w:val="0"/>
              </w:rPr>
              <w:t xml:space="preserve">Compare and contrast</w:t>
            </w:r>
            <w:r w:rsidDel="00000000" w:rsidR="00000000" w:rsidRPr="00000000">
              <w:rPr>
                <w:rFonts w:ascii="Roboto" w:cs="Roboto" w:eastAsia="Roboto" w:hAnsi="Roboto"/>
                <w:color w:val="252525"/>
                <w:rtl w:val="0"/>
              </w:rPr>
              <w:t xml:space="preserve"> how conditionals or loops were used in classmates’ prototypes.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Programming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Communicate</w:t>
            </w:r>
          </w:p>
        </w:tc>
        <w:tc>
          <w:tcPr>
            <w:tcBorders>
              <w:top w:color="000000" w:space="0" w:sz="8" w:val="dashed"/>
              <w:bottom w:color="000000" w:space="0" w:sz="8" w:val="dashed"/>
              <w:right w:color="000000" w:space="0" w:sz="8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Discuss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what can and cannot be done with a specific set of commands.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  <w:shd w:fill="f8d631" w:val="clear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ind w:right="12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Vocabulary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</w:tcPr>
          <w:p w:rsidR="00000000" w:rsidDel="00000000" w:rsidP="00000000" w:rsidRDefault="00000000" w:rsidRPr="00000000" w14:paraId="00000026">
            <w:pPr>
              <w:pageBreakBefore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Logical AND - &amp;&amp;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 Joins two or more conditions such that the code inside the statement will only run if they are all true at the same time.</w:t>
            </w:r>
          </w:p>
          <w:p w:rsidR="00000000" w:rsidDel="00000000" w:rsidP="00000000" w:rsidRDefault="00000000" w:rsidRPr="00000000" w14:paraId="00000027">
            <w:pPr>
              <w:pageBreakBefore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Logical OR - | |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 Joins two or more conditions such that the code inside the statement will run as long as one of these conditions is true.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  <w:shd w:fill="b7b7b7" w:val="clear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ind w:right="12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Planning 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Student Activity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 Students will work in pairs to create a hover button. Decide on pairs in advance, preassign first roles, and remember to have students switch roles often.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Exit Slip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 Print and cut </w:t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exit slips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before the lesson.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  <w:shd w:fill="b7b7b7" w:val="clear"/>
          </w:tcPr>
          <w:p w:rsidR="00000000" w:rsidDel="00000000" w:rsidP="00000000" w:rsidRDefault="00000000" w:rsidRPr="00000000" w14:paraId="0000002E">
            <w:pPr>
              <w:pageBreakBefore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Resources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Video tutorial: 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Else, and else if, AND and 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Interaction with p5: Section on </w:t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Combining relational expressions with &amp;&amp; and | |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  <w:shd w:fill="b7b7b7" w:val="clear"/>
          </w:tcPr>
          <w:p w:rsidR="00000000" w:rsidDel="00000000" w:rsidP="00000000" w:rsidRDefault="00000000" w:rsidRPr="00000000" w14:paraId="00000033">
            <w:pPr>
              <w:pageBreakBefore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Assessments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dashed"/>
              <w:left w:color="000000" w:space="0" w:sz="8" w:val="dashed"/>
              <w:bottom w:color="000000" w:space="0" w:sz="8" w:val="dashed"/>
            </w:tcBorders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Assess the </w:t>
            </w:r>
            <w:r w:rsidDel="00000000" w:rsidR="00000000" w:rsidRPr="00000000">
              <w:rPr>
                <w:rFonts w:ascii="Roboto" w:cs="Roboto" w:eastAsia="Roboto" w:hAnsi="Roboto"/>
                <w:b w:val="1"/>
                <w:highlight w:val="white"/>
                <w:rtl w:val="0"/>
              </w:rPr>
              <w:t xml:space="preserve">Student Activity</w:t>
            </w: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. Check for the ability to: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Identify appropriate thresholds for mouseX and mouseY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Use &amp;&amp; to create a compound conditional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rFonts w:ascii="Roboto" w:cs="Roboto" w:eastAsia="Roboto" w:hAnsi="Roboto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Use pair programming to create a prototype and debug their code</w:t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Assess the </w:t>
            </w:r>
            <w:r w:rsidDel="00000000" w:rsidR="00000000" w:rsidRPr="00000000">
              <w:rPr>
                <w:rFonts w:ascii="Roboto" w:cs="Roboto" w:eastAsia="Roboto" w:hAnsi="Roboto"/>
                <w:b w:val="1"/>
                <w:highlight w:val="white"/>
                <w:rtl w:val="0"/>
              </w:rPr>
              <w:t xml:space="preserve">Wrap Up</w:t>
            </w: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. Check for the ability to:</w:t>
            </w:r>
          </w:p>
          <w:p w:rsidR="00000000" w:rsidDel="00000000" w:rsidP="00000000" w:rsidRDefault="00000000" w:rsidRPr="00000000" w14:paraId="0000003A">
            <w:pPr>
              <w:pageBreakBefore w:val="0"/>
              <w:numPr>
                <w:ilvl w:val="1"/>
                <w:numId w:val="1"/>
              </w:numPr>
              <w:ind w:left="1440" w:hanging="360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Identify the difference between &amp;&amp; and || operators.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widowControl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70"/>
        <w:tblGridChange w:id="0">
          <w:tblGrid>
            <w:gridCol w:w="92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80b34b" w:val="clear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Do Now: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[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Design Journal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] Project both situation 1 and situation 2 on the board. Ask students: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numPr>
                <w:ilvl w:val="1"/>
                <w:numId w:val="11"/>
              </w:numPr>
              <w:spacing w:line="240" w:lineRule="auto"/>
              <w:ind w:left="144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 each example, what has to be true for José to be able to ride the roller coaster?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numPr>
                <w:ilvl w:val="1"/>
                <w:numId w:val="11"/>
              </w:numPr>
              <w:spacing w:line="240" w:lineRule="auto"/>
              <w:ind w:left="144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Explain how AND is different from OR.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Situation #1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mc:AlternateContent>
                <mc:Choice Requires="wpg">
                  <w:drawing>
                    <wp:inline distB="114300" distT="114300" distL="114300" distR="114300">
                      <wp:extent cx="2909888" cy="2478006"/>
                      <wp:effectExtent b="0" l="0" r="0" t="0"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1725" y="639250"/>
                                <a:ext cx="2909888" cy="2478006"/>
                                <a:chOff x="491725" y="639250"/>
                                <a:chExt cx="3894600" cy="3314100"/>
                              </a:xfrm>
                            </wpg:grpSpPr>
                            <wps:wsp>
                              <wps:cNvSpPr/>
                              <wps:cNvPr id="43" name="Shape 43"/>
                              <wps:spPr>
                                <a:xfrm>
                                  <a:off x="491725" y="639250"/>
                                  <a:ext cx="3894600" cy="33141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4" name="Shape 44"/>
                              <wps:spPr>
                                <a:xfrm>
                                  <a:off x="717925" y="786775"/>
                                  <a:ext cx="1445700" cy="1445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5" name="Shape 45"/>
                              <wps:spPr>
                                <a:xfrm>
                                  <a:off x="2706150" y="786775"/>
                                  <a:ext cx="1445700" cy="1445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6" name="Shape 46"/>
                              <wps:spPr>
                                <a:xfrm>
                                  <a:off x="1130975" y="3156900"/>
                                  <a:ext cx="2714400" cy="609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-5400000">
                                  <a:off x="2434525" y="1238725"/>
                                  <a:ext cx="600" cy="1988100"/>
                                </a:xfrm>
                                <a:prstGeom prst="bentConnector3">
                                  <a:avLst>
                                    <a:gd fmla="val 72116667" name="adj1"/>
                                  </a:avLst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2488175" y="2675100"/>
                                  <a:ext cx="0" cy="481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9" name="Shape 49"/>
                              <wps:spPr>
                                <a:xfrm>
                                  <a:off x="973525" y="1062175"/>
                                  <a:ext cx="1190100" cy="894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i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f Jos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222222"/>
                                        <w:sz w:val="28"/>
                                        <w:highlight w:val="white"/>
                                        <w:vertAlign w:val="baseline"/>
                                      </w:rPr>
                                      <w:t xml:space="preserve">é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 is taller than 42 inches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0" name="Shape 50"/>
                              <wps:spPr>
                                <a:xfrm>
                                  <a:off x="2912575" y="1062150"/>
                                  <a:ext cx="1190100" cy="894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if Jos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222222"/>
                                        <w:sz w:val="28"/>
                                        <w:highlight w:val="white"/>
                                        <w:vertAlign w:val="baseline"/>
                                      </w:rPr>
                                      <w:t xml:space="preserve">é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 has his parents’ permission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1" name="Shape 51"/>
                              <wps:spPr>
                                <a:xfrm>
                                  <a:off x="2003400" y="2099788"/>
                                  <a:ext cx="1055100" cy="432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60"/>
                                        <w:vertAlign w:val="baseline"/>
                                      </w:rPr>
                                      <w:t xml:space="preserve">AND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2" name="Shape 52"/>
                              <wps:spPr>
                                <a:xfrm>
                                  <a:off x="1130975" y="3250427"/>
                                  <a:ext cx="2714400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Jos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222222"/>
                                        <w:sz w:val="28"/>
                                        <w:highlight w:val="white"/>
                                        <w:vertAlign w:val="baseline"/>
                                      </w:rPr>
                                      <w:t xml:space="preserve">é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 can ride the roller coaster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909888" cy="2478006"/>
                      <wp:effectExtent b="0" l="0" r="0" t="0"/>
                      <wp:docPr id="4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09888" cy="247800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Situation #2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mc:AlternateContent>
                <mc:Choice Requires="wpg">
                  <w:drawing>
                    <wp:inline distB="114300" distT="114300" distL="114300" distR="114300">
                      <wp:extent cx="2909888" cy="2478006"/>
                      <wp:effectExtent b="0" l="0" r="0" t="0"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1725" y="639250"/>
                                <a:ext cx="2909888" cy="2478006"/>
                                <a:chOff x="491725" y="639250"/>
                                <a:chExt cx="3894600" cy="3314100"/>
                              </a:xfrm>
                            </wpg:grpSpPr>
                            <wps:wsp>
                              <wps:cNvSpPr/>
                              <wps:cNvPr id="43" name="Shape 43"/>
                              <wps:spPr>
                                <a:xfrm>
                                  <a:off x="491725" y="639250"/>
                                  <a:ext cx="3894600" cy="33141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4" name="Shape 44"/>
                              <wps:spPr>
                                <a:xfrm>
                                  <a:off x="717925" y="786775"/>
                                  <a:ext cx="1445700" cy="1445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5" name="Shape 45"/>
                              <wps:spPr>
                                <a:xfrm>
                                  <a:off x="2706150" y="786775"/>
                                  <a:ext cx="1445700" cy="1445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6" name="Shape 46"/>
                              <wps:spPr>
                                <a:xfrm>
                                  <a:off x="1130975" y="3156900"/>
                                  <a:ext cx="2714400" cy="609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-5400000">
                                  <a:off x="2434525" y="1238725"/>
                                  <a:ext cx="600" cy="1988100"/>
                                </a:xfrm>
                                <a:prstGeom prst="bentConnector3">
                                  <a:avLst>
                                    <a:gd fmla="val 72116667" name="adj1"/>
                                  </a:avLst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2488175" y="2675100"/>
                                  <a:ext cx="0" cy="481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9" name="Shape 49"/>
                              <wps:spPr>
                                <a:xfrm>
                                  <a:off x="973525" y="1062175"/>
                                  <a:ext cx="1190100" cy="894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i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f Jos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222222"/>
                                        <w:sz w:val="28"/>
                                        <w:highlight w:val="white"/>
                                        <w:vertAlign w:val="baseline"/>
                                      </w:rPr>
                                      <w:t xml:space="preserve">é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 is taller than 42 inches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0" name="Shape 50"/>
                              <wps:spPr>
                                <a:xfrm>
                                  <a:off x="2912575" y="1062150"/>
                                  <a:ext cx="1190100" cy="894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if Jos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222222"/>
                                        <w:sz w:val="28"/>
                                        <w:highlight w:val="white"/>
                                        <w:vertAlign w:val="baseline"/>
                                      </w:rPr>
                                      <w:t xml:space="preserve">é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 has his parents’ permission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1" name="Shape 51"/>
                              <wps:spPr>
                                <a:xfrm>
                                  <a:off x="2127063" y="2099775"/>
                                  <a:ext cx="702600" cy="432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60"/>
                                        <w:vertAlign w:val="baseline"/>
                                      </w:rPr>
                                      <w:t xml:space="preserve">OR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2" name="Shape 52"/>
                              <wps:spPr>
                                <a:xfrm>
                                  <a:off x="1130975" y="3250427"/>
                                  <a:ext cx="2714400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Jos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222222"/>
                                        <w:sz w:val="28"/>
                                        <w:highlight w:val="white"/>
                                        <w:vertAlign w:val="baseline"/>
                                      </w:rPr>
                                      <w:t xml:space="preserve">é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 can ride the roller coaster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909888" cy="2478006"/>
                      <wp:effectExtent b="0" l="0" r="0" t="0"/>
                      <wp:docPr id="5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09888" cy="247800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Have students share their responses with the class.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89838" w:val="clear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Discussion: Logical Operators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numPr>
                <w:ilvl w:val="0"/>
                <w:numId w:val="8"/>
              </w:numPr>
              <w:spacing w:before="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Logical AND:</w:t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0"/>
              <w:numPr>
                <w:ilvl w:val="1"/>
                <w:numId w:val="8"/>
              </w:numPr>
              <w:spacing w:before="0" w:lineRule="auto"/>
              <w:ind w:left="144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Display the following if statement, which draws an ellipse when the condition is true: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before="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mc:AlternateContent>
                <mc:Choice Requires="wpg">
                  <w:drawing>
                    <wp:inline distB="114300" distT="114300" distL="114300" distR="114300">
                      <wp:extent cx="2874986" cy="906780"/>
                      <wp:effectExtent b="0" l="0" r="0" t="0"/>
                      <wp:docPr id="7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66675" y="314325"/>
                                <a:ext cx="2874986" cy="906780"/>
                                <a:chOff x="66675" y="314325"/>
                                <a:chExt cx="3877800" cy="1210200"/>
                              </a:xfrm>
                            </wpg:grpSpPr>
                            <wps:wsp>
                              <wps:cNvSpPr/>
                              <wps:cNvPr id="60" name="Shape 60"/>
                              <wps:spPr>
                                <a:xfrm>
                                  <a:off x="66675" y="314325"/>
                                  <a:ext cx="3877800" cy="12102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77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61" name="Shape 61"/>
                              <wps:spPr>
                                <a:xfrm>
                                  <a:off x="368175" y="366825"/>
                                  <a:ext cx="3576300" cy="1157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75.9999942779541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  <w:t xml:space="preserve">if</w:t>
                                    </w: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  <w:t xml:space="preserve">(mouseX &gt; 200){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75.9999942779541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  <w:t xml:space="preserve">	ellipse(200, 200, 50);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75.9999942779541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  <w:t xml:space="preserve">}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874986" cy="906780"/>
                      <wp:effectExtent b="0" l="0" r="0" t="0"/>
                      <wp:docPr id="7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74986" cy="9067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before="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numPr>
                <w:ilvl w:val="1"/>
                <w:numId w:val="8"/>
              </w:numPr>
              <w:spacing w:before="0" w:lineRule="auto"/>
              <w:ind w:left="144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Assuming the canvas is 400 pixels by 400 pixels, have a student come up to the white board and shade in what area the mouse has to be in for the condition to be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true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 The diagram should look something like this: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before="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</w:rPr>
              <mc:AlternateContent>
                <mc:Choice Requires="wpg">
                  <w:drawing>
                    <wp:inline distB="114300" distT="114300" distL="114300" distR="114300">
                      <wp:extent cx="2038350" cy="2278942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03225" y="176825"/>
                                <a:ext cx="2038350" cy="2278942"/>
                                <a:chOff x="403225" y="176825"/>
                                <a:chExt cx="2881500" cy="3225900"/>
                              </a:xfrm>
                            </wpg:grpSpPr>
                            <wps:wsp>
                              <wps:cNvSpPr/>
                              <wps:cNvPr id="10" name="Shape 10"/>
                              <wps:spPr>
                                <a:xfrm>
                                  <a:off x="403225" y="521225"/>
                                  <a:ext cx="2881500" cy="288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1868600" y="530975"/>
                                  <a:ext cx="0" cy="2862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12" name="Shape 12"/>
                              <wps:spPr>
                                <a:xfrm>
                                  <a:off x="1647392" y="176825"/>
                                  <a:ext cx="521100" cy="34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2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00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326774">
                                  <a:off x="1874552" y="594415"/>
                                  <a:ext cx="330123" cy="1669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17750" y="599050"/>
                                  <a:ext cx="711900" cy="492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173034">
                                  <a:off x="1822362" y="790455"/>
                                  <a:ext cx="1190951" cy="54124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30507" y="835889"/>
                                  <a:ext cx="1265700" cy="970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51221" y="1288310"/>
                                  <a:ext cx="1254900" cy="874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47250" y="1707900"/>
                                  <a:ext cx="1224300" cy="908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57075" y="1978650"/>
                                  <a:ext cx="1319700" cy="1020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2016100" y="2228675"/>
                                  <a:ext cx="1207500" cy="977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328028">
                                  <a:off x="2307666" y="2845083"/>
                                  <a:ext cx="865847" cy="46152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326774">
                                  <a:off x="2878783" y="3108897"/>
                                  <a:ext cx="330123" cy="1669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895328" y="629459"/>
                                  <a:ext cx="1310700" cy="993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65686" y="1081919"/>
                                  <a:ext cx="1220700" cy="908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327611">
                                  <a:off x="1838346" y="621173"/>
                                  <a:ext cx="1154180" cy="57930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327036">
                                  <a:off x="1840182" y="595784"/>
                                  <a:ext cx="638736" cy="314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86600" y="1501450"/>
                                  <a:ext cx="1217100" cy="898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47250" y="1872925"/>
                                  <a:ext cx="1223700" cy="920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327595">
                                  <a:off x="2137949" y="2627301"/>
                                  <a:ext cx="1051210" cy="56936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327679">
                                  <a:off x="2545282" y="3004089"/>
                                  <a:ext cx="659313" cy="3241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038350" cy="2278942"/>
                      <wp:effectExtent b="0" l="0" r="0" t="0"/>
                      <wp:docPr id="2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38350" cy="227894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before="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numPr>
                <w:ilvl w:val="1"/>
                <w:numId w:val="8"/>
              </w:numPr>
              <w:spacing w:before="0" w:lineRule="auto"/>
              <w:ind w:left="144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Explain to students that so far, they have used conditionals to test for one threshold at a time based on mouse position. In this example, the threshold is at x = 200.</w:t>
              <w:br w:type="textWrapping"/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numPr>
                <w:ilvl w:val="1"/>
                <w:numId w:val="8"/>
              </w:numPr>
              <w:spacing w:before="0" w:lineRule="auto"/>
              <w:ind w:left="144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Now tell students to imagine they wanted to create a conditional to test if the mouse is in the following area:</w:t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</w:rPr>
              <mc:AlternateContent>
                <mc:Choice Requires="wpg">
                  <w:drawing>
                    <wp:inline distB="114300" distT="114300" distL="114300" distR="114300">
                      <wp:extent cx="2038350" cy="2278942"/>
                      <wp:effectExtent b="0" l="0" r="0" t="0"/>
                      <wp:docPr id="8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03225" y="176825"/>
                                <a:ext cx="2038350" cy="2278942"/>
                                <a:chOff x="403225" y="176825"/>
                                <a:chExt cx="2881500" cy="3225900"/>
                              </a:xfrm>
                            </wpg:grpSpPr>
                            <wps:wsp>
                              <wps:cNvSpPr/>
                              <wps:cNvPr id="10" name="Shape 10"/>
                              <wps:spPr>
                                <a:xfrm>
                                  <a:off x="403225" y="521225"/>
                                  <a:ext cx="2881500" cy="288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1829256" y="530975"/>
                                  <a:ext cx="0" cy="2862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12" name="Shape 12"/>
                              <wps:spPr>
                                <a:xfrm>
                                  <a:off x="1598210" y="176825"/>
                                  <a:ext cx="521100" cy="34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2</w:t>
                                    </w: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00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888256" y="590175"/>
                                  <a:ext cx="157500" cy="167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07906" y="629375"/>
                                  <a:ext cx="413100" cy="41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37406" y="776925"/>
                                  <a:ext cx="501600" cy="540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27581" y="1101450"/>
                                  <a:ext cx="531000" cy="590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07906" y="1406200"/>
                                  <a:ext cx="560700" cy="609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898081" y="1770175"/>
                                  <a:ext cx="550800" cy="550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890729" y="2045558"/>
                                  <a:ext cx="580200" cy="654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898072" y="2281702"/>
                                  <a:ext cx="531000" cy="619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878422" y="2478204"/>
                                  <a:ext cx="570300" cy="649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2035756" y="2871625"/>
                                  <a:ext cx="413100" cy="462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2301306" y="3176675"/>
                                  <a:ext cx="157500" cy="167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27581" y="924500"/>
                                  <a:ext cx="531000" cy="580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27581" y="1268800"/>
                                  <a:ext cx="521100" cy="609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27581" y="619625"/>
                                  <a:ext cx="550800" cy="580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37406" y="560575"/>
                                  <a:ext cx="304800" cy="3147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27581" y="1622575"/>
                                  <a:ext cx="550800" cy="5607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11206" y="1902863"/>
                                  <a:ext cx="524400" cy="570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1966931" y="2675125"/>
                                  <a:ext cx="501600" cy="570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2143956" y="3048675"/>
                                  <a:ext cx="314700" cy="324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2515056" y="530975"/>
                                  <a:ext cx="0" cy="2862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64" name="Shape 64"/>
                              <wps:spPr>
                                <a:xfrm>
                                  <a:off x="2274179" y="176948"/>
                                  <a:ext cx="521100" cy="34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300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038350" cy="2278942"/>
                      <wp:effectExtent b="0" l="0" r="0" t="0"/>
                      <wp:docPr id="8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38350" cy="227894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before="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ageBreakBefore w:val="0"/>
              <w:widowControl w:val="0"/>
              <w:numPr>
                <w:ilvl w:val="1"/>
                <w:numId w:val="8"/>
              </w:numPr>
              <w:spacing w:before="0" w:lineRule="auto"/>
              <w:ind w:left="144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 check if mouseX is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between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two areas, two different thresholds are needed. A threshold where x = 200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and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x = 300. This is written in code using the logical AND operator, which is represented by two ampersands:</w:t>
            </w:r>
          </w:p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before="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mc:AlternateContent>
                <mc:Choice Requires="wpg">
                  <w:drawing>
                    <wp:inline distB="114300" distT="114300" distL="114300" distR="114300">
                      <wp:extent cx="3310766" cy="842963"/>
                      <wp:effectExtent b="0" l="0" r="0" t="0"/>
                      <wp:docPr id="9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66675" y="314325"/>
                                <a:ext cx="3310766" cy="842963"/>
                                <a:chOff x="66675" y="314325"/>
                                <a:chExt cx="4800900" cy="1210200"/>
                              </a:xfrm>
                            </wpg:grpSpPr>
                            <wps:wsp>
                              <wps:cNvSpPr/>
                              <wps:cNvPr id="60" name="Shape 60"/>
                              <wps:spPr>
                                <a:xfrm>
                                  <a:off x="66675" y="314325"/>
                                  <a:ext cx="4800900" cy="12102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77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61" name="Shape 61"/>
                              <wps:spPr>
                                <a:xfrm>
                                  <a:off x="253421" y="340575"/>
                                  <a:ext cx="4427400" cy="1157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75.9999942779541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  <w:t xml:space="preserve">if</w:t>
                                    </w: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  <w:t xml:space="preserve">(mouseX &gt; 200 &amp;&amp; mouseX &lt; 300){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75.9999942779541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  <w:t xml:space="preserve">	ellipse(200, 200, 50);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75.9999942779541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Consolas" w:cs="Consolas" w:eastAsia="Consolas" w:hAnsi="Consola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333333"/>
                                        <w:sz w:val="36"/>
                                        <w:highlight w:val="white"/>
                                        <w:vertAlign w:val="baseline"/>
                                      </w:rPr>
                                      <w:t xml:space="preserve">}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310766" cy="842963"/>
                      <wp:effectExtent b="0" l="0" r="0" t="0"/>
                      <wp:docPr id="9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10766" cy="84296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before="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widowControl w:val="0"/>
              <w:numPr>
                <w:ilvl w:val="1"/>
                <w:numId w:val="8"/>
              </w:numPr>
              <w:spacing w:before="0" w:lineRule="auto"/>
              <w:ind w:left="144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Now demonstrate that when the mouse passes 300, no ellipse will appear. Even though the first condition (mouseX &gt; 200) is still true,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both conditions must be true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for the code to run.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89838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Teacher Demo: Hover Button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Tell students that they are going to create a button that changes the background color of a sketch when a mouse hovers over it. Share this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starter code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 with students.</w:t>
              <w:br w:type="textWrapping"/>
            </w:r>
          </w:p>
          <w:p w:rsidR="00000000" w:rsidDel="00000000" w:rsidP="00000000" w:rsidRDefault="00000000" w:rsidRPr="00000000" w14:paraId="0000005D">
            <w:pPr>
              <w:pageBreakBefore w:val="0"/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Begin by creating a diagram. As a class, determine the vertical thresholds for mouseX. Then have students work in pairs to determine the horizontal thresholds for mouseY:</w:t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</w:rPr>
              <mc:AlternateContent>
                <mc:Choice Requires="wpg">
                  <w:drawing>
                    <wp:inline distB="114300" distT="114300" distL="114300" distR="114300">
                      <wp:extent cx="3381375" cy="3290722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127850"/>
                                <a:ext cx="3381375" cy="3290722"/>
                                <a:chOff x="0" y="127850"/>
                                <a:chExt cx="4267575" cy="4130575"/>
                              </a:xfrm>
                            </wpg:grpSpPr>
                            <pic:pic>
                              <pic:nvPicPr>
                                <pic:cNvPr id="2" name="Shape 2"/>
                                <pic:cNvPicPr preferRelativeResize="0"/>
                              </pic:nvPicPr>
                              <pic:blipFill>
                                <a:blip r:embed="rId16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100" y="447425"/>
                                  <a:ext cx="3800475" cy="381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CnPr/>
                              <wps:spPr>
                                <a:xfrm>
                                  <a:off x="1652225" y="462225"/>
                                  <a:ext cx="0" cy="3796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857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909675" y="454325"/>
                                  <a:ext cx="0" cy="3796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857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72050" y="904781"/>
                                  <a:ext cx="3766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857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72050" y="1647250"/>
                                  <a:ext cx="3766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857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7" name="Shape 7"/>
                              <wps:spPr>
                                <a:xfrm>
                                  <a:off x="727750" y="127850"/>
                                  <a:ext cx="1249200" cy="319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50	    125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8" name="Shape 8"/>
                              <wps:spPr>
                                <a:xfrm>
                                  <a:off x="98325" y="698254"/>
                                  <a:ext cx="403200" cy="403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50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9" name="Shape 9"/>
                              <wps:spPr>
                                <a:xfrm>
                                  <a:off x="0" y="1445650"/>
                                  <a:ext cx="570300" cy="403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125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381375" cy="3290722"/>
                      <wp:effectExtent b="0" l="0" r="0" t="0"/>
                      <wp:docPr id="1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81375" cy="329072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jc w:val="left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Next, work as a class to create pseudocode for the program. When complete, it should look something like this:</w:t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ind w:left="0" w:firstLine="0"/>
              <w:jc w:val="left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line="240" w:lineRule="auto"/>
              <w:ind w:left="720" w:firstLine="0"/>
              <w:jc w:val="left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Inside an if statement:</w:t>
            </w:r>
          </w:p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ind w:left="720" w:firstLine="0"/>
              <w:jc w:val="left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Step 1: Create FOUR conditions/thresholds:</w:t>
            </w:r>
          </w:p>
          <w:p w:rsidR="00000000" w:rsidDel="00000000" w:rsidP="00000000" w:rsidRDefault="00000000" w:rsidRPr="00000000" w14:paraId="00000065">
            <w:pPr>
              <w:pageBreakBefore w:val="0"/>
              <w:widowControl w:val="0"/>
              <w:numPr>
                <w:ilvl w:val="2"/>
                <w:numId w:val="12"/>
              </w:numPr>
              <w:spacing w:line="240" w:lineRule="auto"/>
              <w:ind w:left="171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mouseX is greater than the left edge of the rect</w:t>
            </w:r>
          </w:p>
          <w:p w:rsidR="00000000" w:rsidDel="00000000" w:rsidP="00000000" w:rsidRDefault="00000000" w:rsidRPr="00000000" w14:paraId="00000066">
            <w:pPr>
              <w:pageBreakBefore w:val="0"/>
              <w:widowControl w:val="0"/>
              <w:numPr>
                <w:ilvl w:val="2"/>
                <w:numId w:val="12"/>
              </w:numPr>
              <w:spacing w:line="240" w:lineRule="auto"/>
              <w:ind w:left="171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AND mouseX is less than the right edge of the rect</w:t>
            </w:r>
          </w:p>
          <w:p w:rsidR="00000000" w:rsidDel="00000000" w:rsidP="00000000" w:rsidRDefault="00000000" w:rsidRPr="00000000" w14:paraId="00000067">
            <w:pPr>
              <w:pageBreakBefore w:val="0"/>
              <w:widowControl w:val="0"/>
              <w:numPr>
                <w:ilvl w:val="2"/>
                <w:numId w:val="12"/>
              </w:numPr>
              <w:spacing w:line="240" w:lineRule="auto"/>
              <w:ind w:left="171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AND mouseY is greater than the top edge of the rect</w:t>
            </w:r>
          </w:p>
          <w:p w:rsidR="00000000" w:rsidDel="00000000" w:rsidP="00000000" w:rsidRDefault="00000000" w:rsidRPr="00000000" w14:paraId="00000068">
            <w:pPr>
              <w:pageBreakBefore w:val="0"/>
              <w:widowControl w:val="0"/>
              <w:numPr>
                <w:ilvl w:val="2"/>
                <w:numId w:val="12"/>
              </w:numPr>
              <w:spacing w:line="240" w:lineRule="auto"/>
              <w:ind w:left="171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AND mouseY is less than the bottom edge of the rect</w:t>
            </w:r>
          </w:p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Step 2: Change the bgColor variable to a new color</w:t>
            </w:r>
          </w:p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89838" w:val="clear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Student Activity: Hover Button - Pair Programming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26"/>
                <w:szCs w:val="26"/>
                <w:rtl w:val="0"/>
              </w:rPr>
              <w:t xml:space="preserve">Hover Button: Code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Tell students that they will work in pairs to build out the hover button example. Reiterate that they will need to use the &amp;&amp; operator to connect four different conditions.</w:t>
              <w:br w:type="textWrapping"/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Early finishers should update the sketch to also change the fill of the button when the mouse hovers over it.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pageBreakBefore w:val="0"/>
              <w:spacing w:line="276" w:lineRule="auto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26"/>
                <w:szCs w:val="26"/>
                <w:rtl w:val="0"/>
              </w:rPr>
              <w:t xml:space="preserve">Hover Button: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Get a pair to volunteer and present their sketch. If they have only followed the steps outlined in the class pseudocode, then the background will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rtl w:val="0"/>
              </w:rPr>
              <w:t xml:space="preserve">never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 change back to the original color, regardless of mouse position.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Ask students to turn to a neighbor and discuss how they can change the if statement to make the background turn lavender again.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rtl w:val="0"/>
              </w:rPr>
              <w:t xml:space="preserve">Answer: We can add an “else” that changes the bgColor variable to lavender.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Here is the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solution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 for teacher reference.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ageBreakBefore w:val="0"/>
              <w:spacing w:line="276" w:lineRule="auto"/>
              <w:rPr>
                <w:rFonts w:ascii="Roboto" w:cs="Roboto" w:eastAsia="Roboto" w:hAnsi="Roboto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26"/>
                <w:szCs w:val="26"/>
                <w:rtl w:val="0"/>
              </w:rPr>
              <w:t xml:space="preserve">Hover Button: Adding OR</w:t>
            </w:r>
          </w:p>
          <w:p w:rsidR="00000000" w:rsidDel="00000000" w:rsidP="00000000" w:rsidRDefault="00000000" w:rsidRPr="00000000" w14:paraId="00000076">
            <w:pPr>
              <w:pageBreakBefore w:val="0"/>
              <w:numPr>
                <w:ilvl w:val="0"/>
                <w:numId w:val="14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Show students the following 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example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 that has two hover buttons.</w:t>
            </w:r>
          </w:p>
          <w:p w:rsidR="00000000" w:rsidDel="00000000" w:rsidP="00000000" w:rsidRDefault="00000000" w:rsidRPr="00000000" w14:paraId="00000077">
            <w:pPr>
              <w:pageBreakBefore w:val="0"/>
              <w:numPr>
                <w:ilvl w:val="1"/>
                <w:numId w:val="14"/>
              </w:numPr>
              <w:spacing w:line="276" w:lineRule="auto"/>
              <w:ind w:left="1440" w:hanging="360"/>
              <w:rPr>
                <w:rFonts w:ascii="Roboto" w:cs="Roboto" w:eastAsia="Roboto" w:hAnsi="Roboto"/>
                <w:color w:val="333333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u w:val="single"/>
                <w:rtl w:val="0"/>
              </w:rPr>
              <w:t xml:space="preserve">Ask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: What is repetitive about this code?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rtl w:val="0"/>
              </w:rPr>
              <w:t xml:space="preserve">Answer: Both buttons change the background to the same color.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ageBreakBefore w:val="0"/>
              <w:spacing w:line="276" w:lineRule="auto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ageBreakBefore w:val="0"/>
              <w:spacing w:line="276" w:lineRule="auto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</w:rPr>
              <w:drawing>
                <wp:inline distB="114300" distT="114300" distL="114300" distR="114300">
                  <wp:extent cx="5715000" cy="3286125"/>
                  <wp:effectExtent b="0" l="0" r="0" t="0"/>
                  <wp:docPr id="10" name="image1.gif"/>
                  <a:graphic>
                    <a:graphicData uri="http://schemas.openxmlformats.org/drawingml/2006/picture">
                      <pic:pic>
                        <pic:nvPicPr>
                          <pic:cNvPr id="0" name="image1.gif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286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ageBreakBefore w:val="0"/>
              <w:spacing w:line="276" w:lineRule="auto"/>
              <w:ind w:left="0" w:firstLine="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ageBreakBefore w:val="0"/>
              <w:numPr>
                <w:ilvl w:val="0"/>
                <w:numId w:val="14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Explain that in this scenario, the background will turn gold if you hover over button 1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rtl w:val="0"/>
              </w:rPr>
              <w:t xml:space="preserve">or 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button 2. If you want two different buttons to perform the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rtl w:val="0"/>
              </w:rPr>
              <w:t xml:space="preserve">same task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, you can combine them using the logical OR operator. Update the code to combine the conditionals using OR (as with this </w:t>
            </w:r>
            <w:hyperlink r:id="rId21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example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7C">
            <w:pPr>
              <w:pageBreakBefore w:val="0"/>
              <w:spacing w:line="276" w:lineRule="auto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ageBreakBefore w:val="0"/>
              <w:spacing w:line="276" w:lineRule="auto"/>
              <w:jc w:val="center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</w:rPr>
              <mc:AlternateContent>
                <mc:Choice Requires="wpg">
                  <w:drawing>
                    <wp:inline distB="114300" distT="114300" distL="114300" distR="114300">
                      <wp:extent cx="5381860" cy="3031440"/>
                      <wp:effectExtent b="0" l="0" r="0" t="0"/>
                      <wp:docPr id="6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5381860" cy="3031440"/>
                                <a:chOff x="152400" y="152400"/>
                                <a:chExt cx="8486775" cy="4772025"/>
                              </a:xfrm>
                            </wpg:grpSpPr>
                            <pic:pic>
                              <pic:nvPicPr>
                                <pic:cNvPr id="53" name="Shape 53"/>
                                <pic:cNvPicPr preferRelativeResize="0"/>
                              </pic:nvPicPr>
                              <pic:blipFill>
                                <a:blip r:embed="rId22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8486775" cy="4772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id="54" name="Shape 54"/>
                                <pic:cNvPicPr preferRelativeResize="0"/>
                              </pic:nvPicPr>
                              <pic:blipFill>
                                <a:blip r:embed="rId23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0100" y="2472300"/>
                                  <a:ext cx="6540725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 txBox="1"/>
                              <wps:cNvPr id="55" name="Shape 55"/>
                              <wps:spPr>
                                <a:xfrm>
                                  <a:off x="4235403" y="2247900"/>
                                  <a:ext cx="913800" cy="22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674ea7"/>
                                        <w:sz w:val="28"/>
                                        <w:vertAlign w:val="baseline"/>
                                      </w:rPr>
                                      <w:t xml:space="preserve">button 1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pic:pic>
                              <pic:nvPicPr>
                                <pic:cNvPr id="56" name="Shape 56"/>
                                <pic:cNvPicPr preferRelativeResize="0"/>
                              </pic:nvPicPr>
                              <pic:blipFill>
                                <a:blip r:embed="rId23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0800000">
                                  <a:off x="695025" y="3100425"/>
                                  <a:ext cx="684525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 txBox="1"/>
                              <wps:cNvPr id="57" name="Shape 57"/>
                              <wps:spPr>
                                <a:xfrm>
                                  <a:off x="3713757" y="3175013"/>
                                  <a:ext cx="871800" cy="3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674ea7"/>
                                        <w:sz w:val="28"/>
                                        <w:vertAlign w:val="baseline"/>
                                      </w:rPr>
                                      <w:t xml:space="preserve">button 2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58" name="Shape 58"/>
                              <wps:spPr>
                                <a:xfrm rot="5400000">
                                  <a:off x="8163370" y="2390952"/>
                                  <a:ext cx="126900" cy="319200"/>
                                </a:xfrm>
                                <a:prstGeom prst="leftBrace">
                                  <a:avLst>
                                    <a:gd fmla="val 8333" name="adj1"/>
                                    <a:gd fmla="val 50000" name="adj2"/>
                                  </a:avLst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9" name="Shape 59"/>
                              <wps:spPr>
                                <a:xfrm>
                                  <a:off x="7980832" y="2095559"/>
                                  <a:ext cx="595800" cy="371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Roboto" w:cs="Roboto" w:eastAsia="Roboto" w:hAnsi="Roboto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674ea7"/>
                                        <w:sz w:val="36"/>
                                        <w:vertAlign w:val="baseline"/>
                                      </w:rPr>
                                      <w:t xml:space="preserve">OR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5381860" cy="3031440"/>
                      <wp:effectExtent b="0" l="0" r="0" t="0"/>
                      <wp:docPr id="6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81860" cy="30314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ageBreakBefore w:val="0"/>
              <w:numPr>
                <w:ilvl w:val="0"/>
                <w:numId w:val="14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u w:val="single"/>
                <w:rtl w:val="0"/>
              </w:rPr>
              <w:t xml:space="preserve">Big Takeaway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: Stress the following to your students:</w:t>
            </w:r>
          </w:p>
          <w:p w:rsidR="00000000" w:rsidDel="00000000" w:rsidP="00000000" w:rsidRDefault="00000000" w:rsidRPr="00000000" w14:paraId="0000007F">
            <w:pPr>
              <w:pageBreakBefore w:val="0"/>
              <w:numPr>
                <w:ilvl w:val="1"/>
                <w:numId w:val="14"/>
              </w:numPr>
              <w:spacing w:line="276" w:lineRule="auto"/>
              <w:ind w:left="1440" w:hanging="36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The logical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rtl w:val="0"/>
              </w:rPr>
              <w:t xml:space="preserve">limits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 conditionals - there are fewer situations where the code inside the conditionals will run. </w:t>
            </w:r>
          </w:p>
          <w:p w:rsidR="00000000" w:rsidDel="00000000" w:rsidP="00000000" w:rsidRDefault="00000000" w:rsidRPr="00000000" w14:paraId="00000080">
            <w:pPr>
              <w:pageBreakBefore w:val="0"/>
              <w:numPr>
                <w:ilvl w:val="1"/>
                <w:numId w:val="14"/>
              </w:numPr>
              <w:spacing w:line="276" w:lineRule="auto"/>
              <w:ind w:left="1440" w:hanging="36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The logical OR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rtl w:val="0"/>
              </w:rPr>
              <w:t xml:space="preserve">expands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 conditionals - there are more opportunities for the code inside the conditionals to run.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87b8e3" w:val="clear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Wrap Up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Distribute the </w:t>
            </w:r>
            <w:hyperlink r:id="rId25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exit slip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 and collect them before students leave.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cccccc" w:val="clear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Extension: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</w:tcPr>
          <w:p w:rsidR="00000000" w:rsidDel="00000000" w:rsidP="00000000" w:rsidRDefault="00000000" w:rsidRPr="00000000" w14:paraId="00000084">
            <w:pPr>
              <w:pageBreakBefore w:val="0"/>
              <w:numPr>
                <w:ilvl w:val="0"/>
                <w:numId w:val="9"/>
              </w:numPr>
              <w:spacing w:line="276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For each canvas diagram, have students work with a partner to come up with a condition that checks if the mouse is in the gray area. Assume all canvases are 600 by 600 pixels.</w:t>
            </w:r>
          </w:p>
          <w:p w:rsidR="00000000" w:rsidDel="00000000" w:rsidP="00000000" w:rsidRDefault="00000000" w:rsidRPr="00000000" w14:paraId="00000085">
            <w:pPr>
              <w:pageBreakBefore w:val="0"/>
              <w:spacing w:line="276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pageBreakBefore w:val="0"/>
              <w:spacing w:line="276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mc:AlternateContent>
                <mc:Choice Requires="wpg">
                  <w:drawing>
                    <wp:inline distB="114300" distT="114300" distL="114300" distR="114300">
                      <wp:extent cx="5238750" cy="2125475"/>
                      <wp:effectExtent b="0" l="0" r="0" t="0"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86475" y="146086"/>
                                <a:ext cx="5238750" cy="2125475"/>
                                <a:chOff x="86475" y="146086"/>
                                <a:chExt cx="7304700" cy="2950114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86479" y="146086"/>
                                  <a:ext cx="2312297" cy="2312297"/>
                                  <a:chOff x="1158350" y="3146000"/>
                                  <a:chExt cx="2861400" cy="2861400"/>
                                </a:xfrm>
                              </wpg:grpSpPr>
                              <wps:wsp>
                                <wps:cNvSpPr/>
                                <wps:cNvPr id="32" name="Shape 32"/>
                                <wps:spPr>
                                  <a:xfrm>
                                    <a:off x="1158350" y="3146000"/>
                                    <a:ext cx="2861400" cy="28614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3" name="Shape 33"/>
                                <wps:spPr>
                                  <a:xfrm>
                                    <a:off x="1171525" y="3159150"/>
                                    <a:ext cx="1408500" cy="13893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6E6E6"/>
                                  </a:solidFill>
                                  <a:ln cap="flat" cmpd="sng" w="9525">
                                    <a:solidFill>
                                      <a:srgbClr val="FAFAF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  <wpg:grpSp>
                              <wpg:cNvGrpSpPr/>
                              <wpg:grpSpPr>
                                <a:xfrm>
                                  <a:off x="2543635" y="146091"/>
                                  <a:ext cx="2312297" cy="2312297"/>
                                  <a:chOff x="4597920" y="3009050"/>
                                  <a:chExt cx="2861400" cy="2861400"/>
                                </a:xfrm>
                              </wpg:grpSpPr>
                              <wps:wsp>
                                <wps:cNvSpPr/>
                                <wps:cNvPr id="35" name="Shape 35"/>
                                <wps:spPr>
                                  <a:xfrm>
                                    <a:off x="4597920" y="3009050"/>
                                    <a:ext cx="2861400" cy="28614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6" name="Shape 36"/>
                                <wps:spPr>
                                  <a:xfrm>
                                    <a:off x="6035848" y="3022210"/>
                                    <a:ext cx="1408500" cy="2836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6E6E6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7" name="Shape 37"/>
                                <wps:spPr>
                                  <a:xfrm>
                                    <a:off x="4609336" y="4469019"/>
                                    <a:ext cx="1426500" cy="13893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6E6E6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  <wpg:grpSp>
                              <wpg:cNvGrpSpPr/>
                              <wpg:grpSpPr>
                                <a:xfrm>
                                  <a:off x="5000804" y="146091"/>
                                  <a:ext cx="2312297" cy="2312297"/>
                                  <a:chOff x="7638595" y="3009050"/>
                                  <a:chExt cx="2861400" cy="2861400"/>
                                </a:xfrm>
                              </wpg:grpSpPr>
                              <wps:wsp>
                                <wps:cNvSpPr/>
                                <wps:cNvPr id="39" name="Shape 39"/>
                                <wps:spPr>
                                  <a:xfrm>
                                    <a:off x="7638595" y="3009050"/>
                                    <a:ext cx="2861400" cy="28614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0" name="Shape 40"/>
                                <wps:spPr>
                                  <a:xfrm>
                                    <a:off x="8586368" y="3045453"/>
                                    <a:ext cx="960900" cy="28101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6E6E6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1" name="Shape 41"/>
                                <wps:spPr>
                                  <a:xfrm>
                                    <a:off x="7651763" y="3968211"/>
                                    <a:ext cx="2835000" cy="9081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6E6E6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  <wps:wsp>
                              <wps:cNvSpPr txBox="1"/>
                              <wps:cNvPr id="42" name="Shape 42"/>
                              <wps:spPr>
                                <a:xfrm>
                                  <a:off x="86475" y="2458400"/>
                                  <a:ext cx="7304700" cy="63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Century Gothic" w:cs="Century Gothic" w:eastAsia="Century Gothic" w:hAnsi="Century Gothic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48"/>
                                        <w:vertAlign w:val="baseline"/>
                                      </w:rPr>
                                      <w:t xml:space="preserve">Canvas 1		  Canvas 2		    Canvas 3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5238750" cy="2125475"/>
                      <wp:effectExtent b="0" l="0" r="0" t="0"/>
                      <wp:docPr id="3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2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38750" cy="21254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pageBreakBefore w:val="0"/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rFonts w:ascii="Roboto" w:cs="Roboto" w:eastAsia="Roboto" w:hAnsi="Roboto"/>
                <w:u w:val="none"/>
              </w:rPr>
            </w:pPr>
            <w:hyperlink r:id="rId27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Solution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for teacher reference</w:t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8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pageBreakBefore w:val="0"/>
      <w:jc w:val="right"/>
      <w:rPr/>
    </w:pPr>
    <w:r w:rsidDel="00000000" w:rsidR="00000000" w:rsidRPr="00000000">
      <w:rPr>
        <w:rtl w:val="0"/>
      </w:rPr>
    </w:r>
  </w:p>
  <w:tbl>
    <w:tblPr>
      <w:tblStyle w:val="Table3"/>
      <w:tblW w:w="9360.0" w:type="dxa"/>
      <w:jc w:val="righ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485"/>
      <w:gridCol w:w="1875"/>
      <w:tblGridChange w:id="0">
        <w:tblGrid>
          <w:gridCol w:w="7485"/>
          <w:gridCol w:w="187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8B">
          <w:pPr>
            <w:pageBreakBefore w:val="0"/>
            <w:spacing w:line="240" w:lineRule="auto"/>
            <w:rPr>
              <w:color w:val="666666"/>
              <w:sz w:val="24"/>
              <w:szCs w:val="24"/>
            </w:rPr>
          </w:pPr>
          <w:r w:rsidDel="00000000" w:rsidR="00000000" w:rsidRPr="00000000">
            <w:rPr>
              <w:b w:val="1"/>
              <w:color w:val="666666"/>
              <w:sz w:val="24"/>
              <w:szCs w:val="24"/>
              <w:rtl w:val="0"/>
            </w:rPr>
            <w:t xml:space="preserve">Unit 2  </w:t>
          </w:r>
          <w:r w:rsidDel="00000000" w:rsidR="00000000" w:rsidRPr="00000000">
            <w:rPr>
              <w:color w:val="666666"/>
              <w:sz w:val="24"/>
              <w:szCs w:val="24"/>
              <w:rtl w:val="0"/>
            </w:rPr>
            <w:t xml:space="preserve">Interactivity with p5.js</w:t>
          </w:r>
        </w:p>
        <w:p w:rsidR="00000000" w:rsidDel="00000000" w:rsidP="00000000" w:rsidRDefault="00000000" w:rsidRPr="00000000" w14:paraId="0000008C">
          <w:pPr>
            <w:pageBreakBefore w:val="0"/>
            <w:spacing w:line="240" w:lineRule="auto"/>
            <w:rPr>
              <w:b w:val="1"/>
              <w:color w:val="666666"/>
              <w:sz w:val="24"/>
              <w:szCs w:val="24"/>
            </w:rPr>
          </w:pPr>
          <w:r w:rsidDel="00000000" w:rsidR="00000000" w:rsidRPr="00000000">
            <w:rPr>
              <w:b w:val="1"/>
              <w:color w:val="666666"/>
              <w:sz w:val="24"/>
              <w:szCs w:val="24"/>
              <w:rtl w:val="0"/>
            </w:rPr>
            <w:t xml:space="preserve">How can we make a program interactive?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8D">
          <w:pPr>
            <w:pageBreakBefore w:val="0"/>
            <w:jc w:val="right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1123950" cy="666750"/>
                <wp:effectExtent b="0" l="0" r="0" t="0"/>
                <wp:docPr id="1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13043" l="0" r="0" t="108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666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gif"/><Relationship Id="rId22" Type="http://schemas.openxmlformats.org/officeDocument/2006/relationships/image" Target="media/image14.png"/><Relationship Id="rId21" Type="http://schemas.openxmlformats.org/officeDocument/2006/relationships/hyperlink" Target="https://editor.p5js.org/mparker/sketches/CUjYvM3_U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5.png"/><Relationship Id="rId25" Type="http://schemas.openxmlformats.org/officeDocument/2006/relationships/hyperlink" Target="https://docs.google.com/document/d/1GLjdjOmiOQC1cAPQZowCmxaCVBksxbt8ckm5O9OG18A/edit?usp=sharing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editor.p5js.org/mparker/sketches/5uBJ4d8Gm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GLjdjOmiOQC1cAPQZowCmxaCVBksxbt8ckm5O9OG18A/edit?usp=sharing" TargetMode="External"/><Relationship Id="rId7" Type="http://schemas.openxmlformats.org/officeDocument/2006/relationships/hyperlink" Target="https://www.youtube.com/watch?v=r2S7j54I68c" TargetMode="External"/><Relationship Id="rId8" Type="http://schemas.openxmlformats.org/officeDocument/2006/relationships/hyperlink" Target="https://creative-coding.decontextualize.com/interaction/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5" Type="http://schemas.openxmlformats.org/officeDocument/2006/relationships/hyperlink" Target="https://editor.p5js.org/mparker/sketches/Ju85DTag8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19" Type="http://schemas.openxmlformats.org/officeDocument/2006/relationships/hyperlink" Target="https://editor.p5js.org/mparker/sketches/abwxH2Dhr" TargetMode="External"/><Relationship Id="rId18" Type="http://schemas.openxmlformats.org/officeDocument/2006/relationships/hyperlink" Target="https://editor.p5js.org/mparker/sketches/pemyUavQ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