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1 </w:t>
      </w:r>
      <w:r w:rsidDel="00000000" w:rsidR="00000000" w:rsidRPr="00000000">
        <w:rPr>
          <w:rFonts w:ascii="Roboto" w:cs="Roboto" w:eastAsia="Roboto" w:hAnsi="Roboto"/>
          <w:sz w:val="36"/>
          <w:szCs w:val="36"/>
          <w:rtl w:val="0"/>
        </w:rPr>
        <w:t xml:space="preserve">Functions</w:t>
      </w:r>
      <w:r w:rsidDel="00000000" w:rsidR="00000000" w:rsidRPr="00000000">
        <w:rPr>
          <w:rtl w:val="0"/>
        </w:rPr>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create our own custom functions?</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8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 define their own functions for the first time. They will use them to make their code reusable in different contexts by turning a simple p5 sketch into a “stamp.”</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9"/>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Define and call custom functions</w:t>
            </w:r>
          </w:p>
          <w:p w:rsidR="00000000" w:rsidDel="00000000" w:rsidP="00000000" w:rsidRDefault="00000000" w:rsidRPr="00000000" w14:paraId="0000000D">
            <w:pPr>
              <w:pageBreakBefore w:val="0"/>
              <w:widowControl w:val="0"/>
              <w:numPr>
                <w:ilvl w:val="0"/>
                <w:numId w:val="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Describe the advantages of defining functions</w:t>
            </w:r>
          </w:p>
          <w:p w:rsidR="00000000" w:rsidDel="00000000" w:rsidP="00000000" w:rsidRDefault="00000000" w:rsidRPr="00000000" w14:paraId="0000000E">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0">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2">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to Two periods (45 - 90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4">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 (</w:t>
            </w:r>
            <w:r w:rsidDel="00000000" w:rsidR="00000000" w:rsidRPr="00000000">
              <w:rPr>
                <w:rFonts w:ascii="Roboto" w:cs="Roboto" w:eastAsia="Roboto" w:hAnsi="Roboto"/>
                <w:rtl w:val="0"/>
              </w:rPr>
              <w:t xml:space="preserve">https://blueprint.cs4all.nyc/outcomes/)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6">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 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7">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how</w:t>
            </w:r>
            <w:r w:rsidDel="00000000" w:rsidR="00000000" w:rsidRPr="00000000">
              <w:rPr>
                <w:rFonts w:ascii="Roboto" w:cs="Roboto" w:eastAsia="Roboto" w:hAnsi="Roboto"/>
                <w:rtl w:val="0"/>
              </w:rPr>
              <w:t xml:space="preserve"> I might use patterns to express an idea.</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how</w:t>
            </w:r>
            <w:r w:rsidDel="00000000" w:rsidR="00000000" w:rsidRPr="00000000">
              <w:rPr>
                <w:rFonts w:ascii="Roboto" w:cs="Roboto" w:eastAsia="Roboto" w:hAnsi="Roboto"/>
                <w:rtl w:val="0"/>
              </w:rPr>
              <w:t xml:space="preserve"> instructions can have different outputs depending on inputs.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w:t>
            </w:r>
          </w:p>
          <w:p w:rsidR="00000000" w:rsidDel="00000000" w:rsidP="00000000" w:rsidRDefault="00000000" w:rsidRPr="00000000" w14:paraId="0000001B">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C">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Demonstrate</w:t>
            </w:r>
            <w:r w:rsidDel="00000000" w:rsidR="00000000" w:rsidRPr="00000000">
              <w:rPr>
                <w:rFonts w:ascii="Roboto" w:cs="Roboto" w:eastAsia="Roboto" w:hAnsi="Roboto"/>
                <w:rtl w:val="0"/>
              </w:rPr>
              <w:t xml:space="preserve"> the benefit of using an event, conditional, or loop in my prototype.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D">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E">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Explain how</w:t>
            </w:r>
            <w:r w:rsidDel="00000000" w:rsidR="00000000" w:rsidRPr="00000000">
              <w:rPr>
                <w:rFonts w:ascii="Roboto" w:cs="Roboto" w:eastAsia="Roboto" w:hAnsi="Roboto"/>
                <w:rtl w:val="0"/>
              </w:rPr>
              <w:t xml:space="preserve"> a function I prototyped can be used by someone else.</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1F">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1">
            <w:pPr>
              <w:pageBreakBefore w:val="0"/>
              <w:widowControl w:val="0"/>
              <w:numPr>
                <w:ilvl w:val="0"/>
                <w:numId w:val="14"/>
              </w:numPr>
              <w:spacing w:line="240" w:lineRule="auto"/>
              <w:ind w:left="720" w:hanging="360"/>
              <w:rPr>
                <w:rFonts w:ascii="Roboto" w:cs="Roboto" w:eastAsia="Roboto" w:hAnsi="Roboto"/>
                <w:color w:val="252525"/>
              </w:rPr>
            </w:pPr>
            <w:r w:rsidDel="00000000" w:rsidR="00000000" w:rsidRPr="00000000">
              <w:rPr>
                <w:rFonts w:ascii="Roboto" w:cs="Roboto" w:eastAsia="Roboto" w:hAnsi="Roboto"/>
                <w:b w:val="1"/>
                <w:color w:val="252525"/>
                <w:rtl w:val="0"/>
              </w:rPr>
              <w:t xml:space="preserve">Function:</w:t>
            </w:r>
            <w:r w:rsidDel="00000000" w:rsidR="00000000" w:rsidRPr="00000000">
              <w:rPr>
                <w:rFonts w:ascii="Roboto" w:cs="Roboto" w:eastAsia="Roboto" w:hAnsi="Roboto"/>
                <w:color w:val="252525"/>
                <w:rtl w:val="0"/>
              </w:rPr>
              <w:t xml:space="preserve"> A named group of programming instructions that perform a specific task</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3">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5">
            <w:pPr>
              <w:pageBreakBefore w:val="0"/>
              <w:widowControl w:val="0"/>
              <w:numPr>
                <w:ilvl w:val="0"/>
                <w:numId w:val="14"/>
              </w:numPr>
              <w:spacing w:after="200" w:before="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Students will need to have a complete working function to participate in Lesson 2, so give them an extra period to finish if necessary. Students who finish early can work on the extension and also help debug their peers’ functions.</w:t>
            </w:r>
          </w:p>
          <w:p w:rsidR="00000000" w:rsidDel="00000000" w:rsidP="00000000" w:rsidRDefault="00000000" w:rsidRPr="00000000" w14:paraId="00000026">
            <w:pPr>
              <w:pageBreakBefore w:val="0"/>
              <w:widowControl w:val="0"/>
              <w:numPr>
                <w:ilvl w:val="0"/>
                <w:numId w:val="1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Make sure every student sends you the link to their function - you will need to compile them into a JavaScript file and share it during the next lesson.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8">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A">
            <w:pPr>
              <w:pageBreakBefore w:val="0"/>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Video Tutorial: </w:t>
            </w:r>
            <w:hyperlink r:id="rId6">
              <w:r w:rsidDel="00000000" w:rsidR="00000000" w:rsidRPr="00000000">
                <w:rPr>
                  <w:rFonts w:ascii="Roboto" w:cs="Roboto" w:eastAsia="Roboto" w:hAnsi="Roboto"/>
                  <w:color w:val="1155cc"/>
                  <w:u w:val="single"/>
                  <w:rtl w:val="0"/>
                </w:rPr>
                <w:t xml:space="preserve">Function Parameters and Arguments</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C">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E">
            <w:pPr>
              <w:pageBreakBefore w:val="0"/>
              <w:numPr>
                <w:ilvl w:val="0"/>
                <w:numId w:val="1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Assess the student activity. Check for ability to: </w:t>
            </w:r>
          </w:p>
          <w:p w:rsidR="00000000" w:rsidDel="00000000" w:rsidP="00000000" w:rsidRDefault="00000000" w:rsidRPr="00000000" w14:paraId="0000002F">
            <w:pPr>
              <w:pageBreakBefore w:val="0"/>
              <w:numPr>
                <w:ilvl w:val="1"/>
                <w:numId w:val="11"/>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Create and call functions in their programs</w:t>
            </w:r>
          </w:p>
          <w:p w:rsidR="00000000" w:rsidDel="00000000" w:rsidP="00000000" w:rsidRDefault="00000000" w:rsidRPr="00000000" w14:paraId="00000030">
            <w:pPr>
              <w:pageBreakBefore w:val="0"/>
              <w:numPr>
                <w:ilvl w:val="0"/>
                <w:numId w:val="1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Assess the Wrap Up activity. Check for ability to:</w:t>
            </w:r>
          </w:p>
          <w:p w:rsidR="00000000" w:rsidDel="00000000" w:rsidP="00000000" w:rsidRDefault="00000000" w:rsidRPr="00000000" w14:paraId="00000031">
            <w:pPr>
              <w:pageBreakBefore w:val="0"/>
              <w:numPr>
                <w:ilvl w:val="1"/>
                <w:numId w:val="11"/>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Explain the benefit of creating functions in programs</w:t>
            </w:r>
          </w:p>
        </w:tc>
      </w:tr>
    </w:tbl>
    <w:p w:rsidR="00000000" w:rsidDel="00000000" w:rsidP="00000000" w:rsidRDefault="00000000" w:rsidRPr="00000000" w14:paraId="00000033">
      <w:pPr>
        <w:pageBreakBefore w:val="0"/>
        <w:widowControl w:val="0"/>
        <w:rPr>
          <w:rFonts w:ascii="Roboto" w:cs="Roboto" w:eastAsia="Roboto" w:hAnsi="Roboto"/>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4">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5">
            <w:pPr>
              <w:pageBreakBefore w:val="0"/>
              <w:widowControl w:val="0"/>
              <w:numPr>
                <w:ilvl w:val="0"/>
                <w:numId w:val="1"/>
              </w:numPr>
              <w:ind w:left="720" w:hanging="360"/>
              <w:rPr>
                <w:rFonts w:ascii="Roboto" w:cs="Roboto" w:eastAsia="Roboto" w:hAnsi="Roboto"/>
              </w:rPr>
            </w:pPr>
            <w:r w:rsidDel="00000000" w:rsidR="00000000" w:rsidRPr="00000000">
              <w:rPr>
                <w:rFonts w:ascii="Roboto" w:cs="Roboto" w:eastAsia="Roboto" w:hAnsi="Roboto"/>
                <w:b w:val="1"/>
                <w:rtl w:val="0"/>
              </w:rPr>
              <w:t xml:space="preserve">[Design Journals]</w:t>
            </w:r>
            <w:r w:rsidDel="00000000" w:rsidR="00000000" w:rsidRPr="00000000">
              <w:rPr>
                <w:rFonts w:ascii="Roboto" w:cs="Roboto" w:eastAsia="Roboto" w:hAnsi="Roboto"/>
                <w:rtl w:val="0"/>
              </w:rPr>
              <w:t xml:space="preserve"> Give students the following prompt:</w:t>
              <w:br w:type="textWrapping"/>
              <w:br w:type="textWrapping"/>
            </w:r>
            <w:r w:rsidDel="00000000" w:rsidR="00000000" w:rsidRPr="00000000">
              <w:rPr>
                <w:rFonts w:ascii="Roboto" w:cs="Roboto" w:eastAsia="Roboto" w:hAnsi="Roboto"/>
                <w:i w:val="1"/>
                <w:rtl w:val="0"/>
              </w:rPr>
              <w:t xml:space="preserve">Imagine that [teacher’s name] is a robot. Write a set of specific instructions for it to follow to get from the place where it is standing to outside the door.</w:t>
            </w:r>
            <w:r w:rsidDel="00000000" w:rsidR="00000000" w:rsidRPr="00000000">
              <w:rPr>
                <w:rFonts w:ascii="Roboto" w:cs="Roboto" w:eastAsia="Roboto" w:hAnsi="Roboto"/>
                <w:rtl w:val="0"/>
              </w:rPr>
              <w:br w:type="textWrapping"/>
            </w:r>
          </w:p>
          <w:p w:rsidR="00000000" w:rsidDel="00000000" w:rsidP="00000000" w:rsidRDefault="00000000" w:rsidRPr="00000000" w14:paraId="00000036">
            <w:pPr>
              <w:pageBreakBefore w:val="0"/>
              <w:widowControl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Call on students to read out their instructions and attempt to follow them </w:t>
            </w:r>
            <w:r w:rsidDel="00000000" w:rsidR="00000000" w:rsidRPr="00000000">
              <w:rPr>
                <w:rFonts w:ascii="Roboto" w:cs="Roboto" w:eastAsia="Roboto" w:hAnsi="Roboto"/>
                <w:b w:val="1"/>
                <w:rtl w:val="0"/>
              </w:rPr>
              <w:t xml:space="preserve">exactly</w:t>
            </w:r>
            <w:r w:rsidDel="00000000" w:rsidR="00000000" w:rsidRPr="00000000">
              <w:rPr>
                <w:rFonts w:ascii="Roboto" w:cs="Roboto" w:eastAsia="Roboto" w:hAnsi="Roboto"/>
                <w:rtl w:val="0"/>
              </w:rPr>
              <w:t xml:space="preserve">. Challenge them to try to get you to the door in the fewest number of commands!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7">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8">
            <w:pPr>
              <w:pageBreakBefore w:val="0"/>
              <w:widowControl w:val="0"/>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Tell students that they will be learning to write and use their own “custom” </w:t>
            </w:r>
            <w:r w:rsidDel="00000000" w:rsidR="00000000" w:rsidRPr="00000000">
              <w:rPr>
                <w:rFonts w:ascii="Roboto" w:cs="Roboto" w:eastAsia="Roboto" w:hAnsi="Roboto"/>
                <w:b w:val="1"/>
                <w:rtl w:val="0"/>
              </w:rPr>
              <w:t xml:space="preserve">functions</w:t>
            </w:r>
            <w:r w:rsidDel="00000000" w:rsidR="00000000" w:rsidRPr="00000000">
              <w:rPr>
                <w:rFonts w:ascii="Roboto" w:cs="Roboto" w:eastAsia="Roboto" w:hAnsi="Roboto"/>
                <w:rtl w:val="0"/>
              </w:rPr>
              <w:t xml:space="preserve">, which is one of the most fundamental programming concepts. Instead of just </w:t>
            </w:r>
            <w:r w:rsidDel="00000000" w:rsidR="00000000" w:rsidRPr="00000000">
              <w:rPr>
                <w:rFonts w:ascii="Roboto" w:cs="Roboto" w:eastAsia="Roboto" w:hAnsi="Roboto"/>
                <w:i w:val="1"/>
                <w:rtl w:val="0"/>
              </w:rPr>
              <w:t xml:space="preserve">calling</w:t>
            </w:r>
            <w:r w:rsidDel="00000000" w:rsidR="00000000" w:rsidRPr="00000000">
              <w:rPr>
                <w:rFonts w:ascii="Roboto" w:cs="Roboto" w:eastAsia="Roboto" w:hAnsi="Roboto"/>
                <w:rtl w:val="0"/>
              </w:rPr>
              <w:t xml:space="preserve"> functions built into the p5 library, like ellipse() or fill(), they will make their own.</w:t>
            </w:r>
            <w:r w:rsidDel="00000000" w:rsidR="00000000" w:rsidRPr="00000000">
              <w:rPr>
                <w:rtl w:val="0"/>
              </w:rPr>
            </w:r>
          </w:p>
          <w:p w:rsidR="00000000" w:rsidDel="00000000" w:rsidP="00000000" w:rsidRDefault="00000000" w:rsidRPr="00000000" w14:paraId="00000039">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A">
            <w:pPr>
              <w:pageBreakBefore w:val="0"/>
              <w:widowControl w:val="0"/>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Show the syntax of a function definition by turning the instructions from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 activity into a function using pseudocode:</w:t>
            </w:r>
          </w:p>
          <w:p w:rsidR="00000000" w:rsidDel="00000000" w:rsidP="00000000" w:rsidRDefault="00000000" w:rsidRPr="00000000" w14:paraId="0000003B">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C">
            <w:pPr>
              <w:pageBreakBefore w:val="0"/>
              <w:widowControl w:val="0"/>
              <w:ind w:left="0" w:firstLine="0"/>
              <w:jc w:val="center"/>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2828925" cy="1921873"/>
                      <wp:effectExtent b="12700" l="12700" r="12700" t="12700"/>
                      <wp:docPr id="2" name=""/>
                      <a:graphic>
                        <a:graphicData uri="http://schemas.microsoft.com/office/word/2010/wordprocessingShape">
                          <wps:wsp>
                            <wps:cNvSpPr txBox="1"/>
                            <wps:cNvPr id="7" name="Shape 7"/>
                            <wps:spPr>
                              <a:xfrm>
                                <a:off x="152400" y="0"/>
                                <a:ext cx="4509900" cy="306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48"/>
                                      <w:vertAlign w:val="baseline"/>
                                    </w:rPr>
                                    <w:t xml:space="preserve">function </w:t>
                                  </w:r>
                                  <w:r w:rsidDel="00000000" w:rsidR="00000000" w:rsidRPr="00000000">
                                    <w:rPr>
                                      <w:rFonts w:ascii="Consolas" w:cs="Consolas" w:eastAsia="Consolas" w:hAnsi="Consolas"/>
                                      <w:b w:val="0"/>
                                      <w:i w:val="0"/>
                                      <w:smallCaps w:val="0"/>
                                      <w:strike w:val="0"/>
                                      <w:color w:val="1155cc"/>
                                      <w:sz w:val="48"/>
                                      <w:vertAlign w:val="baseline"/>
                                    </w:rPr>
                                    <w:t xml:space="preserve">walkToDoor</w:t>
                                  </w:r>
                                  <w:r w:rsidDel="00000000" w:rsidR="00000000" w:rsidRPr="00000000">
                                    <w:rPr>
                                      <w:rFonts w:ascii="Consolas" w:cs="Consolas" w:eastAsia="Consolas" w:hAnsi="Consolas"/>
                                      <w:b w:val="0"/>
                                      <w:i w:val="0"/>
                                      <w:smallCaps w:val="0"/>
                                      <w:strike w:val="0"/>
                                      <w:color w:val="000000"/>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48"/>
                                      <w:vertAlign w:val="baseline"/>
                                    </w:rPr>
                                  </w:r>
                                  <w:r w:rsidDel="00000000" w:rsidR="00000000" w:rsidRPr="00000000">
                                    <w:rPr>
                                      <w:rFonts w:ascii="Consolas" w:cs="Consolas" w:eastAsia="Consolas" w:hAnsi="Consolas"/>
                                      <w:b w:val="0"/>
                                      <w:i w:val="0"/>
                                      <w:smallCaps w:val="0"/>
                                      <w:strike w:val="0"/>
                                      <w:color w:val="000000"/>
                                      <w:sz w:val="48"/>
                                      <w:vertAlign w:val="baseline"/>
                                    </w:rPr>
                                    <w:t xml:space="preserve">   </w:t>
                                  </w:r>
                                  <w:r w:rsidDel="00000000" w:rsidR="00000000" w:rsidRPr="00000000">
                                    <w:rPr>
                                      <w:rFonts w:ascii="Consolas" w:cs="Consolas" w:eastAsia="Consolas" w:hAnsi="Consolas"/>
                                      <w:b w:val="0"/>
                                      <w:i w:val="0"/>
                                      <w:smallCaps w:val="0"/>
                                      <w:strike w:val="0"/>
                                      <w:color w:val="000000"/>
                                      <w:sz w:val="48"/>
                                      <w:vertAlign w:val="baseline"/>
                                    </w:rPr>
                                    <w:t xml:space="preserve">t</w:t>
                                  </w:r>
                                  <w:r w:rsidDel="00000000" w:rsidR="00000000" w:rsidRPr="00000000">
                                    <w:rPr>
                                      <w:rFonts w:ascii="Consolas" w:cs="Consolas" w:eastAsia="Consolas" w:hAnsi="Consolas"/>
                                      <w:b w:val="0"/>
                                      <w:i w:val="0"/>
                                      <w:smallCaps w:val="0"/>
                                      <w:strike w:val="0"/>
                                      <w:color w:val="000000"/>
                                      <w:sz w:val="48"/>
                                      <w:vertAlign w:val="baseline"/>
                                    </w:rPr>
                                    <w:t xml:space="preserve">ake 3 steps forward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48"/>
                                      <w:vertAlign w:val="baseline"/>
                                    </w:rPr>
                                  </w:r>
                                  <w:r w:rsidDel="00000000" w:rsidR="00000000" w:rsidRPr="00000000">
                                    <w:rPr>
                                      <w:rFonts w:ascii="Consolas" w:cs="Consolas" w:eastAsia="Consolas" w:hAnsi="Consolas"/>
                                      <w:b w:val="0"/>
                                      <w:i w:val="0"/>
                                      <w:smallCaps w:val="0"/>
                                      <w:strike w:val="0"/>
                                      <w:color w:val="000000"/>
                                      <w:sz w:val="48"/>
                                      <w:vertAlign w:val="baseline"/>
                                    </w:rPr>
                                    <w:t xml:space="preserve">   turn left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48"/>
                                      <w:vertAlign w:val="baseline"/>
                                    </w:rPr>
                                  </w:r>
                                  <w:r w:rsidDel="00000000" w:rsidR="00000000" w:rsidRPr="00000000">
                                    <w:rPr>
                                      <w:rFonts w:ascii="Consolas" w:cs="Consolas" w:eastAsia="Consolas" w:hAnsi="Consolas"/>
                                      <w:b w:val="0"/>
                                      <w:i w:val="0"/>
                                      <w:smallCaps w:val="0"/>
                                      <w:strike w:val="0"/>
                                      <w:color w:val="000000"/>
                                      <w:sz w:val="48"/>
                                      <w:vertAlign w:val="baseline"/>
                                    </w:rPr>
                                    <w:t xml:space="preserve">   take 10 steps forward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48"/>
                                      <w:vertAlign w:val="baseline"/>
                                    </w:rPr>
                                  </w:r>
                                  <w:r w:rsidDel="00000000" w:rsidR="00000000" w:rsidRPr="00000000">
                                    <w:rPr>
                                      <w:rFonts w:ascii="Consolas" w:cs="Consolas" w:eastAsia="Consolas" w:hAnsi="Consolas"/>
                                      <w:b w:val="0"/>
                                      <w:i w:val="0"/>
                                      <w:smallCaps w:val="0"/>
                                      <w:strike w:val="0"/>
                                      <w:color w:val="000000"/>
                                      <w:sz w:val="48"/>
                                      <w:vertAlign w:val="baseline"/>
                                    </w:rPr>
                                    <w:t xml:space="preserve">   </w:t>
                                  </w:r>
                                  <w:r w:rsidDel="00000000" w:rsidR="00000000" w:rsidRPr="00000000">
                                    <w:rPr>
                                      <w:rFonts w:ascii="Consolas" w:cs="Consolas" w:eastAsia="Consolas" w:hAnsi="Consolas"/>
                                      <w:b w:val="0"/>
                                      <w:i w:val="0"/>
                                      <w:smallCaps w:val="0"/>
                                      <w:strike w:val="0"/>
                                      <w:color w:val="000000"/>
                                      <w:sz w:val="48"/>
                                      <w:vertAlign w:val="baseline"/>
                                    </w:rPr>
                                    <w:t xml:space="preserve">p</w:t>
                                  </w:r>
                                  <w:r w:rsidDel="00000000" w:rsidR="00000000" w:rsidRPr="00000000">
                                    <w:rPr>
                                      <w:rFonts w:ascii="Consolas" w:cs="Consolas" w:eastAsia="Consolas" w:hAnsi="Consolas"/>
                                      <w:b w:val="0"/>
                                      <w:i w:val="0"/>
                                      <w:smallCaps w:val="0"/>
                                      <w:strike w:val="0"/>
                                      <w:color w:val="000000"/>
                                      <w:sz w:val="48"/>
                                      <w:vertAlign w:val="baseline"/>
                                    </w:rPr>
                                    <w:t xml:space="preserve">ut hand on knob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48"/>
                                      <w:vertAlign w:val="baseline"/>
                                    </w:rPr>
                                  </w:r>
                                  <w:r w:rsidDel="00000000" w:rsidR="00000000" w:rsidRPr="00000000">
                                    <w:rPr>
                                      <w:rFonts w:ascii="Consolas" w:cs="Consolas" w:eastAsia="Consolas" w:hAnsi="Consolas"/>
                                      <w:b w:val="0"/>
                                      <w:i w:val="0"/>
                                      <w:smallCaps w:val="0"/>
                                      <w:strike w:val="0"/>
                                      <w:color w:val="000000"/>
                                      <w:sz w:val="48"/>
                                      <w:vertAlign w:val="baseline"/>
                                    </w:rPr>
                                    <w:t xml:space="preserve">   rotate knob clockwise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48"/>
                                      <w:vertAlign w:val="baseline"/>
                                    </w:rPr>
                                  </w:r>
                                  <w:r w:rsidDel="00000000" w:rsidR="00000000" w:rsidRPr="00000000">
                                    <w:rPr>
                                      <w:rFonts w:ascii="Consolas" w:cs="Consolas" w:eastAsia="Consolas" w:hAnsi="Consolas"/>
                                      <w:b w:val="0"/>
                                      <w:i w:val="0"/>
                                      <w:smallCaps w:val="0"/>
                                      <w:strike w:val="0"/>
                                      <w:color w:val="000000"/>
                                      <w:sz w:val="48"/>
                                      <w:vertAlign w:val="baseline"/>
                                    </w:rPr>
                                    <w:t xml:space="preserve">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48"/>
                                      <w:vertAlign w:val="baseline"/>
                                    </w:rPr>
                                  </w:r>
                                  <w:r w:rsidDel="00000000" w:rsidR="00000000" w:rsidRPr="00000000">
                                    <w:rPr>
                                      <w:rFonts w:ascii="Consolas" w:cs="Consolas" w:eastAsia="Consolas" w:hAnsi="Consolas"/>
                                      <w:b w:val="0"/>
                                      <w:i w:val="0"/>
                                      <w:smallCaps w:val="0"/>
                                      <w:strike w:val="0"/>
                                      <w:color w:val="000000"/>
                                      <w:sz w:val="4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828925" cy="1921873"/>
                      <wp:effectExtent b="12700" l="12700" r="12700" t="12700"/>
                      <wp:docPr id="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828925" cy="1921873"/>
                              </a:xfrm>
                              <a:prstGeom prst="rect"/>
                              <a:ln w="12700">
                                <a:solidFill>
                                  <a:srgbClr val="434343"/>
                                </a:solidFill>
                                <a:prstDash val="solid"/>
                              </a:ln>
                            </pic:spPr>
                          </pic:pic>
                        </a:graphicData>
                      </a:graphic>
                    </wp:inline>
                  </w:drawing>
                </mc:Fallback>
              </mc:AlternateConten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D">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E">
            <w:pPr>
              <w:pageBreakBefore w:val="0"/>
              <w:widowControl w:val="0"/>
              <w:numPr>
                <w:ilvl w:val="0"/>
                <w:numId w:val="7"/>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Demonstrate how to define and call a custom function in p5 by using a simple design, like a lollipop. It only takes a few lines of code to make a single lollipop, but if you wanted to make a poster with many lollipops it would be much more efficient to use a function instead of repeating similar lines of code 30 or 40 times:</w:t>
            </w:r>
          </w:p>
          <w:p w:rsidR="00000000" w:rsidDel="00000000" w:rsidP="00000000" w:rsidRDefault="00000000" w:rsidRPr="00000000" w14:paraId="0000003F">
            <w:pPr>
              <w:pageBreakBefore w:val="0"/>
              <w:widowControl w:val="0"/>
              <w:spacing w:after="200" w:lineRule="auto"/>
              <w:jc w:val="center"/>
              <w:rPr>
                <w:rFonts w:ascii="Roboto" w:cs="Roboto" w:eastAsia="Roboto" w:hAnsi="Roboto"/>
              </w:rPr>
            </w:pPr>
            <w:r w:rsidDel="00000000" w:rsidR="00000000" w:rsidRPr="00000000">
              <w:rPr>
                <w:rFonts w:ascii="Roboto" w:cs="Roboto" w:eastAsia="Roboto" w:hAnsi="Roboto"/>
              </w:rPr>
              <w:drawing>
                <wp:inline distB="19050" distT="19050" distL="19050" distR="19050">
                  <wp:extent cx="2577778" cy="2577778"/>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77778" cy="2577778"/>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1938598" cy="2576513"/>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38598"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widowControl w:val="0"/>
              <w:numPr>
                <w:ilvl w:val="0"/>
                <w:numId w:val="5"/>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The first step is to </w:t>
            </w:r>
            <w:r w:rsidDel="00000000" w:rsidR="00000000" w:rsidRPr="00000000">
              <w:rPr>
                <w:rFonts w:ascii="Roboto" w:cs="Roboto" w:eastAsia="Roboto" w:hAnsi="Roboto"/>
                <w:b w:val="1"/>
                <w:rtl w:val="0"/>
              </w:rPr>
              <w:t xml:space="preserve">define</w:t>
            </w:r>
            <w:r w:rsidDel="00000000" w:rsidR="00000000" w:rsidRPr="00000000">
              <w:rPr>
                <w:rFonts w:ascii="Roboto" w:cs="Roboto" w:eastAsia="Roboto" w:hAnsi="Roboto"/>
                <w:rtl w:val="0"/>
              </w:rPr>
              <w:t xml:space="preserve"> the function underneath the draw() loop:</w:t>
            </w:r>
          </w:p>
          <w:p w:rsidR="00000000" w:rsidDel="00000000" w:rsidP="00000000" w:rsidRDefault="00000000" w:rsidRPr="00000000" w14:paraId="00000041">
            <w:pPr>
              <w:pageBreakBefore w:val="0"/>
              <w:widowControl w:val="0"/>
              <w:spacing w:after="200" w:lineRule="auto"/>
              <w:jc w:val="center"/>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247671" cy="2633663"/>
                      <wp:effectExtent b="12700" l="12700" r="12700" t="12700"/>
                      <wp:docPr id="1" name=""/>
                      <a:graphic>
                        <a:graphicData uri="http://schemas.microsoft.com/office/word/2010/wordprocessingGroup">
                          <wpg:wgp>
                            <wpg:cNvGrpSpPr/>
                            <wpg:grpSpPr>
                              <a:xfrm>
                                <a:off x="152400" y="152400"/>
                                <a:ext cx="5247671" cy="2633663"/>
                                <a:chOff x="152400" y="152400"/>
                                <a:chExt cx="6725000" cy="3338600"/>
                              </a:xfrm>
                            </wpg:grpSpPr>
                            <pic:pic>
                              <pic:nvPicPr>
                                <pic:cNvPr id="2" name="Shape 2"/>
                                <pic:cNvPicPr preferRelativeResize="0"/>
                              </pic:nvPicPr>
                              <pic:blipFill>
                                <a:blip r:embed="rId10">
                                  <a:alphaModFix/>
                                </a:blip>
                                <a:stretch>
                                  <a:fillRect/>
                                </a:stretch>
                              </pic:blipFill>
                              <pic:spPr>
                                <a:xfrm>
                                  <a:off x="152400" y="152400"/>
                                  <a:ext cx="3967875" cy="3338600"/>
                                </a:xfrm>
                                <a:prstGeom prst="rect">
                                  <a:avLst/>
                                </a:prstGeom>
                                <a:noFill/>
                                <a:ln>
                                  <a:noFill/>
                                </a:ln>
                              </pic:spPr>
                            </pic:pic>
                            <wps:wsp>
                              <wps:cNvCnPr/>
                              <wps:spPr>
                                <a:xfrm flipH="1" rot="10800000">
                                  <a:off x="2153275" y="1679725"/>
                                  <a:ext cx="1178700" cy="39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3332000" y="1348525"/>
                                  <a:ext cx="3545400" cy="73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000000"/>
                                        <w:sz w:val="28"/>
                                        <w:vertAlign w:val="baseline"/>
                                      </w:rPr>
                                      <w:t xml:space="preserve">f</w:t>
                                    </w:r>
                                    <w:r w:rsidDel="00000000" w:rsidR="00000000" w:rsidRPr="00000000">
                                      <w:rPr>
                                        <w:rFonts w:ascii="Roboto" w:cs="Roboto" w:eastAsia="Roboto" w:hAnsi="Roboto"/>
                                        <w:b w:val="1"/>
                                        <w:i w:val="0"/>
                                        <w:smallCaps w:val="0"/>
                                        <w:strike w:val="0"/>
                                        <w:color w:val="000000"/>
                                        <w:sz w:val="28"/>
                                        <w:vertAlign w:val="baseline"/>
                                      </w:rPr>
                                      <w:t xml:space="preserve">unction name </w:t>
                                    </w:r>
                                    <w:r w:rsidDel="00000000" w:rsidR="00000000" w:rsidRPr="00000000">
                                      <w:rPr>
                                        <w:rFonts w:ascii="Roboto" w:cs="Roboto" w:eastAsia="Roboto" w:hAnsi="Roboto"/>
                                        <w:b w:val="0"/>
                                        <w:i w:val="0"/>
                                        <w:smallCaps w:val="0"/>
                                        <w:strike w:val="0"/>
                                        <w:color w:val="000000"/>
                                        <w:sz w:val="28"/>
                                        <w:vertAlign w:val="baseline"/>
                                      </w:rPr>
                                      <w:t xml:space="preserve">(must begin with a </w:t>
                                    </w:r>
                                    <w:r w:rsidDel="00000000" w:rsidR="00000000" w:rsidRPr="00000000">
                                      <w:rPr>
                                        <w:rFonts w:ascii="Roboto" w:cs="Roboto" w:eastAsia="Roboto" w:hAnsi="Roboto"/>
                                        <w:b w:val="0"/>
                                        <w:i w:val="0"/>
                                        <w:smallCaps w:val="0"/>
                                        <w:strike w:val="0"/>
                                        <w:color w:val="000000"/>
                                        <w:sz w:val="28"/>
                                        <w:vertAlign w:val="baseline"/>
                                      </w:rPr>
                                      <w:t xml:space="preserve">lowercase</w:t>
                                    </w:r>
                                    <w:r w:rsidDel="00000000" w:rsidR="00000000" w:rsidRPr="00000000">
                                      <w:rPr>
                                        <w:rFonts w:ascii="Roboto" w:cs="Roboto" w:eastAsia="Roboto" w:hAnsi="Roboto"/>
                                        <w:b w:val="0"/>
                                        <w:i w:val="0"/>
                                        <w:smallCaps w:val="0"/>
                                        <w:strike w:val="0"/>
                                        <w:color w:val="000000"/>
                                        <w:sz w:val="28"/>
                                        <w:vertAlign w:val="baseline"/>
                                      </w:rPr>
                                      <w:t xml:space="preserve"> letter. It can be anything, but should describe what the function does)</w:t>
                                    </w:r>
                                  </w:p>
                                </w:txbxContent>
                              </wps:txbx>
                              <wps:bodyPr anchorCtr="0" anchor="t" bIns="91425" lIns="91425" spcFirstLastPara="1" rIns="91425" wrap="square" tIns="91425">
                                <a:noAutofit/>
                              </wps:bodyPr>
                            </wps:wsp>
                            <wps:wsp>
                              <wps:cNvSpPr/>
                              <wps:cNvPr id="5" name="Shape 5"/>
                              <wps:spPr>
                                <a:xfrm>
                                  <a:off x="3020200" y="2142825"/>
                                  <a:ext cx="234000" cy="1272000"/>
                                </a:xfrm>
                                <a:prstGeom prst="rightBrace">
                                  <a:avLst>
                                    <a:gd fmla="val 31527" name="adj1"/>
                                    <a:gd fmla="val 50021"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332000" y="2417475"/>
                                  <a:ext cx="3292200" cy="79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000000"/>
                                        <w:sz w:val="28"/>
                                        <w:vertAlign w:val="baseline"/>
                                      </w:rPr>
                                      <w:t xml:space="preserve">function definition</w:t>
                                    </w:r>
                                    <w:r w:rsidDel="00000000" w:rsidR="00000000" w:rsidRPr="00000000">
                                      <w:rPr>
                                        <w:rFonts w:ascii="Roboto" w:cs="Roboto" w:eastAsia="Roboto" w:hAnsi="Roboto"/>
                                        <w:b w:val="0"/>
                                        <w:i w:val="0"/>
                                        <w:smallCaps w:val="0"/>
                                        <w:strike w:val="0"/>
                                        <w:color w:val="000000"/>
                                        <w:sz w:val="28"/>
                                        <w:vertAlign w:val="baseline"/>
                                      </w:rPr>
                                      <w:t xml:space="preserve"> (the code that runs when the function is called must be inside curly brackets)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247671" cy="2633663"/>
                      <wp:effectExtent b="12700" l="12700" r="12700" t="12700"/>
                      <wp:docPr id="1"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247671" cy="2633663"/>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ageBreakBefore w:val="0"/>
              <w:widowControl w:val="0"/>
              <w:numPr>
                <w:ilvl w:val="0"/>
                <w:numId w:val="4"/>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Hit the “play” button to show students that nothing will happen when the code is run. This is because unlike setup() and draw() which are special p5 functions, custom functions </w:t>
            </w:r>
            <w:r w:rsidDel="00000000" w:rsidR="00000000" w:rsidRPr="00000000">
              <w:rPr>
                <w:rFonts w:ascii="Roboto" w:cs="Roboto" w:eastAsia="Roboto" w:hAnsi="Roboto"/>
                <w:b w:val="1"/>
                <w:rtl w:val="0"/>
              </w:rPr>
              <w:t xml:space="preserve">must be called</w:t>
            </w:r>
            <w:r w:rsidDel="00000000" w:rsidR="00000000" w:rsidRPr="00000000">
              <w:rPr>
                <w:rFonts w:ascii="Roboto" w:cs="Roboto" w:eastAsia="Roboto" w:hAnsi="Roboto"/>
                <w:rtl w:val="0"/>
              </w:rPr>
              <w:t xml:space="preserve"> in order for the code to execute:</w:t>
            </w:r>
          </w:p>
          <w:p w:rsidR="00000000" w:rsidDel="00000000" w:rsidP="00000000" w:rsidRDefault="00000000" w:rsidRPr="00000000" w14:paraId="00000043">
            <w:pPr>
              <w:pageBreakBefore w:val="0"/>
              <w:widowControl w:val="0"/>
              <w:spacing w:after="200" w:lineRule="auto"/>
              <w:jc w:val="center"/>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191125" cy="3214855"/>
                      <wp:effectExtent b="12700" l="12700" r="12700" t="12700"/>
                      <wp:docPr id="3" name=""/>
                      <a:graphic>
                        <a:graphicData uri="http://schemas.microsoft.com/office/word/2010/wordprocessingGroup">
                          <wpg:wgp>
                            <wpg:cNvGrpSpPr/>
                            <wpg:grpSpPr>
                              <a:xfrm>
                                <a:off x="142675" y="165400"/>
                                <a:ext cx="5191125" cy="3214855"/>
                                <a:chOff x="142675" y="165400"/>
                                <a:chExt cx="5411200" cy="3347825"/>
                              </a:xfrm>
                            </wpg:grpSpPr>
                            <pic:pic>
                              <pic:nvPicPr>
                                <pic:cNvPr id="8" name="Shape 8"/>
                                <pic:cNvPicPr preferRelativeResize="0"/>
                              </pic:nvPicPr>
                              <pic:blipFill>
                                <a:blip r:embed="rId12">
                                  <a:alphaModFix/>
                                </a:blip>
                                <a:stretch>
                                  <a:fillRect/>
                                </a:stretch>
                              </pic:blipFill>
                              <pic:spPr>
                                <a:xfrm>
                                  <a:off x="142675" y="165400"/>
                                  <a:ext cx="3977600" cy="3347825"/>
                                </a:xfrm>
                                <a:prstGeom prst="rect">
                                  <a:avLst/>
                                </a:prstGeom>
                                <a:noFill/>
                                <a:ln>
                                  <a:noFill/>
                                </a:ln>
                              </pic:spPr>
                            </pic:pic>
                            <wps:wsp>
                              <wps:cNvCnPr/>
                              <wps:spPr>
                                <a:xfrm>
                                  <a:off x="1979075" y="1636428"/>
                                  <a:ext cx="1071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3050675" y="1427047"/>
                                  <a:ext cx="2503200" cy="37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s</w:t>
                                    </w:r>
                                    <w:r w:rsidDel="00000000" w:rsidR="00000000" w:rsidRPr="00000000">
                                      <w:rPr>
                                        <w:rFonts w:ascii="Roboto" w:cs="Roboto" w:eastAsia="Roboto" w:hAnsi="Roboto"/>
                                        <w:b w:val="0"/>
                                        <w:i w:val="0"/>
                                        <w:smallCaps w:val="0"/>
                                        <w:strike w:val="0"/>
                                        <w:color w:val="000000"/>
                                        <w:sz w:val="28"/>
                                        <w:vertAlign w:val="baseline"/>
                                      </w:rPr>
                                      <w:t xml:space="preserve">yntax to </w:t>
                                    </w:r>
                                    <w:r w:rsidDel="00000000" w:rsidR="00000000" w:rsidRPr="00000000">
                                      <w:rPr>
                                        <w:rFonts w:ascii="Roboto" w:cs="Roboto" w:eastAsia="Roboto" w:hAnsi="Roboto"/>
                                        <w:b w:val="1"/>
                                        <w:i w:val="0"/>
                                        <w:smallCaps w:val="0"/>
                                        <w:strike w:val="0"/>
                                        <w:color w:val="000000"/>
                                        <w:sz w:val="28"/>
                                        <w:vertAlign w:val="baseline"/>
                                      </w:rPr>
                                      <w:t xml:space="preserve">call</w:t>
                                    </w:r>
                                    <w:r w:rsidDel="00000000" w:rsidR="00000000" w:rsidRPr="00000000">
                                      <w:rPr>
                                        <w:rFonts w:ascii="Roboto" w:cs="Roboto" w:eastAsia="Roboto" w:hAnsi="Roboto"/>
                                        <w:b w:val="0"/>
                                        <w:i w:val="0"/>
                                        <w:smallCaps w:val="0"/>
                                        <w:strike w:val="0"/>
                                        <w:color w:val="000000"/>
                                        <w:sz w:val="28"/>
                                        <w:vertAlign w:val="baseline"/>
                                      </w:rPr>
                                      <w:t xml:space="preserve"> a function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191125" cy="3214855"/>
                      <wp:effectExtent b="12700" l="12700" r="12700" t="12700"/>
                      <wp:docPr id="3"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191125" cy="3214855"/>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pageBreakBefore w:val="0"/>
              <w:widowControl w:val="0"/>
              <w:numPr>
                <w:ilvl w:val="0"/>
                <w:numId w:val="4"/>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Now try calling the lollipop() function 3 times:</w:t>
            </w:r>
          </w:p>
          <w:p w:rsidR="00000000" w:rsidDel="00000000" w:rsidP="00000000" w:rsidRDefault="00000000" w:rsidRPr="00000000" w14:paraId="00000045">
            <w:pPr>
              <w:pageBreakBefore w:val="0"/>
              <w:widowControl w:val="0"/>
              <w:spacing w:after="20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743200" cy="1562100"/>
                  <wp:effectExtent b="12700" l="12700" r="12700" t="1270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43200" cy="1562100"/>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pageBreakBefore w:val="0"/>
              <w:widowControl w:val="0"/>
              <w:numPr>
                <w:ilvl w:val="0"/>
                <w:numId w:val="6"/>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u w:val="single"/>
                <w:rtl w:val="0"/>
              </w:rPr>
              <w:t xml:space="preserve">Turn and Talk</w:t>
            </w:r>
            <w:r w:rsidDel="00000000" w:rsidR="00000000" w:rsidRPr="00000000">
              <w:rPr>
                <w:rFonts w:ascii="Roboto" w:cs="Roboto" w:eastAsia="Roboto" w:hAnsi="Roboto"/>
                <w:rtl w:val="0"/>
              </w:rPr>
              <w:t xml:space="preserve">: Explain that you’re trying to draw three different lollipops, but each lollipop looks exactly the same, and is appearing in the same position on the canvas. Ask: Why is this happening? Think about how the lollipop function is different from other p5 functions, like ellipse() or line().</w:t>
            </w:r>
          </w:p>
          <w:p w:rsidR="00000000" w:rsidDel="00000000" w:rsidP="00000000" w:rsidRDefault="00000000" w:rsidRPr="00000000" w14:paraId="00000047">
            <w:pPr>
              <w:pageBreakBefore w:val="0"/>
              <w:widowControl w:val="0"/>
              <w:numPr>
                <w:ilvl w:val="0"/>
                <w:numId w:val="6"/>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Students may notice that the lollipop() function is missing </w:t>
            </w:r>
            <w:r w:rsidDel="00000000" w:rsidR="00000000" w:rsidRPr="00000000">
              <w:rPr>
                <w:rFonts w:ascii="Roboto" w:cs="Roboto" w:eastAsia="Roboto" w:hAnsi="Roboto"/>
                <w:b w:val="1"/>
                <w:rtl w:val="0"/>
              </w:rPr>
              <w:t xml:space="preserve">parameters</w:t>
            </w:r>
            <w:r w:rsidDel="00000000" w:rsidR="00000000" w:rsidRPr="00000000">
              <w:rPr>
                <w:rFonts w:ascii="Roboto" w:cs="Roboto" w:eastAsia="Roboto" w:hAnsi="Roboto"/>
                <w:rtl w:val="0"/>
              </w:rPr>
              <w:t xml:space="preserve">. All of the values for fill(), rect() and ellipse() have been </w:t>
            </w:r>
            <w:r w:rsidDel="00000000" w:rsidR="00000000" w:rsidRPr="00000000">
              <w:rPr>
                <w:rFonts w:ascii="Roboto" w:cs="Roboto" w:eastAsia="Roboto" w:hAnsi="Roboto"/>
                <w:b w:val="1"/>
                <w:rtl w:val="0"/>
              </w:rPr>
              <w:t xml:space="preserve">hard-coded</w:t>
            </w:r>
            <w:r w:rsidDel="00000000" w:rsidR="00000000" w:rsidRPr="00000000">
              <w:rPr>
                <w:rFonts w:ascii="Roboto" w:cs="Roboto" w:eastAsia="Roboto" w:hAnsi="Roboto"/>
                <w:rtl w:val="0"/>
              </w:rPr>
              <w:t xml:space="preserve">, which means that the lollipop will always look the same. In order for a function to be </w:t>
            </w:r>
            <w:r w:rsidDel="00000000" w:rsidR="00000000" w:rsidRPr="00000000">
              <w:rPr>
                <w:rFonts w:ascii="Roboto" w:cs="Roboto" w:eastAsia="Roboto" w:hAnsi="Roboto"/>
                <w:b w:val="1"/>
                <w:rtl w:val="0"/>
              </w:rPr>
              <w:t xml:space="preserve">reusable</w:t>
            </w:r>
            <w:r w:rsidDel="00000000" w:rsidR="00000000" w:rsidRPr="00000000">
              <w:rPr>
                <w:rFonts w:ascii="Roboto" w:cs="Roboto" w:eastAsia="Roboto" w:hAnsi="Roboto"/>
                <w:rtl w:val="0"/>
              </w:rPr>
              <w:t xml:space="preserve"> (for example, to make lollipops of different sizes or colors) you will need to use parameters in the function definition.</w:t>
            </w:r>
          </w:p>
          <w:p w:rsidR="00000000" w:rsidDel="00000000" w:rsidP="00000000" w:rsidRDefault="00000000" w:rsidRPr="00000000" w14:paraId="00000048">
            <w:pPr>
              <w:pageBreakBefore w:val="0"/>
              <w:widowControl w:val="0"/>
              <w:numPr>
                <w:ilvl w:val="1"/>
                <w:numId w:val="6"/>
              </w:numPr>
              <w:spacing w:after="200" w:lineRule="auto"/>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You can make a comparison to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 activity by explaining that the “function” that got you to the door would only work for someone </w:t>
            </w:r>
            <w:r w:rsidDel="00000000" w:rsidR="00000000" w:rsidRPr="00000000">
              <w:rPr>
                <w:rFonts w:ascii="Roboto" w:cs="Roboto" w:eastAsia="Roboto" w:hAnsi="Roboto"/>
                <w:b w:val="1"/>
                <w:rtl w:val="0"/>
              </w:rPr>
              <w:t xml:space="preserve">standing in your exact position</w:t>
            </w:r>
            <w:r w:rsidDel="00000000" w:rsidR="00000000" w:rsidRPr="00000000">
              <w:rPr>
                <w:rFonts w:ascii="Roboto" w:cs="Roboto" w:eastAsia="Roboto" w:hAnsi="Roboto"/>
                <w:rtl w:val="0"/>
              </w:rPr>
              <w:t xml:space="preserve">. The same instructions wouldn’t work for someone standing in the opposite corner. One of the ways that functions can be useful is their ability to work in different situations.</w:t>
            </w:r>
          </w:p>
          <w:p w:rsidR="00000000" w:rsidDel="00000000" w:rsidP="00000000" w:rsidRDefault="00000000" w:rsidRPr="00000000" w14:paraId="00000049">
            <w:pPr>
              <w:pageBreakBefore w:val="0"/>
              <w:widowControl w:val="0"/>
              <w:numPr>
                <w:ilvl w:val="0"/>
                <w:numId w:val="4"/>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Begin by making a parameter to control the size of the lollipop. Explain that it’s similar to a variable, but it’s only given a value when the function is called.</w:t>
            </w:r>
          </w:p>
          <w:p w:rsidR="00000000" w:rsidDel="00000000" w:rsidP="00000000" w:rsidRDefault="00000000" w:rsidRPr="00000000" w14:paraId="0000004A">
            <w:pPr>
              <w:pageBreakBefore w:val="0"/>
              <w:widowControl w:val="0"/>
              <w:spacing w:after="200" w:lineRule="auto"/>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895725" cy="1647825"/>
                  <wp:effectExtent b="12700" l="12700" r="12700" t="1270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95725" cy="1647825"/>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pageBreakBefore w:val="0"/>
              <w:widowControl w:val="0"/>
              <w:numPr>
                <w:ilvl w:val="0"/>
                <w:numId w:val="12"/>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Try calling the lollipop function like this: </w:t>
            </w:r>
            <w:r w:rsidDel="00000000" w:rsidR="00000000" w:rsidRPr="00000000">
              <w:rPr>
                <w:rFonts w:ascii="Consolas" w:cs="Consolas" w:eastAsia="Consolas" w:hAnsi="Consolas"/>
                <w:shd w:fill="cccccc" w:val="clear"/>
                <w:rtl w:val="0"/>
              </w:rPr>
              <w:t xml:space="preserve">lollipop(size);</w:t>
            </w:r>
            <w:r w:rsidDel="00000000" w:rsidR="00000000" w:rsidRPr="00000000">
              <w:rPr>
                <w:rFonts w:ascii="Roboto" w:cs="Roboto" w:eastAsia="Roboto" w:hAnsi="Roboto"/>
                <w:rtl w:val="0"/>
              </w:rPr>
              <w:t xml:space="preserve"> to show that p5 will display an error saying “size is not defined.”</w:t>
            </w:r>
          </w:p>
          <w:p w:rsidR="00000000" w:rsidDel="00000000" w:rsidP="00000000" w:rsidRDefault="00000000" w:rsidRPr="00000000" w14:paraId="0000004C">
            <w:pPr>
              <w:pageBreakBefore w:val="0"/>
              <w:widowControl w:val="0"/>
              <w:numPr>
                <w:ilvl w:val="1"/>
                <w:numId w:val="12"/>
              </w:numPr>
              <w:spacing w:after="200" w:before="0" w:lineRule="auto"/>
              <w:ind w:left="1440" w:hanging="360"/>
              <w:jc w:val="left"/>
              <w:rPr>
                <w:rFonts w:ascii="Roboto" w:cs="Roboto" w:eastAsia="Roboto" w:hAnsi="Roboto"/>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Why are we getting this error? </w:t>
            </w:r>
            <w:r w:rsidDel="00000000" w:rsidR="00000000" w:rsidRPr="00000000">
              <w:rPr>
                <w:rFonts w:ascii="Roboto" w:cs="Roboto" w:eastAsia="Roboto" w:hAnsi="Roboto"/>
                <w:i w:val="1"/>
                <w:rtl w:val="0"/>
              </w:rPr>
              <w:t xml:space="preserve">Answer: We need to use a real number when we call the lollipop function to tell the ellipse function what size to be</w:t>
            </w:r>
            <w:r w:rsidDel="00000000" w:rsidR="00000000" w:rsidRPr="00000000">
              <w:rPr>
                <w:rFonts w:ascii="Roboto" w:cs="Roboto" w:eastAsia="Roboto" w:hAnsi="Roboto"/>
                <w:rtl w:val="0"/>
              </w:rPr>
              <w:t xml:space="preserve">.</w:t>
            </w:r>
          </w:p>
          <w:p w:rsidR="00000000" w:rsidDel="00000000" w:rsidP="00000000" w:rsidRDefault="00000000" w:rsidRPr="00000000" w14:paraId="0000004D">
            <w:pPr>
              <w:pageBreakBefore w:val="0"/>
              <w:widowControl w:val="0"/>
              <w:numPr>
                <w:ilvl w:val="0"/>
                <w:numId w:val="12"/>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Remind students that in the same way they cannot create an ellipse by only typing </w:t>
            </w:r>
            <w:r w:rsidDel="00000000" w:rsidR="00000000" w:rsidRPr="00000000">
              <w:rPr>
                <w:rFonts w:ascii="Consolas" w:cs="Consolas" w:eastAsia="Consolas" w:hAnsi="Consolas"/>
                <w:shd w:fill="cccccc" w:val="clear"/>
                <w:rtl w:val="0"/>
              </w:rPr>
              <w:t xml:space="preserve">ellipse(x, y, size);</w:t>
            </w:r>
            <w:r w:rsidDel="00000000" w:rsidR="00000000" w:rsidRPr="00000000">
              <w:rPr>
                <w:rFonts w:ascii="Roboto" w:cs="Roboto" w:eastAsia="Roboto" w:hAnsi="Roboto"/>
                <w:rtl w:val="0"/>
              </w:rPr>
              <w:t xml:space="preserve"> students will need to use an actual value, or an argument, when calling the function:</w:t>
            </w:r>
          </w:p>
          <w:p w:rsidR="00000000" w:rsidDel="00000000" w:rsidP="00000000" w:rsidRDefault="00000000" w:rsidRPr="00000000" w14:paraId="0000004E">
            <w:pPr>
              <w:pageBreakBefore w:val="0"/>
              <w:widowControl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762625" cy="3133725"/>
                  <wp:effectExtent b="12700" l="12700" r="12700" t="12700"/>
                  <wp:docPr id="4" name="image5.png"/>
                  <a:graphic>
                    <a:graphicData uri="http://schemas.openxmlformats.org/drawingml/2006/picture">
                      <pic:pic>
                        <pic:nvPicPr>
                          <pic:cNvPr id="0" name="image5.png"/>
                          <pic:cNvPicPr preferRelativeResize="0"/>
                        </pic:nvPicPr>
                        <pic:blipFill>
                          <a:blip r:embed="rId16"/>
                          <a:srcRect b="0" l="0" r="819" t="0"/>
                          <a:stretch>
                            <a:fillRect/>
                          </a:stretch>
                        </pic:blipFill>
                        <pic:spPr>
                          <a:xfrm>
                            <a:off x="0" y="0"/>
                            <a:ext cx="5762625" cy="3133725"/>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pageBreakBefore w:val="0"/>
              <w:widowControl w:val="0"/>
              <w:numPr>
                <w:ilvl w:val="0"/>
                <w:numId w:val="4"/>
              </w:numPr>
              <w:spacing w:after="200" w:before="200" w:lineRule="auto"/>
              <w:ind w:left="720" w:hanging="360"/>
              <w:rPr>
                <w:rFonts w:ascii="Roboto" w:cs="Roboto" w:eastAsia="Roboto" w:hAnsi="Roboto"/>
              </w:rPr>
            </w:pPr>
            <w:r w:rsidDel="00000000" w:rsidR="00000000" w:rsidRPr="00000000">
              <w:rPr>
                <w:rFonts w:ascii="Roboto" w:cs="Roboto" w:eastAsia="Roboto" w:hAnsi="Roboto"/>
                <w:u w:val="single"/>
                <w:rtl w:val="0"/>
              </w:rPr>
              <w:t xml:space="preserve">Independent Practice</w:t>
            </w:r>
            <w:r w:rsidDel="00000000" w:rsidR="00000000" w:rsidRPr="00000000">
              <w:rPr>
                <w:rFonts w:ascii="Roboto" w:cs="Roboto" w:eastAsia="Roboto" w:hAnsi="Roboto"/>
                <w:rtl w:val="0"/>
              </w:rPr>
              <w:t xml:space="preserve">: Update the function to add parameters for x and y position, and then create 3 lollipops with different positions and sizes inside draw().</w:t>
            </w:r>
          </w:p>
          <w:p w:rsidR="00000000" w:rsidDel="00000000" w:rsidP="00000000" w:rsidRDefault="00000000" w:rsidRPr="00000000" w14:paraId="00000050">
            <w:pPr>
              <w:pageBreakBefore w:val="0"/>
              <w:widowControl w:val="0"/>
              <w:numPr>
                <w:ilvl w:val="0"/>
                <w:numId w:val="4"/>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After the independent exercise, the lollipop() function should look like this (note that only one lollipop has been drawn in this example):</w:t>
            </w:r>
          </w:p>
          <w:p w:rsidR="00000000" w:rsidDel="00000000" w:rsidP="00000000" w:rsidRDefault="00000000" w:rsidRPr="00000000" w14:paraId="00000051">
            <w:pPr>
              <w:pageBreakBefore w:val="0"/>
              <w:widowControl w:val="0"/>
              <w:spacing w:after="200" w:before="200" w:lineRule="auto"/>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762625" cy="2743200"/>
                  <wp:effectExtent b="12700" l="12700" r="12700" t="12700"/>
                  <wp:docPr id="7" name="image2.png"/>
                  <a:graphic>
                    <a:graphicData uri="http://schemas.openxmlformats.org/drawingml/2006/picture">
                      <pic:pic>
                        <pic:nvPicPr>
                          <pic:cNvPr id="0" name="image2.png"/>
                          <pic:cNvPicPr preferRelativeResize="0"/>
                        </pic:nvPicPr>
                        <pic:blipFill>
                          <a:blip r:embed="rId17"/>
                          <a:srcRect b="0" l="0" r="819" t="0"/>
                          <a:stretch>
                            <a:fillRect/>
                          </a:stretch>
                        </pic:blipFill>
                        <pic:spPr>
                          <a:xfrm>
                            <a:off x="0" y="0"/>
                            <a:ext cx="5762625" cy="2743200"/>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pageBreakBefore w:val="0"/>
              <w:widowControl w:val="0"/>
              <w:numPr>
                <w:ilvl w:val="0"/>
                <w:numId w:val="4"/>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Show students how to update this code to turn the lollipop into a “stamp” by moving the background to setup() and calling the lollipop() function inside mousePressed()</w:t>
            </w:r>
          </w:p>
          <w:p w:rsidR="00000000" w:rsidDel="00000000" w:rsidP="00000000" w:rsidRDefault="00000000" w:rsidRPr="00000000" w14:paraId="00000053">
            <w:pPr>
              <w:pageBreakBefore w:val="0"/>
              <w:widowControl w:val="0"/>
              <w:numPr>
                <w:ilvl w:val="1"/>
                <w:numId w:val="4"/>
              </w:numPr>
              <w:spacing w:after="200" w:before="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What built-in p5 variables could you use to make position of the lollipop the same as the x and y coordinates of the mouse? </w:t>
            </w:r>
            <w:r w:rsidDel="00000000" w:rsidR="00000000" w:rsidRPr="00000000">
              <w:rPr>
                <w:rFonts w:ascii="Roboto" w:cs="Roboto" w:eastAsia="Roboto" w:hAnsi="Roboto"/>
                <w:i w:val="1"/>
                <w:rtl w:val="0"/>
              </w:rPr>
              <w:t xml:space="preserve">Answer: mouseX and mouseY</w:t>
            </w:r>
          </w:p>
          <w:p w:rsidR="00000000" w:rsidDel="00000000" w:rsidP="00000000" w:rsidRDefault="00000000" w:rsidRPr="00000000" w14:paraId="00000054">
            <w:pPr>
              <w:pageBreakBefore w:val="0"/>
              <w:widowControl w:val="0"/>
              <w:numPr>
                <w:ilvl w:val="1"/>
                <w:numId w:val="4"/>
              </w:numPr>
              <w:spacing w:after="20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Why do we have to move the background() to setup() to see the lollipop? </w:t>
            </w:r>
            <w:r w:rsidDel="00000000" w:rsidR="00000000" w:rsidRPr="00000000">
              <w:rPr>
                <w:rFonts w:ascii="Roboto" w:cs="Roboto" w:eastAsia="Roboto" w:hAnsi="Roboto"/>
                <w:i w:val="1"/>
                <w:rtl w:val="0"/>
              </w:rPr>
              <w:t xml:space="preserve">Answer: So it is only called one time. If background() is called inside draw(), it will cover up the lollipop when the code loops.</w:t>
            </w:r>
          </w:p>
          <w:p w:rsidR="00000000" w:rsidDel="00000000" w:rsidP="00000000" w:rsidRDefault="00000000" w:rsidRPr="00000000" w14:paraId="00000055">
            <w:pPr>
              <w:pageBreakBefore w:val="0"/>
              <w:widowControl w:val="0"/>
              <w:spacing w:after="200" w:lineRule="auto"/>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810250" cy="3568700"/>
                  <wp:effectExtent b="12700" l="12700" r="12700" t="1270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810250" cy="3568700"/>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pageBreakBefore w:val="0"/>
              <w:widowControl w:val="0"/>
              <w:numPr>
                <w:ilvl w:val="0"/>
                <w:numId w:val="4"/>
              </w:numPr>
              <w:spacing w:after="200" w:before="200" w:lineRule="auto"/>
              <w:ind w:left="720" w:hanging="360"/>
              <w:rPr>
                <w:rFonts w:ascii="Roboto" w:cs="Roboto" w:eastAsia="Roboto" w:hAnsi="Roboto"/>
              </w:rPr>
            </w:pPr>
            <w:r w:rsidDel="00000000" w:rsidR="00000000" w:rsidRPr="00000000">
              <w:rPr>
                <w:rFonts w:ascii="Roboto" w:cs="Roboto" w:eastAsia="Roboto" w:hAnsi="Roboto"/>
                <w:u w:val="single"/>
                <w:rtl w:val="0"/>
              </w:rPr>
              <w:t xml:space="preserve">Optional Pair Practice</w:t>
            </w:r>
            <w:r w:rsidDel="00000000" w:rsidR="00000000" w:rsidRPr="00000000">
              <w:rPr>
                <w:rFonts w:ascii="Roboto" w:cs="Roboto" w:eastAsia="Roboto" w:hAnsi="Roboto"/>
                <w:rtl w:val="0"/>
              </w:rPr>
              <w:t xml:space="preserve">: Work with a partner to make the lollipop size a random value whenever the mouse is pressed.</w:t>
            </w:r>
          </w:p>
          <w:p w:rsidR="00000000" w:rsidDel="00000000" w:rsidP="00000000" w:rsidRDefault="00000000" w:rsidRPr="00000000" w14:paraId="00000057">
            <w:pPr>
              <w:pageBreakBefore w:val="0"/>
              <w:widowControl w:val="0"/>
              <w:numPr>
                <w:ilvl w:val="1"/>
                <w:numId w:val="4"/>
              </w:numPr>
              <w:spacing w:after="200" w:before="200" w:lineRule="auto"/>
              <w:ind w:left="1440" w:hanging="360"/>
              <w:rPr>
                <w:rFonts w:ascii="Roboto" w:cs="Roboto" w:eastAsia="Roboto" w:hAnsi="Roboto"/>
                <w:u w:val="none"/>
              </w:rPr>
            </w:pPr>
            <w:hyperlink r:id="rId19">
              <w:r w:rsidDel="00000000" w:rsidR="00000000" w:rsidRPr="00000000">
                <w:rPr>
                  <w:rFonts w:ascii="Roboto" w:cs="Roboto" w:eastAsia="Roboto" w:hAnsi="Roboto"/>
                  <w:color w:val="1155cc"/>
                  <w:u w:val="single"/>
                  <w:rtl w:val="0"/>
                </w:rPr>
                <w:t xml:space="preserve">Solution</w:t>
              </w:r>
            </w:hyperlink>
            <w:r w:rsidDel="00000000" w:rsidR="00000000" w:rsidRPr="00000000">
              <w:rPr>
                <w:rFonts w:ascii="Roboto" w:cs="Roboto" w:eastAsia="Roboto" w:hAnsi="Roboto"/>
                <w:rtl w:val="0"/>
              </w:rPr>
              <w:t xml:space="preserve"> for teacher reference.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58">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9">
            <w:pPr>
              <w:pageBreakBefore w:val="0"/>
              <w:widowControl w:val="0"/>
              <w:numPr>
                <w:ilvl w:val="0"/>
                <w:numId w:val="13"/>
              </w:numPr>
              <w:spacing w:after="200" w:before="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In this activity, students will make their own custom functions and turn them into stamps. These functions should include:</w:t>
            </w:r>
          </w:p>
          <w:p w:rsidR="00000000" w:rsidDel="00000000" w:rsidP="00000000" w:rsidRDefault="00000000" w:rsidRPr="00000000" w14:paraId="0000005A">
            <w:pPr>
              <w:pageBreakBefore w:val="0"/>
              <w:widowControl w:val="0"/>
              <w:numPr>
                <w:ilvl w:val="1"/>
                <w:numId w:val="13"/>
              </w:numPr>
              <w:spacing w:after="200" w:before="0" w:lineRule="auto"/>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Two parameters for x and y position, and at least one other parameter of their choice (it might control size, color, or something else entirely).</w:t>
            </w:r>
          </w:p>
          <w:p w:rsidR="00000000" w:rsidDel="00000000" w:rsidP="00000000" w:rsidRDefault="00000000" w:rsidRPr="00000000" w14:paraId="0000005B">
            <w:pPr>
              <w:pageBreakBefore w:val="0"/>
              <w:widowControl w:val="0"/>
              <w:numPr>
                <w:ilvl w:val="1"/>
                <w:numId w:val="13"/>
              </w:numPr>
              <w:spacing w:after="200" w:before="0" w:lineRule="auto"/>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A comment above the function explaining what it does.</w:t>
            </w:r>
          </w:p>
          <w:p w:rsidR="00000000" w:rsidDel="00000000" w:rsidP="00000000" w:rsidRDefault="00000000" w:rsidRPr="00000000" w14:paraId="0000005C">
            <w:pPr>
              <w:pageBreakBefore w:val="0"/>
              <w:widowControl w:val="0"/>
              <w:numPr>
                <w:ilvl w:val="0"/>
                <w:numId w:val="13"/>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Some suggestions of possible designs are: lightbulb, fish, leaf, flower, heart, sun, or bumblebee. Encourage students to keep their designs as simple as possible!</w:t>
            </w:r>
          </w:p>
          <w:p w:rsidR="00000000" w:rsidDel="00000000" w:rsidP="00000000" w:rsidRDefault="00000000" w:rsidRPr="00000000" w14:paraId="0000005D">
            <w:pPr>
              <w:pageBreakBefore w:val="0"/>
              <w:widowControl w:val="0"/>
              <w:numPr>
                <w:ilvl w:val="0"/>
                <w:numId w:val="13"/>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u w:val="single"/>
                <w:rtl w:val="0"/>
              </w:rPr>
              <w:t xml:space="preserve">Scaffold</w:t>
            </w:r>
            <w:r w:rsidDel="00000000" w:rsidR="00000000" w:rsidRPr="00000000">
              <w:rPr>
                <w:rFonts w:ascii="Roboto" w:cs="Roboto" w:eastAsia="Roboto" w:hAnsi="Roboto"/>
                <w:rtl w:val="0"/>
              </w:rPr>
              <w:t xml:space="preserve">: If students are (unproductively) struggling to make a function from scratch, share </w:t>
            </w:r>
            <w:hyperlink r:id="rId20">
              <w:r w:rsidDel="00000000" w:rsidR="00000000" w:rsidRPr="00000000">
                <w:rPr>
                  <w:rFonts w:ascii="Roboto" w:cs="Roboto" w:eastAsia="Roboto" w:hAnsi="Roboto"/>
                  <w:color w:val="1155cc"/>
                  <w:u w:val="single"/>
                  <w:rtl w:val="0"/>
                </w:rPr>
                <w:t xml:space="preserve">this sketch</w:t>
              </w:r>
            </w:hyperlink>
            <w:r w:rsidDel="00000000" w:rsidR="00000000" w:rsidRPr="00000000">
              <w:rPr>
                <w:rFonts w:ascii="Roboto" w:cs="Roboto" w:eastAsia="Roboto" w:hAnsi="Roboto"/>
                <w:rtl w:val="0"/>
              </w:rPr>
              <w:t xml:space="preserve"> with them and ask them to remix the </w:t>
            </w:r>
            <w:r w:rsidDel="00000000" w:rsidR="00000000" w:rsidRPr="00000000">
              <w:rPr>
                <w:rFonts w:ascii="Consolas" w:cs="Consolas" w:eastAsia="Consolas" w:hAnsi="Consolas"/>
                <w:b w:val="1"/>
                <w:rtl w:val="0"/>
              </w:rPr>
              <w:t xml:space="preserve">greeting()</w:t>
            </w:r>
            <w:r w:rsidDel="00000000" w:rsidR="00000000" w:rsidRPr="00000000">
              <w:rPr>
                <w:rFonts w:ascii="Roboto" w:cs="Roboto" w:eastAsia="Roboto" w:hAnsi="Roboto"/>
                <w:rtl w:val="0"/>
              </w:rPr>
              <w:t xml:space="preserve"> function. They might rewrite the greeting message to say something other than “Hi”, include parameters to control text size or position, or add shapes to change the design of the message.</w:t>
            </w:r>
          </w:p>
          <w:p w:rsidR="00000000" w:rsidDel="00000000" w:rsidP="00000000" w:rsidRDefault="00000000" w:rsidRPr="00000000" w14:paraId="0000005E">
            <w:pPr>
              <w:pageBreakBefore w:val="0"/>
              <w:widowControl w:val="0"/>
              <w:numPr>
                <w:ilvl w:val="1"/>
                <w:numId w:val="13"/>
              </w:numPr>
              <w:spacing w:after="200" w:lineRule="auto"/>
              <w:ind w:left="1440" w:hanging="360"/>
              <w:jc w:val="left"/>
              <w:rPr>
                <w:rFonts w:ascii="Roboto" w:cs="Roboto" w:eastAsia="Roboto" w:hAnsi="Roboto"/>
                <w:u w:val="none"/>
              </w:rPr>
            </w:pP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If more than one student remixes the greeting() function, they will need to change the name of the function before it is added into the class’s custom function library, since there cannot be duplicate function names.</w:t>
            </w:r>
          </w:p>
          <w:p w:rsidR="00000000" w:rsidDel="00000000" w:rsidP="00000000" w:rsidRDefault="00000000" w:rsidRPr="00000000" w14:paraId="0000005F">
            <w:pPr>
              <w:pageBreakBefore w:val="0"/>
              <w:widowControl w:val="0"/>
              <w:numPr>
                <w:ilvl w:val="0"/>
                <w:numId w:val="13"/>
              </w:numPr>
              <w:spacing w:after="0" w:lineRule="auto"/>
              <w:ind w:left="720" w:hanging="360"/>
              <w:jc w:val="left"/>
              <w:rPr>
                <w:rFonts w:ascii="Roboto" w:cs="Roboto" w:eastAsia="Roboto" w:hAnsi="Roboto"/>
                <w:u w:val="none"/>
              </w:rPr>
            </w:pPr>
            <w:r w:rsidDel="00000000" w:rsidR="00000000" w:rsidRPr="00000000">
              <w:rPr>
                <w:rFonts w:ascii="Roboto" w:cs="Roboto" w:eastAsia="Roboto" w:hAnsi="Roboto"/>
                <w:u w:val="single"/>
                <w:rtl w:val="0"/>
              </w:rPr>
              <w:t xml:space="preserve">Extension</w:t>
            </w:r>
            <w:r w:rsidDel="00000000" w:rsidR="00000000" w:rsidRPr="00000000">
              <w:rPr>
                <w:rFonts w:ascii="Roboto" w:cs="Roboto" w:eastAsia="Roboto" w:hAnsi="Roboto"/>
                <w:rtl w:val="0"/>
              </w:rPr>
              <w:t xml:space="preserve">: Early finishers should  review </w:t>
            </w:r>
            <w:hyperlink r:id="rId21">
              <w:r w:rsidDel="00000000" w:rsidR="00000000" w:rsidRPr="00000000">
                <w:rPr>
                  <w:rFonts w:ascii="Roboto" w:cs="Roboto" w:eastAsia="Roboto" w:hAnsi="Roboto"/>
                  <w:color w:val="1155cc"/>
                  <w:u w:val="single"/>
                  <w:rtl w:val="0"/>
                </w:rPr>
                <w:t xml:space="preserve">this example</w:t>
              </w:r>
            </w:hyperlink>
            <w:r w:rsidDel="00000000" w:rsidR="00000000" w:rsidRPr="00000000">
              <w:rPr>
                <w:rFonts w:ascii="Roboto" w:cs="Roboto" w:eastAsia="Roboto" w:hAnsi="Roboto"/>
                <w:rtl w:val="0"/>
              </w:rPr>
              <w:t xml:space="preserve"> and try to make a second version of their function that includes a conditional statement.</w:t>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60">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30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1">
            <w:pPr>
              <w:pageBreakBefore w:val="0"/>
              <w:widowControl w:val="0"/>
              <w:numPr>
                <w:ilvl w:val="0"/>
                <w:numId w:val="2"/>
              </w:numPr>
              <w:spacing w:after="0" w:before="0"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[Design Journal] </w:t>
            </w:r>
            <w:r w:rsidDel="00000000" w:rsidR="00000000" w:rsidRPr="00000000">
              <w:rPr>
                <w:rFonts w:ascii="Roboto" w:cs="Roboto" w:eastAsia="Roboto" w:hAnsi="Roboto"/>
                <w:rtl w:val="0"/>
              </w:rPr>
              <w:t xml:space="preserve">Ask students to answer the following question:</w:t>
            </w:r>
          </w:p>
          <w:p w:rsidR="00000000" w:rsidDel="00000000" w:rsidP="00000000" w:rsidRDefault="00000000" w:rsidRPr="00000000" w14:paraId="00000062">
            <w:pPr>
              <w:pageBreakBefore w:val="0"/>
              <w:widowControl w:val="0"/>
              <w:numPr>
                <w:ilvl w:val="1"/>
                <w:numId w:val="15"/>
              </w:numPr>
              <w:spacing w:after="200" w:before="0" w:line="276" w:lineRule="auto"/>
              <w:ind w:left="1440" w:hanging="360"/>
              <w:rPr>
                <w:rFonts w:ascii="Roboto" w:cs="Roboto" w:eastAsia="Roboto" w:hAnsi="Roboto"/>
              </w:rPr>
            </w:pPr>
            <w:r w:rsidDel="00000000" w:rsidR="00000000" w:rsidRPr="00000000">
              <w:rPr>
                <w:rFonts w:ascii="Roboto" w:cs="Roboto" w:eastAsia="Roboto" w:hAnsi="Roboto"/>
                <w:rtl w:val="0"/>
              </w:rPr>
              <w:t xml:space="preserve">What is the benefit of creating functions in your code?</w:t>
            </w:r>
          </w:p>
          <w:p w:rsidR="00000000" w:rsidDel="00000000" w:rsidP="00000000" w:rsidRDefault="00000000" w:rsidRPr="00000000" w14:paraId="00000063">
            <w:pPr>
              <w:pageBreakBefore w:val="0"/>
              <w:widowControl w:val="0"/>
              <w:numPr>
                <w:ilvl w:val="0"/>
                <w:numId w:val="15"/>
              </w:numPr>
              <w:spacing w:after="200" w:before="0"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Make sure to collect students’ functions before they leave so you can compile them into a new JavaScript file to share during the next lesson.</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64">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5">
            <w:pPr>
              <w:pageBreakBefore w:val="0"/>
              <w:widowControl w:val="0"/>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N/A</w:t>
            </w:r>
            <w:r w:rsidDel="00000000" w:rsidR="00000000" w:rsidRPr="00000000">
              <w:rPr>
                <w:rtl w:val="0"/>
              </w:rPr>
            </w:r>
          </w:p>
        </w:tc>
      </w:tr>
    </w:tbl>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9">
          <w:pPr>
            <w:pageBreakBefore w:val="0"/>
            <w:spacing w:line="240" w:lineRule="auto"/>
            <w:rPr>
              <w:color w:val="666666"/>
              <w:sz w:val="24"/>
              <w:szCs w:val="24"/>
            </w:rPr>
          </w:pPr>
          <w:r w:rsidDel="00000000" w:rsidR="00000000" w:rsidRPr="00000000">
            <w:rPr>
              <w:b w:val="1"/>
              <w:color w:val="666666"/>
              <w:sz w:val="24"/>
              <w:szCs w:val="24"/>
              <w:rtl w:val="0"/>
            </w:rPr>
            <w:t xml:space="preserve">Unit 3  </w:t>
          </w:r>
          <w:r w:rsidDel="00000000" w:rsidR="00000000" w:rsidRPr="00000000">
            <w:rPr>
              <w:color w:val="666666"/>
              <w:sz w:val="24"/>
              <w:szCs w:val="24"/>
              <w:rtl w:val="0"/>
            </w:rPr>
            <w:t xml:space="preserve">Using the DOM</w:t>
          </w:r>
          <w:r w:rsidDel="00000000" w:rsidR="00000000" w:rsidRPr="00000000">
            <w:rPr>
              <w:rtl w:val="0"/>
            </w:rPr>
          </w:r>
        </w:p>
        <w:p w:rsidR="00000000" w:rsidDel="00000000" w:rsidP="00000000" w:rsidRDefault="00000000" w:rsidRPr="00000000" w14:paraId="0000006A">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to create interactive art?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B">
          <w:pPr>
            <w:pageBreakBefore w:val="0"/>
            <w:jc w:val="right"/>
            <w:rPr/>
          </w:pPr>
          <w:r w:rsidDel="00000000" w:rsidR="00000000" w:rsidRPr="00000000">
            <w:rPr/>
            <w:drawing>
              <wp:inline distB="114300" distT="114300" distL="114300" distR="114300">
                <wp:extent cx="1123950" cy="666750"/>
                <wp:effectExtent b="0" l="0" r="0" t="0"/>
                <wp:docPr id="8" name="image8.png"/>
                <a:graphic>
                  <a:graphicData uri="http://schemas.openxmlformats.org/drawingml/2006/picture">
                    <pic:pic>
                      <pic:nvPicPr>
                        <pic:cNvPr id="0" name="image8.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itor.p5js.org/mparker/sketches/X5F8boGbV" TargetMode="External"/><Relationship Id="rId11" Type="http://schemas.openxmlformats.org/officeDocument/2006/relationships/image" Target="media/image9.png"/><Relationship Id="rId22" Type="http://schemas.openxmlformats.org/officeDocument/2006/relationships/header" Target="header1.xml"/><Relationship Id="rId10" Type="http://schemas.openxmlformats.org/officeDocument/2006/relationships/image" Target="media/image13.png"/><Relationship Id="rId21" Type="http://schemas.openxmlformats.org/officeDocument/2006/relationships/hyperlink" Target="https://editor.p5js.org/mparker/sketches/0NTFt6NKy" TargetMode="External"/><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editor.p5js.org/mparker/sketches/dPX6jEYPs" TargetMode="External"/><Relationship Id="rId6" Type="http://schemas.openxmlformats.org/officeDocument/2006/relationships/hyperlink" Target="https://www.youtube.com/watch?v=zkc417YapfE" TargetMode="External"/><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