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Jobsheet 7 : Inheritance 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 Oriented Programming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2941" cy="1800000"/>
            <wp:effectExtent b="0" l="0" r="0" t="0"/>
            <wp:docPr descr="logo_poltek" id="9" name="image1.png"/>
            <a:graphic>
              <a:graphicData uri="http://schemas.openxmlformats.org/drawingml/2006/picture">
                <pic:pic>
                  <pic:nvPicPr>
                    <pic:cNvPr descr="logo_poltek" id="0" name="image1.png"/>
                    <pic:cNvPicPr preferRelativeResize="0"/>
                  </pic:nvPicPr>
                  <pic:blipFill>
                    <a:blip r:embed="rId6"/>
                    <a:srcRect b="0" l="0" r="0" t="0"/>
                    <a:stretch>
                      <a:fillRect/>
                    </a:stretch>
                  </pic:blipFill>
                  <pic:spPr>
                    <a:xfrm>
                      <a:off x="0" y="0"/>
                      <a:ext cx="1852941"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Arranged by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Dhio Febrio Athlon</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2241720125 / 07</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2I</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TECHNOLOGY</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D-IV INFORMATICS ENGINEERING</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MALANG STATE POLYTECHNIC</w:t>
      </w:r>
    </w:p>
    <w:p w:rsidR="00000000" w:rsidDel="00000000" w:rsidP="00000000" w:rsidRDefault="00000000" w:rsidRPr="00000000" w14:paraId="0000001A">
      <w:pPr>
        <w:jc w:val="center"/>
        <w:rPr>
          <w:b w:val="1"/>
        </w:rPr>
      </w:pPr>
      <w:r w:rsidDel="00000000" w:rsidR="00000000" w:rsidRPr="00000000">
        <w:rPr>
          <w:rFonts w:ascii="Times New Roman" w:cs="Times New Roman" w:eastAsia="Times New Roman" w:hAnsi="Times New Roman"/>
          <w:b w:val="1"/>
          <w:sz w:val="40"/>
          <w:szCs w:val="40"/>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Experiment 1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 PERTANYAAN</w:t>
      </w:r>
    </w:p>
    <w:p w:rsidR="00000000" w:rsidDel="00000000" w:rsidP="00000000" w:rsidRDefault="00000000" w:rsidRPr="00000000" w14:paraId="0000001E">
      <w:pPr>
        <w:rPr/>
      </w:pPr>
      <w:r w:rsidDel="00000000" w:rsidR="00000000" w:rsidRPr="00000000">
        <w:rPr>
          <w:rtl w:val="0"/>
        </w:rPr>
        <w:t xml:space="preserve">1. Sebutkan class mana yang termasuk super class dan sub class dari percobaan 1 diatas!</w:t>
      </w:r>
    </w:p>
    <w:p w:rsidR="00000000" w:rsidDel="00000000" w:rsidP="00000000" w:rsidRDefault="00000000" w:rsidRPr="00000000" w14:paraId="0000001F">
      <w:pPr>
        <w:rPr/>
      </w:pPr>
      <w:r w:rsidDel="00000000" w:rsidR="00000000" w:rsidRPr="00000000">
        <w:rPr>
          <w:rtl w:val="0"/>
        </w:rPr>
        <w:tab/>
        <w:t xml:space="preserve">Super class : Karyawan</w:t>
      </w:r>
    </w:p>
    <w:p w:rsidR="00000000" w:rsidDel="00000000" w:rsidP="00000000" w:rsidRDefault="00000000" w:rsidRPr="00000000" w14:paraId="00000020">
      <w:pPr>
        <w:ind w:firstLine="720"/>
        <w:rPr/>
      </w:pPr>
      <w:r w:rsidDel="00000000" w:rsidR="00000000" w:rsidRPr="00000000">
        <w:rPr>
          <w:rtl w:val="0"/>
        </w:rPr>
        <w:t xml:space="preserve">sub class : manager &amp; Staff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Kata kunci apakah yang digunakan untuk menurunkan suatu class ke class yang lain?</w:t>
      </w:r>
    </w:p>
    <w:p w:rsidR="00000000" w:rsidDel="00000000" w:rsidP="00000000" w:rsidRDefault="00000000" w:rsidRPr="00000000" w14:paraId="00000023">
      <w:pPr>
        <w:rPr>
          <w:b w:val="1"/>
        </w:rPr>
      </w:pPr>
      <w:r w:rsidDel="00000000" w:rsidR="00000000" w:rsidRPr="00000000">
        <w:rPr>
          <w:rtl w:val="0"/>
        </w:rPr>
        <w:tab/>
      </w:r>
      <w:r w:rsidDel="00000000" w:rsidR="00000000" w:rsidRPr="00000000">
        <w:rPr>
          <w:b w:val="1"/>
          <w:rtl w:val="0"/>
        </w:rPr>
        <w:t xml:space="preserve">Extends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3. Perhatikan kode program pada class Manager, atribut apa saja yang dimiliki oleh class</w:t>
      </w:r>
    </w:p>
    <w:p w:rsidR="00000000" w:rsidDel="00000000" w:rsidP="00000000" w:rsidRDefault="00000000" w:rsidRPr="00000000" w14:paraId="00000026">
      <w:pPr>
        <w:rPr/>
      </w:pPr>
      <w:r w:rsidDel="00000000" w:rsidR="00000000" w:rsidRPr="00000000">
        <w:rPr>
          <w:rtl w:val="0"/>
        </w:rPr>
        <w:t xml:space="preserve">tersebut? Sebutkan atribut mana saja yang diwarisi dari class Karyawan!</w:t>
      </w:r>
    </w:p>
    <w:p w:rsidR="00000000" w:rsidDel="00000000" w:rsidP="00000000" w:rsidRDefault="00000000" w:rsidRPr="00000000" w14:paraId="00000027">
      <w:pPr>
        <w:rPr/>
      </w:pPr>
      <w:r w:rsidDel="00000000" w:rsidR="00000000" w:rsidRPr="00000000">
        <w:rPr>
          <w:rtl w:val="0"/>
        </w:rPr>
        <w:tab/>
        <w:t xml:space="preserve">Atribut nya tunjangan, nama, alamat, jk, umur, gaji. Yang diwarisi dari class Karyawan adalah nama, alamat, jk, umur, gaji.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Jelaskan kata kunci super pada potongan program dibawah ini yang terdapat pada class</w:t>
      </w:r>
    </w:p>
    <w:p w:rsidR="00000000" w:rsidDel="00000000" w:rsidP="00000000" w:rsidRDefault="00000000" w:rsidRPr="00000000" w14:paraId="0000002B">
      <w:pPr>
        <w:rPr/>
      </w:pPr>
      <w:r w:rsidDel="00000000" w:rsidR="00000000" w:rsidRPr="00000000">
        <w:rPr>
          <w:rtl w:val="0"/>
        </w:rPr>
        <w:t xml:space="preserve">Manager!</w:t>
      </w:r>
    </w:p>
    <w:p w:rsidR="00000000" w:rsidDel="00000000" w:rsidP="00000000" w:rsidRDefault="00000000" w:rsidRPr="00000000" w14:paraId="0000002C">
      <w:pPr>
        <w:rPr/>
      </w:pPr>
      <w:r w:rsidDel="00000000" w:rsidR="00000000" w:rsidRPr="00000000">
        <w:rPr/>
        <w:drawing>
          <wp:inline distB="114300" distT="114300" distL="114300" distR="114300">
            <wp:extent cx="4905375" cy="2095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053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Karena kita tidak mendeklarasikan gaji pada class Manager tetapi mendeklarasikan atribut gaji pada class Karyawan, oleh karena itu kita harus menggunakan super untuk memanggil atribut gaji yang sudah dideklarasikan di class karyawan sebagai super class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Program pada percobaan 1 diatas termasuk dalam jenis inheritance apa? Jelaskan</w:t>
      </w:r>
    </w:p>
    <w:p w:rsidR="00000000" w:rsidDel="00000000" w:rsidP="00000000" w:rsidRDefault="00000000" w:rsidRPr="00000000" w14:paraId="00000031">
      <w:pPr>
        <w:rPr/>
      </w:pPr>
      <w:r w:rsidDel="00000000" w:rsidR="00000000" w:rsidRPr="00000000">
        <w:rPr>
          <w:rtl w:val="0"/>
        </w:rPr>
        <w:t xml:space="preserve">alasannya!</w:t>
      </w:r>
    </w:p>
    <w:p w:rsidR="00000000" w:rsidDel="00000000" w:rsidP="00000000" w:rsidRDefault="00000000" w:rsidRPr="00000000" w14:paraId="00000032">
      <w:pPr>
        <w:rPr/>
      </w:pPr>
      <w:r w:rsidDel="00000000" w:rsidR="00000000" w:rsidRPr="00000000">
        <w:rPr>
          <w:rtl w:val="0"/>
        </w:rPr>
        <w:tab/>
        <w:t xml:space="preserve">Hierarchical Inheritance karena super class karyawan memiliki 2 sub class yaitu manager dan staff, dan dari semua sub class tidak ada yg menjadi super class di antaranya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Experiment 2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Berdasarkan class diatas manakah yang termasuk single inheritance dan mana yang termasuk multilevel inheritance?</w:t>
      </w:r>
    </w:p>
    <w:p w:rsidR="00000000" w:rsidDel="00000000" w:rsidP="00000000" w:rsidRDefault="00000000" w:rsidRPr="00000000" w14:paraId="00000037">
      <w:pPr>
        <w:rPr/>
      </w:pPr>
      <w:r w:rsidDel="00000000" w:rsidR="00000000" w:rsidRPr="00000000">
        <w:rPr>
          <w:rtl w:val="0"/>
        </w:rPr>
        <w:tab/>
        <w:t xml:space="preserve">single inheritance : karyawan dengan Manager </w:t>
      </w:r>
    </w:p>
    <w:p w:rsidR="00000000" w:rsidDel="00000000" w:rsidP="00000000" w:rsidRDefault="00000000" w:rsidRPr="00000000" w14:paraId="00000038">
      <w:pPr>
        <w:rPr/>
      </w:pPr>
      <w:r w:rsidDel="00000000" w:rsidR="00000000" w:rsidRPr="00000000">
        <w:rPr>
          <w:rtl w:val="0"/>
        </w:rPr>
        <w:tab/>
        <w:t xml:space="preserve">multilevel inheritance : karyawan kepada staf lalu staff kepada staff tetap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Perhatikan kode program class StaffTetap dan StaffHarian, atribut apa saja yang dimiliki oleh class tersebut? Sebutkan atribut mana saja yang diwarisi dari class Staff!</w:t>
      </w:r>
    </w:p>
    <w:p w:rsidR="00000000" w:rsidDel="00000000" w:rsidP="00000000" w:rsidRDefault="00000000" w:rsidRPr="00000000" w14:paraId="0000003C">
      <w:pPr>
        <w:rPr/>
      </w:pPr>
      <w:r w:rsidDel="00000000" w:rsidR="00000000" w:rsidRPr="00000000">
        <w:rPr>
          <w:rtl w:val="0"/>
        </w:rPr>
        <w:tab/>
        <w:t xml:space="preserve">StaffTetap : nama, alamat, jk, umur, gaji, potongan, lembur, golongan, asuransi</w:t>
      </w:r>
    </w:p>
    <w:p w:rsidR="00000000" w:rsidDel="00000000" w:rsidP="00000000" w:rsidRDefault="00000000" w:rsidRPr="00000000" w14:paraId="0000003D">
      <w:pPr>
        <w:ind w:firstLine="720"/>
        <w:rPr/>
      </w:pPr>
      <w:r w:rsidDel="00000000" w:rsidR="00000000" w:rsidRPr="00000000">
        <w:rPr>
          <w:rtl w:val="0"/>
        </w:rPr>
        <w:t xml:space="preserve">StaffHarian : nama, alamat, jk, umur, gaji, potongan, lembur, jmlJamKerja</w:t>
      </w:r>
    </w:p>
    <w:p w:rsidR="00000000" w:rsidDel="00000000" w:rsidP="00000000" w:rsidRDefault="00000000" w:rsidRPr="00000000" w14:paraId="0000003E">
      <w:pPr>
        <w:ind w:firstLine="720"/>
        <w:rPr/>
      </w:pPr>
      <w:r w:rsidDel="00000000" w:rsidR="00000000" w:rsidRPr="00000000">
        <w:rPr>
          <w:rtl w:val="0"/>
        </w:rPr>
        <w:t xml:space="preserve">diwarisi dari Staff : nama, alamat, jk, umur, gaji, potongan, lembur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Apakah fungsi potongan program berikut pada class StaffHarian</w:t>
      </w:r>
    </w:p>
    <w:p w:rsidR="00000000" w:rsidDel="00000000" w:rsidP="00000000" w:rsidRDefault="00000000" w:rsidRPr="00000000" w14:paraId="00000041">
      <w:pPr>
        <w:rPr/>
      </w:pPr>
      <w:r w:rsidDel="00000000" w:rsidR="00000000" w:rsidRPr="00000000">
        <w:rPr/>
        <w:drawing>
          <wp:inline distB="114300" distT="114300" distL="114300" distR="114300">
            <wp:extent cx="3752850" cy="2095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528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untuk memanggil konstruktor dari superclass(staff)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 Apakah fungsi potongan program berikut pada class StaffHarian</w:t>
      </w:r>
    </w:p>
    <w:p w:rsidR="00000000" w:rsidDel="00000000" w:rsidP="00000000" w:rsidRDefault="00000000" w:rsidRPr="00000000" w14:paraId="00000046">
      <w:pPr>
        <w:rPr/>
      </w:pPr>
      <w:r w:rsidDel="00000000" w:rsidR="00000000" w:rsidRPr="00000000">
        <w:rPr/>
        <w:drawing>
          <wp:inline distB="114300" distT="114300" distL="114300" distR="114300">
            <wp:extent cx="1905000" cy="238125"/>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050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Memanggil method tampilDataStaff() yang diwarisi dari superclass(Staff)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Perhatikan kode program dibawah ini yang terdapat pada class StaffTetap</w:t>
      </w:r>
      <w:r w:rsidDel="00000000" w:rsidR="00000000" w:rsidRPr="00000000">
        <w:rPr/>
        <w:drawing>
          <wp:inline distB="114300" distT="114300" distL="114300" distR="114300">
            <wp:extent cx="5553075" cy="2286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530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Terlihat dipotongan program diatas atribut gaji, lembur dan potongan dapat diakses langsung. Kenapa hal ini bisa terjadi dan bagaimana class StaffTetap memiliki atribut gaji,</w:t>
      </w:r>
    </w:p>
    <w:p w:rsidR="00000000" w:rsidDel="00000000" w:rsidP="00000000" w:rsidRDefault="00000000" w:rsidRPr="00000000" w14:paraId="0000004B">
      <w:pPr>
        <w:rPr/>
      </w:pPr>
      <w:r w:rsidDel="00000000" w:rsidR="00000000" w:rsidRPr="00000000">
        <w:rPr>
          <w:rtl w:val="0"/>
        </w:rPr>
        <w:t xml:space="preserve">lembur, dan potongan padahal dalam class tersebut tidak dideklarasikan atribut gaji, lembur,</w:t>
      </w:r>
    </w:p>
    <w:p w:rsidR="00000000" w:rsidDel="00000000" w:rsidP="00000000" w:rsidRDefault="00000000" w:rsidRPr="00000000" w14:paraId="0000004C">
      <w:pPr>
        <w:rPr/>
      </w:pPr>
      <w:r w:rsidDel="00000000" w:rsidR="00000000" w:rsidRPr="00000000">
        <w:rPr>
          <w:rtl w:val="0"/>
        </w:rPr>
        <w:t xml:space="preserve">dan potongan?</w:t>
      </w:r>
    </w:p>
    <w:p w:rsidR="00000000" w:rsidDel="00000000" w:rsidP="00000000" w:rsidRDefault="00000000" w:rsidRPr="00000000" w14:paraId="0000004D">
      <w:pPr>
        <w:rPr/>
      </w:pPr>
      <w:r w:rsidDel="00000000" w:rsidR="00000000" w:rsidRPr="00000000">
        <w:rPr>
          <w:rtl w:val="0"/>
        </w:rPr>
        <w:tab/>
        <w:t xml:space="preserve">karena class StaffTetap sudah mewarisi atribut tersebut dari superclass Staff sehingga bisa langsung mengakses atribut tersebut.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Assignment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34290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25908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28956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2755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28067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24638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257675" cy="253365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57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