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394C" w14:textId="782DA424" w:rsidR="00544706" w:rsidRDefault="006A4943">
      <w:r>
        <w:t>TEST TEST TEST</w:t>
      </w:r>
    </w:p>
    <w:p w14:paraId="52534195" w14:textId="77777777" w:rsidR="008E2F71" w:rsidRDefault="008E2F71"/>
    <w:p w14:paraId="49A35686" w14:textId="1A3B2B79" w:rsidR="008E2F71" w:rsidRDefault="008E2F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8165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3817B" w14:textId="3FA856B9" w:rsidR="00475C94" w:rsidRDefault="00475C94">
          <w:pPr>
            <w:pStyle w:val="Innehllsfrteckningsrubrik"/>
          </w:pPr>
          <w:r>
            <w:t>Innehåll</w:t>
          </w:r>
        </w:p>
        <w:p w14:paraId="310E3F34" w14:textId="537E9335" w:rsidR="00475C94" w:rsidRDefault="00475C94">
          <w:pPr>
            <w:pStyle w:val="Innehll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5960" w:history="1">
            <w:r w:rsidRPr="0012481D">
              <w:rPr>
                <w:rStyle w:val="Hyperlnk"/>
                <w:noProof/>
              </w:rPr>
              <w:t>Bakgrund, 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686A" w14:textId="01F07104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1" w:history="1">
            <w:r w:rsidR="00475C94" w:rsidRPr="0012481D">
              <w:rPr>
                <w:rStyle w:val="Hyperlnk"/>
                <w:noProof/>
              </w:rPr>
              <w:t>Bakgrundsbeskrivning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_Toc159325961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3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070158AB" w14:textId="2AE9D52D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2" w:history="1">
            <w:r w:rsidR="00475C94" w:rsidRPr="0012481D">
              <w:rPr>
                <w:rStyle w:val="Hyperlnk"/>
                <w:noProof/>
              </w:rPr>
              <w:t>Syfte och mål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_Toc159325962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3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59B34766" w14:textId="5910DCA8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3" w:history="1">
            <w:r w:rsidR="00475C94" w:rsidRPr="0012481D">
              <w:rPr>
                <w:rStyle w:val="Hyperlnk"/>
                <w:noProof/>
              </w:rPr>
              <w:t>Omfattning och avgränsningar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_Toc159325963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4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4DC7057F" w14:textId="018F01A1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4" w:history="1">
            <w:r w:rsidR="00475C94" w:rsidRPr="0012481D">
              <w:rPr>
                <w:rStyle w:val="Hyperlnk"/>
                <w:noProof/>
              </w:rPr>
              <w:t>Omfattning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_Toc159325964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4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672AB320" w14:textId="62378260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5" w:history="1">
            <w:r w:rsidR="00475C94" w:rsidRPr="0012481D">
              <w:rPr>
                <w:rStyle w:val="Hyperlnk"/>
                <w:noProof/>
              </w:rPr>
              <w:t>Avgränsningar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_Toc159325965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4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6C26B23B" w14:textId="34B209AB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6" w:history="1">
            <w:r w:rsidR="00475C94" w:rsidRPr="0012481D">
              <w:rPr>
                <w:rStyle w:val="Hyperlnk"/>
                <w:noProof/>
              </w:rPr>
              <w:t>Kravspecifikation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_Toc159325966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239078F2" w14:textId="4B8DB971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7" w:history="1">
            <w:r w:rsidR="00475C94" w:rsidRPr="0012481D">
              <w:rPr>
                <w:rStyle w:val="Hyperlnk"/>
                <w:noProof/>
              </w:rPr>
              <w:t>Projektkrav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_Toc159325967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787CAAF6" w14:textId="694100F6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68" w:history="1">
            <w:r w:rsidR="00475C94" w:rsidRPr="0012481D">
              <w:rPr>
                <w:rStyle w:val="Hyperlnk"/>
                <w:noProof/>
              </w:rPr>
              <w:t>Förutsättningar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_Toc159325968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61B79168" w14:textId="7F39C1D6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69" w:history="1">
            <w:r w:rsidR="00475C94" w:rsidRPr="0012481D">
              <w:rPr>
                <w:rStyle w:val="Hyperlnk"/>
                <w:noProof/>
              </w:rPr>
              <w:t>Leverans och införande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_Toc159325969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6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5A522E4D" w14:textId="1C92EA12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0" w:history="1">
            <w:r w:rsidR="00475C94" w:rsidRPr="0012481D">
              <w:rPr>
                <w:rStyle w:val="Hyperlnk"/>
                <w:noProof/>
              </w:rPr>
              <w:t>Nulägesanalys och intressenter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_Toc159325970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7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1DC732EA" w14:textId="49DC40ED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1" w:history="1">
            <w:r w:rsidR="00475C94" w:rsidRPr="0012481D">
              <w:rPr>
                <w:rStyle w:val="Hyperlnk"/>
                <w:noProof/>
              </w:rPr>
              <w:t>SWOT-analys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_Toc159325971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7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7DF906E8" w14:textId="55D941CC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2" w:history="1">
            <w:r w:rsidR="00475C94" w:rsidRPr="0012481D">
              <w:rPr>
                <w:rStyle w:val="Hyperlnk"/>
                <w:noProof/>
              </w:rPr>
              <w:t>Slutsatser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_Toc159325972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7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558AF28F" w14:textId="4663E756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73" w:history="1">
            <w:r w:rsidR="00475C94" w:rsidRPr="0012481D">
              <w:rPr>
                <w:rStyle w:val="Hyperlnk"/>
                <w:noProof/>
              </w:rPr>
              <w:t>Intresseanalys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_Toc159325973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7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4E883097" w14:textId="48EE83FF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4" w:history="1">
            <w:r w:rsidR="00475C94" w:rsidRPr="0012481D">
              <w:rPr>
                <w:rStyle w:val="Hyperlnk"/>
                <w:noProof/>
              </w:rPr>
              <w:t>Organisation och bemanning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_Toc159325974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8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59BCE61F" w14:textId="044FE12B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5" w:history="1">
            <w:r w:rsidR="00475C94" w:rsidRPr="0012481D">
              <w:rPr>
                <w:rStyle w:val="Hyperlnk"/>
                <w:noProof/>
              </w:rPr>
              <w:t>Kommunikation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_Toc159325975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9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3ED5283A" w14:textId="43D2BA29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6" w:history="1">
            <w:r w:rsidR="00475C94" w:rsidRPr="0012481D">
              <w:rPr>
                <w:rStyle w:val="Hyperlnk"/>
                <w:noProof/>
              </w:rPr>
              <w:t>Milstolpar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_Toc159325976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10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1275014E" w14:textId="1A24A8E9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7" w:history="1">
            <w:r w:rsidR="00475C94" w:rsidRPr="0012481D">
              <w:rPr>
                <w:rStyle w:val="Hyperlnk"/>
                <w:noProof/>
              </w:rPr>
              <w:t>Aktiviteter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_Toc159325977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11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2DBFC4B6" w14:textId="178238F1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8" w:history="1">
            <w:r w:rsidR="00475C94" w:rsidRPr="0012481D">
              <w:rPr>
                <w:rStyle w:val="Hyperlnk"/>
                <w:noProof/>
              </w:rPr>
              <w:t>Tidsplan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_Toc159325978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12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30EA3683" w14:textId="141A38F7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79" w:history="1">
            <w:r w:rsidR="00475C94" w:rsidRPr="0012481D">
              <w:rPr>
                <w:rStyle w:val="Hyperlnk"/>
                <w:noProof/>
              </w:rPr>
              <w:t>Budget och nyttovärdering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_Toc159325979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13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243A0281" w14:textId="06291D4B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0" w:history="1">
            <w:r w:rsidR="00475C94" w:rsidRPr="0012481D">
              <w:rPr>
                <w:rStyle w:val="Hyperlnk"/>
                <w:noProof/>
              </w:rPr>
              <w:t>Riskanalys och riskhanteringsplan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_Toc159325980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14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607ECA34" w14:textId="33894938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1" w:history="1">
            <w:r w:rsidR="00475C94" w:rsidRPr="0012481D">
              <w:rPr>
                <w:rStyle w:val="Hyperlnk"/>
                <w:noProof/>
              </w:rPr>
              <w:t>Ändringshantering och kvalitetsplan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_Toc159325981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7B2027B2" w14:textId="22677310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82" w:history="1">
            <w:r w:rsidR="00475C94" w:rsidRPr="0012481D">
              <w:rPr>
                <w:rStyle w:val="Hyperlnk"/>
                <w:noProof/>
              </w:rPr>
              <w:t>Kvalitetsplan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_Toc159325982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1B9FCCB4" w14:textId="4D240C92" w:rsidR="00475C94" w:rsidRDefault="006A4943">
          <w:pPr>
            <w:pStyle w:val="Innehll2"/>
            <w:tabs>
              <w:tab w:val="right" w:leader="dot" w:pos="9062"/>
            </w:tabs>
            <w:rPr>
              <w:noProof/>
            </w:rPr>
          </w:pPr>
          <w:hyperlink w:anchor="_Toc159325983" w:history="1">
            <w:r w:rsidR="00475C94" w:rsidRPr="0012481D">
              <w:rPr>
                <w:rStyle w:val="Hyperlnk"/>
                <w:noProof/>
              </w:rPr>
              <w:t>Ändringshantering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_Toc159325983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15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5C7CE4BD" w14:textId="5570B467" w:rsidR="00475C94" w:rsidRDefault="006A4943">
          <w:pPr>
            <w:pStyle w:val="Innehll1"/>
            <w:tabs>
              <w:tab w:val="right" w:leader="dot" w:pos="9062"/>
            </w:tabs>
            <w:rPr>
              <w:noProof/>
            </w:rPr>
          </w:pPr>
          <w:hyperlink w:anchor="_Toc159325984" w:history="1">
            <w:r w:rsidR="00475C94" w:rsidRPr="0012481D">
              <w:rPr>
                <w:rStyle w:val="Hyperlnk"/>
                <w:noProof/>
              </w:rPr>
              <w:t>Bilagor</w:t>
            </w:r>
            <w:r w:rsidR="00475C94">
              <w:rPr>
                <w:noProof/>
                <w:webHidden/>
              </w:rPr>
              <w:tab/>
            </w:r>
            <w:r w:rsidR="00475C94">
              <w:rPr>
                <w:noProof/>
                <w:webHidden/>
              </w:rPr>
              <w:fldChar w:fldCharType="begin"/>
            </w:r>
            <w:r w:rsidR="00475C94">
              <w:rPr>
                <w:noProof/>
                <w:webHidden/>
              </w:rPr>
              <w:instrText xml:space="preserve"> PAGEREF _Toc159325984 \h </w:instrText>
            </w:r>
            <w:r w:rsidR="00475C94">
              <w:rPr>
                <w:noProof/>
                <w:webHidden/>
              </w:rPr>
            </w:r>
            <w:r w:rsidR="00475C94">
              <w:rPr>
                <w:noProof/>
                <w:webHidden/>
              </w:rPr>
              <w:fldChar w:fldCharType="separate"/>
            </w:r>
            <w:r w:rsidR="00475C94">
              <w:rPr>
                <w:noProof/>
                <w:webHidden/>
              </w:rPr>
              <w:t>16</w:t>
            </w:r>
            <w:r w:rsidR="00475C94">
              <w:rPr>
                <w:noProof/>
                <w:webHidden/>
              </w:rPr>
              <w:fldChar w:fldCharType="end"/>
            </w:r>
          </w:hyperlink>
        </w:p>
        <w:p w14:paraId="784B19D5" w14:textId="5FC5BB1E" w:rsidR="00475C94" w:rsidRDefault="00475C94">
          <w:r>
            <w:rPr>
              <w:b/>
              <w:bCs/>
            </w:rPr>
            <w:fldChar w:fldCharType="end"/>
          </w:r>
        </w:p>
      </w:sdtContent>
    </w:sdt>
    <w:p w14:paraId="6AFF7DCC" w14:textId="6689E7D4" w:rsidR="008E2F71" w:rsidRDefault="008E2F71">
      <w:r>
        <w:br w:type="page"/>
      </w:r>
    </w:p>
    <w:p w14:paraId="2C2CFB3B" w14:textId="1A0DCD08" w:rsidR="009E44A8" w:rsidRDefault="002676C3" w:rsidP="00120067">
      <w:pPr>
        <w:pStyle w:val="Rubrik1"/>
      </w:pPr>
      <w:bookmarkStart w:id="0" w:name="_Toc159325960"/>
      <w:r>
        <w:lastRenderedPageBreak/>
        <w:t>Bakgrund</w:t>
      </w:r>
      <w:r w:rsidR="009E44A8">
        <w:t>, syfte och mål</w:t>
      </w:r>
      <w:bookmarkEnd w:id="0"/>
    </w:p>
    <w:p w14:paraId="4F106674" w14:textId="5AABD704" w:rsidR="009E44A8" w:rsidRDefault="000F45BC" w:rsidP="002676C3">
      <w:pPr>
        <w:pStyle w:val="Rubrik2"/>
      </w:pPr>
      <w:bookmarkStart w:id="1" w:name="_Toc159325961"/>
      <w:r>
        <w:t>Bakgrundsbeskrivning</w:t>
      </w:r>
      <w:bookmarkEnd w:id="1"/>
      <w:r>
        <w:t xml:space="preserve"> </w:t>
      </w:r>
    </w:p>
    <w:p w14:paraId="103556FB" w14:textId="4082EB16" w:rsidR="000F45BC" w:rsidRDefault="000F45BC" w:rsidP="002676C3">
      <w:pPr>
        <w:pStyle w:val="Rubrik2"/>
      </w:pPr>
      <w:bookmarkStart w:id="2" w:name="_Toc159325962"/>
      <w:r>
        <w:t>Syfte</w:t>
      </w:r>
      <w:r w:rsidR="002676C3">
        <w:t xml:space="preserve"> och mål</w:t>
      </w:r>
      <w:bookmarkEnd w:id="2"/>
      <w:r w:rsidR="002676C3">
        <w:t xml:space="preserve"> </w:t>
      </w:r>
    </w:p>
    <w:p w14:paraId="146B5FAE" w14:textId="77777777" w:rsidR="002676C3" w:rsidRDefault="002676C3" w:rsidP="002676C3"/>
    <w:p w14:paraId="69DDA1EA" w14:textId="77777777" w:rsidR="002676C3" w:rsidRDefault="002676C3" w:rsidP="002676C3"/>
    <w:p w14:paraId="2595A626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952CA5" w14:textId="143A8F3C" w:rsidR="002676C3" w:rsidRDefault="00FC0D54" w:rsidP="002A142E">
      <w:pPr>
        <w:pStyle w:val="Rubrik1"/>
      </w:pPr>
      <w:bookmarkStart w:id="3" w:name="_Toc159325963"/>
      <w:r>
        <w:lastRenderedPageBreak/>
        <w:t>O</w:t>
      </w:r>
      <w:r w:rsidR="00B164FC">
        <w:t xml:space="preserve">mfattning och </w:t>
      </w:r>
      <w:r w:rsidR="003C56CE">
        <w:t>avgränsningar</w:t>
      </w:r>
      <w:bookmarkEnd w:id="3"/>
    </w:p>
    <w:p w14:paraId="0D3DE74B" w14:textId="1E0BFEC1" w:rsidR="003C56CE" w:rsidRDefault="00FC0D54" w:rsidP="002A142E">
      <w:pPr>
        <w:pStyle w:val="Rubrik2"/>
      </w:pPr>
      <w:bookmarkStart w:id="4" w:name="_Toc159325964"/>
      <w:r>
        <w:t>Omfattning</w:t>
      </w:r>
      <w:bookmarkEnd w:id="4"/>
    </w:p>
    <w:p w14:paraId="05B48D1B" w14:textId="14C28455" w:rsidR="00894226" w:rsidRDefault="00795253" w:rsidP="00845064">
      <w:pPr>
        <w:pStyle w:val="Rubrik2"/>
      </w:pPr>
      <w:bookmarkStart w:id="5" w:name="_Toc159325965"/>
      <w:r>
        <w:t>Avgränsningar</w:t>
      </w:r>
      <w:bookmarkEnd w:id="5"/>
    </w:p>
    <w:p w14:paraId="1CD577DD" w14:textId="77777777" w:rsidR="00845064" w:rsidRDefault="00845064" w:rsidP="00845064"/>
    <w:p w14:paraId="507DA1A7" w14:textId="77777777" w:rsidR="00845064" w:rsidRPr="00845064" w:rsidRDefault="00845064" w:rsidP="00845064"/>
    <w:p w14:paraId="5A6FA212" w14:textId="7913BFDD" w:rsidR="00795253" w:rsidRDefault="00E66ABC" w:rsidP="002A142E">
      <w:pPr>
        <w:pStyle w:val="Rubrik1"/>
      </w:pPr>
      <w:bookmarkStart w:id="6" w:name="_Toc159325966"/>
      <w:r>
        <w:t>Kravspecifikation</w:t>
      </w:r>
      <w:bookmarkEnd w:id="6"/>
      <w:r>
        <w:t xml:space="preserve"> </w:t>
      </w:r>
    </w:p>
    <w:p w14:paraId="27A9AD06" w14:textId="27C5B34C" w:rsidR="00CC252D" w:rsidRDefault="00CC252D" w:rsidP="002A142E">
      <w:pPr>
        <w:pStyle w:val="Rubrik2"/>
      </w:pPr>
      <w:bookmarkStart w:id="7" w:name="_Toc159325967"/>
      <w:r>
        <w:t>Projektkrav</w:t>
      </w:r>
      <w:bookmarkEnd w:id="7"/>
    </w:p>
    <w:p w14:paraId="1AB4A05F" w14:textId="473BA719" w:rsidR="00CC252D" w:rsidRDefault="006C5F2D" w:rsidP="002A142E">
      <w:pPr>
        <w:pStyle w:val="Rubrik2"/>
      </w:pPr>
      <w:bookmarkStart w:id="8" w:name="_Toc159325968"/>
      <w:r>
        <w:t>Förutsättningar</w:t>
      </w:r>
      <w:bookmarkEnd w:id="8"/>
      <w:r>
        <w:t xml:space="preserve"> </w:t>
      </w:r>
    </w:p>
    <w:p w14:paraId="758441F3" w14:textId="77777777" w:rsidR="006C5F2D" w:rsidRDefault="006C5F2D" w:rsidP="002676C3"/>
    <w:p w14:paraId="3F1D41CA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8E23405" w14:textId="628FBB9C" w:rsidR="006C5F2D" w:rsidRDefault="00587E64" w:rsidP="00C51246">
      <w:pPr>
        <w:pStyle w:val="Rubrik1"/>
      </w:pPr>
      <w:bookmarkStart w:id="9" w:name="_Toc159325969"/>
      <w:r>
        <w:lastRenderedPageBreak/>
        <w:t xml:space="preserve">Leverans och </w:t>
      </w:r>
      <w:r w:rsidR="00FE4662">
        <w:t>införande</w:t>
      </w:r>
      <w:bookmarkEnd w:id="9"/>
      <w:r w:rsidR="00FE4662">
        <w:t xml:space="preserve"> </w:t>
      </w:r>
    </w:p>
    <w:p w14:paraId="67E29E91" w14:textId="77777777" w:rsidR="001B6742" w:rsidRDefault="001B6742" w:rsidP="002676C3"/>
    <w:p w14:paraId="043AE04F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36295A" w14:textId="6071AE5C" w:rsidR="001B6742" w:rsidRDefault="001B6742" w:rsidP="00C51246">
      <w:pPr>
        <w:pStyle w:val="Rubrik1"/>
      </w:pPr>
      <w:bookmarkStart w:id="10" w:name="_Toc159325970"/>
      <w:r>
        <w:lastRenderedPageBreak/>
        <w:t xml:space="preserve">Nulägesanalys </w:t>
      </w:r>
      <w:r w:rsidR="00D711BB">
        <w:t>och intressenter</w:t>
      </w:r>
      <w:bookmarkEnd w:id="10"/>
    </w:p>
    <w:p w14:paraId="12C579AC" w14:textId="2093115C" w:rsidR="00D711BB" w:rsidRDefault="00343552" w:rsidP="00C51246">
      <w:pPr>
        <w:pStyle w:val="Rubrik2"/>
      </w:pPr>
      <w:bookmarkStart w:id="11" w:name="_Toc159325971"/>
      <w:r>
        <w:t>SWOT-analys</w:t>
      </w:r>
      <w:bookmarkEnd w:id="11"/>
    </w:p>
    <w:p w14:paraId="37EB31D9" w14:textId="7E0F227E" w:rsidR="00343552" w:rsidRDefault="00EB1A6C" w:rsidP="00C51246">
      <w:pPr>
        <w:pStyle w:val="Rubrik2"/>
      </w:pPr>
      <w:bookmarkStart w:id="12" w:name="_Toc159325972"/>
      <w:r>
        <w:t>Slutsatser</w:t>
      </w:r>
      <w:bookmarkEnd w:id="12"/>
      <w:r>
        <w:t xml:space="preserve"> </w:t>
      </w:r>
    </w:p>
    <w:p w14:paraId="401B2192" w14:textId="0ADFC4FE" w:rsidR="00297F03" w:rsidRDefault="00297F03" w:rsidP="00C51246">
      <w:pPr>
        <w:pStyle w:val="Rubrik2"/>
      </w:pPr>
      <w:bookmarkStart w:id="13" w:name="_Toc159325973"/>
      <w:r>
        <w:t>Intresseanalys</w:t>
      </w:r>
      <w:bookmarkEnd w:id="13"/>
      <w:r>
        <w:t xml:space="preserve"> </w:t>
      </w:r>
    </w:p>
    <w:p w14:paraId="00B1BE40" w14:textId="77777777" w:rsidR="00297F03" w:rsidRDefault="00297F03" w:rsidP="002676C3"/>
    <w:p w14:paraId="4964F1FC" w14:textId="77777777" w:rsidR="00297F03" w:rsidRDefault="00297F03" w:rsidP="002676C3"/>
    <w:p w14:paraId="4D29999C" w14:textId="77777777" w:rsidR="00C51246" w:rsidRDefault="00C51246" w:rsidP="002676C3"/>
    <w:p w14:paraId="00477B35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4106B5" w14:textId="61BBE4DA" w:rsidR="00C51246" w:rsidRDefault="00BF065D" w:rsidP="00265417">
      <w:pPr>
        <w:pStyle w:val="Rubrik1"/>
      </w:pPr>
      <w:bookmarkStart w:id="14" w:name="_Toc159325974"/>
      <w:r>
        <w:lastRenderedPageBreak/>
        <w:t xml:space="preserve">Organisation och </w:t>
      </w:r>
      <w:r w:rsidR="007F452F">
        <w:t>bemanning</w:t>
      </w:r>
      <w:bookmarkEnd w:id="14"/>
      <w:r w:rsidR="007F452F">
        <w:t xml:space="preserve"> </w:t>
      </w:r>
    </w:p>
    <w:p w14:paraId="44629BF5" w14:textId="77777777" w:rsidR="007F452F" w:rsidRDefault="007F452F" w:rsidP="002676C3"/>
    <w:p w14:paraId="42B8B816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FEAC6A" w14:textId="514E44F8" w:rsidR="007F452F" w:rsidRDefault="000A0700" w:rsidP="00265417">
      <w:pPr>
        <w:pStyle w:val="Rubrik1"/>
      </w:pPr>
      <w:bookmarkStart w:id="15" w:name="_Toc159325975"/>
      <w:r>
        <w:lastRenderedPageBreak/>
        <w:t>Kommunikation</w:t>
      </w:r>
      <w:bookmarkEnd w:id="15"/>
      <w:r>
        <w:t xml:space="preserve"> </w:t>
      </w:r>
    </w:p>
    <w:p w14:paraId="608C002A" w14:textId="51FEA371" w:rsidR="00A504E4" w:rsidRDefault="00A504E4" w:rsidP="002676C3">
      <w:r>
        <w:t xml:space="preserve">Rapporter och dokumentation </w:t>
      </w:r>
    </w:p>
    <w:p w14:paraId="08BC3C3F" w14:textId="3DE57812" w:rsidR="003452B6" w:rsidRDefault="003452B6" w:rsidP="002676C3">
      <w:r>
        <w:t xml:space="preserve">Kommunikationsplan </w:t>
      </w:r>
    </w:p>
    <w:p w14:paraId="4A4C4366" w14:textId="77777777" w:rsidR="003452B6" w:rsidRDefault="003452B6" w:rsidP="002676C3"/>
    <w:p w14:paraId="5DAE257A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4409B8A" w14:textId="437AEBA0" w:rsidR="003452B6" w:rsidRDefault="000E24DA" w:rsidP="00265417">
      <w:pPr>
        <w:pStyle w:val="Rubrik1"/>
      </w:pPr>
      <w:bookmarkStart w:id="16" w:name="_Toc159325976"/>
      <w:r>
        <w:lastRenderedPageBreak/>
        <w:t>Milstolpar</w:t>
      </w:r>
      <w:bookmarkEnd w:id="16"/>
      <w:r>
        <w:t xml:space="preserve"> </w:t>
      </w:r>
    </w:p>
    <w:p w14:paraId="35FBC4A9" w14:textId="72CA6816" w:rsidR="00C0008C" w:rsidRDefault="00C0008C" w:rsidP="002676C3">
      <w:r>
        <w:t xml:space="preserve">Milstolpeplan </w:t>
      </w:r>
    </w:p>
    <w:p w14:paraId="7F1EC065" w14:textId="20E1AB0B" w:rsidR="00C0008C" w:rsidRDefault="006A481B" w:rsidP="002676C3">
      <w:r>
        <w:t xml:space="preserve">Etapper </w:t>
      </w:r>
    </w:p>
    <w:p w14:paraId="1427328B" w14:textId="77777777" w:rsidR="006A481B" w:rsidRDefault="006A481B" w:rsidP="002676C3"/>
    <w:p w14:paraId="4F01777D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F4E54E" w14:textId="7CE096AD" w:rsidR="006A481B" w:rsidRDefault="00C1292F" w:rsidP="00265417">
      <w:pPr>
        <w:pStyle w:val="Rubrik1"/>
      </w:pPr>
      <w:bookmarkStart w:id="17" w:name="_Toc159325977"/>
      <w:r>
        <w:lastRenderedPageBreak/>
        <w:t>Aktiviteter</w:t>
      </w:r>
      <w:bookmarkEnd w:id="17"/>
      <w:r>
        <w:t xml:space="preserve"> </w:t>
      </w:r>
    </w:p>
    <w:p w14:paraId="737CC289" w14:textId="77777777" w:rsidR="00C1292F" w:rsidRDefault="00C1292F" w:rsidP="002676C3"/>
    <w:p w14:paraId="0B58BCCE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5631AB" w14:textId="0651CE01" w:rsidR="009A7EFA" w:rsidRDefault="009A7EFA" w:rsidP="00265417">
      <w:pPr>
        <w:pStyle w:val="Rubrik1"/>
      </w:pPr>
      <w:bookmarkStart w:id="18" w:name="_Toc159325978"/>
      <w:r>
        <w:lastRenderedPageBreak/>
        <w:t>Tidsplan</w:t>
      </w:r>
      <w:bookmarkEnd w:id="18"/>
    </w:p>
    <w:p w14:paraId="055D7856" w14:textId="77777777" w:rsidR="009A7EFA" w:rsidRDefault="009A7EFA" w:rsidP="002676C3"/>
    <w:p w14:paraId="2246E6C5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0D09808" w14:textId="664FE667" w:rsidR="009A7EFA" w:rsidRDefault="005368A6" w:rsidP="00265417">
      <w:pPr>
        <w:pStyle w:val="Rubrik1"/>
      </w:pPr>
      <w:bookmarkStart w:id="19" w:name="_Toc159325979"/>
      <w:r>
        <w:lastRenderedPageBreak/>
        <w:t>Budget och nyttovärdering</w:t>
      </w:r>
      <w:bookmarkEnd w:id="19"/>
      <w:r>
        <w:t xml:space="preserve"> </w:t>
      </w:r>
    </w:p>
    <w:p w14:paraId="65E1121E" w14:textId="77777777" w:rsidR="00265417" w:rsidRDefault="00265417" w:rsidP="002676C3"/>
    <w:p w14:paraId="3213BEF7" w14:textId="77777777" w:rsidR="00894226" w:rsidRDefault="008942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AFD7E4" w14:textId="07D5D9DE" w:rsidR="00645F8B" w:rsidRDefault="00645F8B" w:rsidP="00265417">
      <w:pPr>
        <w:pStyle w:val="Rubrik1"/>
      </w:pPr>
      <w:bookmarkStart w:id="20" w:name="_Toc159325980"/>
      <w:r>
        <w:lastRenderedPageBreak/>
        <w:t xml:space="preserve">Riskanalys och </w:t>
      </w:r>
      <w:r w:rsidR="001D6D08">
        <w:t>riskhanteringsplan</w:t>
      </w:r>
      <w:bookmarkEnd w:id="20"/>
      <w:r w:rsidR="001D6D08">
        <w:t xml:space="preserve"> </w:t>
      </w:r>
    </w:p>
    <w:p w14:paraId="6B0E00CF" w14:textId="77777777" w:rsidR="00265417" w:rsidRDefault="00265417" w:rsidP="00265417"/>
    <w:p w14:paraId="650FE699" w14:textId="2E0E5AE4" w:rsidR="00265417" w:rsidRDefault="00265417">
      <w:r>
        <w:br w:type="page"/>
      </w:r>
    </w:p>
    <w:p w14:paraId="77C1B876" w14:textId="150FD5E2" w:rsidR="00265417" w:rsidRDefault="007A613F" w:rsidP="00894226">
      <w:pPr>
        <w:pStyle w:val="Rubrik1"/>
      </w:pPr>
      <w:bookmarkStart w:id="21" w:name="_Toc159325981"/>
      <w:r>
        <w:lastRenderedPageBreak/>
        <w:t xml:space="preserve">Ändringshantering </w:t>
      </w:r>
      <w:r w:rsidR="00537DAF">
        <w:t xml:space="preserve">och </w:t>
      </w:r>
      <w:r w:rsidR="00537DAF" w:rsidRPr="00894226">
        <w:t>kvalitetsplan</w:t>
      </w:r>
      <w:bookmarkEnd w:id="21"/>
      <w:r w:rsidR="00537DAF">
        <w:t xml:space="preserve"> </w:t>
      </w:r>
    </w:p>
    <w:p w14:paraId="6F78010F" w14:textId="3EB92442" w:rsidR="00CA3D85" w:rsidRDefault="00CA3D85" w:rsidP="00894226">
      <w:pPr>
        <w:pStyle w:val="Rubrik2"/>
      </w:pPr>
      <w:bookmarkStart w:id="22" w:name="_Toc159325982"/>
      <w:r>
        <w:t>Kvalitetsplan</w:t>
      </w:r>
      <w:bookmarkEnd w:id="22"/>
      <w:r>
        <w:t xml:space="preserve"> </w:t>
      </w:r>
    </w:p>
    <w:p w14:paraId="1A9F70EF" w14:textId="053C1D15" w:rsidR="00CA3D85" w:rsidRDefault="0059666E" w:rsidP="00894226">
      <w:pPr>
        <w:pStyle w:val="Rubrik2"/>
      </w:pPr>
      <w:bookmarkStart w:id="23" w:name="_Toc159325983"/>
      <w:r>
        <w:t>Ändringshantering</w:t>
      </w:r>
      <w:bookmarkEnd w:id="23"/>
      <w:r>
        <w:t xml:space="preserve"> </w:t>
      </w:r>
    </w:p>
    <w:p w14:paraId="6C62036F" w14:textId="77777777" w:rsidR="0059666E" w:rsidRDefault="0059666E" w:rsidP="00265417"/>
    <w:p w14:paraId="33D70A59" w14:textId="77777777" w:rsidR="00475C94" w:rsidRDefault="00475C9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50AD81" w14:textId="59BFF2EB" w:rsidR="0059666E" w:rsidRDefault="00894226" w:rsidP="00894226">
      <w:pPr>
        <w:pStyle w:val="Rubrik1"/>
      </w:pPr>
      <w:bookmarkStart w:id="24" w:name="_Toc159325984"/>
      <w:r>
        <w:lastRenderedPageBreak/>
        <w:t>Bilagor</w:t>
      </w:r>
      <w:bookmarkEnd w:id="24"/>
      <w:r>
        <w:t xml:space="preserve"> </w:t>
      </w:r>
    </w:p>
    <w:p w14:paraId="5153B15F" w14:textId="77777777" w:rsidR="00894226" w:rsidRDefault="00894226" w:rsidP="00265417"/>
    <w:p w14:paraId="2EA36DD5" w14:textId="77777777" w:rsidR="00894226" w:rsidRPr="00265417" w:rsidRDefault="00894226" w:rsidP="00265417"/>
    <w:p w14:paraId="0A57CA6B" w14:textId="77777777" w:rsidR="001D6D08" w:rsidRDefault="001D6D08" w:rsidP="002676C3"/>
    <w:p w14:paraId="5C097EF2" w14:textId="77777777" w:rsidR="001D6D08" w:rsidRDefault="001D6D08" w:rsidP="002676C3"/>
    <w:p w14:paraId="7AD20C38" w14:textId="77777777" w:rsidR="002676C3" w:rsidRDefault="002676C3" w:rsidP="002676C3"/>
    <w:p w14:paraId="0501D00D" w14:textId="77777777" w:rsidR="000F45BC" w:rsidRDefault="000F45BC" w:rsidP="009E44A8"/>
    <w:p w14:paraId="4DE0DE52" w14:textId="77777777" w:rsidR="009E44A8" w:rsidRPr="009E44A8" w:rsidRDefault="009E44A8" w:rsidP="009E44A8"/>
    <w:sectPr w:rsidR="009E44A8" w:rsidRPr="009E44A8" w:rsidSect="004B685A">
      <w:footerReference w:type="default" r:id="rId7"/>
      <w:pgSz w:w="11906" w:h="16838"/>
      <w:pgMar w:top="1417" w:right="1417" w:bottom="1417" w:left="1417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D280" w14:textId="77777777" w:rsidR="004B685A" w:rsidRDefault="004B685A" w:rsidP="00475C94">
      <w:pPr>
        <w:spacing w:after="0" w:line="240" w:lineRule="auto"/>
      </w:pPr>
      <w:r>
        <w:separator/>
      </w:r>
    </w:p>
  </w:endnote>
  <w:endnote w:type="continuationSeparator" w:id="0">
    <w:p w14:paraId="6B144C21" w14:textId="77777777" w:rsidR="004B685A" w:rsidRDefault="004B685A" w:rsidP="0047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875117"/>
      <w:docPartObj>
        <w:docPartGallery w:val="Page Numbers (Bottom of Page)"/>
        <w:docPartUnique/>
      </w:docPartObj>
    </w:sdtPr>
    <w:sdtEndPr/>
    <w:sdtContent>
      <w:p w14:paraId="140A936E" w14:textId="01370BEC" w:rsidR="00475C94" w:rsidRDefault="00475C9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172F5" w14:textId="77777777" w:rsidR="00475C94" w:rsidRDefault="00475C9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BF22C" w14:textId="77777777" w:rsidR="004B685A" w:rsidRDefault="004B685A" w:rsidP="00475C94">
      <w:pPr>
        <w:spacing w:after="0" w:line="240" w:lineRule="auto"/>
      </w:pPr>
      <w:r>
        <w:separator/>
      </w:r>
    </w:p>
  </w:footnote>
  <w:footnote w:type="continuationSeparator" w:id="0">
    <w:p w14:paraId="4847C5BC" w14:textId="77777777" w:rsidR="004B685A" w:rsidRDefault="004B685A" w:rsidP="00475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06"/>
    <w:rsid w:val="000A0700"/>
    <w:rsid w:val="000E24DA"/>
    <w:rsid w:val="000F45BC"/>
    <w:rsid w:val="00120067"/>
    <w:rsid w:val="001B6742"/>
    <w:rsid w:val="001D6D08"/>
    <w:rsid w:val="00265417"/>
    <w:rsid w:val="002676C3"/>
    <w:rsid w:val="00297F03"/>
    <w:rsid w:val="002A142E"/>
    <w:rsid w:val="00343552"/>
    <w:rsid w:val="003452B6"/>
    <w:rsid w:val="003C56CE"/>
    <w:rsid w:val="00451FFD"/>
    <w:rsid w:val="00475C94"/>
    <w:rsid w:val="004B685A"/>
    <w:rsid w:val="005368A6"/>
    <w:rsid w:val="00537DAF"/>
    <w:rsid w:val="00544706"/>
    <w:rsid w:val="00587E64"/>
    <w:rsid w:val="0059666E"/>
    <w:rsid w:val="00645F8B"/>
    <w:rsid w:val="006A481B"/>
    <w:rsid w:val="006A4943"/>
    <w:rsid w:val="006C5F2D"/>
    <w:rsid w:val="00795253"/>
    <w:rsid w:val="007A613F"/>
    <w:rsid w:val="007F452F"/>
    <w:rsid w:val="00845064"/>
    <w:rsid w:val="00894226"/>
    <w:rsid w:val="008E2F71"/>
    <w:rsid w:val="009A7EFA"/>
    <w:rsid w:val="009E44A8"/>
    <w:rsid w:val="00A504E4"/>
    <w:rsid w:val="00B164FC"/>
    <w:rsid w:val="00BF065D"/>
    <w:rsid w:val="00C0008C"/>
    <w:rsid w:val="00C1292F"/>
    <w:rsid w:val="00C51246"/>
    <w:rsid w:val="00CA3D85"/>
    <w:rsid w:val="00CC252D"/>
    <w:rsid w:val="00D711BB"/>
    <w:rsid w:val="00E66ABC"/>
    <w:rsid w:val="00E934ED"/>
    <w:rsid w:val="00EB1A6C"/>
    <w:rsid w:val="00FC0D54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32079"/>
  <w15:chartTrackingRefBased/>
  <w15:docId w15:val="{C224F17D-F12B-4AAB-BB83-13BDB155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4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4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4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4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4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4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4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54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4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4470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4470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4470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4470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4470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4470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4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4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4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4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4470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4470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4470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4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4470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44706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475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75C94"/>
  </w:style>
  <w:style w:type="paragraph" w:styleId="Sidfot">
    <w:name w:val="footer"/>
    <w:basedOn w:val="Normal"/>
    <w:link w:val="SidfotChar"/>
    <w:uiPriority w:val="99"/>
    <w:unhideWhenUsed/>
    <w:rsid w:val="00475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75C94"/>
  </w:style>
  <w:style w:type="paragraph" w:styleId="Innehllsfrteckningsrubrik">
    <w:name w:val="TOC Heading"/>
    <w:basedOn w:val="Rubrik1"/>
    <w:next w:val="Normal"/>
    <w:uiPriority w:val="39"/>
    <w:unhideWhenUsed/>
    <w:qFormat/>
    <w:rsid w:val="00475C94"/>
    <w:pPr>
      <w:spacing w:before="240" w:after="0" w:line="259" w:lineRule="auto"/>
      <w:outlineLvl w:val="9"/>
    </w:pPr>
    <w:rPr>
      <w:kern w:val="0"/>
      <w:sz w:val="32"/>
      <w:szCs w:val="32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475C9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475C94"/>
    <w:pPr>
      <w:spacing w:after="100"/>
      <w:ind w:left="240"/>
    </w:pPr>
  </w:style>
  <w:style w:type="character" w:styleId="Hyperlnk">
    <w:name w:val="Hyperlink"/>
    <w:basedOn w:val="Standardstycketeckensnitt"/>
    <w:uiPriority w:val="99"/>
    <w:unhideWhenUsed/>
    <w:rsid w:val="00475C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A632-4D44-4087-9173-8B0CA2AB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Teğmen</dc:creator>
  <cp:keywords/>
  <dc:description/>
  <cp:lastModifiedBy>eric österberg</cp:lastModifiedBy>
  <cp:revision>46</cp:revision>
  <dcterms:created xsi:type="dcterms:W3CDTF">2024-02-20T11:45:00Z</dcterms:created>
  <dcterms:modified xsi:type="dcterms:W3CDTF">2024-02-21T11:00:00Z</dcterms:modified>
</cp:coreProperties>
</file>