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9C5B" w14:textId="77777777" w:rsidR="003238C6" w:rsidRPr="003238C6" w:rsidRDefault="003238C6" w:rsidP="003238C6">
      <w:pPr>
        <w:rPr>
          <w:b/>
          <w:bCs/>
        </w:rPr>
      </w:pPr>
      <w:r w:rsidRPr="003238C6">
        <w:rPr>
          <w:b/>
          <w:bCs/>
        </w:rPr>
        <w:t>Part 1: From Power Button to OS Loading – The Computer’s Morning Routine</w:t>
      </w:r>
    </w:p>
    <w:p w14:paraId="708D55DA" w14:textId="77777777" w:rsidR="003238C6" w:rsidRPr="003238C6" w:rsidRDefault="003238C6" w:rsidP="003238C6">
      <w:r w:rsidRPr="003238C6">
        <w:t>Imagine your computer as a sleepy person (let’s call them “</w:t>
      </w:r>
      <w:proofErr w:type="spellStart"/>
      <w:r w:rsidRPr="003238C6">
        <w:t>Compy</w:t>
      </w:r>
      <w:proofErr w:type="spellEnd"/>
      <w:r w:rsidRPr="003238C6">
        <w:t xml:space="preserve">”) who’s just been woken up by you smashing their alarm clock (the power button). </w:t>
      </w:r>
      <w:proofErr w:type="spellStart"/>
      <w:r w:rsidRPr="003238C6">
        <w:t>Compy</w:t>
      </w:r>
      <w:proofErr w:type="spellEnd"/>
      <w:r w:rsidRPr="003238C6">
        <w:t xml:space="preserve"> doesn’t just leap out of bed and start cooking breakfast—they’ve got a whole morning routine to get through before they’re ready to tackle the day. Here’s what happens:</w:t>
      </w:r>
    </w:p>
    <w:p w14:paraId="792383B4" w14:textId="77777777" w:rsidR="003238C6" w:rsidRPr="003238C6" w:rsidRDefault="003238C6" w:rsidP="003238C6">
      <w:pPr>
        <w:rPr>
          <w:b/>
          <w:bCs/>
        </w:rPr>
      </w:pPr>
      <w:r w:rsidRPr="003238C6">
        <w:rPr>
          <w:b/>
          <w:bCs/>
        </w:rPr>
        <w:t>Step 1: Power Button Pressed – The Alarm Goes Off</w:t>
      </w:r>
    </w:p>
    <w:p w14:paraId="628085CD" w14:textId="77777777" w:rsidR="003238C6" w:rsidRPr="003238C6" w:rsidRDefault="003238C6" w:rsidP="003238C6">
      <w:r w:rsidRPr="003238C6">
        <w:t xml:space="preserve">When you press the power button, electricity surges into the system like a triple-shot espresso hitting </w:t>
      </w:r>
      <w:proofErr w:type="spellStart"/>
      <w:r w:rsidRPr="003238C6">
        <w:t>Compy’s</w:t>
      </w:r>
      <w:proofErr w:type="spellEnd"/>
      <w:r w:rsidRPr="003238C6">
        <w:t xml:space="preserve"> bloodstream. The power supply unit (PSU) converts wall juice (AC) into the DC voltages the motherboard, CPU, and other components need. Fans spin up, lights blink—it’s like </w:t>
      </w:r>
      <w:proofErr w:type="spellStart"/>
      <w:r w:rsidRPr="003238C6">
        <w:t>Compy</w:t>
      </w:r>
      <w:proofErr w:type="spellEnd"/>
      <w:r w:rsidRPr="003238C6">
        <w:t xml:space="preserve"> stretching and yawning.</w:t>
      </w:r>
    </w:p>
    <w:p w14:paraId="7799FB96" w14:textId="77777777" w:rsidR="003238C6" w:rsidRPr="003238C6" w:rsidRDefault="003238C6" w:rsidP="003238C6">
      <w:pPr>
        <w:rPr>
          <w:b/>
          <w:bCs/>
        </w:rPr>
      </w:pPr>
      <w:r w:rsidRPr="003238C6">
        <w:rPr>
          <w:b/>
          <w:bCs/>
        </w:rPr>
        <w:t xml:space="preserve">Step 2: The BIOS/UEFI – </w:t>
      </w:r>
      <w:proofErr w:type="spellStart"/>
      <w:r w:rsidRPr="003238C6">
        <w:rPr>
          <w:b/>
          <w:bCs/>
        </w:rPr>
        <w:t>Compy</w:t>
      </w:r>
      <w:proofErr w:type="spellEnd"/>
      <w:r w:rsidRPr="003238C6">
        <w:rPr>
          <w:b/>
          <w:bCs/>
        </w:rPr>
        <w:t xml:space="preserve"> Checks Their Reflection</w:t>
      </w:r>
    </w:p>
    <w:p w14:paraId="69559BD5" w14:textId="77777777" w:rsidR="003238C6" w:rsidRPr="003238C6" w:rsidRDefault="003238C6" w:rsidP="003238C6">
      <w:r w:rsidRPr="003238C6">
        <w:t xml:space="preserve">Before </w:t>
      </w:r>
      <w:proofErr w:type="spellStart"/>
      <w:r w:rsidRPr="003238C6">
        <w:t>Compy</w:t>
      </w:r>
      <w:proofErr w:type="spellEnd"/>
      <w:r w:rsidRPr="003238C6">
        <w:t xml:space="preserve"> does anything useful, they need to make sure their basics are in order: Are their arms attached? Is their brain awake? This is where the </w:t>
      </w:r>
      <w:r w:rsidRPr="003238C6">
        <w:rPr>
          <w:b/>
          <w:bCs/>
        </w:rPr>
        <w:t>BIOS</w:t>
      </w:r>
      <w:r w:rsidRPr="003238C6">
        <w:t xml:space="preserve"> (Basic Input/Output System) or its modern cousin </w:t>
      </w:r>
      <w:r w:rsidRPr="003238C6">
        <w:rPr>
          <w:b/>
          <w:bCs/>
        </w:rPr>
        <w:t>UEFI</w:t>
      </w:r>
      <w:r w:rsidRPr="003238C6">
        <w:t xml:space="preserve"> (Unified Extensible Firmware Interface) kicks in. These are tiny programs stored in a chip on the motherboard, like a checklist taped to </w:t>
      </w:r>
      <w:proofErr w:type="spellStart"/>
      <w:r w:rsidRPr="003238C6">
        <w:t>Compy’s</w:t>
      </w:r>
      <w:proofErr w:type="spellEnd"/>
      <w:r w:rsidRPr="003238C6">
        <w:t xml:space="preserve"> mirror.</w:t>
      </w:r>
    </w:p>
    <w:p w14:paraId="14481B6A" w14:textId="77777777" w:rsidR="003238C6" w:rsidRPr="003238C6" w:rsidRDefault="003238C6" w:rsidP="003238C6">
      <w:pPr>
        <w:numPr>
          <w:ilvl w:val="0"/>
          <w:numId w:val="2"/>
        </w:numPr>
      </w:pPr>
      <w:r w:rsidRPr="003238C6">
        <w:rPr>
          <w:b/>
          <w:bCs/>
        </w:rPr>
        <w:t>Power-On Self-Test (POST):</w:t>
      </w:r>
      <w:r w:rsidRPr="003238C6">
        <w:t xml:space="preserve"> The BIOS/UEFI runs a quick diagnostic called POST. It checks if the CPU, RAM, and critical hardware (like the keyboard or GPU) are present and functional. If something’s missing—like if </w:t>
      </w:r>
      <w:proofErr w:type="spellStart"/>
      <w:r w:rsidRPr="003238C6">
        <w:t>Compy’s</w:t>
      </w:r>
      <w:proofErr w:type="spellEnd"/>
      <w:r w:rsidRPr="003238C6">
        <w:t xml:space="preserve"> left arm (RAM) is still in bed—the system beeps angrily or shows an error on a tiny display.</w:t>
      </w:r>
    </w:p>
    <w:p w14:paraId="2D506D9A" w14:textId="77777777" w:rsidR="003238C6" w:rsidRPr="003238C6" w:rsidRDefault="003238C6" w:rsidP="003238C6">
      <w:r w:rsidRPr="003238C6">
        <w:t xml:space="preserve">Analogy: POST is like </w:t>
      </w:r>
      <w:proofErr w:type="spellStart"/>
      <w:r w:rsidRPr="003238C6">
        <w:t>Compy</w:t>
      </w:r>
      <w:proofErr w:type="spellEnd"/>
      <w:r w:rsidRPr="003238C6">
        <w:t xml:space="preserve"> patting themselves down to make sure they didn’t lose a limb overnight. “CPU? Check. RAM? Check. Oh crap, where’s my GPU?!”</w:t>
      </w:r>
    </w:p>
    <w:p w14:paraId="01897A5A" w14:textId="77777777" w:rsidR="003238C6" w:rsidRPr="003238C6" w:rsidRDefault="003238C6" w:rsidP="003238C6">
      <w:pPr>
        <w:numPr>
          <w:ilvl w:val="0"/>
          <w:numId w:val="2"/>
        </w:numPr>
      </w:pPr>
      <w:r w:rsidRPr="003238C6">
        <w:rPr>
          <w:b/>
          <w:bCs/>
        </w:rPr>
        <w:t>Finding the Boot Device:</w:t>
      </w:r>
      <w:r w:rsidRPr="003238C6">
        <w:t xml:space="preserve"> Once POST is happy, the BIOS/UEFI looks for a “to-do list” (the boot device—usually your SSD or HDD) based on a prioritized list called the boot order. It’s like </w:t>
      </w:r>
      <w:proofErr w:type="spellStart"/>
      <w:r w:rsidRPr="003238C6">
        <w:t>Compy</w:t>
      </w:r>
      <w:proofErr w:type="spellEnd"/>
      <w:r w:rsidRPr="003238C6">
        <w:t xml:space="preserve"> checking their calendar to see what’s first: “Shower or breakfast? Nah, let’s find the kitchen first.”</w:t>
      </w:r>
    </w:p>
    <w:p w14:paraId="1227742A" w14:textId="77777777" w:rsidR="003238C6" w:rsidRPr="003238C6" w:rsidRDefault="003238C6" w:rsidP="003238C6">
      <w:pPr>
        <w:rPr>
          <w:b/>
          <w:bCs/>
        </w:rPr>
      </w:pPr>
      <w:r w:rsidRPr="003238C6">
        <w:rPr>
          <w:b/>
          <w:bCs/>
        </w:rPr>
        <w:t xml:space="preserve">Step 3: Bootloader – </w:t>
      </w:r>
      <w:proofErr w:type="spellStart"/>
      <w:r w:rsidRPr="003238C6">
        <w:rPr>
          <w:b/>
          <w:bCs/>
        </w:rPr>
        <w:t>Compy</w:t>
      </w:r>
      <w:proofErr w:type="spellEnd"/>
      <w:r w:rsidRPr="003238C6">
        <w:rPr>
          <w:b/>
          <w:bCs/>
        </w:rPr>
        <w:t xml:space="preserve"> Finds the Recipe Book</w:t>
      </w:r>
    </w:p>
    <w:p w14:paraId="0EA01BD8" w14:textId="77777777" w:rsidR="003238C6" w:rsidRPr="003238C6" w:rsidRDefault="003238C6" w:rsidP="003238C6">
      <w:r w:rsidRPr="003238C6">
        <w:t xml:space="preserve">The BIOS/UEFI doesn’t know how to cook breakfast (load the OS) itself—it just knows where the recipe book is. It hands control to the </w:t>
      </w:r>
      <w:r w:rsidRPr="003238C6">
        <w:rPr>
          <w:b/>
          <w:bCs/>
        </w:rPr>
        <w:t>bootloader</w:t>
      </w:r>
      <w:r w:rsidRPr="003238C6">
        <w:t xml:space="preserve">, a small program stored in a special spot on your boot device called the </w:t>
      </w:r>
      <w:r w:rsidRPr="003238C6">
        <w:rPr>
          <w:b/>
          <w:bCs/>
        </w:rPr>
        <w:t>Master Boot Record (MBR)</w:t>
      </w:r>
      <w:r w:rsidRPr="003238C6">
        <w:t xml:space="preserve"> or, for UEFI systems, the </w:t>
      </w:r>
      <w:r w:rsidRPr="003238C6">
        <w:rPr>
          <w:b/>
          <w:bCs/>
        </w:rPr>
        <w:t>EFI System Partition (ESP)</w:t>
      </w:r>
      <w:r w:rsidRPr="003238C6">
        <w:t>.</w:t>
      </w:r>
    </w:p>
    <w:p w14:paraId="2F58EF5F" w14:textId="77777777" w:rsidR="003238C6" w:rsidRPr="003238C6" w:rsidRDefault="003238C6" w:rsidP="003238C6">
      <w:pPr>
        <w:numPr>
          <w:ilvl w:val="0"/>
          <w:numId w:val="3"/>
        </w:numPr>
      </w:pPr>
      <w:r w:rsidRPr="003238C6">
        <w:rPr>
          <w:b/>
          <w:bCs/>
        </w:rPr>
        <w:t>What the Bootloader Does:</w:t>
      </w:r>
      <w:r w:rsidRPr="003238C6">
        <w:t xml:space="preserve"> The bootloader (like GRUB, Windows Boot Manager, or </w:t>
      </w:r>
      <w:proofErr w:type="spellStart"/>
      <w:r w:rsidRPr="003238C6">
        <w:t>systemd</w:t>
      </w:r>
      <w:proofErr w:type="spellEnd"/>
      <w:r w:rsidRPr="003238C6">
        <w:t xml:space="preserve">-boot) is </w:t>
      </w:r>
      <w:proofErr w:type="spellStart"/>
      <w:r w:rsidRPr="003238C6">
        <w:t>Compy</w:t>
      </w:r>
      <w:proofErr w:type="spellEnd"/>
      <w:r w:rsidRPr="003238C6">
        <w:t xml:space="preserve"> flipping open their recipe book and reading the first step: “Find the operating system ingredients.” It loads a tiny chunk of code into memory (RAM) that knows where the OS lives.</w:t>
      </w:r>
    </w:p>
    <w:p w14:paraId="01E3CCB2" w14:textId="77777777" w:rsidR="003238C6" w:rsidRPr="003238C6" w:rsidRDefault="003238C6" w:rsidP="003238C6">
      <w:r w:rsidRPr="003238C6">
        <w:t xml:space="preserve">Specific Component: In GRUB, the </w:t>
      </w:r>
      <w:r w:rsidRPr="003238C6">
        <w:rPr>
          <w:b/>
          <w:bCs/>
        </w:rPr>
        <w:t>Stage 1</w:t>
      </w:r>
      <w:r w:rsidRPr="003238C6">
        <w:t xml:space="preserve"> bootloader (in the MBR) is just 512 bytes and points to </w:t>
      </w:r>
      <w:r w:rsidRPr="003238C6">
        <w:rPr>
          <w:b/>
          <w:bCs/>
        </w:rPr>
        <w:t>Stage 1.5</w:t>
      </w:r>
      <w:r w:rsidRPr="003238C6">
        <w:t xml:space="preserve">, which loads filesystem drivers to find </w:t>
      </w:r>
      <w:r w:rsidRPr="003238C6">
        <w:rPr>
          <w:b/>
          <w:bCs/>
        </w:rPr>
        <w:t>Stage 2</w:t>
      </w:r>
      <w:r w:rsidRPr="003238C6">
        <w:t xml:space="preserve">—the full bootloader that shows you a boot menu (“Want Windows or Linux today?”). In UEFI systems, the firmware directly loads an EFI application (like </w:t>
      </w:r>
      <w:proofErr w:type="spellStart"/>
      <w:r w:rsidRPr="003238C6">
        <w:t>bootmgfw.efi</w:t>
      </w:r>
      <w:proofErr w:type="spellEnd"/>
      <w:r w:rsidRPr="003238C6">
        <w:t xml:space="preserve"> for Windows) from the ESP.</w:t>
      </w:r>
    </w:p>
    <w:p w14:paraId="1B3074D6" w14:textId="77777777" w:rsidR="003238C6" w:rsidRPr="003238C6" w:rsidRDefault="003238C6" w:rsidP="003238C6">
      <w:pPr>
        <w:numPr>
          <w:ilvl w:val="0"/>
          <w:numId w:val="3"/>
        </w:numPr>
      </w:pPr>
      <w:r w:rsidRPr="003238C6">
        <w:rPr>
          <w:b/>
          <w:bCs/>
        </w:rPr>
        <w:t>Loading the OS:</w:t>
      </w:r>
      <w:r w:rsidRPr="003238C6">
        <w:t xml:space="preserve"> The bootloader locates the OS kernel (like </w:t>
      </w:r>
      <w:proofErr w:type="spellStart"/>
      <w:r w:rsidRPr="003238C6">
        <w:t>vmlinuz</w:t>
      </w:r>
      <w:proofErr w:type="spellEnd"/>
      <w:r w:rsidRPr="003238C6">
        <w:t xml:space="preserve"> for Linux or ntoskrnl.exe for Windows) on the disk and loads it into RAM, along with an initial RAM disk </w:t>
      </w:r>
      <w:r w:rsidRPr="003238C6">
        <w:lastRenderedPageBreak/>
        <w:t>(</w:t>
      </w:r>
      <w:proofErr w:type="spellStart"/>
      <w:r w:rsidRPr="003238C6">
        <w:t>initrd</w:t>
      </w:r>
      <w:proofErr w:type="spellEnd"/>
      <w:r w:rsidRPr="003238C6">
        <w:t>/</w:t>
      </w:r>
      <w:proofErr w:type="spellStart"/>
      <w:r w:rsidRPr="003238C6">
        <w:t>initramfs</w:t>
      </w:r>
      <w:proofErr w:type="spellEnd"/>
      <w:r w:rsidRPr="003238C6">
        <w:t xml:space="preserve">) for Linux or drivers for Windows. It’s like </w:t>
      </w:r>
      <w:proofErr w:type="spellStart"/>
      <w:r w:rsidRPr="003238C6">
        <w:t>Compy</w:t>
      </w:r>
      <w:proofErr w:type="spellEnd"/>
      <w:r w:rsidRPr="003238C6">
        <w:t xml:space="preserve"> grabbing flour, eggs, and milk (the kernel and drivers) to start cooking.</w:t>
      </w:r>
    </w:p>
    <w:p w14:paraId="2CFEFF5D" w14:textId="77777777" w:rsidR="003238C6" w:rsidRPr="003238C6" w:rsidRDefault="003238C6" w:rsidP="003238C6">
      <w:pPr>
        <w:rPr>
          <w:b/>
          <w:bCs/>
        </w:rPr>
      </w:pPr>
      <w:r w:rsidRPr="003238C6">
        <w:rPr>
          <w:b/>
          <w:bCs/>
        </w:rPr>
        <w:t xml:space="preserve">Step 4: Kernel Initialization – </w:t>
      </w:r>
      <w:proofErr w:type="spellStart"/>
      <w:r w:rsidRPr="003238C6">
        <w:rPr>
          <w:b/>
          <w:bCs/>
        </w:rPr>
        <w:t>Compy</w:t>
      </w:r>
      <w:proofErr w:type="spellEnd"/>
      <w:r w:rsidRPr="003238C6">
        <w:rPr>
          <w:b/>
          <w:bCs/>
        </w:rPr>
        <w:t xml:space="preserve"> Starts Cooking</w:t>
      </w:r>
    </w:p>
    <w:p w14:paraId="4D975BCD" w14:textId="77777777" w:rsidR="003238C6" w:rsidRPr="003238C6" w:rsidRDefault="003238C6" w:rsidP="003238C6">
      <w:r w:rsidRPr="003238C6">
        <w:t xml:space="preserve">Now that the kernel’s in RAM, it takes over. The kernel is like </w:t>
      </w:r>
      <w:proofErr w:type="spellStart"/>
      <w:r w:rsidRPr="003238C6">
        <w:t>Compy’s</w:t>
      </w:r>
      <w:proofErr w:type="spellEnd"/>
      <w:r w:rsidRPr="003238C6">
        <w:t xml:space="preserve"> brain finally waking up and taking charge of the kitchen. It’s the core of the OS, responsible for talking to hardware and managing everything else.</w:t>
      </w:r>
    </w:p>
    <w:p w14:paraId="42A9B4D5" w14:textId="77777777" w:rsidR="003238C6" w:rsidRPr="003238C6" w:rsidRDefault="003238C6" w:rsidP="003238C6">
      <w:pPr>
        <w:numPr>
          <w:ilvl w:val="0"/>
          <w:numId w:val="4"/>
        </w:numPr>
      </w:pPr>
      <w:r w:rsidRPr="003238C6">
        <w:rPr>
          <w:b/>
          <w:bCs/>
        </w:rPr>
        <w:t>Unpacking the Kernel:</w:t>
      </w:r>
      <w:r w:rsidRPr="003238C6">
        <w:t xml:space="preserve"> The kernel decompresses itself in memory (if needed) and sets up a basic environment. It initializes the CPU, setting it to protected mode (or long mode for 64-bit systems), like </w:t>
      </w:r>
      <w:proofErr w:type="spellStart"/>
      <w:r w:rsidRPr="003238C6">
        <w:t>Compy</w:t>
      </w:r>
      <w:proofErr w:type="spellEnd"/>
      <w:r w:rsidRPr="003238C6">
        <w:t xml:space="preserve"> switching from zombie mode to “I can actually think now.”</w:t>
      </w:r>
    </w:p>
    <w:p w14:paraId="038B1A03" w14:textId="77777777" w:rsidR="003238C6" w:rsidRPr="003238C6" w:rsidRDefault="003238C6" w:rsidP="003238C6">
      <w:pPr>
        <w:numPr>
          <w:ilvl w:val="0"/>
          <w:numId w:val="4"/>
        </w:numPr>
      </w:pPr>
      <w:r w:rsidRPr="003238C6">
        <w:rPr>
          <w:b/>
          <w:bCs/>
        </w:rPr>
        <w:t>Hardware Detection:</w:t>
      </w:r>
      <w:r w:rsidRPr="003238C6">
        <w:t xml:space="preserve"> The kernel probes hardware using drivers loaded by the bootloader or itself. It sets up interrupts (via the Interrupt Descriptor Table, IDT) so it can respond to hardware events—like </w:t>
      </w:r>
      <w:proofErr w:type="spellStart"/>
      <w:r w:rsidRPr="003238C6">
        <w:t>Compy</w:t>
      </w:r>
      <w:proofErr w:type="spellEnd"/>
      <w:r w:rsidRPr="003238C6">
        <w:t xml:space="preserve"> setting up a phone line so the fridge can yell, “</w:t>
      </w:r>
      <w:proofErr w:type="spellStart"/>
      <w:r w:rsidRPr="003238C6">
        <w:t>Yo</w:t>
      </w:r>
      <w:proofErr w:type="spellEnd"/>
      <w:r w:rsidRPr="003238C6">
        <w:t>, I’m out of milk!”</w:t>
      </w:r>
    </w:p>
    <w:p w14:paraId="0A719546" w14:textId="77777777" w:rsidR="003238C6" w:rsidRPr="003238C6" w:rsidRDefault="003238C6" w:rsidP="003238C6">
      <w:pPr>
        <w:numPr>
          <w:ilvl w:val="0"/>
          <w:numId w:val="4"/>
        </w:numPr>
      </w:pPr>
      <w:r w:rsidRPr="003238C6">
        <w:rPr>
          <w:b/>
          <w:bCs/>
        </w:rPr>
        <w:t>Memory Management:</w:t>
      </w:r>
      <w:r w:rsidRPr="003238C6">
        <w:t xml:space="preserve"> The kernel sets up page tables to manage virtual memory, creating a safe sandbox for future programs. It’s like </w:t>
      </w:r>
      <w:proofErr w:type="spellStart"/>
      <w:r w:rsidRPr="003238C6">
        <w:t>Compy</w:t>
      </w:r>
      <w:proofErr w:type="spellEnd"/>
      <w:r w:rsidRPr="003238C6">
        <w:t xml:space="preserve"> </w:t>
      </w:r>
      <w:proofErr w:type="spellStart"/>
      <w:r w:rsidRPr="003238C6">
        <w:t>labeling</w:t>
      </w:r>
      <w:proofErr w:type="spellEnd"/>
      <w:r w:rsidRPr="003238C6">
        <w:t xml:space="preserve"> drawers in the kitchen: “This one’s for apps, that one’s for my stuff.”</w:t>
      </w:r>
    </w:p>
    <w:p w14:paraId="42784A0A" w14:textId="77777777" w:rsidR="003238C6" w:rsidRPr="003238C6" w:rsidRDefault="003238C6" w:rsidP="003238C6">
      <w:pPr>
        <w:numPr>
          <w:ilvl w:val="0"/>
          <w:numId w:val="4"/>
        </w:numPr>
      </w:pPr>
      <w:r w:rsidRPr="003238C6">
        <w:rPr>
          <w:b/>
          <w:bCs/>
        </w:rPr>
        <w:t>Mounting Filesystems:</w:t>
      </w:r>
      <w:r w:rsidRPr="003238C6">
        <w:t xml:space="preserve"> The kernel mounts the root filesystem (/ in Linux, C:\ in Windows) using drivers (like ext4 for Linux or NTFS for Windows). For Linux, it uses the </w:t>
      </w:r>
      <w:proofErr w:type="spellStart"/>
      <w:r w:rsidRPr="003238C6">
        <w:t>initramfs</w:t>
      </w:r>
      <w:proofErr w:type="spellEnd"/>
      <w:r w:rsidRPr="003238C6">
        <w:t xml:space="preserve"> to load more drivers temporarily before switching to the real root.</w:t>
      </w:r>
    </w:p>
    <w:p w14:paraId="1BBD3089" w14:textId="77777777" w:rsidR="003238C6" w:rsidRPr="003238C6" w:rsidRDefault="003238C6" w:rsidP="003238C6">
      <w:pPr>
        <w:numPr>
          <w:ilvl w:val="0"/>
          <w:numId w:val="4"/>
        </w:numPr>
      </w:pPr>
      <w:r w:rsidRPr="003238C6">
        <w:rPr>
          <w:b/>
          <w:bCs/>
        </w:rPr>
        <w:t>Starting the First Process:</w:t>
      </w:r>
      <w:r w:rsidRPr="003238C6">
        <w:t xml:space="preserve"> Finally, the kernel launches the first user-space process: </w:t>
      </w:r>
      <w:proofErr w:type="spellStart"/>
      <w:r w:rsidRPr="003238C6">
        <w:t>init</w:t>
      </w:r>
      <w:proofErr w:type="spellEnd"/>
      <w:r w:rsidRPr="003238C6">
        <w:t xml:space="preserve"> (or </w:t>
      </w:r>
      <w:proofErr w:type="spellStart"/>
      <w:r w:rsidRPr="003238C6">
        <w:t>systemd</w:t>
      </w:r>
      <w:proofErr w:type="spellEnd"/>
      <w:r w:rsidRPr="003238C6">
        <w:t xml:space="preserve"> in modern Linux) or csrss.exe and smss.exe in Windows. This is </w:t>
      </w:r>
      <w:proofErr w:type="spellStart"/>
      <w:r w:rsidRPr="003238C6">
        <w:t>Compy</w:t>
      </w:r>
      <w:proofErr w:type="spellEnd"/>
      <w:r w:rsidRPr="003238C6">
        <w:t xml:space="preserve"> plating the first dish (the user environment) and yelling, “Breakfast is ready!”</w:t>
      </w:r>
    </w:p>
    <w:p w14:paraId="43FBB583" w14:textId="77777777" w:rsidR="003238C6" w:rsidRPr="003238C6" w:rsidRDefault="003238C6" w:rsidP="003238C6">
      <w:pPr>
        <w:rPr>
          <w:b/>
          <w:bCs/>
        </w:rPr>
      </w:pPr>
      <w:r w:rsidRPr="003238C6">
        <w:rPr>
          <w:b/>
          <w:bCs/>
        </w:rPr>
        <w:t xml:space="preserve">Step 5: User Space – </w:t>
      </w:r>
      <w:proofErr w:type="spellStart"/>
      <w:r w:rsidRPr="003238C6">
        <w:rPr>
          <w:b/>
          <w:bCs/>
        </w:rPr>
        <w:t>Compy</w:t>
      </w:r>
      <w:proofErr w:type="spellEnd"/>
      <w:r w:rsidRPr="003238C6">
        <w:rPr>
          <w:b/>
          <w:bCs/>
        </w:rPr>
        <w:t xml:space="preserve"> Opens the House</w:t>
      </w:r>
    </w:p>
    <w:p w14:paraId="2A6F2FD8" w14:textId="77777777" w:rsidR="003238C6" w:rsidRPr="003238C6" w:rsidRDefault="003238C6" w:rsidP="003238C6">
      <w:r w:rsidRPr="003238C6">
        <w:t xml:space="preserve">With </w:t>
      </w:r>
      <w:proofErr w:type="spellStart"/>
      <w:r w:rsidRPr="003238C6">
        <w:t>init</w:t>
      </w:r>
      <w:proofErr w:type="spellEnd"/>
      <w:r w:rsidRPr="003238C6">
        <w:t xml:space="preserve"> running, the OS starts system services (like networking, logging, and display servers). In Linux, </w:t>
      </w:r>
      <w:proofErr w:type="spellStart"/>
      <w:r w:rsidRPr="003238C6">
        <w:t>systemd</w:t>
      </w:r>
      <w:proofErr w:type="spellEnd"/>
      <w:r w:rsidRPr="003238C6">
        <w:t xml:space="preserve"> </w:t>
      </w:r>
      <w:proofErr w:type="gramStart"/>
      <w:r w:rsidRPr="003238C6">
        <w:t>spawns</w:t>
      </w:r>
      <w:proofErr w:type="gramEnd"/>
      <w:r w:rsidRPr="003238C6">
        <w:t xml:space="preserve"> processes like </w:t>
      </w:r>
      <w:proofErr w:type="spellStart"/>
      <w:r w:rsidRPr="003238C6">
        <w:t>getty</w:t>
      </w:r>
      <w:proofErr w:type="spellEnd"/>
      <w:r w:rsidRPr="003238C6">
        <w:t xml:space="preserve"> for login prompts; in Windows, the Session Manager starts the login screen (winlogon.exe). It’s like </w:t>
      </w:r>
      <w:proofErr w:type="spellStart"/>
      <w:r w:rsidRPr="003238C6">
        <w:t>Compy</w:t>
      </w:r>
      <w:proofErr w:type="spellEnd"/>
      <w:r w:rsidRPr="003238C6">
        <w:t xml:space="preserve"> opening the front door and saying, “Alright, come on in!”</w:t>
      </w:r>
    </w:p>
    <w:p w14:paraId="068B2F5D" w14:textId="77777777" w:rsidR="003238C6" w:rsidRPr="003238C6" w:rsidRDefault="003238C6" w:rsidP="003238C6">
      <w:r w:rsidRPr="003238C6">
        <w:t xml:space="preserve">Soon, you see the login screen—or if auto-login’s enabled, the desktop. </w:t>
      </w:r>
      <w:proofErr w:type="spellStart"/>
      <w:r w:rsidRPr="003238C6">
        <w:t>Compy’s</w:t>
      </w:r>
      <w:proofErr w:type="spellEnd"/>
      <w:r w:rsidRPr="003238C6">
        <w:t xml:space="preserve"> ready to take your orders.</w:t>
      </w:r>
    </w:p>
    <w:p w14:paraId="24A4B79D" w14:textId="77777777" w:rsidR="003238C6" w:rsidRPr="003238C6" w:rsidRDefault="003238C6" w:rsidP="003238C6">
      <w:r w:rsidRPr="003238C6">
        <w:pict w14:anchorId="6B0D6A71">
          <v:rect id="_x0000_i1037" style="width:0;height:1.5pt" o:hralign="center" o:hrstd="t" o:hr="t" fillcolor="#a0a0a0" stroked="f"/>
        </w:pict>
      </w:r>
    </w:p>
    <w:p w14:paraId="5E24B7AF" w14:textId="77777777" w:rsidR="003238C6" w:rsidRPr="003238C6" w:rsidRDefault="003238C6" w:rsidP="003238C6">
      <w:pPr>
        <w:rPr>
          <w:b/>
          <w:bCs/>
        </w:rPr>
      </w:pPr>
      <w:r w:rsidRPr="003238C6">
        <w:rPr>
          <w:b/>
          <w:bCs/>
        </w:rPr>
        <w:t>Diagram Idea for Part 1</w:t>
      </w:r>
    </w:p>
    <w:p w14:paraId="41A79083" w14:textId="77777777" w:rsidR="003238C6" w:rsidRPr="003238C6" w:rsidRDefault="003238C6" w:rsidP="003238C6">
      <w:r w:rsidRPr="003238C6">
        <w:t>Imagine a flowchart where:</w:t>
      </w:r>
    </w:p>
    <w:p w14:paraId="545FC68F" w14:textId="77777777" w:rsidR="003238C6" w:rsidRPr="003238C6" w:rsidRDefault="003238C6" w:rsidP="003238C6">
      <w:pPr>
        <w:numPr>
          <w:ilvl w:val="0"/>
          <w:numId w:val="5"/>
        </w:numPr>
      </w:pPr>
      <w:r w:rsidRPr="003238C6">
        <w:t xml:space="preserve">A sleepy cartoon </w:t>
      </w:r>
      <w:proofErr w:type="spellStart"/>
      <w:r w:rsidRPr="003238C6">
        <w:t>Compy</w:t>
      </w:r>
      <w:proofErr w:type="spellEnd"/>
      <w:r w:rsidRPr="003238C6">
        <w:t xml:space="preserve"> (with a coffee mug) starts at “Power Button Pressed.”</w:t>
      </w:r>
    </w:p>
    <w:p w14:paraId="79513509" w14:textId="77777777" w:rsidR="003238C6" w:rsidRPr="003238C6" w:rsidRDefault="003238C6" w:rsidP="003238C6">
      <w:pPr>
        <w:numPr>
          <w:ilvl w:val="0"/>
          <w:numId w:val="5"/>
        </w:numPr>
      </w:pPr>
      <w:r w:rsidRPr="003238C6">
        <w:t xml:space="preserve">Arrows </w:t>
      </w:r>
      <w:proofErr w:type="gramStart"/>
      <w:r w:rsidRPr="003238C6">
        <w:t>lead</w:t>
      </w:r>
      <w:proofErr w:type="gramEnd"/>
      <w:r w:rsidRPr="003238C6">
        <w:t xml:space="preserve"> to “BIOS/UEFI” (</w:t>
      </w:r>
      <w:proofErr w:type="spellStart"/>
      <w:r w:rsidRPr="003238C6">
        <w:t>Compy</w:t>
      </w:r>
      <w:proofErr w:type="spellEnd"/>
      <w:r w:rsidRPr="003238C6">
        <w:t xml:space="preserve"> checking a mirror with a checklist), then “Bootloader” (</w:t>
      </w:r>
      <w:proofErr w:type="spellStart"/>
      <w:r w:rsidRPr="003238C6">
        <w:t>Compy</w:t>
      </w:r>
      <w:proofErr w:type="spellEnd"/>
      <w:r w:rsidRPr="003238C6">
        <w:t xml:space="preserve"> flipping open a recipe book).</w:t>
      </w:r>
    </w:p>
    <w:p w14:paraId="3B6C9959" w14:textId="77777777" w:rsidR="003238C6" w:rsidRPr="003238C6" w:rsidRDefault="003238C6" w:rsidP="003238C6">
      <w:pPr>
        <w:numPr>
          <w:ilvl w:val="0"/>
          <w:numId w:val="5"/>
        </w:numPr>
      </w:pPr>
      <w:r w:rsidRPr="003238C6">
        <w:t>More arrows to “Kernel” (</w:t>
      </w:r>
      <w:proofErr w:type="spellStart"/>
      <w:r w:rsidRPr="003238C6">
        <w:t>Compy</w:t>
      </w:r>
      <w:proofErr w:type="spellEnd"/>
      <w:r w:rsidRPr="003238C6">
        <w:t xml:space="preserve"> in a chef’s hat cooking furiously) and finally “User Space” (</w:t>
      </w:r>
      <w:proofErr w:type="spellStart"/>
      <w:r w:rsidRPr="003238C6">
        <w:t>Compy</w:t>
      </w:r>
      <w:proofErr w:type="spellEnd"/>
      <w:r w:rsidRPr="003238C6">
        <w:t xml:space="preserve"> opening the door to a house </w:t>
      </w:r>
      <w:proofErr w:type="spellStart"/>
      <w:r w:rsidRPr="003238C6">
        <w:t>labeled</w:t>
      </w:r>
      <w:proofErr w:type="spellEnd"/>
      <w:r w:rsidRPr="003238C6">
        <w:t xml:space="preserve"> “OS”). Each step has little icons like a CPU, RAM, and disk to show what’s involved.</w:t>
      </w:r>
    </w:p>
    <w:p w14:paraId="5043C791" w14:textId="77777777" w:rsidR="003238C6" w:rsidRPr="003238C6" w:rsidRDefault="003238C6" w:rsidP="003238C6">
      <w:r w:rsidRPr="003238C6">
        <w:lastRenderedPageBreak/>
        <w:pict w14:anchorId="7CB97140">
          <v:rect id="_x0000_i1038" style="width:0;height:1.5pt" o:hralign="center" o:hrstd="t" o:hr="t" fillcolor="#a0a0a0" stroked="f"/>
        </w:pict>
      </w:r>
    </w:p>
    <w:p w14:paraId="534BF684" w14:textId="77777777" w:rsidR="003238C6" w:rsidRPr="003238C6" w:rsidRDefault="003238C6" w:rsidP="003238C6">
      <w:r w:rsidRPr="003238C6">
        <w:t>That’s Part 1! We’ve gone from the power button to the OS loading up, with all the nitty-gritty of BIOS/UEFI, bootloader components, and kernel initialization. Let me know if you understand, and I’ll dive into Part 2: how the OS and kernel handle tasks like app switching and process management.</w:t>
      </w:r>
    </w:p>
    <w:p w14:paraId="25E2D6CF" w14:textId="77777777" w:rsidR="003238C6" w:rsidRDefault="003238C6"/>
    <w:p w14:paraId="56E82F1B" w14:textId="77777777" w:rsidR="003238C6" w:rsidRPr="003238C6" w:rsidRDefault="003238C6" w:rsidP="003238C6">
      <w:pPr>
        <w:rPr>
          <w:b/>
          <w:bCs/>
        </w:rPr>
      </w:pPr>
      <w:r w:rsidRPr="003238C6">
        <w:rPr>
          <w:b/>
          <w:bCs/>
        </w:rPr>
        <w:t>1. Power Button Pressed</w:t>
      </w:r>
    </w:p>
    <w:p w14:paraId="2463F919" w14:textId="77777777" w:rsidR="003238C6" w:rsidRPr="003238C6" w:rsidRDefault="003238C6" w:rsidP="003238C6">
      <w:r w:rsidRPr="003238C6">
        <w:t xml:space="preserve">You’re spot on here! When you press the power button, a signal is sent to the motherboard, which tells the </w:t>
      </w:r>
      <w:r w:rsidRPr="003238C6">
        <w:rPr>
          <w:b/>
          <w:bCs/>
        </w:rPr>
        <w:t>Power Supply Unit (PSU)</w:t>
      </w:r>
      <w:r w:rsidRPr="003238C6">
        <w:t xml:space="preserve"> to wake up.</w:t>
      </w:r>
    </w:p>
    <w:p w14:paraId="2A580934" w14:textId="77777777" w:rsidR="003238C6" w:rsidRPr="003238C6" w:rsidRDefault="003238C6" w:rsidP="003238C6">
      <w:pPr>
        <w:numPr>
          <w:ilvl w:val="0"/>
          <w:numId w:val="6"/>
        </w:numPr>
      </w:pPr>
      <w:r w:rsidRPr="003238C6">
        <w:rPr>
          <w:b/>
          <w:bCs/>
        </w:rPr>
        <w:t>What Happens:</w:t>
      </w:r>
      <w:r w:rsidRPr="003238C6">
        <w:t xml:space="preserve"> The PSU converts AC power from the wall into DC voltages (like +3.3V, +5V, +12V) needed by the motherboard, CPU, GPU, and other components. Fans start spinning, LEDs might blink—it’s like </w:t>
      </w:r>
      <w:proofErr w:type="spellStart"/>
      <w:r w:rsidRPr="003238C6">
        <w:t>Compy’s</w:t>
      </w:r>
      <w:proofErr w:type="spellEnd"/>
      <w:r w:rsidRPr="003238C6">
        <w:t xml:space="preserve"> alarm clock going off, jolting them awake.</w:t>
      </w:r>
    </w:p>
    <w:p w14:paraId="0E65D08F" w14:textId="77777777" w:rsidR="003238C6" w:rsidRPr="003238C6" w:rsidRDefault="003238C6" w:rsidP="003238C6">
      <w:pPr>
        <w:rPr>
          <w:b/>
          <w:bCs/>
        </w:rPr>
      </w:pPr>
      <w:r w:rsidRPr="003238C6">
        <w:rPr>
          <w:b/>
          <w:bCs/>
        </w:rPr>
        <w:t>2. PSU Powers the Motherboard</w:t>
      </w:r>
    </w:p>
    <w:p w14:paraId="72FEA80E" w14:textId="77777777" w:rsidR="003238C6" w:rsidRPr="003238C6" w:rsidRDefault="003238C6" w:rsidP="003238C6">
      <w:r w:rsidRPr="003238C6">
        <w:t xml:space="preserve">The PSU sends power to the motherboard, which distributes it to the CPU, RAM, chipset, and other components. One key chip that gets powered is the firmware chip (a small ROM or flash memory) holding the </w:t>
      </w:r>
      <w:r w:rsidRPr="003238C6">
        <w:rPr>
          <w:b/>
          <w:bCs/>
        </w:rPr>
        <w:t>BIOS</w:t>
      </w:r>
      <w:r w:rsidRPr="003238C6">
        <w:t xml:space="preserve"> or </w:t>
      </w:r>
      <w:r w:rsidRPr="003238C6">
        <w:rPr>
          <w:b/>
          <w:bCs/>
        </w:rPr>
        <w:t>UEFI</w:t>
      </w:r>
      <w:r w:rsidRPr="003238C6">
        <w:t>.</w:t>
      </w:r>
    </w:p>
    <w:p w14:paraId="2E822470" w14:textId="77777777" w:rsidR="003238C6" w:rsidRPr="003238C6" w:rsidRDefault="003238C6" w:rsidP="003238C6">
      <w:pPr>
        <w:numPr>
          <w:ilvl w:val="0"/>
          <w:numId w:val="7"/>
        </w:numPr>
      </w:pPr>
      <w:r w:rsidRPr="003238C6">
        <w:rPr>
          <w:b/>
          <w:bCs/>
        </w:rPr>
        <w:t>What Happens:</w:t>
      </w:r>
      <w:r w:rsidRPr="003238C6">
        <w:t xml:space="preserve"> The CPU gets a reset signal and starts executing instructions from a specific memory address (the firmware’s entry point). It’s like </w:t>
      </w:r>
      <w:proofErr w:type="spellStart"/>
      <w:r w:rsidRPr="003238C6">
        <w:t>Compy</w:t>
      </w:r>
      <w:proofErr w:type="spellEnd"/>
      <w:r w:rsidRPr="003238C6">
        <w:t xml:space="preserve"> sitting up in bed, rubbing their eyes, and reaching for their morning checklist.</w:t>
      </w:r>
    </w:p>
    <w:p w14:paraId="51BCA032" w14:textId="77777777" w:rsidR="003238C6" w:rsidRPr="003238C6" w:rsidRDefault="003238C6" w:rsidP="003238C6">
      <w:pPr>
        <w:rPr>
          <w:b/>
          <w:bCs/>
        </w:rPr>
      </w:pPr>
      <w:r w:rsidRPr="003238C6">
        <w:rPr>
          <w:b/>
          <w:bCs/>
        </w:rPr>
        <w:t>3. BIOS/UEFI Wakes Up</w:t>
      </w:r>
    </w:p>
    <w:p w14:paraId="4C5A9141" w14:textId="77777777" w:rsidR="003238C6" w:rsidRPr="003238C6" w:rsidRDefault="003238C6" w:rsidP="003238C6">
      <w:r w:rsidRPr="003238C6">
        <w:t>The firmware (BIOS or UEFI) takes control first. It’s a small program baked into the motherboard, and its job is to get the system ready to hand off to something smarter.</w:t>
      </w:r>
    </w:p>
    <w:p w14:paraId="49834474" w14:textId="77777777" w:rsidR="003238C6" w:rsidRPr="003238C6" w:rsidRDefault="003238C6" w:rsidP="003238C6">
      <w:pPr>
        <w:numPr>
          <w:ilvl w:val="0"/>
          <w:numId w:val="8"/>
        </w:numPr>
      </w:pPr>
      <w:r w:rsidRPr="003238C6">
        <w:rPr>
          <w:b/>
          <w:bCs/>
        </w:rPr>
        <w:t>What Happens:</w:t>
      </w:r>
      <w:r w:rsidRPr="003238C6">
        <w:t xml:space="preserve"> The BIOS/UEFI initializes the CPU, sets up basic hardware (like timers and interrupt controllers), and prepares to run diagnostics. UEFI is a modern version of BIOS with more features, like support for larger disks and the ability to read filesystems directly.</w:t>
      </w:r>
    </w:p>
    <w:p w14:paraId="4BE5E7D0" w14:textId="77777777" w:rsidR="003238C6" w:rsidRPr="003238C6" w:rsidRDefault="003238C6" w:rsidP="003238C6">
      <w:r w:rsidRPr="003238C6">
        <w:t xml:space="preserve">Analogy: This is </w:t>
      </w:r>
      <w:proofErr w:type="spellStart"/>
      <w:r w:rsidRPr="003238C6">
        <w:t>Compy</w:t>
      </w:r>
      <w:proofErr w:type="spellEnd"/>
      <w:r w:rsidRPr="003238C6">
        <w:t xml:space="preserve"> grabbing a checklist off their nightstand titled “Morning Routine.”</w:t>
      </w:r>
    </w:p>
    <w:p w14:paraId="4DFAEFF4" w14:textId="77777777" w:rsidR="003238C6" w:rsidRPr="003238C6" w:rsidRDefault="003238C6" w:rsidP="003238C6">
      <w:pPr>
        <w:rPr>
          <w:b/>
          <w:bCs/>
        </w:rPr>
      </w:pPr>
      <w:r w:rsidRPr="003238C6">
        <w:rPr>
          <w:b/>
          <w:bCs/>
        </w:rPr>
        <w:t>4. POST (Power-On Self-Test)</w:t>
      </w:r>
    </w:p>
    <w:p w14:paraId="2ED431DE" w14:textId="77777777" w:rsidR="003238C6" w:rsidRPr="003238C6" w:rsidRDefault="003238C6" w:rsidP="003238C6">
      <w:r w:rsidRPr="003238C6">
        <w:t>You nailed this one! The BIOS/UEFI runs the POST to make sure the critical hardware is present and working.</w:t>
      </w:r>
    </w:p>
    <w:p w14:paraId="1D89DD67" w14:textId="77777777" w:rsidR="003238C6" w:rsidRPr="003238C6" w:rsidRDefault="003238C6" w:rsidP="003238C6">
      <w:pPr>
        <w:numPr>
          <w:ilvl w:val="0"/>
          <w:numId w:val="9"/>
        </w:numPr>
      </w:pPr>
      <w:r w:rsidRPr="003238C6">
        <w:rPr>
          <w:b/>
          <w:bCs/>
        </w:rPr>
        <w:t>What Happens:</w:t>
      </w:r>
      <w:r w:rsidRPr="003238C6">
        <w:t xml:space="preserve"> POST checks the CPU, RAM, GPU, and basic I/O devices (like the keyboard). If something’s missing or broken (e.g., no RAM), the system halts and beeps (those cryptic beep codes) or displays an error on a POST card if you have one.</w:t>
      </w:r>
    </w:p>
    <w:p w14:paraId="4CFF8465" w14:textId="77777777" w:rsidR="003238C6" w:rsidRPr="003238C6" w:rsidRDefault="003238C6" w:rsidP="003238C6">
      <w:r w:rsidRPr="003238C6">
        <w:t xml:space="preserve">Analogy: </w:t>
      </w:r>
      <w:proofErr w:type="spellStart"/>
      <w:r w:rsidRPr="003238C6">
        <w:t>Compy</w:t>
      </w:r>
      <w:proofErr w:type="spellEnd"/>
      <w:r w:rsidRPr="003238C6">
        <w:t xml:space="preserve"> pats themselves down: “Arms? Check. Legs? Check. Brain? Uh-oh, where’s my brain?!” If something’s missing, </w:t>
      </w:r>
      <w:proofErr w:type="spellStart"/>
      <w:r w:rsidRPr="003238C6">
        <w:t>Compy</w:t>
      </w:r>
      <w:proofErr w:type="spellEnd"/>
      <w:r w:rsidRPr="003238C6">
        <w:t xml:space="preserve"> panics and screams (the beep).</w:t>
      </w:r>
    </w:p>
    <w:p w14:paraId="0186F794" w14:textId="77777777" w:rsidR="003238C6" w:rsidRPr="003238C6" w:rsidRDefault="003238C6" w:rsidP="003238C6">
      <w:pPr>
        <w:rPr>
          <w:b/>
          <w:bCs/>
        </w:rPr>
      </w:pPr>
      <w:r w:rsidRPr="003238C6">
        <w:rPr>
          <w:b/>
          <w:bCs/>
        </w:rPr>
        <w:t>5. BIOS/UEFI Looks for a Boot Device (SSD/HDD)</w:t>
      </w:r>
    </w:p>
    <w:p w14:paraId="31D496EC" w14:textId="77777777" w:rsidR="003238C6" w:rsidRPr="003238C6" w:rsidRDefault="003238C6" w:rsidP="003238C6">
      <w:r w:rsidRPr="003238C6">
        <w:t>Correct again! Once POST passes, the BIOS/UEFI looks for a boot device based on the boot order (set in the firmware settings).</w:t>
      </w:r>
    </w:p>
    <w:p w14:paraId="43AEB161" w14:textId="77777777" w:rsidR="003238C6" w:rsidRPr="003238C6" w:rsidRDefault="003238C6" w:rsidP="003238C6">
      <w:pPr>
        <w:numPr>
          <w:ilvl w:val="0"/>
          <w:numId w:val="10"/>
        </w:numPr>
      </w:pPr>
      <w:r w:rsidRPr="003238C6">
        <w:rPr>
          <w:b/>
          <w:bCs/>
        </w:rPr>
        <w:lastRenderedPageBreak/>
        <w:t>What Happens:</w:t>
      </w:r>
      <w:r w:rsidRPr="003238C6">
        <w:t xml:space="preserve"> The firmware checks devices like SSDs, HDDs, USBs, or network boot options to find a bootable sector. It’s looking for something to hand control to.</w:t>
      </w:r>
    </w:p>
    <w:p w14:paraId="1FD7ACD2" w14:textId="77777777" w:rsidR="003238C6" w:rsidRPr="003238C6" w:rsidRDefault="003238C6" w:rsidP="003238C6">
      <w:r w:rsidRPr="003238C6">
        <w:t xml:space="preserve">Analogy: </w:t>
      </w:r>
      <w:proofErr w:type="spellStart"/>
      <w:r w:rsidRPr="003238C6">
        <w:t>Compy</w:t>
      </w:r>
      <w:proofErr w:type="spellEnd"/>
      <w:r w:rsidRPr="003238C6">
        <w:t xml:space="preserve"> looks at their calendar: “What’s first? Breakfast? Work? Oh, I need to find the kitchen (boot device)!”</w:t>
      </w:r>
    </w:p>
    <w:p w14:paraId="300DB687" w14:textId="77777777" w:rsidR="003238C6" w:rsidRPr="003238C6" w:rsidRDefault="003238C6" w:rsidP="003238C6">
      <w:pPr>
        <w:rPr>
          <w:b/>
          <w:bCs/>
        </w:rPr>
      </w:pPr>
      <w:r w:rsidRPr="003238C6">
        <w:rPr>
          <w:b/>
          <w:bCs/>
        </w:rPr>
        <w:t>6. MBR (or EFI System Partition for UEFI) Is Loaded</w:t>
      </w:r>
    </w:p>
    <w:p w14:paraId="19202267" w14:textId="77777777" w:rsidR="003238C6" w:rsidRPr="003238C6" w:rsidRDefault="003238C6" w:rsidP="003238C6">
      <w:r w:rsidRPr="003238C6">
        <w:t xml:space="preserve">Here’s where we need a slight adjustment. Your sequence mentions the MBR and its stages, which applies to </w:t>
      </w:r>
      <w:r w:rsidRPr="003238C6">
        <w:rPr>
          <w:b/>
          <w:bCs/>
        </w:rPr>
        <w:t>legacy BIOS systems</w:t>
      </w:r>
      <w:r w:rsidRPr="003238C6">
        <w:t>. But since you mentioned the Windows Boot Manager later, I’ll cover both possibilities (legacy BIOS with MBR and UEFI), because Windows supports both. Let’s break this down.</w:t>
      </w:r>
    </w:p>
    <w:p w14:paraId="00D4763B" w14:textId="77777777" w:rsidR="003238C6" w:rsidRPr="003238C6" w:rsidRDefault="003238C6" w:rsidP="003238C6">
      <w:r w:rsidRPr="003238C6">
        <w:pict w14:anchorId="5659ADDE">
          <v:rect id="_x0000_i1059" style="width:0;height:1.5pt" o:hralign="center" o:hrstd="t" o:hr="t" fillcolor="#a0a0a0" stroked="f"/>
        </w:pict>
      </w:r>
    </w:p>
    <w:p w14:paraId="71C85A5F" w14:textId="77777777" w:rsidR="003238C6" w:rsidRPr="003238C6" w:rsidRDefault="003238C6" w:rsidP="003238C6">
      <w:pPr>
        <w:rPr>
          <w:b/>
          <w:bCs/>
        </w:rPr>
      </w:pPr>
      <w:r w:rsidRPr="003238C6">
        <w:rPr>
          <w:b/>
          <w:bCs/>
        </w:rPr>
        <w:t>Option A: Legacy BIOS with MBR (Your Sequence)</w:t>
      </w:r>
    </w:p>
    <w:p w14:paraId="2E3FDD68" w14:textId="77777777" w:rsidR="003238C6" w:rsidRPr="003238C6" w:rsidRDefault="003238C6" w:rsidP="003238C6">
      <w:r w:rsidRPr="003238C6">
        <w:t xml:space="preserve">For legacy systems, the BIOS loads the </w:t>
      </w:r>
      <w:r w:rsidRPr="003238C6">
        <w:rPr>
          <w:b/>
          <w:bCs/>
        </w:rPr>
        <w:t>Master Boot Record (MBR)</w:t>
      </w:r>
      <w:r w:rsidRPr="003238C6">
        <w:t xml:space="preserve"> from the first sector of the boot device (usually an SSD/HDD).</w:t>
      </w:r>
    </w:p>
    <w:p w14:paraId="631DBD90" w14:textId="77777777" w:rsidR="003238C6" w:rsidRPr="003238C6" w:rsidRDefault="003238C6" w:rsidP="003238C6">
      <w:pPr>
        <w:numPr>
          <w:ilvl w:val="0"/>
          <w:numId w:val="11"/>
        </w:numPr>
      </w:pPr>
      <w:r w:rsidRPr="003238C6">
        <w:rPr>
          <w:b/>
          <w:bCs/>
        </w:rPr>
        <w:t>What Happens:</w:t>
      </w:r>
      <w:r w:rsidRPr="003238C6">
        <w:t xml:space="preserve"> The MBR is a 512-byte sector containing:</w:t>
      </w:r>
    </w:p>
    <w:p w14:paraId="06FE34E7" w14:textId="77777777" w:rsidR="003238C6" w:rsidRPr="003238C6" w:rsidRDefault="003238C6" w:rsidP="003238C6">
      <w:pPr>
        <w:numPr>
          <w:ilvl w:val="1"/>
          <w:numId w:val="11"/>
        </w:numPr>
      </w:pPr>
      <w:r w:rsidRPr="003238C6">
        <w:t>A tiny first-stage bootloader (~440 bytes of code).</w:t>
      </w:r>
    </w:p>
    <w:p w14:paraId="6140317F" w14:textId="77777777" w:rsidR="003238C6" w:rsidRPr="003238C6" w:rsidRDefault="003238C6" w:rsidP="003238C6">
      <w:pPr>
        <w:numPr>
          <w:ilvl w:val="1"/>
          <w:numId w:val="11"/>
        </w:numPr>
      </w:pPr>
      <w:r w:rsidRPr="003238C6">
        <w:t>A partition table (64 bytes) describing the disk’s layout.</w:t>
      </w:r>
    </w:p>
    <w:p w14:paraId="76B7BC16" w14:textId="77777777" w:rsidR="003238C6" w:rsidRPr="003238C6" w:rsidRDefault="003238C6" w:rsidP="003238C6">
      <w:pPr>
        <w:numPr>
          <w:ilvl w:val="1"/>
          <w:numId w:val="11"/>
        </w:numPr>
      </w:pPr>
      <w:r w:rsidRPr="003238C6">
        <w:t>A signature (2 bytes) to mark it as valid.</w:t>
      </w:r>
    </w:p>
    <w:p w14:paraId="01B787DD" w14:textId="77777777" w:rsidR="003238C6" w:rsidRPr="003238C6" w:rsidRDefault="003238C6" w:rsidP="003238C6">
      <w:r w:rsidRPr="003238C6">
        <w:t>The BIOS copies the MBR into memory at address 0x7C00 and jumps to it.</w:t>
      </w:r>
    </w:p>
    <w:p w14:paraId="78E3E41A" w14:textId="77777777" w:rsidR="003238C6" w:rsidRPr="003238C6" w:rsidRDefault="003238C6" w:rsidP="003238C6">
      <w:r w:rsidRPr="003238C6">
        <w:t xml:space="preserve">Analogy: The MBR is a sticky note on </w:t>
      </w:r>
      <w:proofErr w:type="spellStart"/>
      <w:r w:rsidRPr="003238C6">
        <w:t>Compy’s</w:t>
      </w:r>
      <w:proofErr w:type="spellEnd"/>
      <w:r w:rsidRPr="003238C6">
        <w:t xml:space="preserve"> fridge saying, “Check the drawer for the recipe book!”</w:t>
      </w:r>
    </w:p>
    <w:p w14:paraId="59B2A9D7" w14:textId="77777777" w:rsidR="003238C6" w:rsidRPr="003238C6" w:rsidRDefault="003238C6" w:rsidP="003238C6">
      <w:pPr>
        <w:numPr>
          <w:ilvl w:val="0"/>
          <w:numId w:val="11"/>
        </w:numPr>
      </w:pPr>
      <w:r w:rsidRPr="003238C6">
        <w:rPr>
          <w:b/>
          <w:bCs/>
        </w:rPr>
        <w:t>Your Mention of 3 Stages (1, 1.5, 2):</w:t>
      </w:r>
      <w:r w:rsidRPr="003238C6">
        <w:t xml:space="preserve"> You’re correct that the bootloader often works in stages, but this is specific to certain bootloaders like GRUB (commonly used with Linux). For Windows with a legacy BIOS, the process is a bit different:</w:t>
      </w:r>
    </w:p>
    <w:p w14:paraId="362A7958" w14:textId="77777777" w:rsidR="003238C6" w:rsidRPr="003238C6" w:rsidRDefault="003238C6" w:rsidP="003238C6">
      <w:pPr>
        <w:numPr>
          <w:ilvl w:val="1"/>
          <w:numId w:val="11"/>
        </w:numPr>
      </w:pPr>
      <w:r w:rsidRPr="003238C6">
        <w:t xml:space="preserve">The MBR contains the Windows </w:t>
      </w:r>
      <w:r w:rsidRPr="003238C6">
        <w:rPr>
          <w:b/>
          <w:bCs/>
        </w:rPr>
        <w:t>first-stage bootloader</w:t>
      </w:r>
      <w:r w:rsidRPr="003238C6">
        <w:t xml:space="preserve">, which isn’t split into GRUB-like stages but instead directly loads the </w:t>
      </w:r>
      <w:r w:rsidRPr="003238C6">
        <w:rPr>
          <w:b/>
          <w:bCs/>
        </w:rPr>
        <w:t>Windows Boot Manager</w:t>
      </w:r>
      <w:r w:rsidRPr="003238C6">
        <w:t xml:space="preserve"> (or more precisely, the boot sector of the active partition).</w:t>
      </w:r>
    </w:p>
    <w:p w14:paraId="167DEF73" w14:textId="77777777" w:rsidR="003238C6" w:rsidRPr="003238C6" w:rsidRDefault="003238C6" w:rsidP="003238C6">
      <w:pPr>
        <w:numPr>
          <w:ilvl w:val="1"/>
          <w:numId w:val="11"/>
        </w:numPr>
      </w:pPr>
      <w:r w:rsidRPr="003238C6">
        <w:t xml:space="preserve">The first-stage bootloader in the MBR loads the </w:t>
      </w:r>
      <w:r w:rsidRPr="003238C6">
        <w:rPr>
          <w:b/>
          <w:bCs/>
        </w:rPr>
        <w:t>boot sector</w:t>
      </w:r>
      <w:r w:rsidRPr="003238C6">
        <w:t xml:space="preserve"> of the active partition (marked in the partition table). This boot sector contains code to load </w:t>
      </w:r>
      <w:proofErr w:type="spellStart"/>
      <w:r w:rsidRPr="003238C6">
        <w:t>bootmgr</w:t>
      </w:r>
      <w:proofErr w:type="spellEnd"/>
      <w:r w:rsidRPr="003238C6">
        <w:t xml:space="preserve"> (the Windows Boot Manager).</w:t>
      </w:r>
    </w:p>
    <w:p w14:paraId="7857D761" w14:textId="77777777" w:rsidR="003238C6" w:rsidRPr="003238C6" w:rsidRDefault="003238C6" w:rsidP="003238C6">
      <w:r w:rsidRPr="003238C6">
        <w:t>So, there aren’t really “Stage 1, 1.5, 2” in the Windows MBR process like in GRUB. Instead, it’s more like:</w:t>
      </w:r>
    </w:p>
    <w:p w14:paraId="5CEEA4D0" w14:textId="77777777" w:rsidR="003238C6" w:rsidRPr="003238C6" w:rsidRDefault="003238C6" w:rsidP="003238C6">
      <w:pPr>
        <w:numPr>
          <w:ilvl w:val="1"/>
          <w:numId w:val="11"/>
        </w:numPr>
      </w:pPr>
      <w:r w:rsidRPr="003238C6">
        <w:t xml:space="preserve">MBR → Boot sector of active partition → </w:t>
      </w:r>
      <w:proofErr w:type="spellStart"/>
      <w:r w:rsidRPr="003238C6">
        <w:t>bootmgr</w:t>
      </w:r>
      <w:proofErr w:type="spellEnd"/>
      <w:r w:rsidRPr="003238C6">
        <w:t>.</w:t>
      </w:r>
    </w:p>
    <w:p w14:paraId="4A35B413" w14:textId="77777777" w:rsidR="003238C6" w:rsidRPr="003238C6" w:rsidRDefault="003238C6" w:rsidP="003238C6">
      <w:pPr>
        <w:rPr>
          <w:b/>
          <w:bCs/>
        </w:rPr>
      </w:pPr>
      <w:r w:rsidRPr="003238C6">
        <w:rPr>
          <w:b/>
          <w:bCs/>
        </w:rPr>
        <w:t>Option B: UEFI Systems (Modern Windows Default)</w:t>
      </w:r>
    </w:p>
    <w:p w14:paraId="094A280E" w14:textId="77777777" w:rsidR="003238C6" w:rsidRPr="003238C6" w:rsidRDefault="003238C6" w:rsidP="003238C6">
      <w:r w:rsidRPr="003238C6">
        <w:t>For UEFI systems (most modern Windows setups), there’s no MBR involved in the boot process. Instead:</w:t>
      </w:r>
    </w:p>
    <w:p w14:paraId="7CEF4AD1" w14:textId="77777777" w:rsidR="003238C6" w:rsidRPr="003238C6" w:rsidRDefault="003238C6" w:rsidP="003238C6">
      <w:pPr>
        <w:numPr>
          <w:ilvl w:val="0"/>
          <w:numId w:val="12"/>
        </w:numPr>
      </w:pPr>
      <w:r w:rsidRPr="003238C6">
        <w:rPr>
          <w:b/>
          <w:bCs/>
        </w:rPr>
        <w:t>What Happens:</w:t>
      </w:r>
      <w:r w:rsidRPr="003238C6">
        <w:t xml:space="preserve"> UEFI directly reads the EFI System Partition (ESP) on the disk, which is a small FAT32 partition holding EFI applications (like bootloaders). For Windows, UEFI loads </w:t>
      </w:r>
      <w:proofErr w:type="spellStart"/>
      <w:r w:rsidRPr="003238C6">
        <w:lastRenderedPageBreak/>
        <w:t>bootmgfw.efi</w:t>
      </w:r>
      <w:proofErr w:type="spellEnd"/>
      <w:r w:rsidRPr="003238C6">
        <w:t xml:space="preserve"> (the Windows Boot Manager’s EFI binary) from EFI\Microsoft\Boot\</w:t>
      </w:r>
      <w:proofErr w:type="spellStart"/>
      <w:r w:rsidRPr="003238C6">
        <w:t>bootmgfw.efi</w:t>
      </w:r>
      <w:proofErr w:type="spellEnd"/>
      <w:r w:rsidRPr="003238C6">
        <w:t>.</w:t>
      </w:r>
    </w:p>
    <w:p w14:paraId="03163ACD" w14:textId="77777777" w:rsidR="003238C6" w:rsidRPr="003238C6" w:rsidRDefault="003238C6" w:rsidP="003238C6">
      <w:r w:rsidRPr="003238C6">
        <w:t xml:space="preserve">Analogy: UEFI is like </w:t>
      </w:r>
      <w:proofErr w:type="spellStart"/>
      <w:r w:rsidRPr="003238C6">
        <w:t>Compy</w:t>
      </w:r>
      <w:proofErr w:type="spellEnd"/>
      <w:r w:rsidRPr="003238C6">
        <w:t xml:space="preserve"> walking straight to a fancy digital recipe tablet (the ESP) instead of messing with sticky notes.</w:t>
      </w:r>
    </w:p>
    <w:p w14:paraId="06DA7C27" w14:textId="77777777" w:rsidR="003238C6" w:rsidRPr="003238C6" w:rsidRDefault="003238C6" w:rsidP="003238C6">
      <w:r w:rsidRPr="003238C6">
        <w:pict w14:anchorId="4970093F">
          <v:rect id="_x0000_i1060" style="width:0;height:1.5pt" o:hralign="center" o:hrstd="t" o:hr="t" fillcolor="#a0a0a0" stroked="f"/>
        </w:pict>
      </w:r>
    </w:p>
    <w:p w14:paraId="06D9A80F" w14:textId="77777777" w:rsidR="003238C6" w:rsidRPr="003238C6" w:rsidRDefault="003238C6" w:rsidP="003238C6">
      <w:pPr>
        <w:rPr>
          <w:b/>
          <w:bCs/>
        </w:rPr>
      </w:pPr>
      <w:r w:rsidRPr="003238C6">
        <w:rPr>
          <w:b/>
          <w:bCs/>
        </w:rPr>
        <w:t>7. Bootloader (or Windows Boot Manager) Loads the Kernel</w:t>
      </w:r>
    </w:p>
    <w:p w14:paraId="67110148" w14:textId="77777777" w:rsidR="003238C6" w:rsidRPr="003238C6" w:rsidRDefault="003238C6" w:rsidP="003238C6">
      <w:r w:rsidRPr="003238C6">
        <w:t xml:space="preserve">You asked specifically: </w:t>
      </w:r>
      <w:r w:rsidRPr="003238C6">
        <w:rPr>
          <w:i/>
          <w:iCs/>
        </w:rPr>
        <w:t>"Windows Boot Manager loads the kernel or this bootloader loads the kernel?"</w:t>
      </w:r>
    </w:p>
    <w:p w14:paraId="126B20CC" w14:textId="77777777" w:rsidR="003238C6" w:rsidRPr="003238C6" w:rsidRDefault="003238C6" w:rsidP="003238C6">
      <w:r w:rsidRPr="003238C6">
        <w:t xml:space="preserve">The answer depends on the context, but since you mentioned Windows Boot Manager, let’s focus on that. The </w:t>
      </w:r>
      <w:r w:rsidRPr="003238C6">
        <w:rPr>
          <w:b/>
          <w:bCs/>
        </w:rPr>
        <w:t>Windows Boot Manager</w:t>
      </w:r>
      <w:r w:rsidRPr="003238C6">
        <w:t xml:space="preserve"> (</w:t>
      </w:r>
      <w:proofErr w:type="spellStart"/>
      <w:r w:rsidRPr="003238C6">
        <w:t>bootmgr</w:t>
      </w:r>
      <w:proofErr w:type="spellEnd"/>
      <w:r w:rsidRPr="003238C6">
        <w:t xml:space="preserve"> for BIOS, </w:t>
      </w:r>
      <w:proofErr w:type="spellStart"/>
      <w:r w:rsidRPr="003238C6">
        <w:t>bootmgfw.efi</w:t>
      </w:r>
      <w:proofErr w:type="spellEnd"/>
      <w:r w:rsidRPr="003238C6">
        <w:t xml:space="preserve"> for UEFI) </w:t>
      </w:r>
      <w:r w:rsidRPr="003238C6">
        <w:rPr>
          <w:b/>
          <w:bCs/>
        </w:rPr>
        <w:t>is</w:t>
      </w:r>
      <w:r w:rsidRPr="003238C6">
        <w:t xml:space="preserve"> the bootloader for Windows, and it absolutely loads the kernel.</w:t>
      </w:r>
    </w:p>
    <w:p w14:paraId="32D5E570" w14:textId="77777777" w:rsidR="003238C6" w:rsidRPr="003238C6" w:rsidRDefault="003238C6" w:rsidP="003238C6">
      <w:pPr>
        <w:numPr>
          <w:ilvl w:val="0"/>
          <w:numId w:val="13"/>
        </w:numPr>
      </w:pPr>
      <w:r w:rsidRPr="003238C6">
        <w:rPr>
          <w:b/>
          <w:bCs/>
        </w:rPr>
        <w:t>For Legacy BIOS Systems:</w:t>
      </w:r>
    </w:p>
    <w:p w14:paraId="52CFBD6C" w14:textId="77777777" w:rsidR="003238C6" w:rsidRPr="003238C6" w:rsidRDefault="003238C6" w:rsidP="003238C6">
      <w:pPr>
        <w:numPr>
          <w:ilvl w:val="1"/>
          <w:numId w:val="13"/>
        </w:numPr>
      </w:pPr>
      <w:r w:rsidRPr="003238C6">
        <w:t>The MBR loads the boot sector of the active partition.</w:t>
      </w:r>
    </w:p>
    <w:p w14:paraId="06A2B9DF" w14:textId="77777777" w:rsidR="003238C6" w:rsidRPr="003238C6" w:rsidRDefault="003238C6" w:rsidP="003238C6">
      <w:pPr>
        <w:numPr>
          <w:ilvl w:val="1"/>
          <w:numId w:val="13"/>
        </w:numPr>
      </w:pPr>
      <w:r w:rsidRPr="003238C6">
        <w:t xml:space="preserve">The boot sector loads </w:t>
      </w:r>
      <w:proofErr w:type="spellStart"/>
      <w:r w:rsidRPr="003238C6">
        <w:t>bootmgr</w:t>
      </w:r>
      <w:proofErr w:type="spellEnd"/>
      <w:r w:rsidRPr="003238C6">
        <w:t xml:space="preserve"> (Windows Boot Manager) into memory.</w:t>
      </w:r>
    </w:p>
    <w:p w14:paraId="2BC14720" w14:textId="77777777" w:rsidR="003238C6" w:rsidRPr="003238C6" w:rsidRDefault="003238C6" w:rsidP="003238C6">
      <w:pPr>
        <w:numPr>
          <w:ilvl w:val="1"/>
          <w:numId w:val="13"/>
        </w:numPr>
      </w:pPr>
      <w:proofErr w:type="spellStart"/>
      <w:r w:rsidRPr="003238C6">
        <w:t>bootmgr</w:t>
      </w:r>
      <w:proofErr w:type="spellEnd"/>
      <w:r w:rsidRPr="003238C6">
        <w:t xml:space="preserve"> reads the </w:t>
      </w:r>
      <w:r w:rsidRPr="003238C6">
        <w:rPr>
          <w:b/>
          <w:bCs/>
        </w:rPr>
        <w:t>Boot Configuration Data (BCD)</w:t>
      </w:r>
      <w:r w:rsidRPr="003238C6">
        <w:t xml:space="preserve"> (stored in C:\Boot\BCD) to figure out what to load (e.g., which Windows installation or recovery options).</w:t>
      </w:r>
    </w:p>
    <w:p w14:paraId="30D2696C" w14:textId="77777777" w:rsidR="003238C6" w:rsidRPr="003238C6" w:rsidRDefault="003238C6" w:rsidP="003238C6">
      <w:pPr>
        <w:numPr>
          <w:ilvl w:val="1"/>
          <w:numId w:val="13"/>
        </w:numPr>
      </w:pPr>
      <w:proofErr w:type="spellStart"/>
      <w:r w:rsidRPr="003238C6">
        <w:t>bootmgr</w:t>
      </w:r>
      <w:proofErr w:type="spellEnd"/>
      <w:r w:rsidRPr="003238C6">
        <w:t xml:space="preserve"> then loads the Windows kernel (ntoskrnl.exe) from C:\Windows\System32 into memory, along with the Hardware Abstraction Layer (hal.dll) and a few critical boot drivers listed in the BCD.</w:t>
      </w:r>
    </w:p>
    <w:p w14:paraId="13232310" w14:textId="77777777" w:rsidR="003238C6" w:rsidRPr="003238C6" w:rsidRDefault="003238C6" w:rsidP="003238C6">
      <w:pPr>
        <w:numPr>
          <w:ilvl w:val="0"/>
          <w:numId w:val="13"/>
        </w:numPr>
      </w:pPr>
      <w:r w:rsidRPr="003238C6">
        <w:rPr>
          <w:b/>
          <w:bCs/>
        </w:rPr>
        <w:t>For UEFI Systems:</w:t>
      </w:r>
    </w:p>
    <w:p w14:paraId="4604D396" w14:textId="77777777" w:rsidR="003238C6" w:rsidRPr="003238C6" w:rsidRDefault="003238C6" w:rsidP="003238C6">
      <w:pPr>
        <w:numPr>
          <w:ilvl w:val="1"/>
          <w:numId w:val="13"/>
        </w:numPr>
      </w:pPr>
      <w:r w:rsidRPr="003238C6">
        <w:t xml:space="preserve">UEFI loads </w:t>
      </w:r>
      <w:proofErr w:type="spellStart"/>
      <w:r w:rsidRPr="003238C6">
        <w:t>bootmgfw.efi</w:t>
      </w:r>
      <w:proofErr w:type="spellEnd"/>
      <w:r w:rsidRPr="003238C6">
        <w:t xml:space="preserve"> directly from the ESP.</w:t>
      </w:r>
    </w:p>
    <w:p w14:paraId="4235F2DD" w14:textId="77777777" w:rsidR="003238C6" w:rsidRPr="003238C6" w:rsidRDefault="003238C6" w:rsidP="003238C6">
      <w:pPr>
        <w:numPr>
          <w:ilvl w:val="1"/>
          <w:numId w:val="13"/>
        </w:numPr>
      </w:pPr>
      <w:proofErr w:type="spellStart"/>
      <w:r w:rsidRPr="003238C6">
        <w:t>bootmgfw.efi</w:t>
      </w:r>
      <w:proofErr w:type="spellEnd"/>
      <w:r w:rsidRPr="003238C6">
        <w:t xml:space="preserve"> reads the BCD (stored in EFI\Microsoft\Boot\BCD).</w:t>
      </w:r>
    </w:p>
    <w:p w14:paraId="2AB2EC2B" w14:textId="77777777" w:rsidR="003238C6" w:rsidRPr="003238C6" w:rsidRDefault="003238C6" w:rsidP="003238C6">
      <w:pPr>
        <w:numPr>
          <w:ilvl w:val="1"/>
          <w:numId w:val="13"/>
        </w:numPr>
      </w:pPr>
      <w:r w:rsidRPr="003238C6">
        <w:t>It then loads ntoskrnl.exe, hal.dll, and boot drivers into memory, just like in the BIOS case.</w:t>
      </w:r>
    </w:p>
    <w:p w14:paraId="2D1AE5F8" w14:textId="77777777" w:rsidR="003238C6" w:rsidRPr="003238C6" w:rsidRDefault="003238C6" w:rsidP="003238C6">
      <w:r w:rsidRPr="003238C6">
        <w:t xml:space="preserve">Analogy: The Windows Boot Manager is </w:t>
      </w:r>
      <w:proofErr w:type="spellStart"/>
      <w:r w:rsidRPr="003238C6">
        <w:t>Compy</w:t>
      </w:r>
      <w:proofErr w:type="spellEnd"/>
      <w:r w:rsidRPr="003238C6">
        <w:t xml:space="preserve"> pulling out the exact recipe for “Windows Pancakes” (the kernel) from the recipe book, along with a few key ingredients (drivers) to get started.</w:t>
      </w:r>
    </w:p>
    <w:p w14:paraId="7BF52558" w14:textId="77777777" w:rsidR="003238C6" w:rsidRPr="003238C6" w:rsidRDefault="003238C6" w:rsidP="003238C6">
      <w:r w:rsidRPr="003238C6">
        <w:t xml:space="preserve">So yes, the </w:t>
      </w:r>
      <w:r w:rsidRPr="003238C6">
        <w:rPr>
          <w:b/>
          <w:bCs/>
        </w:rPr>
        <w:t>Windows Boot Manager</w:t>
      </w:r>
      <w:r w:rsidRPr="003238C6">
        <w:t xml:space="preserve"> (which is the bootloader for Windows) loads the kernel in both BIOS and UEFI scenarios.</w:t>
      </w:r>
    </w:p>
    <w:p w14:paraId="06A6A166" w14:textId="77777777" w:rsidR="003238C6" w:rsidRPr="003238C6" w:rsidRDefault="003238C6" w:rsidP="003238C6">
      <w:pPr>
        <w:rPr>
          <w:b/>
          <w:bCs/>
        </w:rPr>
      </w:pPr>
      <w:r w:rsidRPr="003238C6">
        <w:rPr>
          <w:b/>
          <w:bCs/>
        </w:rPr>
        <w:t>8. Kernel Takes Over (Does It Load Other Operating Systems?)</w:t>
      </w:r>
    </w:p>
    <w:p w14:paraId="418A866B" w14:textId="77777777" w:rsidR="003238C6" w:rsidRPr="003238C6" w:rsidRDefault="003238C6" w:rsidP="003238C6">
      <w:r w:rsidRPr="003238C6">
        <w:t xml:space="preserve">You mentioned: </w:t>
      </w:r>
      <w:r w:rsidRPr="003238C6">
        <w:rPr>
          <w:i/>
          <w:iCs/>
        </w:rPr>
        <w:t>"Kernel loads other operating systems."</w:t>
      </w:r>
    </w:p>
    <w:p w14:paraId="7A5391D5" w14:textId="77777777" w:rsidR="003238C6" w:rsidRPr="003238C6" w:rsidRDefault="003238C6" w:rsidP="003238C6">
      <w:r w:rsidRPr="003238C6">
        <w:t xml:space="preserve">This part isn’t quite right. The kernel doesn’t load other operating systems. Once the kernel (e.g., ntoskrnl.exe for Windows) is loaded into memory and starts executing, its job is to initialize </w:t>
      </w:r>
      <w:r w:rsidRPr="003238C6">
        <w:rPr>
          <w:b/>
          <w:bCs/>
        </w:rPr>
        <w:t>its own operating system</w:t>
      </w:r>
      <w:r w:rsidRPr="003238C6">
        <w:t xml:space="preserve"> (Windows, in this case), </w:t>
      </w:r>
      <w:proofErr w:type="spellStart"/>
      <w:r w:rsidRPr="003238C6">
        <w:t>not</w:t>
      </w:r>
      <w:proofErr w:type="spellEnd"/>
      <w:r w:rsidRPr="003238C6">
        <w:t xml:space="preserve"> other OSes. Let’s clarify:</w:t>
      </w:r>
    </w:p>
    <w:p w14:paraId="730E85D9" w14:textId="77777777" w:rsidR="003238C6" w:rsidRPr="003238C6" w:rsidRDefault="003238C6" w:rsidP="003238C6">
      <w:pPr>
        <w:numPr>
          <w:ilvl w:val="0"/>
          <w:numId w:val="14"/>
        </w:numPr>
      </w:pPr>
      <w:r w:rsidRPr="003238C6">
        <w:rPr>
          <w:b/>
          <w:bCs/>
        </w:rPr>
        <w:t>What the Kernel Does:</w:t>
      </w:r>
    </w:p>
    <w:p w14:paraId="0F31BE36" w14:textId="77777777" w:rsidR="003238C6" w:rsidRPr="003238C6" w:rsidRDefault="003238C6" w:rsidP="003238C6">
      <w:pPr>
        <w:numPr>
          <w:ilvl w:val="1"/>
          <w:numId w:val="14"/>
        </w:numPr>
      </w:pPr>
      <w:r w:rsidRPr="003238C6">
        <w:t>The kernel sets up low-level hardware: initializes the CPU (e.g., switching to protected mode or long mode), sets up interrupts (via the Interrupt Descriptor Table), and configures memory management (page tables for virtual memory).</w:t>
      </w:r>
    </w:p>
    <w:p w14:paraId="025AD225" w14:textId="77777777" w:rsidR="003238C6" w:rsidRPr="003238C6" w:rsidRDefault="003238C6" w:rsidP="003238C6">
      <w:pPr>
        <w:numPr>
          <w:ilvl w:val="1"/>
          <w:numId w:val="14"/>
        </w:numPr>
      </w:pPr>
      <w:r w:rsidRPr="003238C6">
        <w:lastRenderedPageBreak/>
        <w:t>It loads critical drivers (like disk drivers) from the boot drivers list.</w:t>
      </w:r>
    </w:p>
    <w:p w14:paraId="713C9594" w14:textId="77777777" w:rsidR="003238C6" w:rsidRPr="003238C6" w:rsidRDefault="003238C6" w:rsidP="003238C6">
      <w:pPr>
        <w:numPr>
          <w:ilvl w:val="1"/>
          <w:numId w:val="14"/>
        </w:numPr>
      </w:pPr>
      <w:r w:rsidRPr="003238C6">
        <w:t>It mounts the root filesystem (e.g., C:\ for Windows using NTFS).</w:t>
      </w:r>
    </w:p>
    <w:p w14:paraId="3C433B31" w14:textId="77777777" w:rsidR="003238C6" w:rsidRPr="003238C6" w:rsidRDefault="003238C6" w:rsidP="003238C6">
      <w:pPr>
        <w:numPr>
          <w:ilvl w:val="1"/>
          <w:numId w:val="14"/>
        </w:numPr>
      </w:pPr>
      <w:r w:rsidRPr="003238C6">
        <w:t>It starts the first user-space process: for Windows, this is the Session Manager (smss.exe), which then spawns csrss.exe (Client/Server Runtime Subsystem) and winlogon.exe (the login process).</w:t>
      </w:r>
    </w:p>
    <w:p w14:paraId="7A428AE8" w14:textId="77777777" w:rsidR="003238C6" w:rsidRPr="003238C6" w:rsidRDefault="003238C6" w:rsidP="003238C6">
      <w:r w:rsidRPr="003238C6">
        <w:t xml:space="preserve">Analogy: The kernel is </w:t>
      </w:r>
      <w:proofErr w:type="spellStart"/>
      <w:r w:rsidRPr="003238C6">
        <w:t>Compy</w:t>
      </w:r>
      <w:proofErr w:type="spellEnd"/>
      <w:r w:rsidRPr="003238C6">
        <w:t xml:space="preserve"> finally starting to cook breakfast, setting up the stove (CPU), grabbing pots and pans (memory), and mixing ingredients (drivers). They’re cooking Windows Pancakes, not flipping through recipes for Linux Waffles or macOS Toast.</w:t>
      </w:r>
    </w:p>
    <w:p w14:paraId="65D7EAC1" w14:textId="77777777" w:rsidR="003238C6" w:rsidRPr="003238C6" w:rsidRDefault="003238C6" w:rsidP="003238C6">
      <w:pPr>
        <w:numPr>
          <w:ilvl w:val="0"/>
          <w:numId w:val="14"/>
        </w:numPr>
      </w:pPr>
      <w:r w:rsidRPr="003238C6">
        <w:rPr>
          <w:b/>
          <w:bCs/>
        </w:rPr>
        <w:t>Loading Other Operating Systems?</w:t>
      </w:r>
      <w:r w:rsidRPr="003238C6">
        <w:t xml:space="preserve"> If you have multiple OSes installed (e.g., Windows and Linux), the </w:t>
      </w:r>
      <w:r w:rsidRPr="003238C6">
        <w:rPr>
          <w:b/>
          <w:bCs/>
        </w:rPr>
        <w:t>bootloader</w:t>
      </w:r>
      <w:r w:rsidRPr="003238C6">
        <w:t xml:space="preserve"> (not the kernel) handles that choice. For example:</w:t>
      </w:r>
    </w:p>
    <w:p w14:paraId="2755CD59" w14:textId="77777777" w:rsidR="003238C6" w:rsidRPr="003238C6" w:rsidRDefault="003238C6" w:rsidP="003238C6">
      <w:pPr>
        <w:numPr>
          <w:ilvl w:val="1"/>
          <w:numId w:val="14"/>
        </w:numPr>
      </w:pPr>
      <w:r w:rsidRPr="003238C6">
        <w:t>GRUB (a common bootloader for Linux) can show a menu to pick between Linux, Windows, or other OSes, and it loads the appropriate kernel for the chosen OS.</w:t>
      </w:r>
    </w:p>
    <w:p w14:paraId="21B3A401" w14:textId="77777777" w:rsidR="003238C6" w:rsidRPr="003238C6" w:rsidRDefault="003238C6" w:rsidP="003238C6">
      <w:pPr>
        <w:numPr>
          <w:ilvl w:val="1"/>
          <w:numId w:val="14"/>
        </w:numPr>
      </w:pPr>
      <w:r w:rsidRPr="003238C6">
        <w:t>In Windows, the Windows Boot Manager can chain-load another bootloader (like GRUB) if configured in the BCD, but once the Windows kernel starts, it’s focused on booting Windows, not other OSes.</w:t>
      </w:r>
    </w:p>
    <w:p w14:paraId="03A77795" w14:textId="77777777" w:rsidR="003238C6" w:rsidRPr="003238C6" w:rsidRDefault="003238C6" w:rsidP="003238C6">
      <w:r w:rsidRPr="003238C6">
        <w:pict w14:anchorId="6A1F896E">
          <v:rect id="_x0000_i1061" style="width:0;height:1.5pt" o:hralign="center" o:hrstd="t" o:hr="t" fillcolor="#a0a0a0" stroked="f"/>
        </w:pict>
      </w:r>
    </w:p>
    <w:p w14:paraId="4AA351F7" w14:textId="77777777" w:rsidR="003238C6" w:rsidRPr="003238C6" w:rsidRDefault="003238C6" w:rsidP="003238C6">
      <w:pPr>
        <w:rPr>
          <w:b/>
          <w:bCs/>
        </w:rPr>
      </w:pPr>
      <w:r w:rsidRPr="003238C6">
        <w:rPr>
          <w:b/>
          <w:bCs/>
        </w:rPr>
        <w:t>Corrected Sequence</w:t>
      </w:r>
    </w:p>
    <w:p w14:paraId="768C4B77" w14:textId="77777777" w:rsidR="003238C6" w:rsidRPr="003238C6" w:rsidRDefault="003238C6" w:rsidP="003238C6">
      <w:r w:rsidRPr="003238C6">
        <w:t>Here’s the corrected and detailed sequence for a Windows system (assuming UEFI, since most modern systems use it):</w:t>
      </w:r>
    </w:p>
    <w:p w14:paraId="7F381328" w14:textId="77777777" w:rsidR="003238C6" w:rsidRPr="003238C6" w:rsidRDefault="003238C6" w:rsidP="003238C6">
      <w:pPr>
        <w:numPr>
          <w:ilvl w:val="0"/>
          <w:numId w:val="15"/>
        </w:numPr>
      </w:pPr>
      <w:r w:rsidRPr="003238C6">
        <w:rPr>
          <w:b/>
          <w:bCs/>
        </w:rPr>
        <w:t>Power Button Pressed:</w:t>
      </w:r>
      <w:r w:rsidRPr="003238C6">
        <w:t xml:space="preserve"> Signal sent to PSU.</w:t>
      </w:r>
    </w:p>
    <w:p w14:paraId="2543DA59" w14:textId="77777777" w:rsidR="003238C6" w:rsidRPr="003238C6" w:rsidRDefault="003238C6" w:rsidP="003238C6">
      <w:pPr>
        <w:numPr>
          <w:ilvl w:val="0"/>
          <w:numId w:val="15"/>
        </w:numPr>
      </w:pPr>
      <w:r w:rsidRPr="003238C6">
        <w:rPr>
          <w:b/>
          <w:bCs/>
        </w:rPr>
        <w:t>PSU Powers Motherboard:</w:t>
      </w:r>
      <w:r w:rsidRPr="003238C6">
        <w:t xml:space="preserve"> Distributes power to CPU, RAM, firmware chip.</w:t>
      </w:r>
    </w:p>
    <w:p w14:paraId="371C42B4" w14:textId="77777777" w:rsidR="003238C6" w:rsidRPr="003238C6" w:rsidRDefault="003238C6" w:rsidP="003238C6">
      <w:pPr>
        <w:numPr>
          <w:ilvl w:val="0"/>
          <w:numId w:val="15"/>
        </w:numPr>
      </w:pPr>
      <w:r w:rsidRPr="003238C6">
        <w:rPr>
          <w:b/>
          <w:bCs/>
        </w:rPr>
        <w:t>BIOS/UEFI Starts:</w:t>
      </w:r>
      <w:r w:rsidRPr="003238C6">
        <w:t xml:space="preserve"> CPU executes firmware code.</w:t>
      </w:r>
    </w:p>
    <w:p w14:paraId="5237B9F9" w14:textId="77777777" w:rsidR="003238C6" w:rsidRPr="003238C6" w:rsidRDefault="003238C6" w:rsidP="003238C6">
      <w:pPr>
        <w:numPr>
          <w:ilvl w:val="0"/>
          <w:numId w:val="15"/>
        </w:numPr>
      </w:pPr>
      <w:r w:rsidRPr="003238C6">
        <w:rPr>
          <w:b/>
          <w:bCs/>
        </w:rPr>
        <w:t>POST Runs:</w:t>
      </w:r>
      <w:r w:rsidRPr="003238C6">
        <w:t xml:space="preserve"> Firmware checks hardware (CPU, RAM, etc.).</w:t>
      </w:r>
    </w:p>
    <w:p w14:paraId="3EE66358" w14:textId="77777777" w:rsidR="003238C6" w:rsidRPr="003238C6" w:rsidRDefault="003238C6" w:rsidP="003238C6">
      <w:pPr>
        <w:numPr>
          <w:ilvl w:val="0"/>
          <w:numId w:val="15"/>
        </w:numPr>
      </w:pPr>
      <w:r w:rsidRPr="003238C6">
        <w:rPr>
          <w:b/>
          <w:bCs/>
        </w:rPr>
        <w:t>UEFI Finds Boot Device:</w:t>
      </w:r>
      <w:r w:rsidRPr="003238C6">
        <w:t xml:space="preserve"> Looks for SSD/HDD with an EFI System Partition.</w:t>
      </w:r>
    </w:p>
    <w:p w14:paraId="277DF14D" w14:textId="77777777" w:rsidR="003238C6" w:rsidRPr="003238C6" w:rsidRDefault="003238C6" w:rsidP="003238C6">
      <w:pPr>
        <w:numPr>
          <w:ilvl w:val="0"/>
          <w:numId w:val="15"/>
        </w:numPr>
      </w:pPr>
      <w:r w:rsidRPr="003238C6">
        <w:rPr>
          <w:b/>
          <w:bCs/>
        </w:rPr>
        <w:t>UEFI Loads Windows Boot Manager:</w:t>
      </w:r>
      <w:r w:rsidRPr="003238C6">
        <w:t xml:space="preserve"> Loads </w:t>
      </w:r>
      <w:proofErr w:type="spellStart"/>
      <w:r w:rsidRPr="003238C6">
        <w:t>bootmgfw.efi</w:t>
      </w:r>
      <w:proofErr w:type="spellEnd"/>
      <w:r w:rsidRPr="003238C6">
        <w:t xml:space="preserve"> from EFI\Microsoft\Boot\.</w:t>
      </w:r>
    </w:p>
    <w:p w14:paraId="259ED1A5" w14:textId="77777777" w:rsidR="003238C6" w:rsidRPr="003238C6" w:rsidRDefault="003238C6" w:rsidP="003238C6">
      <w:pPr>
        <w:numPr>
          <w:ilvl w:val="0"/>
          <w:numId w:val="15"/>
        </w:numPr>
      </w:pPr>
      <w:r w:rsidRPr="003238C6">
        <w:rPr>
          <w:b/>
          <w:bCs/>
        </w:rPr>
        <w:t>Windows Boot Manager Reads BCD:</w:t>
      </w:r>
      <w:r w:rsidRPr="003238C6">
        <w:t xml:space="preserve"> Figures out what to load (e.g., Windows 10 or recovery).</w:t>
      </w:r>
    </w:p>
    <w:p w14:paraId="58DD6308" w14:textId="77777777" w:rsidR="003238C6" w:rsidRPr="003238C6" w:rsidRDefault="003238C6" w:rsidP="003238C6">
      <w:pPr>
        <w:numPr>
          <w:ilvl w:val="0"/>
          <w:numId w:val="15"/>
        </w:numPr>
      </w:pPr>
      <w:r w:rsidRPr="003238C6">
        <w:rPr>
          <w:b/>
          <w:bCs/>
        </w:rPr>
        <w:t>Windows Boot Manager Loads Kernel:</w:t>
      </w:r>
      <w:r w:rsidRPr="003238C6">
        <w:t xml:space="preserve"> Copies ntoskrnl.exe, hal.dll, and boot drivers into RAM.</w:t>
      </w:r>
    </w:p>
    <w:p w14:paraId="402D1DAC" w14:textId="77777777" w:rsidR="003238C6" w:rsidRPr="003238C6" w:rsidRDefault="003238C6" w:rsidP="003238C6">
      <w:pPr>
        <w:numPr>
          <w:ilvl w:val="0"/>
          <w:numId w:val="15"/>
        </w:numPr>
      </w:pPr>
      <w:r w:rsidRPr="003238C6">
        <w:rPr>
          <w:b/>
          <w:bCs/>
        </w:rPr>
        <w:t>Kernel Initializes:</w:t>
      </w:r>
      <w:r w:rsidRPr="003238C6">
        <w:t xml:space="preserve"> Sets up CPU, memory, interrupts, mounts C:\, starts smss.exe.</w:t>
      </w:r>
    </w:p>
    <w:p w14:paraId="1DD81B50" w14:textId="77777777" w:rsidR="003238C6" w:rsidRPr="003238C6" w:rsidRDefault="003238C6" w:rsidP="003238C6">
      <w:pPr>
        <w:numPr>
          <w:ilvl w:val="0"/>
          <w:numId w:val="15"/>
        </w:numPr>
      </w:pPr>
      <w:r w:rsidRPr="003238C6">
        <w:rPr>
          <w:b/>
          <w:bCs/>
        </w:rPr>
        <w:t>User Space Starts:</w:t>
      </w:r>
      <w:r w:rsidRPr="003238C6">
        <w:t xml:space="preserve"> smss.exe spawns csrss.exe, winlogon.exe, and eventually the desktop.</w:t>
      </w:r>
    </w:p>
    <w:p w14:paraId="069C9F03" w14:textId="77777777" w:rsidR="003238C6" w:rsidRPr="003238C6" w:rsidRDefault="003238C6" w:rsidP="003238C6">
      <w:r w:rsidRPr="003238C6">
        <w:t>For a legacy BIOS system, replace steps 6–7 with:</w:t>
      </w:r>
    </w:p>
    <w:p w14:paraId="418CEC7D" w14:textId="77777777" w:rsidR="003238C6" w:rsidRPr="003238C6" w:rsidRDefault="003238C6" w:rsidP="003238C6">
      <w:pPr>
        <w:numPr>
          <w:ilvl w:val="0"/>
          <w:numId w:val="16"/>
        </w:numPr>
      </w:pPr>
      <w:r w:rsidRPr="003238C6">
        <w:rPr>
          <w:b/>
          <w:bCs/>
        </w:rPr>
        <w:t>BIOS Loads MBR:</w:t>
      </w:r>
      <w:r w:rsidRPr="003238C6">
        <w:t xml:space="preserve"> Reads the first sector of the SSD/HDD.</w:t>
      </w:r>
    </w:p>
    <w:p w14:paraId="56594C4E" w14:textId="77777777" w:rsidR="003238C6" w:rsidRPr="003238C6" w:rsidRDefault="003238C6" w:rsidP="003238C6">
      <w:pPr>
        <w:numPr>
          <w:ilvl w:val="0"/>
          <w:numId w:val="16"/>
        </w:numPr>
      </w:pPr>
      <w:r w:rsidRPr="003238C6">
        <w:rPr>
          <w:b/>
          <w:bCs/>
        </w:rPr>
        <w:t>MBR Loads Boot Sector:</w:t>
      </w:r>
      <w:r w:rsidRPr="003238C6">
        <w:t xml:space="preserve"> First-stage bootloader loads the active partition’s boot sector.</w:t>
      </w:r>
    </w:p>
    <w:p w14:paraId="1B1C3D50" w14:textId="15C0F81E" w:rsidR="004C0EEA" w:rsidRDefault="003238C6" w:rsidP="004C0EEA">
      <w:pPr>
        <w:numPr>
          <w:ilvl w:val="0"/>
          <w:numId w:val="16"/>
        </w:numPr>
      </w:pPr>
      <w:r w:rsidRPr="003238C6">
        <w:rPr>
          <w:b/>
          <w:bCs/>
        </w:rPr>
        <w:t xml:space="preserve">Boot Sector Loads </w:t>
      </w:r>
      <w:proofErr w:type="spellStart"/>
      <w:r w:rsidRPr="003238C6">
        <w:rPr>
          <w:b/>
          <w:bCs/>
        </w:rPr>
        <w:t>bootmgr</w:t>
      </w:r>
      <w:proofErr w:type="spellEnd"/>
      <w:r w:rsidRPr="003238C6">
        <w:rPr>
          <w:b/>
          <w:bCs/>
        </w:rPr>
        <w:t>:</w:t>
      </w:r>
      <w:r w:rsidRPr="003238C6">
        <w:t xml:space="preserve"> Windows Boot Manager starts and reads the BCD</w:t>
      </w:r>
    </w:p>
    <w:p w14:paraId="13A89C4C" w14:textId="41756ADD" w:rsidR="004C0EEA" w:rsidRPr="004C0EEA" w:rsidRDefault="004C0EEA" w:rsidP="004C0EEA">
      <w:pPr>
        <w:ind w:left="720"/>
        <w:rPr>
          <w:b/>
          <w:bCs/>
          <w:sz w:val="32"/>
          <w:szCs w:val="32"/>
        </w:rPr>
      </w:pPr>
      <w:proofErr w:type="gramStart"/>
      <w:r w:rsidRPr="004C0EEA">
        <w:rPr>
          <w:b/>
          <w:bCs/>
          <w:sz w:val="32"/>
          <w:szCs w:val="32"/>
        </w:rPr>
        <w:lastRenderedPageBreak/>
        <w:t>Lets</w:t>
      </w:r>
      <w:proofErr w:type="gramEnd"/>
      <w:r w:rsidRPr="004C0EEA">
        <w:rPr>
          <w:b/>
          <w:bCs/>
          <w:sz w:val="32"/>
          <w:szCs w:val="32"/>
        </w:rPr>
        <w:t xml:space="preserve"> see how this </w:t>
      </w:r>
      <w:proofErr w:type="spellStart"/>
      <w:r w:rsidRPr="004C0EEA">
        <w:rPr>
          <w:b/>
          <w:bCs/>
          <w:sz w:val="32"/>
          <w:szCs w:val="32"/>
        </w:rPr>
        <w:t>os</w:t>
      </w:r>
      <w:proofErr w:type="spellEnd"/>
      <w:r w:rsidRPr="004C0EEA">
        <w:rPr>
          <w:b/>
          <w:bCs/>
          <w:sz w:val="32"/>
          <w:szCs w:val="32"/>
        </w:rPr>
        <w:t xml:space="preserve"> works in the app launch and in switching:</w:t>
      </w:r>
    </w:p>
    <w:p w14:paraId="01B615F8" w14:textId="77777777" w:rsidR="004C0EEA" w:rsidRDefault="004C0EEA" w:rsidP="004C0EEA">
      <w:pPr>
        <w:ind w:left="720"/>
      </w:pPr>
    </w:p>
    <w:p w14:paraId="22B25BCA" w14:textId="77777777" w:rsidR="004C0EEA" w:rsidRPr="004C0EEA" w:rsidRDefault="004C0EEA" w:rsidP="004C0EEA">
      <w:pPr>
        <w:ind w:left="720"/>
        <w:rPr>
          <w:b/>
          <w:bCs/>
        </w:rPr>
      </w:pPr>
      <w:r w:rsidRPr="004C0EEA">
        <w:rPr>
          <w:b/>
          <w:bCs/>
        </w:rPr>
        <w:t>Scenario 1: Switching Between Apps – The Deepest Dive Imaginable</w:t>
      </w:r>
    </w:p>
    <w:p w14:paraId="2F7823E2" w14:textId="77777777" w:rsidR="004C0EEA" w:rsidRPr="004C0EEA" w:rsidRDefault="004C0EEA" w:rsidP="004C0EEA">
      <w:pPr>
        <w:ind w:left="720"/>
      </w:pPr>
      <w:r w:rsidRPr="004C0EEA">
        <w:t xml:space="preserve">We’re continuing from where the OS has fully booted, and you’re sitting at the desktop. Let’s say you have </w:t>
      </w:r>
      <w:r w:rsidRPr="004C0EEA">
        <w:rPr>
          <w:b/>
          <w:bCs/>
        </w:rPr>
        <w:t>Microsoft Word</w:t>
      </w:r>
      <w:r w:rsidRPr="004C0EEA">
        <w:t xml:space="preserve"> open, typing a document, and now you want to switch to </w:t>
      </w:r>
      <w:r w:rsidRPr="004C0EEA">
        <w:rPr>
          <w:b/>
          <w:bCs/>
        </w:rPr>
        <w:t>Spotify</w:t>
      </w:r>
      <w:r w:rsidRPr="004C0EEA">
        <w:t xml:space="preserve"> to play some music. You either click Spotify’s icon on the taskbar or use </w:t>
      </w:r>
      <w:proofErr w:type="spellStart"/>
      <w:r w:rsidRPr="004C0EEA">
        <w:t>Alt+Tab</w:t>
      </w:r>
      <w:proofErr w:type="spellEnd"/>
      <w:r w:rsidRPr="004C0EEA">
        <w:t>. We’ll dissect every single step, component, and interaction involved in this process, down to the registers, memory pages, kernel modules, and more.</w:t>
      </w:r>
    </w:p>
    <w:p w14:paraId="2F05643A" w14:textId="77777777" w:rsidR="004C0EEA" w:rsidRPr="004C0EEA" w:rsidRDefault="004C0EEA" w:rsidP="004C0EEA">
      <w:pPr>
        <w:ind w:left="720"/>
      </w:pPr>
      <w:r w:rsidRPr="004C0EEA">
        <w:pict w14:anchorId="5803B99A">
          <v:rect id="_x0000_i1101" style="width:0;height:1.5pt" o:hralign="center" o:hrstd="t" o:hr="t" fillcolor="#a0a0a0" stroked="f"/>
        </w:pict>
      </w:r>
    </w:p>
    <w:p w14:paraId="7CE2D7B6" w14:textId="77777777" w:rsidR="004C0EEA" w:rsidRPr="004C0EEA" w:rsidRDefault="004C0EEA" w:rsidP="004C0EEA">
      <w:pPr>
        <w:ind w:left="720"/>
        <w:rPr>
          <w:b/>
          <w:bCs/>
        </w:rPr>
      </w:pPr>
      <w:r w:rsidRPr="004C0EEA">
        <w:rPr>
          <w:b/>
          <w:bCs/>
        </w:rPr>
        <w:t>Step 1: The User’s Action – Clicking Spotify’s Icon</w:t>
      </w:r>
    </w:p>
    <w:p w14:paraId="257A6EBC" w14:textId="77777777" w:rsidR="004C0EEA" w:rsidRPr="004C0EEA" w:rsidRDefault="004C0EEA" w:rsidP="004C0EEA">
      <w:pPr>
        <w:ind w:left="720"/>
      </w:pPr>
      <w:r w:rsidRPr="004C0EEA">
        <w:t>The moment you click Spotify’s icon on the taskbar, you’re kicking off a chain reaction that ripples through the system. Let’s break this down into the tiniest pieces.</w:t>
      </w:r>
    </w:p>
    <w:p w14:paraId="64F6E176" w14:textId="77777777" w:rsidR="004C0EEA" w:rsidRPr="004C0EEA" w:rsidRDefault="004C0EEA" w:rsidP="004C0EEA">
      <w:pPr>
        <w:ind w:left="720"/>
        <w:rPr>
          <w:b/>
          <w:bCs/>
        </w:rPr>
      </w:pPr>
      <w:r w:rsidRPr="004C0EEA">
        <w:rPr>
          <w:b/>
          <w:bCs/>
        </w:rPr>
        <w:t>1.1 Hardware Input – The Mouse Click</w:t>
      </w:r>
    </w:p>
    <w:p w14:paraId="6E344A6D" w14:textId="77777777" w:rsidR="004C0EEA" w:rsidRPr="004C0EEA" w:rsidRDefault="004C0EEA" w:rsidP="004C0EEA">
      <w:pPr>
        <w:numPr>
          <w:ilvl w:val="0"/>
          <w:numId w:val="17"/>
        </w:numPr>
      </w:pPr>
      <w:r w:rsidRPr="004C0EEA">
        <w:rPr>
          <w:b/>
          <w:bCs/>
        </w:rPr>
        <w:t>Mouse Interrupt:</w:t>
      </w:r>
      <w:r w:rsidRPr="004C0EEA">
        <w:t xml:space="preserve"> Your click generates a hardware interrupt. The mouse (connected via USB or PS/2) sends a signal through its driver to the </w:t>
      </w:r>
      <w:r w:rsidRPr="004C0EEA">
        <w:rPr>
          <w:b/>
          <w:bCs/>
        </w:rPr>
        <w:t>Interrupt Controller</w:t>
      </w:r>
      <w:r w:rsidRPr="004C0EEA">
        <w:t xml:space="preserve"> (like the Advanced Programmable Interrupt Controller, APIC, on modern systems). The APIC routes this interrupt to the CPU by raising an IRQ (Interrupt Request) line.</w:t>
      </w:r>
    </w:p>
    <w:p w14:paraId="67181A47" w14:textId="77777777" w:rsidR="004C0EEA" w:rsidRPr="004C0EEA" w:rsidRDefault="004C0EEA" w:rsidP="004C0EEA">
      <w:pPr>
        <w:numPr>
          <w:ilvl w:val="1"/>
          <w:numId w:val="17"/>
        </w:numPr>
      </w:pPr>
      <w:r w:rsidRPr="004C0EEA">
        <w:rPr>
          <w:b/>
          <w:bCs/>
        </w:rPr>
        <w:t>Specific Component:</w:t>
      </w:r>
      <w:r w:rsidRPr="004C0EEA">
        <w:t xml:space="preserve"> The USB mouse uses the USB controller (e.g., Intel </w:t>
      </w:r>
      <w:proofErr w:type="spellStart"/>
      <w:r w:rsidRPr="004C0EEA">
        <w:t>xHCI</w:t>
      </w:r>
      <w:proofErr w:type="spellEnd"/>
      <w:r w:rsidRPr="004C0EEA">
        <w:t xml:space="preserve"> controller), which raises IRQ 16 (or another line, depending on the system).</w:t>
      </w:r>
    </w:p>
    <w:p w14:paraId="22B4F82D" w14:textId="77777777" w:rsidR="004C0EEA" w:rsidRPr="004C0EEA" w:rsidRDefault="004C0EEA" w:rsidP="004C0EEA">
      <w:pPr>
        <w:numPr>
          <w:ilvl w:val="1"/>
          <w:numId w:val="17"/>
        </w:numPr>
      </w:pPr>
      <w:r w:rsidRPr="004C0EEA">
        <w:rPr>
          <w:b/>
          <w:bCs/>
        </w:rPr>
        <w:t>Registers Involved:</w:t>
      </w:r>
      <w:r w:rsidRPr="004C0EEA">
        <w:t xml:space="preserve"> The CPU’s Interrupt Descriptor Table Register (IDTR) points to the Interrupt Descriptor Table (IDT), where the kernel has mapped IRQ 16 to an Interrupt Service Routine (ISR).</w:t>
      </w:r>
    </w:p>
    <w:p w14:paraId="13A19CC9" w14:textId="77777777" w:rsidR="004C0EEA" w:rsidRPr="004C0EEA" w:rsidRDefault="004C0EEA" w:rsidP="004C0EEA">
      <w:pPr>
        <w:ind w:left="720"/>
      </w:pPr>
      <w:r w:rsidRPr="004C0EEA">
        <w:t xml:space="preserve">Analogy: You’re shouting to </w:t>
      </w:r>
      <w:proofErr w:type="spellStart"/>
      <w:r w:rsidRPr="004C0EEA">
        <w:t>Compy</w:t>
      </w:r>
      <w:proofErr w:type="spellEnd"/>
      <w:r w:rsidRPr="004C0EEA">
        <w:t xml:space="preserve"> in the kitchen, “Hey, I’m pointing at Spotify!” The shout (interrupt) grabs </w:t>
      </w:r>
      <w:proofErr w:type="spellStart"/>
      <w:r w:rsidRPr="004C0EEA">
        <w:t>Compy’s</w:t>
      </w:r>
      <w:proofErr w:type="spellEnd"/>
      <w:r w:rsidRPr="004C0EEA">
        <w:t xml:space="preserve"> attention via a megaphone (APIC).</w:t>
      </w:r>
    </w:p>
    <w:p w14:paraId="3A08749B" w14:textId="77777777" w:rsidR="004C0EEA" w:rsidRPr="004C0EEA" w:rsidRDefault="004C0EEA" w:rsidP="004C0EEA">
      <w:pPr>
        <w:numPr>
          <w:ilvl w:val="0"/>
          <w:numId w:val="17"/>
        </w:numPr>
      </w:pPr>
      <w:r w:rsidRPr="004C0EEA">
        <w:rPr>
          <w:b/>
          <w:bCs/>
        </w:rPr>
        <w:t>Interrupt Handling:</w:t>
      </w:r>
      <w:r w:rsidRPr="004C0EEA">
        <w:t xml:space="preserve"> The CPU halts whatever it’s doing (e.g., executing a Word thread), saves its current state (program counter, flags, etc., pushed onto the stack), and jumps to the ISR address in the IDT. The ISR (part of the kernel’s I/O subsystem, specifically the USB driver usbxhci.sys) reads the mouse’s coordinates and button state from the USB controller’s registers.</w:t>
      </w:r>
    </w:p>
    <w:p w14:paraId="716E30E0" w14:textId="77777777" w:rsidR="004C0EEA" w:rsidRPr="004C0EEA" w:rsidRDefault="004C0EEA" w:rsidP="004C0EEA">
      <w:pPr>
        <w:numPr>
          <w:ilvl w:val="1"/>
          <w:numId w:val="17"/>
        </w:numPr>
      </w:pPr>
      <w:r w:rsidRPr="004C0EEA">
        <w:rPr>
          <w:b/>
          <w:bCs/>
        </w:rPr>
        <w:t>Registers Used:</w:t>
      </w:r>
      <w:r w:rsidRPr="004C0EEA">
        <w:t xml:space="preserve"> The CPU’s EIP (Instruction Pointer) changes to the ISR’s address; the ESP (Stack Pointer) adjusts as the state is saved.</w:t>
      </w:r>
    </w:p>
    <w:p w14:paraId="2B560806" w14:textId="77777777" w:rsidR="004C0EEA" w:rsidRPr="004C0EEA" w:rsidRDefault="004C0EEA" w:rsidP="004C0EEA">
      <w:pPr>
        <w:ind w:left="720"/>
        <w:rPr>
          <w:b/>
          <w:bCs/>
        </w:rPr>
      </w:pPr>
      <w:r w:rsidRPr="004C0EEA">
        <w:rPr>
          <w:b/>
          <w:bCs/>
        </w:rPr>
        <w:t>1.2 Windows Shell – Explorer.exe Processes the Click</w:t>
      </w:r>
    </w:p>
    <w:p w14:paraId="1E7E9165" w14:textId="77777777" w:rsidR="004C0EEA" w:rsidRPr="004C0EEA" w:rsidRDefault="004C0EEA" w:rsidP="004C0EEA">
      <w:pPr>
        <w:numPr>
          <w:ilvl w:val="0"/>
          <w:numId w:val="18"/>
        </w:numPr>
      </w:pPr>
      <w:r w:rsidRPr="004C0EEA">
        <w:rPr>
          <w:b/>
          <w:bCs/>
        </w:rPr>
        <w:t>Explorer.exe Role:</w:t>
      </w:r>
      <w:r w:rsidRPr="004C0EEA">
        <w:t xml:space="preserve"> The Windows Shell (explorer.exe, the process managing the taskbar and desktop) has a thread monitoring the mouse input. The kernel’s I/O Manager passes the mouse event (coordinates and click) to explorer.exe via the Windows messaging system.</w:t>
      </w:r>
    </w:p>
    <w:p w14:paraId="789C808B" w14:textId="77777777" w:rsidR="004C0EEA" w:rsidRPr="004C0EEA" w:rsidRDefault="004C0EEA" w:rsidP="004C0EEA">
      <w:pPr>
        <w:numPr>
          <w:ilvl w:val="1"/>
          <w:numId w:val="18"/>
        </w:numPr>
      </w:pPr>
      <w:r w:rsidRPr="004C0EEA">
        <w:rPr>
          <w:b/>
          <w:bCs/>
        </w:rPr>
        <w:t>Specific Component:</w:t>
      </w:r>
      <w:r w:rsidRPr="004C0EEA">
        <w:t xml:space="preserve"> The Window Manager (part of the Win32 subsystem, implemented in win32k.sys in kernel mode) translates the raw mouse coordinates into a “click on Spotify’s taskbar icon” event.</w:t>
      </w:r>
    </w:p>
    <w:p w14:paraId="26FC3ED2" w14:textId="77777777" w:rsidR="004C0EEA" w:rsidRPr="004C0EEA" w:rsidRDefault="004C0EEA" w:rsidP="004C0EEA">
      <w:pPr>
        <w:numPr>
          <w:ilvl w:val="1"/>
          <w:numId w:val="18"/>
        </w:numPr>
      </w:pPr>
      <w:r w:rsidRPr="004C0EEA">
        <w:rPr>
          <w:b/>
          <w:bCs/>
        </w:rPr>
        <w:lastRenderedPageBreak/>
        <w:t>Message Queue:</w:t>
      </w:r>
      <w:r w:rsidRPr="004C0EEA">
        <w:t xml:space="preserve"> Each process has a message queue (managed by win32k.sys). The click event is added to </w:t>
      </w:r>
      <w:proofErr w:type="spellStart"/>
      <w:r w:rsidRPr="004C0EEA">
        <w:t>explorer.exe’s</w:t>
      </w:r>
      <w:proofErr w:type="spellEnd"/>
      <w:r w:rsidRPr="004C0EEA">
        <w:t xml:space="preserve"> queue as a WM_LBUTTONDOWN message, with parameters like the window handle (HWND) of the taskbar button.</w:t>
      </w:r>
    </w:p>
    <w:p w14:paraId="3602CE8A"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hears your shout and looks at a map (the screen coordinates) to see you’re pointing at Spotify’s spot on the kitchen counter (taskbar).</w:t>
      </w:r>
    </w:p>
    <w:p w14:paraId="24BA4C37" w14:textId="77777777" w:rsidR="004C0EEA" w:rsidRPr="004C0EEA" w:rsidRDefault="004C0EEA" w:rsidP="004C0EEA">
      <w:pPr>
        <w:numPr>
          <w:ilvl w:val="0"/>
          <w:numId w:val="18"/>
        </w:numPr>
      </w:pPr>
      <w:r w:rsidRPr="004C0EEA">
        <w:rPr>
          <w:b/>
          <w:bCs/>
        </w:rPr>
        <w:t>Registry Check:</w:t>
      </w:r>
      <w:r w:rsidRPr="004C0EEA">
        <w:t xml:space="preserve"> Explorer.exe might peek at the Windows Registry (e.g., HKEY_CURRENT_USER\Software\Microsoft\Windows\CurrentVersion\Explorer) to check taskbar settings, like whether clicking switches apps or opens a jump list.</w:t>
      </w:r>
    </w:p>
    <w:p w14:paraId="1A0AA9C8" w14:textId="77777777" w:rsidR="004C0EEA" w:rsidRPr="004C0EEA" w:rsidRDefault="004C0EEA" w:rsidP="004C0EEA">
      <w:pPr>
        <w:numPr>
          <w:ilvl w:val="1"/>
          <w:numId w:val="18"/>
        </w:numPr>
      </w:pPr>
      <w:r w:rsidRPr="004C0EEA">
        <w:rPr>
          <w:b/>
          <w:bCs/>
        </w:rPr>
        <w:t>Specific Registry Key:</w:t>
      </w:r>
      <w:r w:rsidRPr="004C0EEA">
        <w:t xml:space="preserve"> It might read </w:t>
      </w:r>
      <w:proofErr w:type="spellStart"/>
      <w:r w:rsidRPr="004C0EEA">
        <w:t>TaskbarGlomLevel</w:t>
      </w:r>
      <w:proofErr w:type="spellEnd"/>
      <w:r w:rsidRPr="004C0EEA">
        <w:t xml:space="preserve"> to see if apps are grouped, affecting how it interprets the click.</w:t>
      </w:r>
    </w:p>
    <w:p w14:paraId="2620224B" w14:textId="77777777" w:rsidR="004C0EEA" w:rsidRPr="004C0EEA" w:rsidRDefault="004C0EEA" w:rsidP="004C0EEA">
      <w:pPr>
        <w:ind w:left="720"/>
        <w:rPr>
          <w:b/>
          <w:bCs/>
        </w:rPr>
      </w:pPr>
      <w:r w:rsidRPr="004C0EEA">
        <w:rPr>
          <w:b/>
          <w:bCs/>
        </w:rPr>
        <w:t>1.3 Sending the Focus Request</w:t>
      </w:r>
    </w:p>
    <w:p w14:paraId="39D05969" w14:textId="77777777" w:rsidR="004C0EEA" w:rsidRPr="004C0EEA" w:rsidRDefault="004C0EEA" w:rsidP="004C0EEA">
      <w:pPr>
        <w:numPr>
          <w:ilvl w:val="0"/>
          <w:numId w:val="19"/>
        </w:numPr>
      </w:pPr>
      <w:r w:rsidRPr="004C0EEA">
        <w:rPr>
          <w:b/>
          <w:bCs/>
        </w:rPr>
        <w:t>What Happens:</w:t>
      </w:r>
      <w:r w:rsidRPr="004C0EEA">
        <w:t xml:space="preserve"> Explorer.exe determines that the click means “bring Spotify to the foreground.” It calls a Win32 API function like </w:t>
      </w:r>
      <w:proofErr w:type="spellStart"/>
      <w:proofErr w:type="gramStart"/>
      <w:r w:rsidRPr="004C0EEA">
        <w:t>SetForegroundWindow</w:t>
      </w:r>
      <w:proofErr w:type="spellEnd"/>
      <w:r w:rsidRPr="004C0EEA">
        <w:t>(</w:t>
      </w:r>
      <w:proofErr w:type="gramEnd"/>
      <w:r w:rsidRPr="004C0EEA">
        <w:t>) (exported by user32.dll), which sends a message to the kernel to give Spotify focus.</w:t>
      </w:r>
    </w:p>
    <w:p w14:paraId="0902D389" w14:textId="77777777" w:rsidR="004C0EEA" w:rsidRPr="004C0EEA" w:rsidRDefault="004C0EEA" w:rsidP="004C0EEA">
      <w:pPr>
        <w:numPr>
          <w:ilvl w:val="1"/>
          <w:numId w:val="19"/>
        </w:numPr>
      </w:pPr>
      <w:r w:rsidRPr="004C0EEA">
        <w:rPr>
          <w:b/>
          <w:bCs/>
        </w:rPr>
        <w:t>Kernel Interaction:</w:t>
      </w:r>
      <w:r w:rsidRPr="004C0EEA">
        <w:t xml:space="preserve"> The API call triggers a system call (</w:t>
      </w:r>
      <w:proofErr w:type="spellStart"/>
      <w:r w:rsidRPr="004C0EEA">
        <w:t>syscall</w:t>
      </w:r>
      <w:proofErr w:type="spellEnd"/>
      <w:r w:rsidRPr="004C0EEA">
        <w:t xml:space="preserve">), transitioning from user mode to kernel mode via the SYSCALL instruction (on x64). The CPU switches to Ring 0 (kernel mode), and the </w:t>
      </w:r>
      <w:proofErr w:type="spellStart"/>
      <w:r w:rsidRPr="004C0EEA">
        <w:t>syscall</w:t>
      </w:r>
      <w:proofErr w:type="spellEnd"/>
      <w:r w:rsidRPr="004C0EEA">
        <w:t xml:space="preserve"> number (stored in the RAX register) tells the kernel to invoke the window focus logic in win32k.sys.</w:t>
      </w:r>
    </w:p>
    <w:p w14:paraId="4C79DFB3"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writes a note, “Focus on Spotify!” and slips it into a special mailbox (</w:t>
      </w:r>
      <w:proofErr w:type="spellStart"/>
      <w:r w:rsidRPr="004C0EEA">
        <w:t>syscall</w:t>
      </w:r>
      <w:proofErr w:type="spellEnd"/>
      <w:r w:rsidRPr="004C0EEA">
        <w:t>) that the kitchen manager (kernel) checks.</w:t>
      </w:r>
    </w:p>
    <w:p w14:paraId="7A87A0F4" w14:textId="77777777" w:rsidR="004C0EEA" w:rsidRPr="004C0EEA" w:rsidRDefault="004C0EEA" w:rsidP="004C0EEA">
      <w:pPr>
        <w:ind w:left="720"/>
      </w:pPr>
      <w:r w:rsidRPr="004C0EEA">
        <w:pict w14:anchorId="21F42BA1">
          <v:rect id="_x0000_i1102" style="width:0;height:1.5pt" o:hralign="center" o:hrstd="t" o:hr="t" fillcolor="#a0a0a0" stroked="f"/>
        </w:pict>
      </w:r>
    </w:p>
    <w:p w14:paraId="4036A30E" w14:textId="77777777" w:rsidR="004C0EEA" w:rsidRPr="004C0EEA" w:rsidRDefault="004C0EEA" w:rsidP="004C0EEA">
      <w:pPr>
        <w:ind w:left="720"/>
        <w:rPr>
          <w:b/>
          <w:bCs/>
        </w:rPr>
      </w:pPr>
      <w:r w:rsidRPr="004C0EEA">
        <w:rPr>
          <w:b/>
          <w:bCs/>
        </w:rPr>
        <w:t>Step 2: Process Management – The Kernel’s Scheduler Takes Over</w:t>
      </w:r>
    </w:p>
    <w:p w14:paraId="0B1A3804" w14:textId="77777777" w:rsidR="004C0EEA" w:rsidRPr="004C0EEA" w:rsidRDefault="004C0EEA" w:rsidP="004C0EEA">
      <w:pPr>
        <w:ind w:left="720"/>
      </w:pPr>
      <w:r w:rsidRPr="004C0EEA">
        <w:t>Now the kernel knows you want Spotify in the foreground. This involves managing processes (Word and Spotify) and their threads, scheduling CPU time, and ensuring smooth multitasking.</w:t>
      </w:r>
    </w:p>
    <w:p w14:paraId="07E3A276" w14:textId="77777777" w:rsidR="004C0EEA" w:rsidRPr="004C0EEA" w:rsidRDefault="004C0EEA" w:rsidP="004C0EEA">
      <w:pPr>
        <w:ind w:left="720"/>
        <w:rPr>
          <w:b/>
          <w:bCs/>
        </w:rPr>
      </w:pPr>
      <w:r w:rsidRPr="004C0EEA">
        <w:rPr>
          <w:b/>
          <w:bCs/>
        </w:rPr>
        <w:t>2.1 Processes and Threads – The Building Blocks</w:t>
      </w:r>
    </w:p>
    <w:p w14:paraId="42DC3467" w14:textId="77777777" w:rsidR="004C0EEA" w:rsidRPr="004C0EEA" w:rsidRDefault="004C0EEA" w:rsidP="004C0EEA">
      <w:pPr>
        <w:numPr>
          <w:ilvl w:val="0"/>
          <w:numId w:val="20"/>
        </w:numPr>
      </w:pPr>
      <w:r w:rsidRPr="004C0EEA">
        <w:rPr>
          <w:b/>
          <w:bCs/>
        </w:rPr>
        <w:t>Process Definition:</w:t>
      </w:r>
      <w:r w:rsidRPr="004C0EEA">
        <w:t xml:space="preserve"> Each app is a process—Word is one process (winword.exe), Spotify is another (spotify.exe). A process is a container with its own virtual address space, handles, and threads.</w:t>
      </w:r>
    </w:p>
    <w:p w14:paraId="14D31B5A" w14:textId="77777777" w:rsidR="004C0EEA" w:rsidRPr="004C0EEA" w:rsidRDefault="004C0EEA" w:rsidP="004C0EEA">
      <w:pPr>
        <w:numPr>
          <w:ilvl w:val="1"/>
          <w:numId w:val="20"/>
        </w:numPr>
      </w:pPr>
      <w:r w:rsidRPr="004C0EEA">
        <w:rPr>
          <w:b/>
          <w:bCs/>
        </w:rPr>
        <w:t>Process Control Block (PCB):</w:t>
      </w:r>
      <w:r w:rsidRPr="004C0EEA">
        <w:t xml:space="preserve"> In Windows, this is the EPROCESS structure in kernel memory (managed by ntoskrnl.exe). It stores the process’s PID (Process ID), memory mappings, thread list, priority, and state.</w:t>
      </w:r>
    </w:p>
    <w:p w14:paraId="01CD0D90" w14:textId="77777777" w:rsidR="004C0EEA" w:rsidRPr="004C0EEA" w:rsidRDefault="004C0EEA" w:rsidP="004C0EEA">
      <w:pPr>
        <w:numPr>
          <w:ilvl w:val="1"/>
          <w:numId w:val="20"/>
        </w:numPr>
      </w:pPr>
      <w:r w:rsidRPr="004C0EEA">
        <w:rPr>
          <w:b/>
          <w:bCs/>
        </w:rPr>
        <w:t>Threads:</w:t>
      </w:r>
      <w:r w:rsidRPr="004C0EEA">
        <w:t xml:space="preserve"> Each process has threads—the actual units of execution. Word might have threads for UI, spellcheck, and auto-save; Spotify has threads for UI, music streaming, and network I/O. Threads are tracked in the ETHREAD structure, linked to their parent EPROCESS.</w:t>
      </w:r>
    </w:p>
    <w:p w14:paraId="328DF3D4" w14:textId="77777777" w:rsidR="004C0EEA" w:rsidRPr="004C0EEA" w:rsidRDefault="004C0EEA" w:rsidP="004C0EEA">
      <w:pPr>
        <w:ind w:left="720"/>
      </w:pPr>
      <w:r w:rsidRPr="004C0EEA">
        <w:t xml:space="preserve">Analogy: Each process is a recipe book on </w:t>
      </w:r>
      <w:proofErr w:type="spellStart"/>
      <w:r w:rsidRPr="004C0EEA">
        <w:t>Compy’s</w:t>
      </w:r>
      <w:proofErr w:type="spellEnd"/>
      <w:r w:rsidRPr="004C0EEA">
        <w:t xml:space="preserve"> counter (Word’s soup, Spotify’s pancakes). Threads are </w:t>
      </w:r>
      <w:proofErr w:type="spellStart"/>
      <w:r w:rsidRPr="004C0EEA">
        <w:t>Compy’s</w:t>
      </w:r>
      <w:proofErr w:type="spellEnd"/>
      <w:r w:rsidRPr="004C0EEA">
        <w:t xml:space="preserve"> hands working on specific steps (stirring soup, flipping pancakes).</w:t>
      </w:r>
    </w:p>
    <w:p w14:paraId="0ACFCD6F" w14:textId="77777777" w:rsidR="004C0EEA" w:rsidRPr="004C0EEA" w:rsidRDefault="004C0EEA" w:rsidP="004C0EEA">
      <w:pPr>
        <w:ind w:left="720"/>
        <w:rPr>
          <w:b/>
          <w:bCs/>
        </w:rPr>
      </w:pPr>
      <w:r w:rsidRPr="004C0EEA">
        <w:rPr>
          <w:b/>
          <w:bCs/>
        </w:rPr>
        <w:lastRenderedPageBreak/>
        <w:t>2.2 Scheduler – Deciding Who Runs</w:t>
      </w:r>
    </w:p>
    <w:p w14:paraId="6108D564" w14:textId="77777777" w:rsidR="004C0EEA" w:rsidRPr="004C0EEA" w:rsidRDefault="004C0EEA" w:rsidP="004C0EEA">
      <w:pPr>
        <w:ind w:left="720"/>
      </w:pPr>
      <w:r w:rsidRPr="004C0EEA">
        <w:t xml:space="preserve">The kernel’s </w:t>
      </w:r>
      <w:r w:rsidRPr="004C0EEA">
        <w:rPr>
          <w:b/>
          <w:bCs/>
        </w:rPr>
        <w:t>scheduler</w:t>
      </w:r>
      <w:r w:rsidRPr="004C0EEA">
        <w:t xml:space="preserve"> (in ntoskrnl.exe, specifically the Ki routines like </w:t>
      </w:r>
      <w:proofErr w:type="spellStart"/>
      <w:r w:rsidRPr="004C0EEA">
        <w:t>KiSchedule</w:t>
      </w:r>
      <w:proofErr w:type="spellEnd"/>
      <w:r w:rsidRPr="004C0EEA">
        <w:t xml:space="preserve">) decides which thread gets CPU time. Windows uses a priority-based, </w:t>
      </w:r>
      <w:proofErr w:type="spellStart"/>
      <w:r w:rsidRPr="004C0EEA">
        <w:t>preemptive</w:t>
      </w:r>
      <w:proofErr w:type="spellEnd"/>
      <w:r w:rsidRPr="004C0EEA">
        <w:t xml:space="preserve"> scheduler.</w:t>
      </w:r>
    </w:p>
    <w:p w14:paraId="2AEF54C4" w14:textId="77777777" w:rsidR="004C0EEA" w:rsidRPr="004C0EEA" w:rsidRDefault="004C0EEA" w:rsidP="004C0EEA">
      <w:pPr>
        <w:numPr>
          <w:ilvl w:val="0"/>
          <w:numId w:val="21"/>
        </w:numPr>
      </w:pPr>
      <w:r w:rsidRPr="004C0EEA">
        <w:rPr>
          <w:b/>
          <w:bCs/>
        </w:rPr>
        <w:t>Thread States:</w:t>
      </w:r>
      <w:r w:rsidRPr="004C0EEA">
        <w:t xml:space="preserve"> Threads are in states like Running, Ready, Waiting, or Terminated.</w:t>
      </w:r>
    </w:p>
    <w:p w14:paraId="3A93AB36" w14:textId="77777777" w:rsidR="004C0EEA" w:rsidRPr="004C0EEA" w:rsidRDefault="004C0EEA" w:rsidP="004C0EEA">
      <w:pPr>
        <w:numPr>
          <w:ilvl w:val="1"/>
          <w:numId w:val="21"/>
        </w:numPr>
      </w:pPr>
      <w:r w:rsidRPr="004C0EEA">
        <w:t>Word’s UI thread might be “Running” (drawing the window).</w:t>
      </w:r>
    </w:p>
    <w:p w14:paraId="4E1BFF72" w14:textId="77777777" w:rsidR="004C0EEA" w:rsidRPr="004C0EEA" w:rsidRDefault="004C0EEA" w:rsidP="004C0EEA">
      <w:pPr>
        <w:numPr>
          <w:ilvl w:val="1"/>
          <w:numId w:val="21"/>
        </w:numPr>
      </w:pPr>
      <w:r w:rsidRPr="004C0EEA">
        <w:t>Spotify’s UI thread might be “Ready” (waiting for CPU time).</w:t>
      </w:r>
    </w:p>
    <w:p w14:paraId="2323A789" w14:textId="77777777" w:rsidR="004C0EEA" w:rsidRPr="004C0EEA" w:rsidRDefault="004C0EEA" w:rsidP="004C0EEA">
      <w:pPr>
        <w:numPr>
          <w:ilvl w:val="0"/>
          <w:numId w:val="21"/>
        </w:numPr>
      </w:pPr>
      <w:r w:rsidRPr="004C0EEA">
        <w:rPr>
          <w:b/>
          <w:bCs/>
        </w:rPr>
        <w:t>Priorities:</w:t>
      </w:r>
      <w:r w:rsidRPr="004C0EEA">
        <w:t xml:space="preserve"> Threads have priorities from 1 to 31 (normal) or 0 to 15 for real-time. Spotify’s UI thread might get a temporary boost (dynamic priority) since it’s being focused.</w:t>
      </w:r>
    </w:p>
    <w:p w14:paraId="29DEF48F" w14:textId="77777777" w:rsidR="004C0EEA" w:rsidRPr="004C0EEA" w:rsidRDefault="004C0EEA" w:rsidP="004C0EEA">
      <w:pPr>
        <w:numPr>
          <w:ilvl w:val="1"/>
          <w:numId w:val="21"/>
        </w:numPr>
      </w:pPr>
      <w:r w:rsidRPr="004C0EEA">
        <w:rPr>
          <w:b/>
          <w:bCs/>
        </w:rPr>
        <w:t>Specific Component:</w:t>
      </w:r>
      <w:r w:rsidRPr="004C0EEA">
        <w:t xml:space="preserve"> The </w:t>
      </w:r>
      <w:proofErr w:type="spellStart"/>
      <w:r w:rsidRPr="004C0EEA">
        <w:t>KiAdjustThreadPriority</w:t>
      </w:r>
      <w:proofErr w:type="spellEnd"/>
      <w:r w:rsidRPr="004C0EEA">
        <w:t xml:space="preserve"> routine in the kernel adjusts priorities based on user input (like focusing Spotify).</w:t>
      </w:r>
    </w:p>
    <w:p w14:paraId="6958D7DB" w14:textId="77777777" w:rsidR="004C0EEA" w:rsidRPr="004C0EEA" w:rsidRDefault="004C0EEA" w:rsidP="004C0EEA">
      <w:pPr>
        <w:numPr>
          <w:ilvl w:val="0"/>
          <w:numId w:val="21"/>
        </w:numPr>
      </w:pPr>
      <w:r w:rsidRPr="004C0EEA">
        <w:rPr>
          <w:b/>
          <w:bCs/>
        </w:rPr>
        <w:t>Scheduling Queues:</w:t>
      </w:r>
      <w:r w:rsidRPr="004C0EEA">
        <w:t xml:space="preserve"> The scheduler maintains queues for each priority level. Threads in higher-priority queues run first.</w:t>
      </w:r>
    </w:p>
    <w:p w14:paraId="105DD875" w14:textId="77777777" w:rsidR="004C0EEA" w:rsidRPr="004C0EEA" w:rsidRDefault="004C0EEA" w:rsidP="004C0EEA">
      <w:pPr>
        <w:numPr>
          <w:ilvl w:val="1"/>
          <w:numId w:val="21"/>
        </w:numPr>
      </w:pPr>
      <w:r w:rsidRPr="004C0EEA">
        <w:rPr>
          <w:b/>
          <w:bCs/>
        </w:rPr>
        <w:t>Registers Involved:</w:t>
      </w:r>
      <w:r w:rsidRPr="004C0EEA">
        <w:t xml:space="preserve"> The scheduler uses the CR3 register (Page Table Base Register) to switch between processes’ memory mappings.</w:t>
      </w:r>
    </w:p>
    <w:p w14:paraId="7B45C98E"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has a whiteboard (scheduler) with sticky notes (threads) ranked by urgency. Spotify’s “flip pancakes” sticky note gets bumped to the top.</w:t>
      </w:r>
    </w:p>
    <w:p w14:paraId="3F52509C" w14:textId="77777777" w:rsidR="004C0EEA" w:rsidRPr="004C0EEA" w:rsidRDefault="004C0EEA" w:rsidP="004C0EEA">
      <w:pPr>
        <w:ind w:left="720"/>
        <w:rPr>
          <w:b/>
          <w:bCs/>
        </w:rPr>
      </w:pPr>
      <w:r w:rsidRPr="004C0EEA">
        <w:rPr>
          <w:b/>
          <w:bCs/>
        </w:rPr>
        <w:t>2.3 Context Switching – Swapping Word for Spotify</w:t>
      </w:r>
    </w:p>
    <w:p w14:paraId="53EB4C9C" w14:textId="77777777" w:rsidR="004C0EEA" w:rsidRPr="004C0EEA" w:rsidRDefault="004C0EEA" w:rsidP="004C0EEA">
      <w:pPr>
        <w:ind w:left="720"/>
      </w:pPr>
      <w:r w:rsidRPr="004C0EEA">
        <w:t xml:space="preserve">The scheduler decides to </w:t>
      </w:r>
      <w:proofErr w:type="spellStart"/>
      <w:r w:rsidRPr="004C0EEA">
        <w:t>preempt</w:t>
      </w:r>
      <w:proofErr w:type="spellEnd"/>
      <w:r w:rsidRPr="004C0EEA">
        <w:t xml:space="preserve"> Word’s thread and run Spotify’s. This requires a </w:t>
      </w:r>
      <w:r w:rsidRPr="004C0EEA">
        <w:rPr>
          <w:b/>
          <w:bCs/>
        </w:rPr>
        <w:t>context switch</w:t>
      </w:r>
      <w:r w:rsidRPr="004C0EEA">
        <w:t>.</w:t>
      </w:r>
    </w:p>
    <w:p w14:paraId="04E6D1A5" w14:textId="77777777" w:rsidR="004C0EEA" w:rsidRPr="004C0EEA" w:rsidRDefault="004C0EEA" w:rsidP="004C0EEA">
      <w:pPr>
        <w:numPr>
          <w:ilvl w:val="0"/>
          <w:numId w:val="22"/>
        </w:numPr>
      </w:pPr>
      <w:r w:rsidRPr="004C0EEA">
        <w:rPr>
          <w:b/>
          <w:bCs/>
        </w:rPr>
        <w:t>Saving Word’s State:</w:t>
      </w:r>
    </w:p>
    <w:p w14:paraId="260559AB" w14:textId="77777777" w:rsidR="004C0EEA" w:rsidRPr="004C0EEA" w:rsidRDefault="004C0EEA" w:rsidP="004C0EEA">
      <w:pPr>
        <w:numPr>
          <w:ilvl w:val="1"/>
          <w:numId w:val="22"/>
        </w:numPr>
      </w:pPr>
      <w:r w:rsidRPr="004C0EEA">
        <w:t>The CPU’s registers (like RAX, RBX, RIP for Instruction Pointer, RSP for Stack Pointer) are saved into Word’s thread’s KTRAP_FRAME (a kernel structure).</w:t>
      </w:r>
    </w:p>
    <w:p w14:paraId="364DCDD6" w14:textId="77777777" w:rsidR="004C0EEA" w:rsidRPr="004C0EEA" w:rsidRDefault="004C0EEA" w:rsidP="004C0EEA">
      <w:pPr>
        <w:numPr>
          <w:ilvl w:val="1"/>
          <w:numId w:val="22"/>
        </w:numPr>
      </w:pPr>
      <w:r w:rsidRPr="004C0EEA">
        <w:t>The CR3 register (pointing to Word’s page tables) is saved in the EPROCESS structure.</w:t>
      </w:r>
    </w:p>
    <w:p w14:paraId="61DE66FA" w14:textId="77777777" w:rsidR="004C0EEA" w:rsidRPr="004C0EEA" w:rsidRDefault="004C0EEA" w:rsidP="004C0EEA">
      <w:pPr>
        <w:numPr>
          <w:ilvl w:val="1"/>
          <w:numId w:val="22"/>
        </w:numPr>
      </w:pPr>
      <w:r w:rsidRPr="004C0EEA">
        <w:t>Word’s thread moves to the “Ready” state (or “Waiting” if it’s doing I/O).</w:t>
      </w:r>
    </w:p>
    <w:p w14:paraId="2C2175AA" w14:textId="77777777" w:rsidR="004C0EEA" w:rsidRPr="004C0EEA" w:rsidRDefault="004C0EEA" w:rsidP="004C0EEA">
      <w:pPr>
        <w:numPr>
          <w:ilvl w:val="0"/>
          <w:numId w:val="22"/>
        </w:numPr>
      </w:pPr>
      <w:r w:rsidRPr="004C0EEA">
        <w:rPr>
          <w:b/>
          <w:bCs/>
        </w:rPr>
        <w:t>Loading Spotify’s State:</w:t>
      </w:r>
    </w:p>
    <w:p w14:paraId="1AABC35E" w14:textId="77777777" w:rsidR="004C0EEA" w:rsidRPr="004C0EEA" w:rsidRDefault="004C0EEA" w:rsidP="004C0EEA">
      <w:pPr>
        <w:numPr>
          <w:ilvl w:val="1"/>
          <w:numId w:val="22"/>
        </w:numPr>
      </w:pPr>
      <w:r w:rsidRPr="004C0EEA">
        <w:t>The kernel loads Spotify’s thread’s KTRAP_FRAME, restoring its registers.</w:t>
      </w:r>
    </w:p>
    <w:p w14:paraId="4A72A100" w14:textId="77777777" w:rsidR="004C0EEA" w:rsidRPr="004C0EEA" w:rsidRDefault="004C0EEA" w:rsidP="004C0EEA">
      <w:pPr>
        <w:numPr>
          <w:ilvl w:val="1"/>
          <w:numId w:val="22"/>
        </w:numPr>
      </w:pPr>
      <w:r w:rsidRPr="004C0EEA">
        <w:t>The CR3 register is updated to point to Spotify’s page tables, switching the virtual address space.</w:t>
      </w:r>
    </w:p>
    <w:p w14:paraId="2A974B27" w14:textId="77777777" w:rsidR="004C0EEA" w:rsidRPr="004C0EEA" w:rsidRDefault="004C0EEA" w:rsidP="004C0EEA">
      <w:pPr>
        <w:numPr>
          <w:ilvl w:val="1"/>
          <w:numId w:val="22"/>
        </w:numPr>
      </w:pPr>
      <w:r w:rsidRPr="004C0EEA">
        <w:t>Spotify’s thread moves to “Running,” and the CPU jumps to its last instruction (RIP).</w:t>
      </w:r>
    </w:p>
    <w:p w14:paraId="092ADBF5"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stops stirring Word’s soup, writes down their exact hand position (registers), and picks up Spotify’s spatula exactly where they left off.</w:t>
      </w:r>
    </w:p>
    <w:p w14:paraId="4C44EFBD" w14:textId="77777777" w:rsidR="004C0EEA" w:rsidRPr="004C0EEA" w:rsidRDefault="004C0EEA" w:rsidP="004C0EEA">
      <w:pPr>
        <w:numPr>
          <w:ilvl w:val="0"/>
          <w:numId w:val="22"/>
        </w:numPr>
      </w:pPr>
      <w:r w:rsidRPr="004C0EEA">
        <w:rPr>
          <w:b/>
          <w:bCs/>
        </w:rPr>
        <w:t>Specific Component:</w:t>
      </w:r>
      <w:r w:rsidRPr="004C0EEA">
        <w:t xml:space="preserve"> The </w:t>
      </w:r>
      <w:proofErr w:type="spellStart"/>
      <w:r w:rsidRPr="004C0EEA">
        <w:t>KiSwapContext</w:t>
      </w:r>
      <w:proofErr w:type="spellEnd"/>
      <w:r w:rsidRPr="004C0EEA">
        <w:t xml:space="preserve"> routine in ntoskrnl.exe handles the context switch, saving and restoring states in kernel memory.</w:t>
      </w:r>
    </w:p>
    <w:p w14:paraId="0BAE062C" w14:textId="77777777" w:rsidR="004C0EEA" w:rsidRPr="004C0EEA" w:rsidRDefault="004C0EEA" w:rsidP="004C0EEA">
      <w:pPr>
        <w:ind w:left="720"/>
        <w:rPr>
          <w:b/>
          <w:bCs/>
        </w:rPr>
      </w:pPr>
      <w:r w:rsidRPr="004C0EEA">
        <w:rPr>
          <w:b/>
          <w:bCs/>
        </w:rPr>
        <w:t>2.4 CPU Cores and Scheduling</w:t>
      </w:r>
    </w:p>
    <w:p w14:paraId="2E2F77AA" w14:textId="77777777" w:rsidR="004C0EEA" w:rsidRPr="004C0EEA" w:rsidRDefault="004C0EEA" w:rsidP="004C0EEA">
      <w:pPr>
        <w:ind w:left="720"/>
      </w:pPr>
      <w:r w:rsidRPr="004C0EEA">
        <w:t>On a multi-core CPU, the scheduler assigns threads to cores.</w:t>
      </w:r>
    </w:p>
    <w:p w14:paraId="6E0E78A4" w14:textId="77777777" w:rsidR="004C0EEA" w:rsidRPr="004C0EEA" w:rsidRDefault="004C0EEA" w:rsidP="004C0EEA">
      <w:pPr>
        <w:numPr>
          <w:ilvl w:val="0"/>
          <w:numId w:val="23"/>
        </w:numPr>
      </w:pPr>
      <w:r w:rsidRPr="004C0EEA">
        <w:rPr>
          <w:b/>
          <w:bCs/>
        </w:rPr>
        <w:lastRenderedPageBreak/>
        <w:t>Specific Component:</w:t>
      </w:r>
      <w:r w:rsidRPr="004C0EEA">
        <w:t xml:space="preserve"> The </w:t>
      </w:r>
      <w:proofErr w:type="spellStart"/>
      <w:r w:rsidRPr="004C0EEA">
        <w:t>KiBalanceSetManager</w:t>
      </w:r>
      <w:proofErr w:type="spellEnd"/>
      <w:r w:rsidRPr="004C0EEA">
        <w:t xml:space="preserve"> in the kernel balances threads across cores, using algorithms like the Ideal Processor Model (assigning threads to “preferred” cores).</w:t>
      </w:r>
    </w:p>
    <w:p w14:paraId="3C371B26" w14:textId="77777777" w:rsidR="004C0EEA" w:rsidRPr="004C0EEA" w:rsidRDefault="004C0EEA" w:rsidP="004C0EEA">
      <w:pPr>
        <w:numPr>
          <w:ilvl w:val="0"/>
          <w:numId w:val="23"/>
        </w:numPr>
      </w:pPr>
      <w:r w:rsidRPr="004C0EEA">
        <w:rPr>
          <w:b/>
          <w:bCs/>
        </w:rPr>
        <w:t>Registers:</w:t>
      </w:r>
      <w:r w:rsidRPr="004C0EEA">
        <w:t xml:space="preserve"> Each core has its own set of registers (RAX, CR3, etc.), so context switching happens per core.</w:t>
      </w:r>
    </w:p>
    <w:p w14:paraId="2919461D"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has multiple arms (cores), each juggling a different task. The scheduler decides which arm flips Spotify’s pancakes.</w:t>
      </w:r>
    </w:p>
    <w:p w14:paraId="49A3A10C" w14:textId="77777777" w:rsidR="004C0EEA" w:rsidRPr="004C0EEA" w:rsidRDefault="004C0EEA" w:rsidP="004C0EEA">
      <w:pPr>
        <w:ind w:left="720"/>
      </w:pPr>
      <w:r w:rsidRPr="004C0EEA">
        <w:pict w14:anchorId="2F3A7B6F">
          <v:rect id="_x0000_i1103" style="width:0;height:1.5pt" o:hralign="center" o:hrstd="t" o:hr="t" fillcolor="#a0a0a0" stroked="f"/>
        </w:pict>
      </w:r>
    </w:p>
    <w:p w14:paraId="25663363" w14:textId="77777777" w:rsidR="004C0EEA" w:rsidRPr="004C0EEA" w:rsidRDefault="004C0EEA" w:rsidP="004C0EEA">
      <w:pPr>
        <w:ind w:left="720"/>
        <w:rPr>
          <w:b/>
          <w:bCs/>
        </w:rPr>
      </w:pPr>
      <w:r w:rsidRPr="004C0EEA">
        <w:rPr>
          <w:b/>
          <w:bCs/>
        </w:rPr>
        <w:t>Step 3: Memory Management – Giving Spotify Space to Work</w:t>
      </w:r>
    </w:p>
    <w:p w14:paraId="5CCE1143" w14:textId="77777777" w:rsidR="004C0EEA" w:rsidRPr="004C0EEA" w:rsidRDefault="004C0EEA" w:rsidP="004C0EEA">
      <w:pPr>
        <w:ind w:left="720"/>
      </w:pPr>
      <w:r w:rsidRPr="004C0EEA">
        <w:t xml:space="preserve">Switching to Spotify requires ensuring its code, data, and UI are in memory. The kernel’s </w:t>
      </w:r>
      <w:r w:rsidRPr="004C0EEA">
        <w:rPr>
          <w:b/>
          <w:bCs/>
        </w:rPr>
        <w:t>Memory Manager</w:t>
      </w:r>
      <w:r w:rsidRPr="004C0EEA">
        <w:t xml:space="preserve"> (in ntoskrnl.exe) handles this with ruthless precision.</w:t>
      </w:r>
    </w:p>
    <w:p w14:paraId="68792F4C" w14:textId="77777777" w:rsidR="004C0EEA" w:rsidRPr="004C0EEA" w:rsidRDefault="004C0EEA" w:rsidP="004C0EEA">
      <w:pPr>
        <w:ind w:left="720"/>
        <w:rPr>
          <w:b/>
          <w:bCs/>
        </w:rPr>
      </w:pPr>
      <w:r w:rsidRPr="004C0EEA">
        <w:rPr>
          <w:b/>
          <w:bCs/>
        </w:rPr>
        <w:t>3.1 Virtual Memory and Page Tables</w:t>
      </w:r>
    </w:p>
    <w:p w14:paraId="0C186F66" w14:textId="77777777" w:rsidR="004C0EEA" w:rsidRPr="004C0EEA" w:rsidRDefault="004C0EEA" w:rsidP="004C0EEA">
      <w:pPr>
        <w:ind w:left="720"/>
      </w:pPr>
      <w:r w:rsidRPr="004C0EEA">
        <w:t xml:space="preserve">Each process has its own virtual address space (e.g., 4GB on 32-bit, 128TB on 64-bit Windows). Virtual addresses are mapped to physical RAM via </w:t>
      </w:r>
      <w:r w:rsidRPr="004C0EEA">
        <w:rPr>
          <w:b/>
          <w:bCs/>
        </w:rPr>
        <w:t>page tables</w:t>
      </w:r>
      <w:r w:rsidRPr="004C0EEA">
        <w:t>.</w:t>
      </w:r>
    </w:p>
    <w:p w14:paraId="2076480A" w14:textId="77777777" w:rsidR="004C0EEA" w:rsidRPr="004C0EEA" w:rsidRDefault="004C0EEA" w:rsidP="004C0EEA">
      <w:pPr>
        <w:numPr>
          <w:ilvl w:val="0"/>
          <w:numId w:val="24"/>
        </w:numPr>
      </w:pPr>
      <w:r w:rsidRPr="004C0EEA">
        <w:rPr>
          <w:b/>
          <w:bCs/>
        </w:rPr>
        <w:t>Page Tables:</w:t>
      </w:r>
      <w:r w:rsidRPr="004C0EEA">
        <w:t xml:space="preserve"> Stored in kernel memory, managed by the Memory Manager. Each process has a top-level page table (pointed to by CR3).</w:t>
      </w:r>
    </w:p>
    <w:p w14:paraId="74B67302" w14:textId="77777777" w:rsidR="004C0EEA" w:rsidRPr="004C0EEA" w:rsidRDefault="004C0EEA" w:rsidP="004C0EEA">
      <w:pPr>
        <w:numPr>
          <w:ilvl w:val="1"/>
          <w:numId w:val="24"/>
        </w:numPr>
      </w:pPr>
      <w:r w:rsidRPr="004C0EEA">
        <w:rPr>
          <w:b/>
          <w:bCs/>
        </w:rPr>
        <w:t>Structure:</w:t>
      </w:r>
      <w:r w:rsidRPr="004C0EEA">
        <w:t xml:space="preserve"> On x64, page tables are four levels deep (PML4, PDPT, PD, PT). A virtual address is split into indices that traverse these levels to find a physical page.</w:t>
      </w:r>
    </w:p>
    <w:p w14:paraId="16670997" w14:textId="77777777" w:rsidR="004C0EEA" w:rsidRPr="004C0EEA" w:rsidRDefault="004C0EEA" w:rsidP="004C0EEA">
      <w:pPr>
        <w:numPr>
          <w:ilvl w:val="1"/>
          <w:numId w:val="24"/>
        </w:numPr>
      </w:pPr>
      <w:r w:rsidRPr="004C0EEA">
        <w:rPr>
          <w:b/>
          <w:bCs/>
        </w:rPr>
        <w:t>Registers:</w:t>
      </w:r>
      <w:r w:rsidRPr="004C0EEA">
        <w:t xml:space="preserve"> The CR3 register points to the PML4 table for the current process.</w:t>
      </w:r>
    </w:p>
    <w:p w14:paraId="09E7B50F" w14:textId="77777777" w:rsidR="004C0EEA" w:rsidRPr="004C0EEA" w:rsidRDefault="004C0EEA" w:rsidP="004C0EEA">
      <w:pPr>
        <w:ind w:left="720"/>
      </w:pPr>
      <w:r w:rsidRPr="004C0EEA">
        <w:t xml:space="preserve">Analogy: Each process has its own </w:t>
      </w:r>
      <w:proofErr w:type="spellStart"/>
      <w:r w:rsidRPr="004C0EEA">
        <w:t>labeled</w:t>
      </w:r>
      <w:proofErr w:type="spellEnd"/>
      <w:r w:rsidRPr="004C0EEA">
        <w:t xml:space="preserve"> drawer (virtual address space). Inside are index cards (page tables) pointing to actual ingredients (physical RAM).</w:t>
      </w:r>
    </w:p>
    <w:p w14:paraId="1919B3B4" w14:textId="77777777" w:rsidR="004C0EEA" w:rsidRPr="004C0EEA" w:rsidRDefault="004C0EEA" w:rsidP="004C0EEA">
      <w:pPr>
        <w:ind w:left="720"/>
        <w:rPr>
          <w:b/>
          <w:bCs/>
        </w:rPr>
      </w:pPr>
      <w:r w:rsidRPr="004C0EEA">
        <w:rPr>
          <w:b/>
          <w:bCs/>
        </w:rPr>
        <w:t>3.2 Page Faults – Loading Spotify’s Data</w:t>
      </w:r>
    </w:p>
    <w:p w14:paraId="0A0FBD29" w14:textId="77777777" w:rsidR="004C0EEA" w:rsidRPr="004C0EEA" w:rsidRDefault="004C0EEA" w:rsidP="004C0EEA">
      <w:pPr>
        <w:ind w:left="720"/>
      </w:pPr>
      <w:r w:rsidRPr="004C0EEA">
        <w:t xml:space="preserve">If Spotify’s UI code or data isn’t in RAM (e.g., swapped out due to memory pressure), the CPU triggers a </w:t>
      </w:r>
      <w:r w:rsidRPr="004C0EEA">
        <w:rPr>
          <w:b/>
          <w:bCs/>
        </w:rPr>
        <w:t>page fault</w:t>
      </w:r>
      <w:r w:rsidRPr="004C0EEA">
        <w:t xml:space="preserve"> when trying to access it.</w:t>
      </w:r>
    </w:p>
    <w:p w14:paraId="18D88D49" w14:textId="77777777" w:rsidR="004C0EEA" w:rsidRPr="004C0EEA" w:rsidRDefault="004C0EEA" w:rsidP="004C0EEA">
      <w:pPr>
        <w:numPr>
          <w:ilvl w:val="0"/>
          <w:numId w:val="25"/>
        </w:numPr>
      </w:pPr>
      <w:r w:rsidRPr="004C0EEA">
        <w:rPr>
          <w:b/>
          <w:bCs/>
        </w:rPr>
        <w:t>What Happens:</w:t>
      </w:r>
    </w:p>
    <w:p w14:paraId="46B0F69F" w14:textId="77777777" w:rsidR="004C0EEA" w:rsidRPr="004C0EEA" w:rsidRDefault="004C0EEA" w:rsidP="004C0EEA">
      <w:pPr>
        <w:numPr>
          <w:ilvl w:val="1"/>
          <w:numId w:val="25"/>
        </w:numPr>
      </w:pPr>
      <w:r w:rsidRPr="004C0EEA">
        <w:t>The CPU raises a #PF (Page Fault) exception, halting Spotify’s thread.</w:t>
      </w:r>
    </w:p>
    <w:p w14:paraId="0DF20815" w14:textId="77777777" w:rsidR="004C0EEA" w:rsidRPr="004C0EEA" w:rsidRDefault="004C0EEA" w:rsidP="004C0EEA">
      <w:pPr>
        <w:numPr>
          <w:ilvl w:val="1"/>
          <w:numId w:val="25"/>
        </w:numPr>
      </w:pPr>
      <w:r w:rsidRPr="004C0EEA">
        <w:t>The kernel’s page fault handler (</w:t>
      </w:r>
      <w:proofErr w:type="spellStart"/>
      <w:r w:rsidRPr="004C0EEA">
        <w:t>MmAccessFault</w:t>
      </w:r>
      <w:proofErr w:type="spellEnd"/>
      <w:r w:rsidRPr="004C0EEA">
        <w:t xml:space="preserve"> in ntoskrnl.exe) determines why the page isn’t in RAM.</w:t>
      </w:r>
    </w:p>
    <w:p w14:paraId="192CCAB3" w14:textId="77777777" w:rsidR="004C0EEA" w:rsidRPr="004C0EEA" w:rsidRDefault="004C0EEA" w:rsidP="004C0EEA">
      <w:pPr>
        <w:numPr>
          <w:ilvl w:val="1"/>
          <w:numId w:val="25"/>
        </w:numPr>
      </w:pPr>
      <w:r w:rsidRPr="004C0EEA">
        <w:t xml:space="preserve">If the page is in the </w:t>
      </w:r>
      <w:r w:rsidRPr="004C0EEA">
        <w:rPr>
          <w:b/>
          <w:bCs/>
        </w:rPr>
        <w:t>page file</w:t>
      </w:r>
      <w:r w:rsidRPr="004C0EEA">
        <w:t xml:space="preserve"> (pagefile.sys on disk), the kernel queues an I/O request (via the I/O Manager and ntfs.sys) to read it back into RAM.</w:t>
      </w:r>
    </w:p>
    <w:p w14:paraId="6668E9ED" w14:textId="77777777" w:rsidR="004C0EEA" w:rsidRPr="004C0EEA" w:rsidRDefault="004C0EEA" w:rsidP="004C0EEA">
      <w:pPr>
        <w:numPr>
          <w:ilvl w:val="1"/>
          <w:numId w:val="25"/>
        </w:numPr>
      </w:pPr>
      <w:r w:rsidRPr="004C0EEA">
        <w:t>If there’s no free RAM, the Memory Manager evicts a less-used page (using the LRU algorithm) to the page file.</w:t>
      </w:r>
    </w:p>
    <w:p w14:paraId="61E30C14" w14:textId="77777777" w:rsidR="004C0EEA" w:rsidRPr="004C0EEA" w:rsidRDefault="004C0EEA" w:rsidP="004C0EEA">
      <w:pPr>
        <w:numPr>
          <w:ilvl w:val="0"/>
          <w:numId w:val="25"/>
        </w:numPr>
      </w:pPr>
      <w:r w:rsidRPr="004C0EEA">
        <w:rPr>
          <w:b/>
          <w:bCs/>
        </w:rPr>
        <w:t>Specific Component:</w:t>
      </w:r>
      <w:r w:rsidRPr="004C0EEA">
        <w:t xml:space="preserve"> The </w:t>
      </w:r>
      <w:proofErr w:type="spellStart"/>
      <w:r w:rsidRPr="004C0EEA">
        <w:t>MiResolvePageFault</w:t>
      </w:r>
      <w:proofErr w:type="spellEnd"/>
      <w:r w:rsidRPr="004C0EEA">
        <w:t xml:space="preserve"> routine maps the virtual address to a physical page, updating the page table entry.</w:t>
      </w:r>
    </w:p>
    <w:p w14:paraId="5E533314" w14:textId="77777777" w:rsidR="004C0EEA" w:rsidRPr="004C0EEA" w:rsidRDefault="004C0EEA" w:rsidP="004C0EEA">
      <w:pPr>
        <w:numPr>
          <w:ilvl w:val="0"/>
          <w:numId w:val="25"/>
        </w:numPr>
      </w:pPr>
      <w:r w:rsidRPr="004C0EEA">
        <w:rPr>
          <w:b/>
          <w:bCs/>
        </w:rPr>
        <w:t>Registers:</w:t>
      </w:r>
      <w:r w:rsidRPr="004C0EEA">
        <w:t xml:space="preserve"> The CR2 register holds the faulting virtual address, helping the kernel pinpoint the missing page.</w:t>
      </w:r>
    </w:p>
    <w:p w14:paraId="38DB81F9" w14:textId="77777777" w:rsidR="004C0EEA" w:rsidRPr="004C0EEA" w:rsidRDefault="004C0EEA" w:rsidP="004C0EEA">
      <w:pPr>
        <w:ind w:left="720"/>
      </w:pPr>
      <w:r w:rsidRPr="004C0EEA">
        <w:lastRenderedPageBreak/>
        <w:t xml:space="preserve">Analogy: </w:t>
      </w:r>
      <w:proofErr w:type="spellStart"/>
      <w:r w:rsidRPr="004C0EEA">
        <w:t>Compy</w:t>
      </w:r>
      <w:proofErr w:type="spellEnd"/>
      <w:r w:rsidRPr="004C0EEA">
        <w:t xml:space="preserve"> reaches for Spotify’s pancake batter but finds the jar empty (page fault). They check the fridge (page file), grab the batter, and clear space on the counter by shoving Word’s soup aside.</w:t>
      </w:r>
    </w:p>
    <w:p w14:paraId="58160306" w14:textId="77777777" w:rsidR="004C0EEA" w:rsidRPr="004C0EEA" w:rsidRDefault="004C0EEA" w:rsidP="004C0EEA">
      <w:pPr>
        <w:ind w:left="720"/>
        <w:rPr>
          <w:b/>
          <w:bCs/>
        </w:rPr>
      </w:pPr>
      <w:r w:rsidRPr="004C0EEA">
        <w:rPr>
          <w:b/>
          <w:bCs/>
        </w:rPr>
        <w:t>3.3 Working Sets and Shared Pages</w:t>
      </w:r>
    </w:p>
    <w:p w14:paraId="5F7EE7A7" w14:textId="77777777" w:rsidR="004C0EEA" w:rsidRPr="004C0EEA" w:rsidRDefault="004C0EEA" w:rsidP="004C0EEA">
      <w:pPr>
        <w:numPr>
          <w:ilvl w:val="0"/>
          <w:numId w:val="26"/>
        </w:numPr>
      </w:pPr>
      <w:r w:rsidRPr="004C0EEA">
        <w:rPr>
          <w:b/>
          <w:bCs/>
        </w:rPr>
        <w:t>Working Set:</w:t>
      </w:r>
      <w:r w:rsidRPr="004C0EEA">
        <w:t xml:space="preserve"> Each process has a working set—the subset of its pages currently in RAM. The Memory Manager adjusts working sets dynamically.</w:t>
      </w:r>
    </w:p>
    <w:p w14:paraId="2289CFC8" w14:textId="77777777" w:rsidR="004C0EEA" w:rsidRPr="004C0EEA" w:rsidRDefault="004C0EEA" w:rsidP="004C0EEA">
      <w:pPr>
        <w:numPr>
          <w:ilvl w:val="0"/>
          <w:numId w:val="26"/>
        </w:numPr>
      </w:pPr>
      <w:r w:rsidRPr="004C0EEA">
        <w:rPr>
          <w:b/>
          <w:bCs/>
        </w:rPr>
        <w:t>Shared Pages:</w:t>
      </w:r>
      <w:r w:rsidRPr="004C0EEA">
        <w:t xml:space="preserve"> If Word and Spotify both use kernel32.dll, the kernel maps this DLL into both address spaces as shared pages to save RAM.</w:t>
      </w:r>
    </w:p>
    <w:p w14:paraId="1BF4E488" w14:textId="77777777" w:rsidR="004C0EEA" w:rsidRPr="004C0EEA" w:rsidRDefault="004C0EEA" w:rsidP="004C0EEA">
      <w:pPr>
        <w:numPr>
          <w:ilvl w:val="1"/>
          <w:numId w:val="26"/>
        </w:numPr>
      </w:pPr>
      <w:r w:rsidRPr="004C0EEA">
        <w:rPr>
          <w:b/>
          <w:bCs/>
        </w:rPr>
        <w:t>Specific Component:</w:t>
      </w:r>
      <w:r w:rsidRPr="004C0EEA">
        <w:t xml:space="preserve"> The </w:t>
      </w:r>
      <w:proofErr w:type="spellStart"/>
      <w:r w:rsidRPr="004C0EEA">
        <w:t>MiMapViewOfSection</w:t>
      </w:r>
      <w:proofErr w:type="spellEnd"/>
      <w:r w:rsidRPr="004C0EEA">
        <w:t xml:space="preserve"> routine handles mapping shared DLLs.</w:t>
      </w:r>
    </w:p>
    <w:p w14:paraId="1CEFE3B7"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uses the same salt shaker (shared DLL) for both Word’s soup and Spotify’s pancakes, saving counter space.</w:t>
      </w:r>
    </w:p>
    <w:p w14:paraId="39FFA0B3" w14:textId="77777777" w:rsidR="004C0EEA" w:rsidRPr="004C0EEA" w:rsidRDefault="004C0EEA" w:rsidP="004C0EEA">
      <w:pPr>
        <w:ind w:left="720"/>
      </w:pPr>
      <w:r w:rsidRPr="004C0EEA">
        <w:pict w14:anchorId="719E10C9">
          <v:rect id="_x0000_i1104" style="width:0;height:1.5pt" o:hralign="center" o:hrstd="t" o:hr="t" fillcolor="#a0a0a0" stroked="f"/>
        </w:pict>
      </w:r>
    </w:p>
    <w:p w14:paraId="1EC4B5DE" w14:textId="77777777" w:rsidR="004C0EEA" w:rsidRPr="004C0EEA" w:rsidRDefault="004C0EEA" w:rsidP="004C0EEA">
      <w:pPr>
        <w:ind w:left="720"/>
        <w:rPr>
          <w:b/>
          <w:bCs/>
        </w:rPr>
      </w:pPr>
      <w:r w:rsidRPr="004C0EEA">
        <w:rPr>
          <w:b/>
          <w:bCs/>
        </w:rPr>
        <w:t xml:space="preserve">Step 4: Window Manager Updates – Spotify Takes </w:t>
      </w:r>
      <w:proofErr w:type="spellStart"/>
      <w:r w:rsidRPr="004C0EEA">
        <w:rPr>
          <w:b/>
          <w:bCs/>
        </w:rPr>
        <w:t>Center</w:t>
      </w:r>
      <w:proofErr w:type="spellEnd"/>
      <w:r w:rsidRPr="004C0EEA">
        <w:rPr>
          <w:b/>
          <w:bCs/>
        </w:rPr>
        <w:t xml:space="preserve"> Stage</w:t>
      </w:r>
    </w:p>
    <w:p w14:paraId="7B81BA05" w14:textId="77777777" w:rsidR="004C0EEA" w:rsidRPr="004C0EEA" w:rsidRDefault="004C0EEA" w:rsidP="004C0EEA">
      <w:pPr>
        <w:ind w:left="720"/>
      </w:pPr>
      <w:r w:rsidRPr="004C0EEA">
        <w:t xml:space="preserve">Now that Spotify’s thread is running and its memory is loaded, the </w:t>
      </w:r>
      <w:r w:rsidRPr="004C0EEA">
        <w:rPr>
          <w:b/>
          <w:bCs/>
        </w:rPr>
        <w:t>Desktop Window Manager</w:t>
      </w:r>
      <w:r w:rsidRPr="004C0EEA">
        <w:t xml:space="preserve"> (dwm.exe) redraws the screen to show Spotify’s window on top.</w:t>
      </w:r>
    </w:p>
    <w:p w14:paraId="3ACA50BF" w14:textId="77777777" w:rsidR="004C0EEA" w:rsidRPr="004C0EEA" w:rsidRDefault="004C0EEA" w:rsidP="004C0EEA">
      <w:pPr>
        <w:ind w:left="720"/>
        <w:rPr>
          <w:b/>
          <w:bCs/>
        </w:rPr>
      </w:pPr>
      <w:r w:rsidRPr="004C0EEA">
        <w:rPr>
          <w:b/>
          <w:bCs/>
        </w:rPr>
        <w:t>4.1 Window Manager – DWM and Win32k.sys</w:t>
      </w:r>
    </w:p>
    <w:p w14:paraId="7E887DD5" w14:textId="77777777" w:rsidR="004C0EEA" w:rsidRPr="004C0EEA" w:rsidRDefault="004C0EEA" w:rsidP="004C0EEA">
      <w:pPr>
        <w:numPr>
          <w:ilvl w:val="0"/>
          <w:numId w:val="27"/>
        </w:numPr>
      </w:pPr>
      <w:r w:rsidRPr="004C0EEA">
        <w:rPr>
          <w:b/>
          <w:bCs/>
        </w:rPr>
        <w:t>DWM Role:</w:t>
      </w:r>
      <w:r w:rsidRPr="004C0EEA">
        <w:t xml:space="preserve"> dwm.exe (a user-mode process) composes the desktop using DirectX. It tells the kernel’s graphics subsystem (win32k.sys) to prioritize Spotify’s window.</w:t>
      </w:r>
    </w:p>
    <w:p w14:paraId="55505B66" w14:textId="77777777" w:rsidR="004C0EEA" w:rsidRPr="004C0EEA" w:rsidRDefault="004C0EEA" w:rsidP="004C0EEA">
      <w:pPr>
        <w:numPr>
          <w:ilvl w:val="0"/>
          <w:numId w:val="27"/>
        </w:numPr>
      </w:pPr>
      <w:r w:rsidRPr="004C0EEA">
        <w:rPr>
          <w:b/>
          <w:bCs/>
        </w:rPr>
        <w:t>Graphics Drivers:</w:t>
      </w:r>
      <w:r w:rsidRPr="004C0EEA">
        <w:t xml:space="preserve"> The kernel calls the display driver (dxgkrnl.sys for DirectX, plus vendor drivers like nvlddmkm.sys for NVIDIA) to render Spotify’s UI.</w:t>
      </w:r>
    </w:p>
    <w:p w14:paraId="06CF3E30" w14:textId="77777777" w:rsidR="004C0EEA" w:rsidRPr="004C0EEA" w:rsidRDefault="004C0EEA" w:rsidP="004C0EEA">
      <w:pPr>
        <w:numPr>
          <w:ilvl w:val="1"/>
          <w:numId w:val="27"/>
        </w:numPr>
      </w:pPr>
      <w:r w:rsidRPr="004C0EEA">
        <w:rPr>
          <w:b/>
          <w:bCs/>
        </w:rPr>
        <w:t>Specific Component:</w:t>
      </w:r>
      <w:r w:rsidRPr="004C0EEA">
        <w:t xml:space="preserve"> The </w:t>
      </w:r>
      <w:proofErr w:type="spellStart"/>
      <w:r w:rsidRPr="004C0EEA">
        <w:t>DxgkDdiRender</w:t>
      </w:r>
      <w:proofErr w:type="spellEnd"/>
      <w:r w:rsidRPr="004C0EEA">
        <w:t xml:space="preserve"> function in dxgkrnl.sys submits draw commands to the GPU.</w:t>
      </w:r>
    </w:p>
    <w:p w14:paraId="57915AA7"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plates Spotify’s pancakes and slides them to the front of the table, while Word’s soup bowl gets pushed back.</w:t>
      </w:r>
    </w:p>
    <w:p w14:paraId="7E4FA0BD" w14:textId="77777777" w:rsidR="004C0EEA" w:rsidRPr="004C0EEA" w:rsidRDefault="004C0EEA" w:rsidP="004C0EEA">
      <w:pPr>
        <w:ind w:left="720"/>
        <w:rPr>
          <w:b/>
          <w:bCs/>
        </w:rPr>
      </w:pPr>
      <w:r w:rsidRPr="004C0EEA">
        <w:rPr>
          <w:b/>
          <w:bCs/>
        </w:rPr>
        <w:t>4.2 GPU and Display Updates</w:t>
      </w:r>
    </w:p>
    <w:p w14:paraId="4FD67E53" w14:textId="77777777" w:rsidR="004C0EEA" w:rsidRPr="004C0EEA" w:rsidRDefault="004C0EEA" w:rsidP="004C0EEA">
      <w:pPr>
        <w:numPr>
          <w:ilvl w:val="0"/>
          <w:numId w:val="28"/>
        </w:numPr>
      </w:pPr>
      <w:r w:rsidRPr="004C0EEA">
        <w:rPr>
          <w:b/>
          <w:bCs/>
        </w:rPr>
        <w:t>GPU Buffers:</w:t>
      </w:r>
      <w:r w:rsidRPr="004C0EEA">
        <w:t xml:space="preserve"> The GPU maintains a frame buffer for the screen. DWM composites all windows into this buffer, flipping it to the display via HDMI/DisplayPort.</w:t>
      </w:r>
    </w:p>
    <w:p w14:paraId="72B9262B" w14:textId="77777777" w:rsidR="004C0EEA" w:rsidRPr="004C0EEA" w:rsidRDefault="004C0EEA" w:rsidP="004C0EEA">
      <w:pPr>
        <w:numPr>
          <w:ilvl w:val="0"/>
          <w:numId w:val="28"/>
        </w:numPr>
      </w:pPr>
      <w:r w:rsidRPr="004C0EEA">
        <w:rPr>
          <w:b/>
          <w:bCs/>
        </w:rPr>
        <w:t>Registers:</w:t>
      </w:r>
      <w:r w:rsidRPr="004C0EEA">
        <w:t xml:space="preserve"> The GPU’s CRTC (Cathode Ray Tube Controller, even though we use LCDs) registers control scanlines and refresh rates.</w:t>
      </w:r>
    </w:p>
    <w:p w14:paraId="43FA2EAA"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flips a big screen (frame buffer) to show Spotify’s plate in bright lights.</w:t>
      </w:r>
    </w:p>
    <w:p w14:paraId="6FDD1116" w14:textId="77777777" w:rsidR="004C0EEA" w:rsidRPr="004C0EEA" w:rsidRDefault="004C0EEA" w:rsidP="004C0EEA">
      <w:pPr>
        <w:ind w:left="720"/>
      </w:pPr>
      <w:r w:rsidRPr="004C0EEA">
        <w:pict w14:anchorId="57F6E974">
          <v:rect id="_x0000_i1105" style="width:0;height:1.5pt" o:hralign="center" o:hrstd="t" o:hr="t" fillcolor="#a0a0a0" stroked="f"/>
        </w:pict>
      </w:r>
    </w:p>
    <w:p w14:paraId="0EE57753" w14:textId="77777777" w:rsidR="004C0EEA" w:rsidRPr="004C0EEA" w:rsidRDefault="004C0EEA" w:rsidP="004C0EEA">
      <w:pPr>
        <w:ind w:left="720"/>
        <w:rPr>
          <w:b/>
          <w:bCs/>
        </w:rPr>
      </w:pPr>
      <w:r w:rsidRPr="004C0EEA">
        <w:rPr>
          <w:b/>
          <w:bCs/>
        </w:rPr>
        <w:t>Step 5: Background Processes – Word Keeps Simmering</w:t>
      </w:r>
    </w:p>
    <w:p w14:paraId="141F6839" w14:textId="77777777" w:rsidR="004C0EEA" w:rsidRPr="004C0EEA" w:rsidRDefault="004C0EEA" w:rsidP="004C0EEA">
      <w:pPr>
        <w:ind w:left="720"/>
      </w:pPr>
      <w:r w:rsidRPr="004C0EEA">
        <w:t>Word stays in the background but might still need CPU time (e.g., auto-saving).</w:t>
      </w:r>
    </w:p>
    <w:p w14:paraId="13EE079C" w14:textId="77777777" w:rsidR="004C0EEA" w:rsidRPr="004C0EEA" w:rsidRDefault="004C0EEA" w:rsidP="004C0EEA">
      <w:pPr>
        <w:ind w:left="720"/>
        <w:rPr>
          <w:b/>
          <w:bCs/>
        </w:rPr>
      </w:pPr>
      <w:r w:rsidRPr="004C0EEA">
        <w:rPr>
          <w:b/>
          <w:bCs/>
        </w:rPr>
        <w:t>5.1 Scheduler Keeps Word Alive</w:t>
      </w:r>
    </w:p>
    <w:p w14:paraId="2DA6A84A" w14:textId="77777777" w:rsidR="004C0EEA" w:rsidRPr="004C0EEA" w:rsidRDefault="004C0EEA" w:rsidP="004C0EEA">
      <w:pPr>
        <w:numPr>
          <w:ilvl w:val="0"/>
          <w:numId w:val="29"/>
        </w:numPr>
      </w:pPr>
      <w:r w:rsidRPr="004C0EEA">
        <w:rPr>
          <w:b/>
          <w:bCs/>
        </w:rPr>
        <w:lastRenderedPageBreak/>
        <w:t>What Happens:</w:t>
      </w:r>
      <w:r w:rsidRPr="004C0EEA">
        <w:t xml:space="preserve"> Word’s threads get scheduled less often (lower priority). If it’s auto-saving, a thread queues an I/O request to write to disk.</w:t>
      </w:r>
    </w:p>
    <w:p w14:paraId="6D92F6B2" w14:textId="77777777" w:rsidR="004C0EEA" w:rsidRPr="004C0EEA" w:rsidRDefault="004C0EEA" w:rsidP="004C0EEA">
      <w:pPr>
        <w:numPr>
          <w:ilvl w:val="0"/>
          <w:numId w:val="29"/>
        </w:numPr>
      </w:pPr>
      <w:r w:rsidRPr="004C0EEA">
        <w:rPr>
          <w:b/>
          <w:bCs/>
        </w:rPr>
        <w:t>I/O Manager:</w:t>
      </w:r>
      <w:r w:rsidRPr="004C0EEA">
        <w:t xml:space="preserve"> The kernel’s I/O Manager (ntoskrnl.exe) passes the write request to ntfs.sys, which talks to the disk driver (disk.sys) and hardware (via AHCI controller).</w:t>
      </w:r>
    </w:p>
    <w:p w14:paraId="3A0F065F" w14:textId="77777777" w:rsidR="004C0EEA" w:rsidRPr="004C0EEA" w:rsidRDefault="004C0EEA" w:rsidP="004C0EEA">
      <w:pPr>
        <w:numPr>
          <w:ilvl w:val="1"/>
          <w:numId w:val="29"/>
        </w:numPr>
      </w:pPr>
      <w:r w:rsidRPr="004C0EEA">
        <w:rPr>
          <w:b/>
          <w:bCs/>
        </w:rPr>
        <w:t>Specific Component:</w:t>
      </w:r>
      <w:r w:rsidRPr="004C0EEA">
        <w:t xml:space="preserve"> The </w:t>
      </w:r>
      <w:proofErr w:type="spellStart"/>
      <w:r w:rsidRPr="004C0EEA">
        <w:t>IoCallDriver</w:t>
      </w:r>
      <w:proofErr w:type="spellEnd"/>
      <w:r w:rsidRPr="004C0EEA">
        <w:t xml:space="preserve"> routine dispatches the I/O request down the driver stack.</w:t>
      </w:r>
    </w:p>
    <w:p w14:paraId="6D744027"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gives Word’s soup a quick stir between flipping Spotify’s pancakes, ensuring it doesn’t burn.</w:t>
      </w:r>
    </w:p>
    <w:p w14:paraId="1FCE099D" w14:textId="77777777" w:rsidR="004C0EEA" w:rsidRPr="004C0EEA" w:rsidRDefault="004C0EEA" w:rsidP="004C0EEA">
      <w:pPr>
        <w:ind w:left="720"/>
        <w:rPr>
          <w:b/>
          <w:bCs/>
        </w:rPr>
      </w:pPr>
      <w:r w:rsidRPr="004C0EEA">
        <w:rPr>
          <w:b/>
          <w:bCs/>
        </w:rPr>
        <w:t>5.2 Registry Updates</w:t>
      </w:r>
    </w:p>
    <w:p w14:paraId="3E537FD0" w14:textId="77777777" w:rsidR="004C0EEA" w:rsidRPr="004C0EEA" w:rsidRDefault="004C0EEA" w:rsidP="004C0EEA">
      <w:pPr>
        <w:ind w:left="720"/>
      </w:pPr>
      <w:r w:rsidRPr="004C0EEA">
        <w:t>If Word updates settings (e.g., window position), it writes to the Registry (HKEY_CURRENT_USER\Software\Microsoft\Office).</w:t>
      </w:r>
    </w:p>
    <w:p w14:paraId="245B15BF" w14:textId="77777777" w:rsidR="004C0EEA" w:rsidRPr="004C0EEA" w:rsidRDefault="004C0EEA" w:rsidP="004C0EEA">
      <w:pPr>
        <w:numPr>
          <w:ilvl w:val="0"/>
          <w:numId w:val="30"/>
        </w:numPr>
      </w:pPr>
      <w:r w:rsidRPr="004C0EEA">
        <w:rPr>
          <w:b/>
          <w:bCs/>
        </w:rPr>
        <w:t>What Happens:</w:t>
      </w:r>
      <w:r w:rsidRPr="004C0EEA">
        <w:t xml:space="preserve"> The kernel’s Configuration Manager (cm.sys) handles Registry I/O, mapping HKLM\Software into memory via the SYSTEM hive file.</w:t>
      </w:r>
    </w:p>
    <w:p w14:paraId="555E094A" w14:textId="77777777" w:rsidR="004C0EEA" w:rsidRPr="004C0EEA" w:rsidRDefault="004C0EEA" w:rsidP="004C0EEA">
      <w:pPr>
        <w:ind w:left="720"/>
      </w:pPr>
      <w:r w:rsidRPr="004C0EEA">
        <w:t xml:space="preserve">Analogy: </w:t>
      </w:r>
      <w:proofErr w:type="spellStart"/>
      <w:r w:rsidRPr="004C0EEA">
        <w:t>Compy</w:t>
      </w:r>
      <w:proofErr w:type="spellEnd"/>
      <w:r w:rsidRPr="004C0EEA">
        <w:t xml:space="preserve"> jots down Word’s soup recipe tweaks in a notebook (Registry) for next time.</w:t>
      </w:r>
    </w:p>
    <w:p w14:paraId="139751F9" w14:textId="77777777" w:rsidR="004C0EEA" w:rsidRPr="004C0EEA" w:rsidRDefault="004C0EEA" w:rsidP="004C0EEA">
      <w:pPr>
        <w:ind w:left="720"/>
      </w:pPr>
      <w:r w:rsidRPr="004C0EEA">
        <w:pict w14:anchorId="3666D97D">
          <v:rect id="_x0000_i1106" style="width:0;height:1.5pt" o:hralign="center" o:hrstd="t" o:hr="t" fillcolor="#a0a0a0" stroked="f"/>
        </w:pict>
      </w:r>
    </w:p>
    <w:p w14:paraId="2F307B20" w14:textId="77777777" w:rsidR="004C0EEA" w:rsidRPr="004C0EEA" w:rsidRDefault="004C0EEA" w:rsidP="004C0EEA">
      <w:pPr>
        <w:ind w:left="720"/>
        <w:rPr>
          <w:b/>
          <w:bCs/>
        </w:rPr>
      </w:pPr>
      <w:r w:rsidRPr="004C0EEA">
        <w:rPr>
          <w:b/>
          <w:bCs/>
        </w:rPr>
        <w:t>Deep Components Summary</w:t>
      </w:r>
    </w:p>
    <w:p w14:paraId="71F040E8" w14:textId="77777777" w:rsidR="004C0EEA" w:rsidRPr="004C0EEA" w:rsidRDefault="004C0EEA" w:rsidP="004C0EEA">
      <w:pPr>
        <w:numPr>
          <w:ilvl w:val="0"/>
          <w:numId w:val="31"/>
        </w:numPr>
      </w:pPr>
      <w:r w:rsidRPr="004C0EEA">
        <w:rPr>
          <w:b/>
          <w:bCs/>
        </w:rPr>
        <w:t>CPU Registers:</w:t>
      </w:r>
      <w:r w:rsidRPr="004C0EEA">
        <w:t xml:space="preserve"> CR3 (page tables), CR2 (page faults), RAX (</w:t>
      </w:r>
      <w:proofErr w:type="spellStart"/>
      <w:r w:rsidRPr="004C0EEA">
        <w:t>syscall</w:t>
      </w:r>
      <w:proofErr w:type="spellEnd"/>
      <w:r w:rsidRPr="004C0EEA">
        <w:t xml:space="preserve"> numbers), RIP (instruction pointer), RSP (stack pointer).</w:t>
      </w:r>
    </w:p>
    <w:p w14:paraId="28F6ECA8" w14:textId="77777777" w:rsidR="004C0EEA" w:rsidRPr="004C0EEA" w:rsidRDefault="004C0EEA" w:rsidP="004C0EEA">
      <w:pPr>
        <w:numPr>
          <w:ilvl w:val="0"/>
          <w:numId w:val="31"/>
        </w:numPr>
      </w:pPr>
      <w:r w:rsidRPr="004C0EEA">
        <w:rPr>
          <w:b/>
          <w:bCs/>
        </w:rPr>
        <w:t>Kernel Modules:</w:t>
      </w:r>
      <w:r w:rsidRPr="004C0EEA">
        <w:t xml:space="preserve"> ntoskrnl.exe (scheduler, Memory Manager, I/O Manager), win32k.sys (window management), dxgkrnl.sys (graphics), ntfs.sys (file system).</w:t>
      </w:r>
    </w:p>
    <w:p w14:paraId="23E1C3EC" w14:textId="77777777" w:rsidR="004C0EEA" w:rsidRPr="004C0EEA" w:rsidRDefault="004C0EEA" w:rsidP="004C0EEA">
      <w:pPr>
        <w:numPr>
          <w:ilvl w:val="0"/>
          <w:numId w:val="31"/>
        </w:numPr>
      </w:pPr>
      <w:r w:rsidRPr="004C0EEA">
        <w:rPr>
          <w:b/>
          <w:bCs/>
        </w:rPr>
        <w:t>Memory Structures:</w:t>
      </w:r>
      <w:r w:rsidRPr="004C0EEA">
        <w:t xml:space="preserve"> EPROCESS, ETHREAD, page tables, working sets.</w:t>
      </w:r>
    </w:p>
    <w:p w14:paraId="2725F4E0" w14:textId="77777777" w:rsidR="004C0EEA" w:rsidRPr="004C0EEA" w:rsidRDefault="004C0EEA" w:rsidP="004C0EEA">
      <w:pPr>
        <w:numPr>
          <w:ilvl w:val="0"/>
          <w:numId w:val="31"/>
        </w:numPr>
      </w:pPr>
      <w:r w:rsidRPr="004C0EEA">
        <w:rPr>
          <w:b/>
          <w:bCs/>
        </w:rPr>
        <w:t>Drivers:</w:t>
      </w:r>
      <w:r w:rsidRPr="004C0EEA">
        <w:t xml:space="preserve"> USB (usbxhci.sys), disk (disk.sys), graphics (nvlddmkm.sys).</w:t>
      </w:r>
    </w:p>
    <w:p w14:paraId="762FFB6E" w14:textId="77777777" w:rsidR="004C0EEA" w:rsidRPr="004C0EEA" w:rsidRDefault="004C0EEA" w:rsidP="004C0EEA">
      <w:pPr>
        <w:numPr>
          <w:ilvl w:val="0"/>
          <w:numId w:val="31"/>
        </w:numPr>
      </w:pPr>
      <w:r w:rsidRPr="004C0EEA">
        <w:rPr>
          <w:b/>
          <w:bCs/>
        </w:rPr>
        <w:t>Registry:</w:t>
      </w:r>
      <w:r w:rsidRPr="004C0EEA">
        <w:t xml:space="preserve"> HKEY_CURRENT_USER, HKEY_LOCAL_MACHINE, managed by cm.sys.</w:t>
      </w:r>
    </w:p>
    <w:p w14:paraId="781E0543" w14:textId="77777777" w:rsidR="004C0EEA" w:rsidRPr="003238C6" w:rsidRDefault="004C0EEA" w:rsidP="004C0EEA">
      <w:pPr>
        <w:ind w:left="720"/>
      </w:pPr>
    </w:p>
    <w:p w14:paraId="008EAD5E" w14:textId="77777777" w:rsidR="003238C6" w:rsidRDefault="003238C6"/>
    <w:sectPr w:rsidR="00323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4A7"/>
    <w:multiLevelType w:val="multilevel"/>
    <w:tmpl w:val="0E62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911"/>
    <w:multiLevelType w:val="multilevel"/>
    <w:tmpl w:val="BE98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0DF4"/>
    <w:multiLevelType w:val="multilevel"/>
    <w:tmpl w:val="E80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70F70"/>
    <w:multiLevelType w:val="multilevel"/>
    <w:tmpl w:val="B9405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53765"/>
    <w:multiLevelType w:val="multilevel"/>
    <w:tmpl w:val="A53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106C2"/>
    <w:multiLevelType w:val="multilevel"/>
    <w:tmpl w:val="CA1C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A7D2C"/>
    <w:multiLevelType w:val="multilevel"/>
    <w:tmpl w:val="8A8E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806B1"/>
    <w:multiLevelType w:val="multilevel"/>
    <w:tmpl w:val="D40C7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76BFE"/>
    <w:multiLevelType w:val="multilevel"/>
    <w:tmpl w:val="5E82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0C64"/>
    <w:multiLevelType w:val="multilevel"/>
    <w:tmpl w:val="F45E6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13EF3"/>
    <w:multiLevelType w:val="multilevel"/>
    <w:tmpl w:val="5A3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C1B23"/>
    <w:multiLevelType w:val="multilevel"/>
    <w:tmpl w:val="A71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B13C6"/>
    <w:multiLevelType w:val="multilevel"/>
    <w:tmpl w:val="8E84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C45B5"/>
    <w:multiLevelType w:val="multilevel"/>
    <w:tmpl w:val="FD2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5258"/>
    <w:multiLevelType w:val="multilevel"/>
    <w:tmpl w:val="6176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01FFE"/>
    <w:multiLevelType w:val="multilevel"/>
    <w:tmpl w:val="1DD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54324"/>
    <w:multiLevelType w:val="multilevel"/>
    <w:tmpl w:val="0A0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33D05"/>
    <w:multiLevelType w:val="multilevel"/>
    <w:tmpl w:val="2D6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80C29"/>
    <w:multiLevelType w:val="multilevel"/>
    <w:tmpl w:val="644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B696F"/>
    <w:multiLevelType w:val="multilevel"/>
    <w:tmpl w:val="2EA8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34634"/>
    <w:multiLevelType w:val="multilevel"/>
    <w:tmpl w:val="0B62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B2F93"/>
    <w:multiLevelType w:val="multilevel"/>
    <w:tmpl w:val="B79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F5E04"/>
    <w:multiLevelType w:val="multilevel"/>
    <w:tmpl w:val="0964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B7C91"/>
    <w:multiLevelType w:val="multilevel"/>
    <w:tmpl w:val="147E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D2B56"/>
    <w:multiLevelType w:val="multilevel"/>
    <w:tmpl w:val="78C0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A548B"/>
    <w:multiLevelType w:val="multilevel"/>
    <w:tmpl w:val="5ADAD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B6336"/>
    <w:multiLevelType w:val="multilevel"/>
    <w:tmpl w:val="BB88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1132D"/>
    <w:multiLevelType w:val="multilevel"/>
    <w:tmpl w:val="B71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43327"/>
    <w:multiLevelType w:val="multilevel"/>
    <w:tmpl w:val="566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A0AE9"/>
    <w:multiLevelType w:val="multilevel"/>
    <w:tmpl w:val="8CCE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34B1B"/>
    <w:multiLevelType w:val="multilevel"/>
    <w:tmpl w:val="2A0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321156">
    <w:abstractNumId w:val="15"/>
  </w:num>
  <w:num w:numId="2" w16cid:durableId="370347954">
    <w:abstractNumId w:val="11"/>
  </w:num>
  <w:num w:numId="3" w16cid:durableId="994532656">
    <w:abstractNumId w:val="18"/>
  </w:num>
  <w:num w:numId="4" w16cid:durableId="2043892583">
    <w:abstractNumId w:val="13"/>
  </w:num>
  <w:num w:numId="5" w16cid:durableId="1681272379">
    <w:abstractNumId w:val="21"/>
  </w:num>
  <w:num w:numId="6" w16cid:durableId="2146507253">
    <w:abstractNumId w:val="27"/>
  </w:num>
  <w:num w:numId="7" w16cid:durableId="502164596">
    <w:abstractNumId w:val="4"/>
  </w:num>
  <w:num w:numId="8" w16cid:durableId="1235238388">
    <w:abstractNumId w:val="28"/>
  </w:num>
  <w:num w:numId="9" w16cid:durableId="1488551025">
    <w:abstractNumId w:val="30"/>
  </w:num>
  <w:num w:numId="10" w16cid:durableId="120080665">
    <w:abstractNumId w:val="12"/>
  </w:num>
  <w:num w:numId="11" w16cid:durableId="878935016">
    <w:abstractNumId w:val="5"/>
  </w:num>
  <w:num w:numId="12" w16cid:durableId="1507212530">
    <w:abstractNumId w:val="10"/>
  </w:num>
  <w:num w:numId="13" w16cid:durableId="691810001">
    <w:abstractNumId w:val="22"/>
  </w:num>
  <w:num w:numId="14" w16cid:durableId="2025596886">
    <w:abstractNumId w:val="14"/>
  </w:num>
  <w:num w:numId="15" w16cid:durableId="1278414460">
    <w:abstractNumId w:val="1"/>
  </w:num>
  <w:num w:numId="16" w16cid:durableId="1555894542">
    <w:abstractNumId w:val="17"/>
  </w:num>
  <w:num w:numId="17" w16cid:durableId="2068065282">
    <w:abstractNumId w:val="29"/>
  </w:num>
  <w:num w:numId="18" w16cid:durableId="1851413511">
    <w:abstractNumId w:val="3"/>
  </w:num>
  <w:num w:numId="19" w16cid:durableId="786313319">
    <w:abstractNumId w:val="24"/>
  </w:num>
  <w:num w:numId="20" w16cid:durableId="668291877">
    <w:abstractNumId w:val="7"/>
  </w:num>
  <w:num w:numId="21" w16cid:durableId="1705013350">
    <w:abstractNumId w:val="26"/>
  </w:num>
  <w:num w:numId="22" w16cid:durableId="406540772">
    <w:abstractNumId w:val="20"/>
  </w:num>
  <w:num w:numId="23" w16cid:durableId="1929341454">
    <w:abstractNumId w:val="23"/>
  </w:num>
  <w:num w:numId="24" w16cid:durableId="1257443169">
    <w:abstractNumId w:val="25"/>
  </w:num>
  <w:num w:numId="25" w16cid:durableId="509179945">
    <w:abstractNumId w:val="8"/>
  </w:num>
  <w:num w:numId="26" w16cid:durableId="1068501790">
    <w:abstractNumId w:val="0"/>
  </w:num>
  <w:num w:numId="27" w16cid:durableId="1812939603">
    <w:abstractNumId w:val="9"/>
  </w:num>
  <w:num w:numId="28" w16cid:durableId="1170220029">
    <w:abstractNumId w:val="6"/>
  </w:num>
  <w:num w:numId="29" w16cid:durableId="74523031">
    <w:abstractNumId w:val="19"/>
  </w:num>
  <w:num w:numId="30" w16cid:durableId="799953141">
    <w:abstractNumId w:val="16"/>
  </w:num>
  <w:num w:numId="31" w16cid:durableId="1516457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6B"/>
    <w:rsid w:val="00203960"/>
    <w:rsid w:val="003238C6"/>
    <w:rsid w:val="004C0EEA"/>
    <w:rsid w:val="00615F95"/>
    <w:rsid w:val="00A62E56"/>
    <w:rsid w:val="00BD476B"/>
    <w:rsid w:val="00E17948"/>
    <w:rsid w:val="00F5659A"/>
    <w:rsid w:val="00F80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3F93"/>
  <w15:chartTrackingRefBased/>
  <w15:docId w15:val="{C9231DC6-46B5-4FEC-AB62-2001F4FD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7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7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7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7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7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7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7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76B"/>
    <w:rPr>
      <w:rFonts w:eastAsiaTheme="majorEastAsia" w:cstheme="majorBidi"/>
      <w:color w:val="272727" w:themeColor="text1" w:themeTint="D8"/>
    </w:rPr>
  </w:style>
  <w:style w:type="paragraph" w:styleId="Title">
    <w:name w:val="Title"/>
    <w:basedOn w:val="Normal"/>
    <w:next w:val="Normal"/>
    <w:link w:val="TitleChar"/>
    <w:uiPriority w:val="10"/>
    <w:qFormat/>
    <w:rsid w:val="00BD4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76B"/>
    <w:pPr>
      <w:spacing w:before="160"/>
      <w:jc w:val="center"/>
    </w:pPr>
    <w:rPr>
      <w:i/>
      <w:iCs/>
      <w:color w:val="404040" w:themeColor="text1" w:themeTint="BF"/>
    </w:rPr>
  </w:style>
  <w:style w:type="character" w:customStyle="1" w:styleId="QuoteChar">
    <w:name w:val="Quote Char"/>
    <w:basedOn w:val="DefaultParagraphFont"/>
    <w:link w:val="Quote"/>
    <w:uiPriority w:val="29"/>
    <w:rsid w:val="00BD476B"/>
    <w:rPr>
      <w:i/>
      <w:iCs/>
      <w:color w:val="404040" w:themeColor="text1" w:themeTint="BF"/>
    </w:rPr>
  </w:style>
  <w:style w:type="paragraph" w:styleId="ListParagraph">
    <w:name w:val="List Paragraph"/>
    <w:basedOn w:val="Normal"/>
    <w:uiPriority w:val="34"/>
    <w:qFormat/>
    <w:rsid w:val="00BD476B"/>
    <w:pPr>
      <w:ind w:left="720"/>
      <w:contextualSpacing/>
    </w:pPr>
  </w:style>
  <w:style w:type="character" w:styleId="IntenseEmphasis">
    <w:name w:val="Intense Emphasis"/>
    <w:basedOn w:val="DefaultParagraphFont"/>
    <w:uiPriority w:val="21"/>
    <w:qFormat/>
    <w:rsid w:val="00BD476B"/>
    <w:rPr>
      <w:i/>
      <w:iCs/>
      <w:color w:val="2F5496" w:themeColor="accent1" w:themeShade="BF"/>
    </w:rPr>
  </w:style>
  <w:style w:type="paragraph" w:styleId="IntenseQuote">
    <w:name w:val="Intense Quote"/>
    <w:basedOn w:val="Normal"/>
    <w:next w:val="Normal"/>
    <w:link w:val="IntenseQuoteChar"/>
    <w:uiPriority w:val="30"/>
    <w:qFormat/>
    <w:rsid w:val="00BD4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76B"/>
    <w:rPr>
      <w:i/>
      <w:iCs/>
      <w:color w:val="2F5496" w:themeColor="accent1" w:themeShade="BF"/>
    </w:rPr>
  </w:style>
  <w:style w:type="character" w:styleId="IntenseReference">
    <w:name w:val="Intense Reference"/>
    <w:basedOn w:val="DefaultParagraphFont"/>
    <w:uiPriority w:val="32"/>
    <w:qFormat/>
    <w:rsid w:val="00BD47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894583">
      <w:bodyDiv w:val="1"/>
      <w:marLeft w:val="0"/>
      <w:marRight w:val="0"/>
      <w:marTop w:val="0"/>
      <w:marBottom w:val="0"/>
      <w:divBdr>
        <w:top w:val="none" w:sz="0" w:space="0" w:color="auto"/>
        <w:left w:val="none" w:sz="0" w:space="0" w:color="auto"/>
        <w:bottom w:val="none" w:sz="0" w:space="0" w:color="auto"/>
        <w:right w:val="none" w:sz="0" w:space="0" w:color="auto"/>
      </w:divBdr>
      <w:divsChild>
        <w:div w:id="1878657051">
          <w:marLeft w:val="0"/>
          <w:marRight w:val="0"/>
          <w:marTop w:val="0"/>
          <w:marBottom w:val="0"/>
          <w:divBdr>
            <w:top w:val="none" w:sz="0" w:space="0" w:color="auto"/>
            <w:left w:val="none" w:sz="0" w:space="0" w:color="auto"/>
            <w:bottom w:val="none" w:sz="0" w:space="0" w:color="auto"/>
            <w:right w:val="none" w:sz="0" w:space="0" w:color="auto"/>
          </w:divBdr>
        </w:div>
      </w:divsChild>
    </w:div>
    <w:div w:id="579683385">
      <w:bodyDiv w:val="1"/>
      <w:marLeft w:val="0"/>
      <w:marRight w:val="0"/>
      <w:marTop w:val="0"/>
      <w:marBottom w:val="0"/>
      <w:divBdr>
        <w:top w:val="none" w:sz="0" w:space="0" w:color="auto"/>
        <w:left w:val="none" w:sz="0" w:space="0" w:color="auto"/>
        <w:bottom w:val="none" w:sz="0" w:space="0" w:color="auto"/>
        <w:right w:val="none" w:sz="0" w:space="0" w:color="auto"/>
      </w:divBdr>
      <w:divsChild>
        <w:div w:id="919631367">
          <w:marLeft w:val="0"/>
          <w:marRight w:val="0"/>
          <w:marTop w:val="0"/>
          <w:marBottom w:val="0"/>
          <w:divBdr>
            <w:top w:val="none" w:sz="0" w:space="0" w:color="auto"/>
            <w:left w:val="none" w:sz="0" w:space="0" w:color="auto"/>
            <w:bottom w:val="none" w:sz="0" w:space="0" w:color="auto"/>
            <w:right w:val="none" w:sz="0" w:space="0" w:color="auto"/>
          </w:divBdr>
        </w:div>
      </w:divsChild>
    </w:div>
    <w:div w:id="825904582">
      <w:bodyDiv w:val="1"/>
      <w:marLeft w:val="0"/>
      <w:marRight w:val="0"/>
      <w:marTop w:val="0"/>
      <w:marBottom w:val="0"/>
      <w:divBdr>
        <w:top w:val="none" w:sz="0" w:space="0" w:color="auto"/>
        <w:left w:val="none" w:sz="0" w:space="0" w:color="auto"/>
        <w:bottom w:val="none" w:sz="0" w:space="0" w:color="auto"/>
        <w:right w:val="none" w:sz="0" w:space="0" w:color="auto"/>
      </w:divBdr>
      <w:divsChild>
        <w:div w:id="268320934">
          <w:marLeft w:val="0"/>
          <w:marRight w:val="0"/>
          <w:marTop w:val="0"/>
          <w:marBottom w:val="0"/>
          <w:divBdr>
            <w:top w:val="none" w:sz="0" w:space="0" w:color="auto"/>
            <w:left w:val="none" w:sz="0" w:space="0" w:color="auto"/>
            <w:bottom w:val="none" w:sz="0" w:space="0" w:color="auto"/>
            <w:right w:val="none" w:sz="0" w:space="0" w:color="auto"/>
          </w:divBdr>
        </w:div>
      </w:divsChild>
    </w:div>
    <w:div w:id="1007368341">
      <w:bodyDiv w:val="1"/>
      <w:marLeft w:val="0"/>
      <w:marRight w:val="0"/>
      <w:marTop w:val="0"/>
      <w:marBottom w:val="0"/>
      <w:divBdr>
        <w:top w:val="none" w:sz="0" w:space="0" w:color="auto"/>
        <w:left w:val="none" w:sz="0" w:space="0" w:color="auto"/>
        <w:bottom w:val="none" w:sz="0" w:space="0" w:color="auto"/>
        <w:right w:val="none" w:sz="0" w:space="0" w:color="auto"/>
      </w:divBdr>
      <w:divsChild>
        <w:div w:id="864488544">
          <w:marLeft w:val="0"/>
          <w:marRight w:val="0"/>
          <w:marTop w:val="0"/>
          <w:marBottom w:val="0"/>
          <w:divBdr>
            <w:top w:val="none" w:sz="0" w:space="0" w:color="auto"/>
            <w:left w:val="none" w:sz="0" w:space="0" w:color="auto"/>
            <w:bottom w:val="none" w:sz="0" w:space="0" w:color="auto"/>
            <w:right w:val="none" w:sz="0" w:space="0" w:color="auto"/>
          </w:divBdr>
        </w:div>
      </w:divsChild>
    </w:div>
    <w:div w:id="1195769966">
      <w:bodyDiv w:val="1"/>
      <w:marLeft w:val="0"/>
      <w:marRight w:val="0"/>
      <w:marTop w:val="0"/>
      <w:marBottom w:val="0"/>
      <w:divBdr>
        <w:top w:val="none" w:sz="0" w:space="0" w:color="auto"/>
        <w:left w:val="none" w:sz="0" w:space="0" w:color="auto"/>
        <w:bottom w:val="none" w:sz="0" w:space="0" w:color="auto"/>
        <w:right w:val="none" w:sz="0" w:space="0" w:color="auto"/>
      </w:divBdr>
      <w:divsChild>
        <w:div w:id="1433669982">
          <w:marLeft w:val="0"/>
          <w:marRight w:val="0"/>
          <w:marTop w:val="0"/>
          <w:marBottom w:val="0"/>
          <w:divBdr>
            <w:top w:val="none" w:sz="0" w:space="0" w:color="auto"/>
            <w:left w:val="none" w:sz="0" w:space="0" w:color="auto"/>
            <w:bottom w:val="none" w:sz="0" w:space="0" w:color="auto"/>
            <w:right w:val="none" w:sz="0" w:space="0" w:color="auto"/>
          </w:divBdr>
        </w:div>
      </w:divsChild>
    </w:div>
    <w:div w:id="1332219792">
      <w:bodyDiv w:val="1"/>
      <w:marLeft w:val="0"/>
      <w:marRight w:val="0"/>
      <w:marTop w:val="0"/>
      <w:marBottom w:val="0"/>
      <w:divBdr>
        <w:top w:val="none" w:sz="0" w:space="0" w:color="auto"/>
        <w:left w:val="none" w:sz="0" w:space="0" w:color="auto"/>
        <w:bottom w:val="none" w:sz="0" w:space="0" w:color="auto"/>
        <w:right w:val="none" w:sz="0" w:space="0" w:color="auto"/>
      </w:divBdr>
      <w:divsChild>
        <w:div w:id="1325275934">
          <w:marLeft w:val="0"/>
          <w:marRight w:val="0"/>
          <w:marTop w:val="0"/>
          <w:marBottom w:val="0"/>
          <w:divBdr>
            <w:top w:val="none" w:sz="0" w:space="0" w:color="auto"/>
            <w:left w:val="none" w:sz="0" w:space="0" w:color="auto"/>
            <w:bottom w:val="none" w:sz="0" w:space="0" w:color="auto"/>
            <w:right w:val="none" w:sz="0" w:space="0" w:color="auto"/>
          </w:divBdr>
        </w:div>
      </w:divsChild>
    </w:div>
    <w:div w:id="1602492522">
      <w:bodyDiv w:val="1"/>
      <w:marLeft w:val="0"/>
      <w:marRight w:val="0"/>
      <w:marTop w:val="0"/>
      <w:marBottom w:val="0"/>
      <w:divBdr>
        <w:top w:val="none" w:sz="0" w:space="0" w:color="auto"/>
        <w:left w:val="none" w:sz="0" w:space="0" w:color="auto"/>
        <w:bottom w:val="none" w:sz="0" w:space="0" w:color="auto"/>
        <w:right w:val="none" w:sz="0" w:space="0" w:color="auto"/>
      </w:divBdr>
      <w:divsChild>
        <w:div w:id="709886395">
          <w:marLeft w:val="0"/>
          <w:marRight w:val="0"/>
          <w:marTop w:val="0"/>
          <w:marBottom w:val="0"/>
          <w:divBdr>
            <w:top w:val="none" w:sz="0" w:space="0" w:color="auto"/>
            <w:left w:val="none" w:sz="0" w:space="0" w:color="auto"/>
            <w:bottom w:val="none" w:sz="0" w:space="0" w:color="auto"/>
            <w:right w:val="none" w:sz="0" w:space="0" w:color="auto"/>
          </w:divBdr>
        </w:div>
      </w:divsChild>
    </w:div>
    <w:div w:id="1939169426">
      <w:bodyDiv w:val="1"/>
      <w:marLeft w:val="0"/>
      <w:marRight w:val="0"/>
      <w:marTop w:val="0"/>
      <w:marBottom w:val="0"/>
      <w:divBdr>
        <w:top w:val="none" w:sz="0" w:space="0" w:color="auto"/>
        <w:left w:val="none" w:sz="0" w:space="0" w:color="auto"/>
        <w:bottom w:val="none" w:sz="0" w:space="0" w:color="auto"/>
        <w:right w:val="none" w:sz="0" w:space="0" w:color="auto"/>
      </w:divBdr>
      <w:divsChild>
        <w:div w:id="37612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devaliya ajay</dc:creator>
  <cp:keywords/>
  <dc:description/>
  <cp:lastModifiedBy>devaliya ajay</cp:lastModifiedBy>
  <cp:revision>3</cp:revision>
  <dcterms:created xsi:type="dcterms:W3CDTF">2025-03-06T13:30:00Z</dcterms:created>
  <dcterms:modified xsi:type="dcterms:W3CDTF">2025-03-06T14:25:00Z</dcterms:modified>
</cp:coreProperties>
</file>