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Ufem </w:t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Única </w:t>
      </w:r>
      <w:r>
        <w:rPr>
          <w:rFonts w:ascii="DejaVu Sans" w:hAnsi="DejaVu Sans"/>
          <w:sz w:val="28"/>
          <w:szCs w:val="28"/>
          <w:u w:val="single"/>
        </w:rPr>
        <w:t>Mujer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Reto: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¿Cómo podemos disminuir los índices de violencia contra la mujer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en la localidad?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Solución:</w:t>
      </w:r>
    </w:p>
    <w:p>
      <w:pPr>
        <w:pStyle w:val="Normal"/>
        <w:jc w:val="both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Se creara una red social, que integre a todas las mujeres, donde se compartan comentarios, historias, documentos etc, Esto con el fin de formar una red de apoyo.</w:t>
      </w:r>
    </w:p>
    <w:p>
      <w:pPr>
        <w:pStyle w:val="Normal"/>
        <w:jc w:val="both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jc w:val="both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Funciones principales: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DejaVu Sans" w:hAnsi="DejaVu Sans"/>
          <w:sz w:val="22"/>
          <w:szCs w:val="22"/>
        </w:rPr>
        <w:t xml:space="preserve">Botón de panico: este botón publicara una señal de alerta en el muro, con la ubicación de la mujer agredida, para que se pueda acudir </w:t>
      </w:r>
      <w:r>
        <w:rPr>
          <w:rFonts w:ascii="DejaVu Sans" w:hAnsi="DejaVu Sans"/>
          <w:sz w:val="22"/>
          <w:szCs w:val="22"/>
        </w:rPr>
        <w:t>o dar asistencia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DejaVu Sans" w:hAnsi="DejaVu Sans"/>
          <w:sz w:val="22"/>
          <w:szCs w:val="22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jc w:val="both"/>
        <w:rPr>
          <w:u w:val="none"/>
        </w:rPr>
      </w:pPr>
      <w:r>
        <w:rPr>
          <w:rFonts w:ascii="DejaVu Sans" w:hAnsi="DejaVu Sans"/>
          <w:sz w:val="22"/>
          <w:szCs w:val="22"/>
          <w:u w:val="none"/>
        </w:rPr>
        <w:t>P</w:t>
      </w:r>
      <w:r>
        <w:rPr>
          <w:rFonts w:ascii="DejaVu Sans" w:hAnsi="DejaVu Sans"/>
          <w:sz w:val="22"/>
          <w:szCs w:val="22"/>
          <w:u w:val="none"/>
        </w:rPr>
        <w:t>untos de atención: se compartira la ubicación de las casas de la mujer mas cercanas.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DejaVu Sans" w:hAnsi="DejaVu Sans"/>
          <w:sz w:val="22"/>
          <w:szCs w:val="22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jc w:val="both"/>
        <w:rPr>
          <w:u w:val="none"/>
        </w:rPr>
      </w:pPr>
      <w:r>
        <w:rPr>
          <w:rFonts w:ascii="DejaVu Sans" w:hAnsi="DejaVu Sans"/>
          <w:sz w:val="22"/>
          <w:szCs w:val="22"/>
          <w:u w:val="none"/>
        </w:rPr>
        <w:t>Asesoria juridica y psicologica virtual: dar asesoria en los casos en los que se dificulte acercarse a un centro de atención.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DejaVu Sans" w:hAnsi="DejaVu Sans"/>
          <w:sz w:val="22"/>
          <w:szCs w:val="22"/>
        </w:rPr>
      </w:pPr>
      <w:r>
        <w:rPr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DejaVu Sans" w:hAnsi="DejaVu Sans"/>
          <w:sz w:val="22"/>
          <w:szCs w:val="22"/>
        </w:rPr>
      </w:pPr>
      <w:r>
        <w:rPr>
          <w:u w:val="none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CO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119</Words>
  <Characters>558</Characters>
  <CharactersWithSpaces>660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2018-06-25T20:51:30Z</dcterms:created>
  <dc:creator/>
  <dc:description/>
  <dc:language>es-CO</dc:language>
  <cp:lastModifiedBy/>
  <dcterms:modified xsi:type="dcterms:W3CDTF">2018-06-25T21:10:20Z</dcterms:modified>
  <cp:revision>2</cp:revision>
  <dc:subject/>
  <dc:title/>
</cp:coreProperties>
</file>