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Récapitulatif du projet Interphone Pickles</w:t>
      </w:r>
    </w:p>
    <w:p>
      <w:pPr>
        <w:pStyle w:val="Heading2"/>
      </w:pPr>
      <w:r>
        <w:t>Objectif</w:t>
      </w:r>
    </w:p>
    <w:p>
      <w:r>
        <w:t>Transformer un interphone Urmet CS1133 en interphone connecté avec un Raspberry Pi Pico 2 W : détection de sonnerie, notifications Pushover et ouverture de porte à distance.</w:t>
      </w:r>
    </w:p>
    <w:p>
      <w:pPr>
        <w:pStyle w:val="Heading2"/>
      </w:pPr>
      <w:r>
        <w:t>Matériel</w:t>
      </w:r>
    </w:p>
    <w:p>
      <w:r>
        <w:t>Pico 2 W, optocoupleur, relais 1 voie, Urmet CS1133-004B, Pushover.</w:t>
      </w:r>
    </w:p>
    <w:p>
      <w:pPr>
        <w:pStyle w:val="Heading2"/>
      </w:pPr>
      <w:r>
        <w:t>Détection</w:t>
      </w:r>
    </w:p>
    <w:p>
      <w:r>
        <w:t>Sonnerie détectée entre CA (+) et 6 (-). Validation avec une pile 9 V. Optocoupleur sur GP16. Notifications Pushover opérationnelles. Correction des erreurs retry/expire et ENOMEM.</w:t>
      </w:r>
    </w:p>
    <w:p>
      <w:pPr>
        <w:pStyle w:val="Heading2"/>
      </w:pPr>
      <w:r>
        <w:t>Ouverture</w:t>
      </w:r>
    </w:p>
    <w:p>
      <w:r>
        <w:t>Après plusieurs investigations sur le mécanisme interne, découverte que la commande d'ouverture est obtenue en reliant momentanément les bornes 9 et 6.</w:t>
      </w:r>
    </w:p>
    <w:p>
      <w:pPr>
        <w:pStyle w:val="Heading2"/>
      </w:pPr>
      <w:r>
        <w:t>Câblage final</w:t>
      </w:r>
    </w:p>
    <w:p>
      <w:r>
        <w:t>COM (violet) → borne 9 ; NO (marron) → borne 6 ; NC inutilisé. Détection : CA → + optocoupleur, 6 → - optocoupleur.</w:t>
      </w:r>
    </w:p>
    <w:p>
      <w:pPr>
        <w:pStyle w:val="Heading2"/>
      </w:pPr>
      <w:r>
        <w:t>Relais</w:t>
      </w:r>
    </w:p>
    <w:p>
      <w:r>
        <w:t>Configuration validée : cavalier LOW, relay_active_low=False, RELAY_PULSE_MS=300 ms. LED verte éteinte au repos, COM/NO fermé uniquement pendant pulse().</w:t>
      </w:r>
    </w:p>
    <w:p>
      <w:pPr>
        <w:pStyle w:val="Heading2"/>
      </w:pPr>
      <w:r>
        <w:t>Logiciel</w:t>
      </w:r>
    </w:p>
    <w:p>
      <w:r>
        <w:t>Architecture modulaire : main.py, web.py, relay.py, pushover.py, interphone.py, wifi_manager.py, config_store.py + config.json.</w:t>
      </w:r>
    </w:p>
    <w:p>
      <w:pPr>
        <w:pStyle w:val="Heading2"/>
      </w:pPr>
      <w:r>
        <w:t>Web</w:t>
      </w:r>
    </w:p>
    <w:p>
      <w:r>
        <w:t>Objectif : interface type routeur avec configuration Wi-Fi, Pushover, relais, tests, redémarrage.</w:t>
      </w:r>
    </w:p>
    <w:p>
      <w:pPr>
        <w:pStyle w:val="Heading2"/>
      </w:pPr>
      <w:r>
        <w:t>OTA</w:t>
      </w:r>
    </w:p>
    <w:p>
      <w:r>
        <w:t>Décision : mises à jour via GitHub (manifest.json + ota.py). Les secrets restent dans config.json local.</w:t>
      </w:r>
    </w:p>
    <w:p>
      <w:pPr>
        <w:pStyle w:val="Heading2"/>
      </w:pPr>
      <w:r>
        <w:t>Prochaine étape</w:t>
      </w:r>
    </w:p>
    <w:p>
      <w:r>
        <w:t>Finaliser l'interface web, implémenter l'OTA, nettoyer l'architecture, terminer les essais en conditions réelles.</w:t>
      </w:r>
    </w:p>
    <w:p>
      <w:pPr>
        <w:pStyle w:val="Heading2"/>
      </w:pPr>
      <w:r>
        <w:t>Vidéo YouTube</w:t>
      </w:r>
    </w:p>
    <w:p>
      <w:r>
        <w:t>Storyboard déjà défini : problématique du chien, itérations, erreurs, découverte du câblage, correction du relais, résultat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