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Consolas" w:cs="Consolas" w:eastAsia="Consolas" w:hAnsi="Consolas"/>
          <w:b/>
          <w:bCs/>
          <w:color w:val="111111"/>
          <w:sz w:val="48"/>
          <w:szCs w:val="48"/>
        </w:rPr>
        <w:t xml:space="preserve">UNIVERSAL RT SCAN ANALYSIS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00D4FF"/>
          <w:sz w:val="36"/>
          <w:szCs w:val="36"/>
        </w:rPr>
        <w:t xml:space="preserve">LLM INTEGRATION BUILD SHEET v2.0</w:t>
      </w:r>
    </w:p>
    <w:p>
      <w:pPr>
        <w:pBdr>
          <w:bottom w:val="single" w:color="00D4FF" w:sz="4"/>
        </w:pBdr>
        <w:spacing w:after="60"/>
        <w:jc w:val="center"/>
      </w:pPr>
      <w:r>
        <w:rPr>
          <w:sz w:val="8"/>
          <w:szCs w:val="8"/>
        </w:rPr>
        <w:t xml:space="preserve"> </w:t>
      </w:r>
    </w:p>
    <w:p>
      <w:pPr>
        <w:spacing w:before="200" w:after="60"/>
        <w:jc w:val="center"/>
      </w:pPr>
      <w:r>
        <w:rPr>
          <w:rFonts w:ascii="Consolas" w:cs="Consolas" w:eastAsia="Consolas" w:hAnsi="Consolas"/>
          <w:b/>
          <w:bCs/>
          <w:color w:val="666666"/>
          <w:sz w:val="24"/>
          <w:szCs w:val="24"/>
        </w:rPr>
        <w:t xml:space="preserve">Any Part. Any Geometry. Any Code.</w:t>
      </w:r>
    </w:p>
    <w:p>
      <w:pPr>
        <w:spacing w:after="6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Two-Stage LLM Pipeline | Geometry Classification | Adaptive Prompting</w:t>
      </w:r>
    </w:p>
    <w:p>
      <w:pPr>
        <w:spacing w:before="400" w:after="40"/>
        <w:jc w:val="center"/>
      </w:pPr>
      <w:r>
        <w:rPr>
          <w:rFonts w:ascii="Consolas" w:cs="Consolas" w:eastAsia="Consolas" w:hAnsi="Consolas"/>
          <w:b/>
          <w:bCs/>
          <w:color w:val="FF3D71"/>
          <w:sz w:val="16"/>
          <w:szCs w:val="16"/>
        </w:rPr>
        <w:t xml:space="preserve">CHANGES FROM v1.0: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FF3D71"/>
          <w:sz w:val="16"/>
          <w:szCs w:val="16"/>
        </w:rPr>
        <w:t xml:space="preserve">Single-prompt → Two-stage pipeline (classify → analyze)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FF3D71"/>
          <w:sz w:val="16"/>
          <w:szCs w:val="16"/>
        </w:rPr>
        <w:t xml:space="preserve">Hardcoded vessel geometry → Universal geometry schema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FF3D71"/>
          <w:sz w:val="16"/>
          <w:szCs w:val="16"/>
        </w:rPr>
        <w:t xml:space="preserve">Fixed Three.js primitives → Geometry factory from LLM output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FF3D71"/>
          <w:sz w:val="16"/>
          <w:szCs w:val="16"/>
        </w:rPr>
        <w:t xml:space="preserve">ASME VIII only → Multi-code support (VIII, B31.3, D1.1, AMS, etc.)</w:t>
      </w:r>
    </w:p>
    <w:p>
      <w:pPr>
        <w:spacing w:before="600" w:after="6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Onnex AI Agency  |  Las Vegas, NV  |  March 2026  |  v2.0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1. WHY THE v1.0 SINGLE-PROMPT APPROACH BREAKS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v1.0 build sheet assumed every input is a pressure vessel. The system prompt was hardcoded with ASME VIII weld categories (A/B/C/D per UW-3), cylindrical geometry assumptions, and vessel-specific defect patterns. When you drop in a pipe spool, a turbine disk, a structural weldment, or a casting, three things break: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Geometry mismatch — The renderer assumes a cylinder with elliptical heads. A pipe elbow, a flange-to-reducer transition, or a flat plate weldment can’t be represented by that parametric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Code mismatch — Not everything is ASME VIII. Piping follows B31.3. Structural steel follows AWS D1.1. Aerospace castings follow AMS specs. The system prompt cited the wrong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Defect profile mismatch — A forged turbine disk has different defect expectations (inclusions, hydrogen flaking, grain flow anomalies) than a rolled-plate welded vessel (lack of fusion, slag, porosity).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fix is a two-stage pipeline. Stage 1 classifies the part and extracts geometry. Stage 2 runs the RT analysis with a dynamically assembled prompt tuned to what Stage 1 identified.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 TWO-STAGE PIPELINE ARCHITECTURE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2.1 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500"/>
        <w:gridCol w:w="3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Upload drawing (PDF/DXF/image/STEP). OCR + layout extraction.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Raw extracted text + region map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ITAR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ndtv1-comply scans for ITAR/EAR markings. Sets routing flag.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useLocal: boolean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1: Classify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LLM identifies part type, geometry primitives, applicable code, material class, weld/feature map.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PartClassification 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Prompt Assembly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code-specific analysis module based on Stage 1 output. Build composite system prompt.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Assembled system + user prompt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2: Analyze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LLM performs RT analysis with part-specific context. Outputs overlay zones.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RTAnalysis 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Schema validation, code-reference check, severity monotonicity, position bounds.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Validated analysis or retry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Geometry factory builds 3D model from classification. Overlay factory maps zones.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Interactive 3D + overlays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Generate shot plan, compliance report, downloadable DOCX/PDF.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Inspection report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2.2 Supported Part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Part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Geometry Primitives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Primary 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RT Considerations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Pressure Vessel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cylinder, elliptical_head, hemisphere, cone, torus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ASME VIII Div.1/2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UW-11 joint categories, full/spot 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Pipe Spool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cylinder, elbow, tee, reducer, flange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ASME B31.3 / B31.1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Random RT %, wall-thickness-dependent 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Structural Weldment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plate, beam, gusset, stiffener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AWS D1.1 / D1.6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CJP vs PJP weld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freeform_solid, core_passage, boss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ASTM E446 / E186 / E280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Reference radiograph comparison, shrinkage/porosity grading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Forging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disk, ring, shaft, 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ASTM E1030 / AMS specs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Grain flow, inclusion detection, UT typically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Aerospace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airfoil, skin_panel, spar, rib, fitting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NAS 410 / Nadcap AC7114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Digital radiography, computed tomography for complex geometry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Tube/Heat Exchanger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tubesheet, tube, baffle, 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ASME VIII + TEMA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Tube-to-tubesheet weld RT, miniature crawlers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Tank (Storage)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cylinder, flat_bottom, cone_roof, dome_roof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API 650 / 620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Shell course butt welds, annular plate joints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 STAGE 1: CLASSIFICATION PROMPT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Stage 1 runs first on every uploaded drawing. Its job is to identify what the part is, extract its geometry into a universal schema, and determine which code and analysis module to use. This prompt never changes — it’s the universal entry point.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3.1 Stage 1 System Prompt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 are an engineering drawing analyst specializing in NDT-inspectable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parts across all industries: pressure equipment, piping, structural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steel, castings, forgings, and aerospace components.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YOUR TASK: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Analyze the provided drawing data and classify the part for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radiographic testing (RT) inspection planning.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 MUST determine: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PART TYPE (exactly one):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pressure_vessel | pipe_spool | structural_weldment | casting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forging | aerospace_component | heat_exchanger | storage_tank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other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2. APPLICABLE CODE (primary + supplementary):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ASME_VIII_1 | ASME_VIII_2 | ASME_B31.3 | ASME_B31.1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AWS_D1.1 | AWS_D1.6 | API_650 | API_620 | ASTM_E446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ASTM_E186 | ASTM_E1030 | NAS_410 | Nadcap_AC7114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EN_13445 | EN_12952 | PED_2014/68/EU | other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3. GEOMETRY DECOMPOSITION: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Break the part into primitive shapes from this set: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cylinder | cone | sphere | hemisphere | elliptical_head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torus_segment | elbow | plate | beam | disk | ring | shaft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tubesheet | airfoil | skin_panel | freeform_solid | flange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reducer | nozzle | saddle | skirt | lug | gusset | stiffener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boss | pad | doubler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Each primitive needs: dimensions, position/orientation relative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to a common origin, and material.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4. FEATURE MAP: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Identify all inspectable features: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butt_weld | fillet_weld | socket_weld | seal_weld | tack_weld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braze_joint | bolt_hole_pattern | machined_surface | bore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keyway | spline | thread | casting_junction | parting_line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core_print | riser_location | gate_location | grain_flow_line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heat_affected_zone | clad_interface | overlay_weld | repair_weld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5. MATERIAL CLASSIFICATION: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Identify material spec, type (rolled_plate, forged, cast,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extruded, wrought), and any special metallurgical concerns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(hydrogen embrittlement, sensitization, sigma phase, etc.)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OUTPUT: Respond with ONLY valid JSON, no markdown fences.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3.2 Stage 1 User Prompt Template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Classify the following engineering drawing for RT inspection planning.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&lt;drawing_data&gt;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&lt;raw_text&gt;{ocr_extracted_text}&lt;/raw_text&gt;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&lt;title_block&gt;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&lt;drawing_number&gt;{drawing_number}&lt;/drawing_number&gt;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&lt;revision&gt;{revision}&lt;/revision&gt;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&lt;title&gt;{title}&lt;/title&gt;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&lt;material_spec&gt;{material_callout}&lt;/material_spec&gt;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&lt;code_stamp&gt;{code_stamp_if_visible}&lt;/code_stamp&gt;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&lt;/title_block&gt;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&lt;bill_of_materials&gt;{bom_json_if_extracted}&lt;/bill_of_materials&gt;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&lt;notes&gt;{drawing_notes_text}&lt;/notes&gt;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&lt;weld_symbols&gt;{extracted_weld_symbols_json}&lt;/weld_symbols&gt;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&lt;dimensions&gt;{key_dimensions_json}&lt;/dimensions&gt;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&lt;/drawing_data&gt;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Respond with ONLY valid JSON matching this schema: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"part_id": "string (drawing number or serial)",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"part_type": "string (from allowed list)",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"part_description": "string (1-2 sentence summary)",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"applicable_codes":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"primary":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"supplementary": ["string"]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"geometry":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"bounding_box":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"length": { "value": 0, "unit": "in|mm"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"width": { "value": 0, "unit": "in|mm"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"height": { "value": 0, "unit": "in|mm"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"primitives":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"id": "string (e.g. SHELL-1, HEAD-FWD, ELBOW-1)",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"type": "string (from allowed primitives)",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"dimensions":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"od": 0, "id": 0, "length": 0, "thickness":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"angle": 0, "radius":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"unit": "in|mm"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"position":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"x": 0, "y": 0, "z":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"rotation_deg": { "rx": 0, "ry": 0, "rz": 0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"material": "string"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"features":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"id": "string (e.g. LS-1, GS-3, FW-2, BH-1)",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"type": "string (from allowed features)",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"connects": ["primitive_id_a", "primitive_id_b"],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"weld_type": "CJP|PJP|fillet|socket|seal|NA",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"location_description":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"position":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"x_normalized": 0.0, "y_normalized": 0.0,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"z_normalized": 0.0, "angle_degrees": 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"materials":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"spec": "string (e.g. SA-516-70)",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"form": "rolled_plate|forged|cast|extruded|wrought",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"applied_to": ["primitive_id"],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"metallurgical_concerns": ["string"]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"design_conditions":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"pressure": { "value": 0, "unit": "psi|bar|MPa"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"temperature": { "value": 0, "unit": "F|C"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"service": "string (general|lethal|hydrogen|cyclic|cryogenic)",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"pwht_required":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"impact_test_required":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"additional_notes": "string"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"rt_requirements_from_drawing":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"stated_rt_extent": "string (raw text from drawing notes)",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"acceptance_standard": "string (if stated)"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"analysis_module": "string (see mapping below)",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"confidence": 0.0-1.0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ANALYSIS_MODULE MAPPING: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pressure_vessel    -&gt; "asme_viii_vessel"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pipe_spool         -&gt; "asme_b31_piping"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structural_weldment -&gt; "aws_structural"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casting            -&gt; "casting_radiography"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forging            -&gt; "forging_inspection"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aerospace_component -&gt; "aerospace_ndt"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heat_exchanger     -&gt; "heat_exchanger"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storage_tank       -&gt; "api_tank"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other              -&gt; "generic_rt"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 STAGE 2: ANALYSIS PROMPT (MODULAR)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Stage 2 receives the Stage 1 classification output and uses it to assemble a part-specific analysis prompt. The system prompt is composed of a BASE module (always included) plus a CODE-SPECIFIC module selected by the analysis_module field from Stage 1.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4.1 Base System Prompt (Always Included)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 are an NDT Level III radiographic testing analyst with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multi-code, multi-industry expertise.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You have been provided with: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A part classification from the first analysis stage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2. A code-specific analysis module (appended below)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UNIVERSAL ANALYSIS FRAMEWORK: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 ANY part type, you MUST: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A) IDENTIFY all inspectable zones and classify by severity: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CRITICAL - Highest defect probability, structural failure risk,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or code-mandated full examination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HIGH     - Full-penetration welds, high-stress regions,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material transition zones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MEDIUM   - Partial exam welds, lower-stress attachments,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secondary structural members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LOW      - Non-pressure-boundary, cosmetic, or non-structural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B) MAP each zone to a 3D position using normalized coordinates: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x_normalized: 0.0 (start/left/front) to 1.0 (end/right/rear)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y_normalized: 0.0 (bottom) to 1.0 (top)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z_normalized: 0.0 (near) to 1.0 (far)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angle_degrees: 0-360 for circumferential features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span_degrees: angular extent of the zone (0 for point features)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For features that wrap around a primitive (welds on cylinders),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use angle_degrees for the start position and set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span_degrees = 360 for full circumferential.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C) SPECIFY expected defects with probability and code references: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Each defect must cite the specific code paragraph governing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its acceptance/rejection criteria.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D) RECOMMEND RT technique per zone: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Source, SFD, film/DR, IQI type and placement, technique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(SWSI, DWSI, DWDI, panoramic, projection, stereo),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and any special considerations.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E) GENERATE the 3D_render_hint for each primitive: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This tells the renderer which Three.js geometry to create.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Use ONLY these constructors: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CylinderGeometry(radiusTop, radiusBot, height, segments)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SphereGeometry(radius, wSeg, hSeg, phiStart, phiLen,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thetaStart, thetaLen)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TorusGeometry(radius, tube, radialSeg, tubularSeg, arc)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BoxGeometry(width, height, depth)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ConeGeometry(radius, height, segments)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LatheGeometry(points_array, segments) - for custom profiles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ExtrudeGeometry(shape_points, depth) - for beam cross-sections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OUTPUT FORMAT: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Respond with ONLY valid JSON matching the schema in the user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message. No markdown fences, no commentary.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 Code-Specific Modules (Selected by Stage 1)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Each module is a text file loaded from disk and appended to the base system prompt. They live at /prompts/modules/{module_name}.txt in the codebase. Here are the key modules:</w:t>
      </w:r>
    </w:p>
    <w:p>
      <w:pPr>
        <w:pStyle w:val="Heading3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4.2.1 Module: asme_viii_vessel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CODE-SPECIFIC MODULE: ASME BPVC Section VIII Division 1 &amp; 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WELD JOINT CATEGORIES per UW-3: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A: Longitudinal/meridional joints in shells, heads,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transition sections, nozzles, communicating chambers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B: Circumferential joints in shells, heads, transitions,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nozzles, communicating chambers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C: Flange-to-shell/head/nozzle joints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D: Nozzle-to-shell/head attachment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RT EXTENT per UW-11: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UW-11(a)(1): Full RT - all butt welds, E = 1.0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UW-11(a)(2): Full RT Cat A &amp; D only, spot Cat B, E = 1.0/0.85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UW-11(a)(5): Spot RT, E = 0.85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UW-11(b): No RT required, E = 0.70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ACCEPTANCE CRITERIA: UW-51(b), Appendix 4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IQI REQUIREMENTS: T-233.2 (source-side), T-233.3 (film-side)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GEOMETRIC UNSHARPNESS: T-274.1, Ug &lt;= 1/16" (&lt; 2" thk)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ALWAYS CHECK: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UCS-56 PWHT requirements based on P-No, thickness, preheat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UCS-66 MDMT / impact test requirements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UCS-68 carbon content limitations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UW-40 special requirements for unfired steam boilers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UG-20 lethal service designations</w:t>
      </w:r>
    </w:p>
    <w:p>
      <w:pPr>
        <w:pStyle w:val="Heading3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4.2.2 Module: asme_b31_piping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CODE-SPECIFIC MODULE: ASME B31.3 Process Piping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EXAMINATION EXTENT per Table 341.3.2: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Normal service: 5% random RT of butt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Severe cyclic: 100% RT of all butt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M (lethal): 100% RT of all butt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High pressure: per Chapter IX requirements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WELD TYPES: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Butt welds (girth and longitudinal)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Branch connection welds (set-in, set-on, integrally reinforced)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Socket welds (not typically RT - note limitation)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Fillet welds (not typically RT - note limitation)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ACCEPTANCE CRITERIA: Table 341.3.2 + ASME V Article 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SPECIAL: In-service inspection per B31.3 Chapter VII if applicable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GEOMETRY NOTES: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Elbows: use torus_segment primitive with bend radius and angle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Reducers: use cone primitive or compound cone+cylinder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Tees: compound cylinder intersection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Flanges: disk primitive with bolt_hole_pattern features</w:t>
      </w:r>
    </w:p>
    <w:p>
      <w:pPr>
        <w:pStyle w:val="Heading3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4.2.3 Module: aws_structural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CODE-SPECIFIC MODULE: AWS D1.1 Structural Welding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WELD CLASSIFICATIONS: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CJP (Complete Joint Penetration): Full RT per Clause 6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PJP (Partial Joint Penetration): Generally not RT inspected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Fillet welds: Not RT inspected (use UT/MT/PT)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RT REQUIREMENTS per Clause 6.12: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Statically loaded: RT per engineer's discretion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Cyclically loaded (fatigue): RT per Table 6.1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Fracture critical: 100% RT of all CJP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ACCEPTANCE CRITERIA: Clause 6.12.2 + Table 6.2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DISCONTINUITY CATEGORIES: elongated, rounded, cluster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GEOMETRY NOTES: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plate + beam primitives for I-beams, channels, angles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ExtrudeGeometry for built-up sections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Gussets and stiffeners are plate primitives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Connection zones (beam-to-column) are highest priority</w:t>
      </w:r>
    </w:p>
    <w:p>
      <w:pPr>
        <w:pStyle w:val="Heading3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4.2.4 Module: casting_radiography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CODE-SPECIFIC MODULE: Casting Radiography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REFERENCE RADIOGRAPHS: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ASTM E446: Steel castings up to 2" (51mm)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ASTM E186: Steel castings 2" to 4.5" (51-114mm)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ASTM E280: Steel castings 4.5" to 12" (114-305mm)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ASTM E2422: Digital reference images for castings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DISCONTINUITY TYPES (per category):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A: Gas porosity (Types A1-A5 severity)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B: Sand/slag inclusions (B1-B5)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C: Shrinkage (C1-C5)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D: Shrinkage + gas (D1-D5)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E: Cracks (accept/reject only)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F: Inserts/chaplets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Category G: Mottling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CRITICAL ZONES IN CASTINGS: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Section thickness transitions (hot spots)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Last-to-solidify regions (centerline shrinkage)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Gate and riser removal areas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Core support / chaplet locations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Sharp internal corners (stress risers + shrinkage)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GEOMETRY NOTES: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freeform_solid primitive - provide bounding box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Identify internal passages as subtracted volumes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Section thickness map is critical for technique planning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RT may need multiple angles for complex geometry</w:t>
      </w:r>
    </w:p>
    <w:p>
      <w:pPr>
        <w:pStyle w:val="Heading3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4.2.5 Module: aerospace_ndt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CODE-SPECIFIC MODULE: Aerospace NDT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GOVERNING STANDARDS: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NAS 410 / EN 4179: Personnel qualification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Nadcap AC7114: RT process audit checklist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AMS 2175: Casting inspection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AMS 2635: RT of turbine components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Customer prime specs (Boeing BAC, Airbus AIMS, etc.)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TECHNIQUES: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Conventional film RT: MIL-STD-453 heritage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Digital radiography (DR): ASTM E2597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Computed radiography (CR): ASTM E2007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Computed tomography (CT): ASTM E1695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CRITICAL FOR AEROSPACE: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FOD detection (foreign object debris in assemblies)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Braze joint coverage verification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Composite delamination / disbond (X-ray limited)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Tight tolerance defect sizing for fracture mechanics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Part-specific written procedures (not generic)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GEOMETRY NOTES: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Airfoils: use LatheGeometry or custom profile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Skin panels: flat plate primitives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Spars/ribs: extruded beam sections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Engine components: disk, ring, shaft primitives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Complex assemblies may need CT, not projection RT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5. STAGE 2 UNIVERSAL OUTPUT SCHEMA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This is the JSON schema that Stage 2 must produce regardless of part type. It replaces the vessel-specific schema from v1.0 with a geometry-agnostic structure that the renderer’s geometry factory can consume.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"part_id":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"part_type":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"analysis_module_used":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"analysis_summary": "string (2-3 sentences)",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"render_model":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"primitives":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"id": "string (matches Stage 1 primitive id)",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"three_js":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"geometry": "CylinderGeometry|SphereGeometry|...",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"params": [0, 0, 0],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"position": [0, 0, 0],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"rotation": [0, 0, 0],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"scale": [1, 1, 1]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"material_appearance":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"color": "#hex",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"opacity": 0.0-1.0,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"metalness": 0.0-1.0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"inspection_zones":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"id":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"type": "string (butt_weld|fillet_weld|casting_zone|...)",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"severity": "CRITICAL|HIGH|MEDIUM|LOW",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"on_primitive": "string (primitive id this zone sits on)",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"geometry_type": "ring|line|patch|sphere|arc",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"position":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"x_normalized": 0.0,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"y_normalized": 0.0,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"z_normalized": 0.0,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"angle_degrees":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"span_degrees": 360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"code_classification":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"category": "string (e.g. A, B, C, D, CJP, PJP, N/A)",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"rt_requirement": "100%|SPOT|RANDOM_5%|NONE|CT",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"joint_efficiency": 0.0-1.0,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"acceptance_standard": "string (e.g. UW-51(b))"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"expected_defects":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"type":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"probability": "HIGH|MEDIUM|LOW",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"description":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"code_reference":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"severity_grade": "string (for castings: A1-A5, etc.)"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"rt_technique":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"source": "Ir-192|Co-60|X-ray|micro-focus|linear_accel",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"energy_range": "string (e.g. 160-200 kV)",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"technique": "SWSI|DWSI|DWDI|panoramic|CT|DR|CR",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"detector": "film|CR_plate|DDA_panel|CT_detector",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"iqi_type": "wire|hole|duplex_wire|step_wedge",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"iqi_placement": "source_side|film_side",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"sfd_inches":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"geometric_unsharpness_limit":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"notes": "string"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"overlay_render":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"color": "#hex (based on severity)",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"opacity": 0.0-1.0,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"pulse_animation":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"line_width": 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"tooltip_text": "string (concise field-ready note)"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"critical_intersections":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"id":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"zone_a": "string (inspection_zone id)",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"zone_b": "string (inspection_zone id)",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"severity": "CRITICAL",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"position":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"x_normalized": 0.0,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"angle_degrees": 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"defect_risks": ["string"],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"shot_technique":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"tooltip_text": "string"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"compliance_flags":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"code_paragraph":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"condition":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"action_required":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"flag_type": "mandatory|advisory|informational"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"shot_plan":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"total_exposures":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"source_recommendation":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"estimated_film_count":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"coverage_strategy": "string",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"special_techniques": ["string"]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 GEOMETRY FACTORY (RENDERER)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v1.0 renderer hardcoded a cylinder + two elliptical heads. The v2.0 renderer uses a geometry factory that reads the render_model.primitives array from Stage 2 output and constructs any part from the supported Three.js primitive set.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6.1 Factory Pattern (TypeScript)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geometry-factory.ts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type PrimitiveSpec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id: string;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three_js: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geometry: string;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params: number[];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position: [number, number, number];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rotation: [number, number, number];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scale: [number, number, number];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material_appearance: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string;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number;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metalness: number;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GEOMETRY_MAP: Record&lt;string,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(...args: number[]) =&gt; THREE.BufferGeometry&gt;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CylinderGeometry: (rT, rB, h, s)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new THREE.CylinderGeometry(rT, rB, h, s || 64),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SphereGeometry: (r, ws, hs, ps, pl, ts, tl)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new THREE.SphereGeometry(r, ws||64, hs||32,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ps||0, pl||Math.PI*2, ts||0, tl||Math.PI),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TorusGeometry: (r, t, rs, ts, a)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new THREE.TorusGeometry(r, t, rs||16, ts||64,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a||Math.PI*2),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BoxGeometry: (w, h, d)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new THREE.BoxGeometry(w, h, 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ConeGeometry: (r, h, s)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new THREE.ConeGeometry(r, h, s || 64),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buildPartFromSpec(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primitives: PrimitiveSpec[]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): THREE.Group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group = new THREE.Group();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for (const prim of primitives)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factory = GEOMETRY_MAP[prim.three_js.geometry];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(!factory)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console.warn(`Unknown geometry: ${prim.three_js.geometry}`);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continue;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factory(...prim.three_js.params);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mat = new THREE.MeshStandardMaterial({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color: prim.material_appearance.color,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transparent: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opacity: prim.material_appearance.opacity,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metalness: prim.material_appearance.metalness,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roughness: 1 - prim.material_appearance.metalness,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side: THREE.DoubleSide,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mesh = new THREE.Mesh(geo, mat);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mesh.position.fromArray(prim.three_js.position);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mesh.rotation.fromArray(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prim.three_js.rotation.map(d =&gt; d * Math.PI / 180)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mesh.scale.fromArray(prim.three_js.scale);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mesh.userData.primitiveId = prim.id;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group.add(mesh);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group;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6.2 Overlay Factory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overlay-factory.ts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OVERLAY_GEOMETRY: Record&lt;string,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(zone, prim) =&gt; THREE.Mesh&gt;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ring: (zone, prim)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Circumferential weld on a cylinder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 = prim.three_js.params[0]; // radiusTop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new THREE.TorusGeometry(R + 0.1, 0.1, 8, 128);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geo.rotateY(Math.PI / 2);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mesh = new THREE.Mesh(geo, overlayMat(zone));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mesh.position.x = mapNormToWorld(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zone.position.x_normalized, prim);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mesh;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line: (zone, prim)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Longitudinal weld along a cylinder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 = prim.three_js.params[0];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L = prim.three_js.params[2];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angle = zone.position.angle_degrees * Math.PI / 180;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points = [];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for (let t = -L/2; t &lt;= L/2; t += 0.5)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points.push(new THREE.Vector3(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t, Math.cos(angle)*(R+0.1), Math.sin(angle)*(R+0.1)));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curve = new THREE.CatmullRomCurve3(points);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new THREE.TubeGeometry(curve, 64, 0.12, 8);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new THREE.Mesh(geo, overlayMat(zone));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patch: (zone, prim)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Area zone on a surface (casting hot spot, head crown)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new THREE.SphereGeometry(1.5, 32, 16);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mesh = new THREE.Mesh(geo, overlayMat(zone));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mesh.position.set(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mapNormToWorld(zone.position.x_normalized, prim),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mapNormToWorld(zone.position.y_normalized, prim),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mapNormToWorld(zone.position.z_normalized, prim)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mesh;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sphere: (zone, prim)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Point feature (intersection, defect location)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new THREE.SphereGeometry(0.35, 16, 16);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new THREE.Mesh(geo, overlayMat(zone));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arc: (zone, prim)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Partial circumferential feature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 = prim.three_js.params[0];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span = zone.position.span_degrees * Math.PI / 180;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start = zone.position.angle_degrees * Math.PI / 180;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geo = new THREE.TorusGeometry(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R+0.1, 0.1, 8, 64, span);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geo.rotateY(Math.PI / 2);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geo.rotateX(start);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new THREE.Mesh(geo, overlayMat(zone));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7. TEMPORAL WORKFLOW (UPDATED FOR TWO-STAGE)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workflow: universalRTAnalysis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async function universalRTAnalysis(drawingPath: string)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Step 1: OCR + Layout Extraction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rawData = await activities.extractDrawingData(drawingPath);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Step 2: ITAR Compliance Check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compliance = await activities.checkITARCompliance(rawData);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useLocal = compliance.isITAR;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Step 3: Sanitize if going to cloud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cleanData = useLocal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? rawData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: await activities.sanitizeForCloud(rawData);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===== STAGE 1: CLASSIFICATION =====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classification = await activities.classifyPart({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drawingData: cleanData,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useLocal,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model: useLocal ? "ndt-classifier" : "claude-sonnet-4-20250514",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maxRetries: 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Validate classification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await activities.validateClassification(classification);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===== PROMPT ASSEMBLY =====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moduleFile = `./prompts/modules/${classification.analysis_module}.txt`;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systemPrompt = await activities.assembleSystemPrompt({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basePrompt: "./prompts/base-rt-analyst.txt",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moduleFile,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===== STAGE 2: RT ANALYSIS =====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analysis = await activities.runRTAnalysis({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classification,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systemPrompt,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useLocal,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model: useLocal ? "ndt-rt-analyst" : "claude-sonnet-4-20250514",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fallbackModel: "claude-opus-4-6",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maxRetries: 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Validate analysis output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await activities.validateAnalysis(analysis, classification);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===== RENDER + REPORT =====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overlayConfig = await activities.buildOverlayConfig(analysis);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report = await activities.generateReport(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analysis, classification);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Cache for fast retrieval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await activities.cacheResult({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partId: classification.part_id,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classification,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analysis,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overlayConfig,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reportPath: report.path,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{ classification, analysis, overlayConfig, reportPath: report.path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 PROMPT ASSEMBLY LOGIC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This is the critical glue between Stage 1 and Stage 2. The assembler reads the analysis_module from Stage 1 output, loads the matching module file, and concatenates it with the base system prompt.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8.1 Assembler Code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prompt-assembler.ts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fs from "fs/promises";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path from "path";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PROMPTS_DIR = "./prompts";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MODULES_DIR = path.join(PROMPTS_DIR, "modules");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MODULE_MAP: Record&lt;string, string&gt;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asme_viii_vessel:    "asme_viii_vessel.txt",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asme_b31_piping:    "asme_b31_piping.txt",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aws_structural:     "aws_structural.txt",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casting_radiography: "casting_radiography.txt",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forging_inspection:  "forging_inspection.txt",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aerospace_ndt:       "aerospace_ndt.txt",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heat_exchanger:      "heat_exchanger.txt",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api_tank:            "api_tank.txt",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generic_rt:          "generic_rt.txt",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async function assembleSystemPrompt(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analysisModule: string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): Promise&lt;string&gt;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base = await fs.readFile(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path.join(PROMPTS_DIR, "base-rt-analyst.txt"), "utf-8");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moduleFile = MODULE_MAP[analysisModule];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(!moduleFile)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throw new Error(`Unknown module: ${analysisModule}`);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module = await fs.readFile(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path.join(MODULES_DIR, moduleFile), "utf-8");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`${base}\n\n---\n\n${module}`;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Stage 2 user prompt wraps the Stage 1 output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buildStage2UserPrompt(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classification: PartClassification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): string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`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Analyze this classified part for RT inspection.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&lt;part_classification&gt;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${JSON.stringify(classification, null, 2)}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&lt;/part_classification&gt;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Generate the complete RT analysis with 3D render hints.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Respond with ONLY valid JSON matching the universal schema.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`.trim();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8.2 File Structure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prompts/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base-rt-analyst.txt          # Section 4.1 base prompt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stage1-classifier.txt        # Section 3.1 classification prompt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stage1-user-template.txt     # Section 3.2 user template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 modules/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asme_viii_vessel.txt      # Pressure vessels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asme_b31_piping.txt      # Process piping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aws_structural.txt       # Structural steel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casting_radiography.txt  # Castings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forging_inspection.txt   # Forgings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aerospace_ndt.txt        # Aerospace components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heat_exchanger.txt       # TEMA heat exchangers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api_tank.txt             # Storage tanks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generic_rt.txt           # Catch-all fallback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 VALIDATION &amp; FAILURE MODES (UPDATED)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9.1 Stage 1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part_type valid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Must be one of the 9 allowed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Retry with explicit list of 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primitives non-empty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At least 1 primitive in geometry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Retry. If still empty, flag for human review.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features non-empty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At least 1 inspectable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Accept — some forgings/castings have no welds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analysis_module valid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Must map to a module file that exists on disk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Fall back to generic_rt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confidence &gt;= 0.6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 &lt; 0.6, present classification to user for confirmation before Stage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dimension sanity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No dimension is 0 or negative, units consistent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Re-extract from OCR with focused prompt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9.2 Stage 2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JSON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Validates against universal schema (Zod/ajv)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Retry up to 2x, then fallback to Opus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Primitive IDs 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Every on_primitive in inspection_zones must reference a primitive from render_model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Strip orphaned zones, log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Position bounds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All normalized values 0.0–1.0, angles 0–360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Clamp to bounds, log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Severity monotonicity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Intersections &gt;= max(zone_a, zone_b) 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Auto-elevate in post-processing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Code ref validity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Cross-check code_reference against known paragraph lists per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Strip invalid refs, keep 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Three.js params valid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Geometry constructor params are positive numbers, correct 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Fall back to bounding-box BoxGeometry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Overlay color 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overlay_render.color matches severity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Override with canonical severity colors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RT technique plausible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Source energy appropriate for material thickness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Log advisory flag, keep analysis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9.3 New Failure Modes (v2.0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Wrong part 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confidence &lt; 0.6 or user override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Present classification to user before Stage 2. Allow manual correction.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Unknown geometry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 doesn’t fit any primitive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 freeform_solid with bounding box. Flag for manual 3D model import (STEP/STL).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Code not in module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analysis_module = “other” or unknown code referenced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 generic_rt module. Log for module development backlog.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Multi-code part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 returns multiple primary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 most restrictive code as primary. Include others in supplementary.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1/2 disagreement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2 geometry doesn’t match Stage 1 primitives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 primitives are authoritative for render. Stage 2 zones must reference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3D render params cause crash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Three.js throws on construction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Wrap factory in try/catch. Fall back to wireframe bounding box for failed primitives.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10. MODEL SELECTION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Cost/Call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 (Cloud)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Sonnet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 is structured extraction. Sonnet handles it efficiently.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~$0.004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2 (Cloud)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Sonnet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Analysis with module context. Best cost/quality.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~$0.012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2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Opus 4.6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Complex geometry or failed retries.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~$0.08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1 (ITAR)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Qwen3-32B / 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On-prem. Create ndt-classifier Modelfile.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$0 (GPU 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Stage 2 (ITAR)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Qwen3-32B / Ollama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On-prem. Create ndt-rt-analyst Modelfile.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$0 (GPU 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Batch (overnight)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Sonnet 4 Batch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50% cost reduction for bulk processing.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~$0.008 total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Total cost per part analysis (cloud): approximately $0.016 for both stages at Sonnet tier. At 100 parts/month = ~$1.60/month in LLM costs.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11. CLAUDE CODE DIRECTIVE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Drop this into your CLAUDE.md for the project: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NDT RT SCAN ANALYZER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## Architecture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Two-stage LLM pipeline for universal part RT analysis.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Stage 1: Part classification + geometry extraction.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Stage 2: RT analysis with code-specific prompt modules.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## Stack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Frontend: Next.js 14 App Router + @react-three/fiber +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@react-three/drei + shadcn/ui + Tailwind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Analysis API: FastAPI (Python) — handles OCR, Presidio,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Ollama routing, prompt assembly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Orchestration: Temporal (TypeScript SDK)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Data: PostgreSQL + pgvector + Hasura GraphQL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LLM: Anthropic SDK (Sonnet 4 primary, Opus 4.6 fallback)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+ Ollama (Qwen3-32B for ITAR)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OCR: Surya + PaddleOCR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Reports: docx-js + Puppeteer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## DO NOT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Hardcode geometry to any specific part 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raw Three.js DOM — always use R3F declarative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n8n for this workflow — Temporal only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Send ITAR-flagged data to cloud APIs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Use temperature &gt; 0.3 for any LLM call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- Trust LLM code references without validation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## File Structure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prompts/                    # All LLM prompts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base-rt-analyst.txt       # Stage 2 base system prompt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stage1-classifier.txt     # Stage 1 system prompt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modules/                  # Code-specific modules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src/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lib/prompt-assembler.ts   # Concatenates base + module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lib/geometry-factory.ts   # Three.js from LLM JSON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lib/overlay-factory.ts    # Inspection zones to meshes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lib/validator.ts          # Zod schemas for both stages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workflows/                # Temporal workflow definitions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components/               # R3F components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VesselViewer.tsx         # (rename to PartViewer.tsx)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OverlayLayer.tsx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InspectionTooltip.tsx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ControlPanel.tsx</w:t>
      </w:r>
    </w:p>
    <w:p>
      <w:pPr>
        <w:spacing w:before="300"/>
      </w:pPr>
    </w:p>
    <w:p>
      <w:pPr>
        <w:pBdr>
          <w:top w:val="single" w:color="00D4FF" w:sz="4"/>
        </w:pBdr>
        <w:spacing w:before="100" w:after="60"/>
      </w:pPr>
      <w:r>
        <w:rPr>
          <w:rFonts w:ascii="Consolas" w:cs="Consolas" w:eastAsia="Consolas" w:hAnsi="Consolas"/>
          <w:b/>
          <w:bCs/>
          <w:color w:val="666666"/>
          <w:sz w:val="16"/>
          <w:szCs w:val="16"/>
        </w:rPr>
        <w:t xml:space="preserve">END OF BUILD SHEET v2.0</w:t>
      </w:r>
    </w:p>
    <w:p>
      <w:pPr>
        <w:spacing w:after="12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Supersedes v1.0. All vessel-specific assumptions removed. Test Stage 1 classification accuracy against 10+ diverse part drawings (vessel, pipe spool, casting, structural) before deploying Stage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Consolas" w:cs="Consolas" w:eastAsia="Consolas" w:hAnsi="Consolas"/>
        <w:color w:val="666666"/>
        <w:sz w:val="14"/>
        <w:szCs w:val="14"/>
      </w:rPr>
      <w:t xml:space="preserve">CONFIDENTIAL — ITAR/EAR CONTROLLED  |  Page </w:t>
    </w:r>
    <w:r>
      <w:rPr>
        <w:rFonts w:ascii="Consolas" w:cs="Consolas" w:eastAsia="Consolas" w:hAnsi="Consolas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/>
      </w:pBdr>
    </w:pPr>
    <w:r>
      <w:rPr>
        <w:rFonts w:ascii="Consolas" w:cs="Consolas" w:eastAsia="Consolas" w:hAnsi="Consolas"/>
        <w:b/>
        <w:bCs/>
        <w:color w:val="00D4FF"/>
        <w:sz w:val="16"/>
        <w:szCs w:val="16"/>
      </w:rPr>
      <w:t xml:space="preserve">ONNEX </w:t>
    </w:r>
    <w:r>
      <w:rPr>
        <w:rFonts w:ascii="Consolas" w:cs="Consolas" w:eastAsia="Consolas" w:hAnsi="Consolas"/>
        <w:color w:val="666666"/>
        <w:sz w:val="16"/>
        <w:szCs w:val="16"/>
      </w:rPr>
      <w:t xml:space="preserve">| Universal NDT RT Scan Analysis — LLM Integration Build Sheet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onsolas" w:cs="Consolas" w:eastAsia="Consolas" w:hAnsi="Consolas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onsolas" w:cs="Consolas" w:eastAsia="Consolas" w:hAnsi="Consolas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onsolas" w:cs="Consolas" w:eastAsia="Consolas" w:hAnsi="Consolas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2026-03-26T15:44:43.096Z</dcterms:created>
  <dcterms:modified xsi:type="dcterms:W3CDTF">2026-03-26T15:44:43.097Z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