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C765" w14:textId="5539065F" w:rsidR="004D17B1" w:rsidRDefault="00D23BAA">
      <w:r>
        <w:t>Imágenes de cómo se veía la página web antes de aplicar Bootstrap:</w:t>
      </w:r>
      <w:r w:rsidR="001B4E52" w:rsidRPr="001B4E52">
        <w:drawing>
          <wp:inline distT="0" distB="0" distL="0" distR="0" wp14:anchorId="258972E0" wp14:editId="5C5ED122">
            <wp:extent cx="5612130" cy="2705100"/>
            <wp:effectExtent l="0" t="0" r="7620" b="0"/>
            <wp:docPr id="63689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90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0632" w14:textId="6F8242C0" w:rsidR="001B4E52" w:rsidRDefault="001B4E52">
      <w:r w:rsidRPr="001B4E52">
        <w:drawing>
          <wp:inline distT="0" distB="0" distL="0" distR="0" wp14:anchorId="7347AE6B" wp14:editId="100BE4DD">
            <wp:extent cx="5612130" cy="2643505"/>
            <wp:effectExtent l="0" t="0" r="7620" b="4445"/>
            <wp:docPr id="1332051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1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39C2" w14:textId="6CB0F6C9" w:rsidR="001B4E52" w:rsidRDefault="001B4E52">
      <w:r w:rsidRPr="001B4E52">
        <w:drawing>
          <wp:inline distT="0" distB="0" distL="0" distR="0" wp14:anchorId="5BF87C3F" wp14:editId="742EE799">
            <wp:extent cx="5612130" cy="2197100"/>
            <wp:effectExtent l="0" t="0" r="7620" b="0"/>
            <wp:docPr id="2002582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2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52"/>
    <w:rsid w:val="001B4E52"/>
    <w:rsid w:val="00472A20"/>
    <w:rsid w:val="004D17B1"/>
    <w:rsid w:val="0076309C"/>
    <w:rsid w:val="00965433"/>
    <w:rsid w:val="00D2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0F3A"/>
  <w15:chartTrackingRefBased/>
  <w15:docId w15:val="{E9265608-CFCE-427D-BBA6-FC2DEAD6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E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E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E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E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E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E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E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E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E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E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Amores</dc:creator>
  <cp:keywords/>
  <dc:description/>
  <cp:lastModifiedBy>Fabricio Amores</cp:lastModifiedBy>
  <cp:revision>1</cp:revision>
  <dcterms:created xsi:type="dcterms:W3CDTF">2026-04-09T15:04:00Z</dcterms:created>
  <dcterms:modified xsi:type="dcterms:W3CDTF">2026-04-09T15:21:00Z</dcterms:modified>
</cp:coreProperties>
</file>