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F45DA" w14:textId="77777777" w:rsidR="00C65A02" w:rsidRPr="00C65A02" w:rsidRDefault="00C65A02" w:rsidP="00E04337">
      <w:pPr>
        <w:ind w:left="720"/>
        <w:jc w:val="both"/>
        <w:rPr>
          <w:b/>
          <w:bCs/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Bus</w:t>
      </w:r>
      <w:proofErr w:type="spellEnd"/>
      <w:r w:rsidRPr="00C65A02">
        <w:rPr>
          <w:b/>
          <w:bCs/>
          <w:sz w:val="44"/>
          <w:szCs w:val="44"/>
        </w:rPr>
        <w:t xml:space="preserve"> Temelli Çoklu İşlemci Sistemleri:</w:t>
      </w:r>
    </w:p>
    <w:p w14:paraId="5777699A" w14:textId="77777777" w:rsidR="00C65A02" w:rsidRPr="00C65A02" w:rsidRDefault="00C65A02" w:rsidP="00E04337">
      <w:pPr>
        <w:jc w:val="both"/>
        <w:rPr>
          <w:sz w:val="44"/>
          <w:szCs w:val="44"/>
        </w:rPr>
      </w:pPr>
      <w:proofErr w:type="spellStart"/>
      <w:r w:rsidRPr="00C65A02">
        <w:rPr>
          <w:sz w:val="44"/>
          <w:szCs w:val="44"/>
        </w:rPr>
        <w:t>Bus</w:t>
      </w:r>
      <w:proofErr w:type="spellEnd"/>
      <w:r w:rsidRPr="00C65A02">
        <w:rPr>
          <w:sz w:val="44"/>
          <w:szCs w:val="44"/>
        </w:rPr>
        <w:t xml:space="preserve"> temelli çoklu işlemci sistemleri, birden fazla işlemcinin aynı sistem veri yolu (</w:t>
      </w:r>
      <w:proofErr w:type="spellStart"/>
      <w:r w:rsidRPr="00C65A02">
        <w:rPr>
          <w:sz w:val="44"/>
          <w:szCs w:val="44"/>
        </w:rPr>
        <w:t>bus</w:t>
      </w:r>
      <w:proofErr w:type="spellEnd"/>
      <w:r w:rsidRPr="00C65A02">
        <w:rPr>
          <w:sz w:val="44"/>
          <w:szCs w:val="44"/>
        </w:rPr>
        <w:t>) veya bellek aracılığıyla iletişim kurduğu sistemlerdir. Bu tür sistemler, ortak kaynakların (bellek, giriş/çıkış cihazları) paylaşımıyla çalışır. Ancak, işlemciler arasındaki veri trafiği ve kaynak erişimi optimizasyonu büyük önem taşır. </w:t>
      </w: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</w:t>
      </w:r>
      <w:r w:rsidRPr="00C65A02">
        <w:rPr>
          <w:sz w:val="44"/>
          <w:szCs w:val="44"/>
        </w:rPr>
        <w:t> ve </w:t>
      </w:r>
      <w:r w:rsidRPr="00C65A02">
        <w:rPr>
          <w:b/>
          <w:bCs/>
          <w:sz w:val="44"/>
          <w:szCs w:val="44"/>
        </w:rPr>
        <w:t>Çok Kapılı Bellekler</w:t>
      </w:r>
      <w:r w:rsidRPr="00C65A02">
        <w:rPr>
          <w:sz w:val="44"/>
          <w:szCs w:val="44"/>
        </w:rPr>
        <w:t>, bu tür sistemlerde verimliliği artırmak için kullanılan teknolojilerdir.</w:t>
      </w:r>
    </w:p>
    <w:p w14:paraId="1B1B15A2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3BFBE3A2">
          <v:rect id="_x0000_i1077" style="width:0;height:0" o:hralign="center" o:hrstd="t" o:hr="t" fillcolor="#a0a0a0" stroked="f"/>
        </w:pict>
      </w:r>
    </w:p>
    <w:p w14:paraId="7919B5C6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 (Çapraz Anahtar Anahtarlama Sistemi):</w:t>
      </w:r>
    </w:p>
    <w:p w14:paraId="6A5F6988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Tanım:</w:t>
      </w:r>
    </w:p>
    <w:p w14:paraId="6960894E" w14:textId="77777777" w:rsidR="00C65A02" w:rsidRPr="00C65A02" w:rsidRDefault="00C65A02" w:rsidP="00E04337">
      <w:pPr>
        <w:jc w:val="both"/>
        <w:rPr>
          <w:sz w:val="44"/>
          <w:szCs w:val="44"/>
        </w:rPr>
      </w:pPr>
      <w:proofErr w:type="spellStart"/>
      <w:r w:rsidRPr="00C65A02">
        <w:rPr>
          <w:sz w:val="44"/>
          <w:szCs w:val="44"/>
        </w:rPr>
        <w:t>Crossbar</w:t>
      </w:r>
      <w:proofErr w:type="spellEnd"/>
      <w:r w:rsidRPr="00C65A02">
        <w:rPr>
          <w:sz w:val="44"/>
          <w:szCs w:val="44"/>
        </w:rPr>
        <w:t xml:space="preserve"> Switch, birden fazla işlemci ve bellek modülü arasındaki bağlantıyı sağlamak için kullanılan bir anahtarlama mekanizmasıdır. Çapraz bir düzenleme yapısıyla, her işlemcinin her bellek modülüne aynı anda erişmesini mümkün kılar.</w:t>
      </w:r>
    </w:p>
    <w:p w14:paraId="1EFB56E8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37805BB0" w14:textId="7159D989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lastRenderedPageBreak/>
        <w:t>Mimari:</w:t>
      </w:r>
    </w:p>
    <w:p w14:paraId="524A4D6C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proofErr w:type="spellStart"/>
      <w:r w:rsidRPr="00C65A02">
        <w:rPr>
          <w:sz w:val="44"/>
          <w:szCs w:val="44"/>
        </w:rPr>
        <w:t>Crossbar</w:t>
      </w:r>
      <w:proofErr w:type="spellEnd"/>
      <w:r w:rsidRPr="00C65A02">
        <w:rPr>
          <w:sz w:val="44"/>
          <w:szCs w:val="44"/>
        </w:rPr>
        <w:t xml:space="preserve"> Switch, işlemciler (kaynaklar) ve bellek modülleri (hedefler) arasındaki bağlantıları temsil eden bir </w:t>
      </w:r>
      <w:r w:rsidRPr="00C65A02">
        <w:rPr>
          <w:b/>
          <w:bCs/>
          <w:sz w:val="44"/>
          <w:szCs w:val="44"/>
        </w:rPr>
        <w:t>matris yapısı</w:t>
      </w:r>
      <w:r w:rsidRPr="00C65A02">
        <w:rPr>
          <w:sz w:val="44"/>
          <w:szCs w:val="44"/>
        </w:rPr>
        <w:t> ile düzenlenir.</w:t>
      </w:r>
    </w:p>
    <w:p w14:paraId="078903F3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Matrisin her bir hücresi bir anahtardır ve işlemciler ile bellek modülleri arasında doğrudan bağlantı sağlar.</w:t>
      </w:r>
    </w:p>
    <w:p w14:paraId="13599FFA" w14:textId="64CB8813" w:rsidR="00E04337" w:rsidRDefault="00E04337" w:rsidP="00E04337">
      <w:pPr>
        <w:jc w:val="both"/>
        <w:rPr>
          <w:b/>
          <w:bCs/>
          <w:sz w:val="44"/>
          <w:szCs w:val="44"/>
        </w:rPr>
      </w:pPr>
      <w:r w:rsidRPr="00E04337">
        <w:rPr>
          <w:b/>
          <w:bCs/>
          <w:sz w:val="44"/>
          <w:szCs w:val="44"/>
        </w:rPr>
        <w:drawing>
          <wp:inline distT="0" distB="0" distL="0" distR="0" wp14:anchorId="6F303CFB" wp14:editId="2BCCDA2A">
            <wp:extent cx="4934639" cy="3791479"/>
            <wp:effectExtent l="0" t="0" r="0" b="0"/>
            <wp:docPr id="82421039" name="Resim 1" descr="diyagram, çizgi, metin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1039" name="Resim 1" descr="diyagram, çizgi, metin, pla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07F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468225F0" w14:textId="6036BD01" w:rsidR="00E04337" w:rsidRDefault="00E04337" w:rsidP="00E04337">
      <w:pPr>
        <w:jc w:val="both"/>
        <w:rPr>
          <w:b/>
          <w:bCs/>
          <w:sz w:val="44"/>
          <w:szCs w:val="44"/>
        </w:rPr>
      </w:pPr>
      <w:r w:rsidRPr="00E04337">
        <w:rPr>
          <w:b/>
          <w:bCs/>
          <w:sz w:val="44"/>
          <w:szCs w:val="44"/>
        </w:rPr>
        <w:lastRenderedPageBreak/>
        <w:drawing>
          <wp:inline distT="0" distB="0" distL="0" distR="0" wp14:anchorId="2EFDA947" wp14:editId="30FC3498">
            <wp:extent cx="2572109" cy="6668431"/>
            <wp:effectExtent l="0" t="0" r="0" b="0"/>
            <wp:docPr id="1194252082" name="Resim 1" descr="metin, yazı tipi, skeleton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52082" name="Resim 1" descr="metin, yazı tipi, skeleton, tipograf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3585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2F2B8E7B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39C6F3ED" w14:textId="3FC0AE1F" w:rsidR="00E04337" w:rsidRDefault="00E04337" w:rsidP="00E04337">
      <w:pPr>
        <w:jc w:val="both"/>
        <w:rPr>
          <w:b/>
          <w:bCs/>
          <w:sz w:val="44"/>
          <w:szCs w:val="44"/>
        </w:rPr>
      </w:pPr>
      <w:r w:rsidRPr="00E04337">
        <w:rPr>
          <w:b/>
          <w:bCs/>
          <w:sz w:val="44"/>
          <w:szCs w:val="44"/>
        </w:rPr>
        <w:lastRenderedPageBreak/>
        <w:drawing>
          <wp:inline distT="0" distB="0" distL="0" distR="0" wp14:anchorId="5DE4B300" wp14:editId="028DB356">
            <wp:extent cx="5760720" cy="2716530"/>
            <wp:effectExtent l="0" t="0" r="0" b="7620"/>
            <wp:docPr id="365698035" name="Resim 1" descr="maden, demir, rendeleme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98035" name="Resim 1" descr="maden, demir, rendelemek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6322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44EE0ECA" w14:textId="77777777" w:rsidR="00E04337" w:rsidRDefault="00E04337" w:rsidP="00E04337">
      <w:pPr>
        <w:jc w:val="both"/>
        <w:rPr>
          <w:b/>
          <w:bCs/>
          <w:sz w:val="44"/>
          <w:szCs w:val="44"/>
        </w:rPr>
      </w:pPr>
    </w:p>
    <w:p w14:paraId="2E694158" w14:textId="13FBFB8D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Özellikler:</w:t>
      </w:r>
    </w:p>
    <w:p w14:paraId="16FC8C10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Tam Bağlantı:</w:t>
      </w:r>
    </w:p>
    <w:p w14:paraId="7195F30A" w14:textId="77777777" w:rsidR="00C65A02" w:rsidRPr="00C65A02" w:rsidRDefault="00C65A02" w:rsidP="00E04337">
      <w:pPr>
        <w:numPr>
          <w:ilvl w:val="2"/>
          <w:numId w:val="2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Her işlemci, herhangi bir bellek modülüne aynı anda erişebilir.</w:t>
      </w:r>
    </w:p>
    <w:p w14:paraId="2099AD70" w14:textId="77777777" w:rsidR="00C65A02" w:rsidRPr="00C65A02" w:rsidRDefault="00C65A02" w:rsidP="00E04337">
      <w:pPr>
        <w:numPr>
          <w:ilvl w:val="2"/>
          <w:numId w:val="2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Çakışan istekler, farklı yollar üzerinden yönlendirilir.</w:t>
      </w:r>
    </w:p>
    <w:p w14:paraId="429F5D41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Yüksek Bant Genişliği:</w:t>
      </w:r>
    </w:p>
    <w:p w14:paraId="76C96FF6" w14:textId="77777777" w:rsidR="00C65A02" w:rsidRPr="00C65A02" w:rsidRDefault="00C65A02" w:rsidP="00E04337">
      <w:pPr>
        <w:numPr>
          <w:ilvl w:val="2"/>
          <w:numId w:val="2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Paralel bağlantılar sayesinde, aynı anda birden fazla veri transferi gerçekleştirilebilir.</w:t>
      </w:r>
    </w:p>
    <w:p w14:paraId="28D9190B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Dinamik Anahtarlama:</w:t>
      </w:r>
    </w:p>
    <w:p w14:paraId="2BA28B65" w14:textId="77777777" w:rsidR="00C65A02" w:rsidRPr="00C65A02" w:rsidRDefault="00C65A02" w:rsidP="00E04337">
      <w:pPr>
        <w:numPr>
          <w:ilvl w:val="2"/>
          <w:numId w:val="2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lastRenderedPageBreak/>
        <w:t>Sistemdeki anahtarlar, her bağlantı isteğinde yeniden yapılandırılır ve farklı işlemciler için farklı yollar oluşturur.</w:t>
      </w:r>
    </w:p>
    <w:p w14:paraId="15CA77B6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Avantajlar:</w:t>
      </w:r>
    </w:p>
    <w:p w14:paraId="135F48AD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Yüksek Performans:</w:t>
      </w:r>
      <w:r w:rsidRPr="00C65A02">
        <w:rPr>
          <w:sz w:val="44"/>
          <w:szCs w:val="44"/>
        </w:rPr>
        <w:t> Paralel veri aktarımı sağlar.</w:t>
      </w:r>
    </w:p>
    <w:p w14:paraId="4973DA3B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Çakışma Yönetimi:</w:t>
      </w:r>
      <w:r w:rsidRPr="00C65A02">
        <w:rPr>
          <w:sz w:val="44"/>
          <w:szCs w:val="44"/>
        </w:rPr>
        <w:t> İşlemci ve bellek erişim çakışmalarını minimize eder.</w:t>
      </w:r>
    </w:p>
    <w:p w14:paraId="7C87EAE9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Esneklik:</w:t>
      </w:r>
      <w:r w:rsidRPr="00C65A02">
        <w:rPr>
          <w:sz w:val="44"/>
          <w:szCs w:val="44"/>
        </w:rPr>
        <w:t> Büyük ölçekli sistemlerde etkili bir bağlantı çözümüdür.</w:t>
      </w:r>
    </w:p>
    <w:p w14:paraId="054BF8EA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Dezavantajlar:</w:t>
      </w:r>
    </w:p>
    <w:p w14:paraId="4E98DDAF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Maliyet:</w:t>
      </w:r>
      <w:r w:rsidRPr="00C65A02">
        <w:rPr>
          <w:sz w:val="44"/>
          <w:szCs w:val="44"/>
        </w:rPr>
        <w:t> Matris yapısındaki anahtarların sayısı işlemci ve bellek modülü sayısının çarpımı kadar olduğundan, sistem büyüdükçe maliyet artar.</w:t>
      </w:r>
    </w:p>
    <w:p w14:paraId="597D50A6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Karmaşıklık:</w:t>
      </w:r>
      <w:r w:rsidRPr="00C65A02">
        <w:rPr>
          <w:sz w:val="44"/>
          <w:szCs w:val="44"/>
        </w:rPr>
        <w:t> Anahtarların kontrolü ve yönetimi karmaşıktır.</w:t>
      </w:r>
    </w:p>
    <w:p w14:paraId="378BD47C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Kullanım Alanları:</w:t>
      </w:r>
    </w:p>
    <w:p w14:paraId="0A636D45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Süper bilgisayarlar.</w:t>
      </w:r>
    </w:p>
    <w:p w14:paraId="2363A9D7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lastRenderedPageBreak/>
        <w:t>Yüksek performanslı paralel hesaplama sistemleri.</w:t>
      </w:r>
    </w:p>
    <w:p w14:paraId="4177524E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49588ABB">
          <v:rect id="_x0000_i1078" style="width:0;height:0" o:hralign="center" o:hrstd="t" o:hr="t" fillcolor="#a0a0a0" stroked="f"/>
        </w:pict>
      </w:r>
    </w:p>
    <w:p w14:paraId="199D52D4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Çok Kapılı Bellekler (</w:t>
      </w:r>
      <w:proofErr w:type="spellStart"/>
      <w:r w:rsidRPr="00C65A02">
        <w:rPr>
          <w:b/>
          <w:bCs/>
          <w:sz w:val="44"/>
          <w:szCs w:val="44"/>
        </w:rPr>
        <w:t>Multiported</w:t>
      </w:r>
      <w:proofErr w:type="spellEnd"/>
      <w:r w:rsidRPr="00C65A02">
        <w:rPr>
          <w:b/>
          <w:bCs/>
          <w:sz w:val="44"/>
          <w:szCs w:val="44"/>
        </w:rPr>
        <w:t xml:space="preserve"> Memory):</w:t>
      </w:r>
    </w:p>
    <w:p w14:paraId="437F5659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Tanım:</w:t>
      </w:r>
    </w:p>
    <w:p w14:paraId="07206B2D" w14:textId="77777777" w:rsid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Çok kapılı bellekler, birden fazla işlemcinin aynı anda aynı belleğe erişmesini sağlayan bellek mimarileridir. Her "kapı" (port), bağımsız bir işlemci-bellek erişim yolu sunar.</w:t>
      </w:r>
    </w:p>
    <w:p w14:paraId="68DBC7A4" w14:textId="77777777" w:rsidR="00E04337" w:rsidRDefault="00E04337" w:rsidP="00E04337">
      <w:pPr>
        <w:jc w:val="both"/>
        <w:rPr>
          <w:sz w:val="44"/>
          <w:szCs w:val="44"/>
        </w:rPr>
      </w:pPr>
    </w:p>
    <w:p w14:paraId="17043F89" w14:textId="69DB0827" w:rsidR="00E04337" w:rsidRDefault="00E04337" w:rsidP="00E04337">
      <w:pPr>
        <w:jc w:val="both"/>
        <w:rPr>
          <w:sz w:val="44"/>
          <w:szCs w:val="44"/>
        </w:rPr>
      </w:pPr>
      <w:hyperlink r:id="rId8" w:history="1">
        <w:r w:rsidRPr="00E132A7">
          <w:rPr>
            <w:rStyle w:val="Kpr"/>
            <w:sz w:val="44"/>
            <w:szCs w:val="44"/>
          </w:rPr>
          <w:t>https://tomverbeure.github.io/2019/08/03/Multiport-Memories.html</w:t>
        </w:r>
      </w:hyperlink>
    </w:p>
    <w:p w14:paraId="71535166" w14:textId="77777777" w:rsidR="00E04337" w:rsidRPr="00C65A02" w:rsidRDefault="00E04337" w:rsidP="00E04337">
      <w:pPr>
        <w:jc w:val="both"/>
        <w:rPr>
          <w:sz w:val="44"/>
          <w:szCs w:val="44"/>
        </w:rPr>
      </w:pPr>
    </w:p>
    <w:p w14:paraId="01BC64D5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Mimari:</w:t>
      </w:r>
    </w:p>
    <w:p w14:paraId="3374FDCC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Bellek birimleri, birden fazla bağımsız erişim kapısıyla donatılmıştır.</w:t>
      </w:r>
    </w:p>
    <w:p w14:paraId="2A393A5A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Kapılar üzerinden işlemciler aynı anda belleğe okuma veya yazma işlemi yapabilir.</w:t>
      </w:r>
    </w:p>
    <w:p w14:paraId="708064DC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Erişimler çakıştığında, </w:t>
      </w:r>
      <w:r w:rsidRPr="00C65A02">
        <w:rPr>
          <w:b/>
          <w:bCs/>
          <w:sz w:val="44"/>
          <w:szCs w:val="44"/>
        </w:rPr>
        <w:t>arbitraj (hakemlik)</w:t>
      </w:r>
      <w:r w:rsidRPr="00C65A02">
        <w:rPr>
          <w:sz w:val="44"/>
          <w:szCs w:val="44"/>
        </w:rPr>
        <w:t> mekanizmaları devreye girer.</w:t>
      </w:r>
    </w:p>
    <w:p w14:paraId="08AA47C8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lastRenderedPageBreak/>
        <w:t>Çalışma Prensibi:</w:t>
      </w:r>
    </w:p>
    <w:p w14:paraId="079080E0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Her port, belleğe paralel veri okuma/yazma işlemlerini gerçekleştirebilir.</w:t>
      </w:r>
    </w:p>
    <w:p w14:paraId="4DACD436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Dual-Port Memory:</w:t>
      </w:r>
      <w:r w:rsidRPr="00C65A02">
        <w:rPr>
          <w:sz w:val="44"/>
          <w:szCs w:val="44"/>
        </w:rPr>
        <w:t> İki işlemciye izin verir.</w:t>
      </w:r>
    </w:p>
    <w:p w14:paraId="7A55F65A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Multi-Port Memory:</w:t>
      </w:r>
      <w:r w:rsidRPr="00C65A02">
        <w:rPr>
          <w:sz w:val="44"/>
          <w:szCs w:val="44"/>
        </w:rPr>
        <w:t> Daha fazla sayıda port sunarak birden fazla işlemciye aynı anda erişim sağlar.</w:t>
      </w:r>
    </w:p>
    <w:p w14:paraId="4ED8D9A0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Avantajlar:</w:t>
      </w:r>
    </w:p>
    <w:p w14:paraId="70219D93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Paralel Erişim:</w:t>
      </w:r>
    </w:p>
    <w:p w14:paraId="54A6F10F" w14:textId="77777777" w:rsidR="00C65A02" w:rsidRPr="00C65A02" w:rsidRDefault="00C65A02" w:rsidP="00E04337">
      <w:pPr>
        <w:numPr>
          <w:ilvl w:val="2"/>
          <w:numId w:val="3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İşlemciler, bellek erişimi için birbirini beklemek zorunda kalmaz.</w:t>
      </w:r>
    </w:p>
    <w:p w14:paraId="237AB294" w14:textId="77777777" w:rsidR="00C65A02" w:rsidRPr="00C65A02" w:rsidRDefault="00C65A02" w:rsidP="00E04337">
      <w:pPr>
        <w:numPr>
          <w:ilvl w:val="2"/>
          <w:numId w:val="3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Performans artar.</w:t>
      </w:r>
    </w:p>
    <w:p w14:paraId="3521A159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Azaltılmış Çakışma:</w:t>
      </w:r>
    </w:p>
    <w:p w14:paraId="6637950B" w14:textId="77777777" w:rsidR="00C65A02" w:rsidRPr="00C65A02" w:rsidRDefault="00C65A02" w:rsidP="00E04337">
      <w:pPr>
        <w:numPr>
          <w:ilvl w:val="2"/>
          <w:numId w:val="3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Her işlemci için ayrı bir port sağlandığından, çakışmalar minimum düzeydedir.</w:t>
      </w:r>
    </w:p>
    <w:p w14:paraId="7D5DAC4C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Hız:</w:t>
      </w:r>
    </w:p>
    <w:p w14:paraId="0DA7CFA1" w14:textId="77777777" w:rsidR="00C65A02" w:rsidRPr="00C65A02" w:rsidRDefault="00C65A02" w:rsidP="00E04337">
      <w:pPr>
        <w:numPr>
          <w:ilvl w:val="2"/>
          <w:numId w:val="3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Kritik sistemlerde düşük gecikme sağlar.</w:t>
      </w:r>
    </w:p>
    <w:p w14:paraId="79D51C3E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lastRenderedPageBreak/>
        <w:t>Dezavantajlar:</w:t>
      </w:r>
    </w:p>
    <w:p w14:paraId="7FA95EAC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Maliyet:</w:t>
      </w:r>
    </w:p>
    <w:p w14:paraId="1FA1D8E8" w14:textId="77777777" w:rsidR="00C65A02" w:rsidRPr="00C65A02" w:rsidRDefault="00C65A02" w:rsidP="00E04337">
      <w:pPr>
        <w:numPr>
          <w:ilvl w:val="2"/>
          <w:numId w:val="4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Birden fazla kapıya sahip bellek birimleri, standart bellek birimlerinden daha pahalıdır.</w:t>
      </w:r>
    </w:p>
    <w:p w14:paraId="1F0B0FD4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Donanım Karmaşıklığı:</w:t>
      </w:r>
    </w:p>
    <w:p w14:paraId="066AFFCD" w14:textId="77777777" w:rsidR="00C65A02" w:rsidRPr="00C65A02" w:rsidRDefault="00C65A02" w:rsidP="00E04337">
      <w:pPr>
        <w:numPr>
          <w:ilvl w:val="2"/>
          <w:numId w:val="4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Portlar arasında veri bütünlüğünü sağlamak için karmaşık kontrol mekanizmaları gerekir.</w:t>
      </w:r>
    </w:p>
    <w:p w14:paraId="51E40F66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Çok Kapılı Belleklerde Çakışma Yönetimi:</w:t>
      </w:r>
    </w:p>
    <w:p w14:paraId="352F912D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Arbitraj Mekanizması:</w:t>
      </w:r>
      <w:r w:rsidRPr="00C65A02">
        <w:rPr>
          <w:sz w:val="44"/>
          <w:szCs w:val="44"/>
        </w:rPr>
        <w:t> Aynı portu aynı anda kullanmak isteyen işlemciler arasında bir öncelik belirler.</w:t>
      </w:r>
    </w:p>
    <w:p w14:paraId="7CE12C02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Zaman Paylaşımı:</w:t>
      </w:r>
      <w:r w:rsidRPr="00C65A02">
        <w:rPr>
          <w:sz w:val="44"/>
          <w:szCs w:val="44"/>
        </w:rPr>
        <w:t> Bellek erişim zaman dilimlerine bölünerek port paylaşımı yapılır.</w:t>
      </w:r>
    </w:p>
    <w:p w14:paraId="65623F90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Kullanım Alanları:</w:t>
      </w:r>
    </w:p>
    <w:p w14:paraId="052D5474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Gerçek zamanlı sistemler.</w:t>
      </w:r>
    </w:p>
    <w:p w14:paraId="370D9126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Yüksek hızlı ağ anahtarları.</w:t>
      </w:r>
    </w:p>
    <w:p w14:paraId="1E8642B0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Video işleme ve grafik sistemleri.</w:t>
      </w:r>
    </w:p>
    <w:p w14:paraId="1FB91249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lastRenderedPageBreak/>
        <w:pict w14:anchorId="64CF0059">
          <v:rect id="_x0000_i1079" style="width:0;height:0" o:hralign="center" o:hrstd="t" o:hr="t" fillcolor="#a0a0a0" stroked="f"/>
        </w:pict>
      </w:r>
    </w:p>
    <w:p w14:paraId="19FF44C7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 ve Çok Kapılı Belleklerin Karşılaştırılması</w:t>
      </w:r>
    </w:p>
    <w:tbl>
      <w:tblPr>
        <w:tblW w:w="8450" w:type="dxa"/>
        <w:tblCellSpacing w:w="15" w:type="dxa"/>
        <w:tblInd w:w="72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2988"/>
        <w:gridCol w:w="2944"/>
      </w:tblGrid>
      <w:tr w:rsidR="00C65A02" w:rsidRPr="00C65A02" w14:paraId="0B8D14EE" w14:textId="77777777" w:rsidTr="00C65A02">
        <w:trPr>
          <w:trHeight w:val="426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0FE39FE" w14:textId="77777777" w:rsidR="00C65A02" w:rsidRPr="00C65A02" w:rsidRDefault="00C65A02" w:rsidP="00E04337">
            <w:pPr>
              <w:jc w:val="both"/>
              <w:rPr>
                <w:b/>
                <w:bCs/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Özellik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403ABD9" w14:textId="77777777" w:rsidR="00C65A02" w:rsidRPr="00C65A02" w:rsidRDefault="00C65A02" w:rsidP="00E04337">
            <w:pPr>
              <w:jc w:val="both"/>
              <w:rPr>
                <w:b/>
                <w:bCs/>
                <w:sz w:val="44"/>
                <w:szCs w:val="44"/>
              </w:rPr>
            </w:pPr>
            <w:proofErr w:type="spellStart"/>
            <w:r w:rsidRPr="00C65A02">
              <w:rPr>
                <w:b/>
                <w:bCs/>
                <w:sz w:val="44"/>
                <w:szCs w:val="44"/>
              </w:rPr>
              <w:t>Crossbar</w:t>
            </w:r>
            <w:proofErr w:type="spellEnd"/>
            <w:r w:rsidRPr="00C65A02">
              <w:rPr>
                <w:b/>
                <w:bCs/>
                <w:sz w:val="44"/>
                <w:szCs w:val="44"/>
              </w:rPr>
              <w:t xml:space="preserve"> Switch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BE4974B" w14:textId="77777777" w:rsidR="00C65A02" w:rsidRPr="00C65A02" w:rsidRDefault="00C65A02" w:rsidP="00E04337">
            <w:pPr>
              <w:jc w:val="both"/>
              <w:rPr>
                <w:b/>
                <w:bCs/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Çok Kapılı Bellek</w:t>
            </w:r>
          </w:p>
        </w:tc>
      </w:tr>
      <w:tr w:rsidR="00C65A02" w:rsidRPr="00C65A02" w14:paraId="2BB3FF3E" w14:textId="77777777" w:rsidTr="00C65A02">
        <w:trPr>
          <w:trHeight w:val="684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E68AB87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Bağlantı Yöntemi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5089354E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Dinamik anahtarlama ile işlemci-bellek bağlantısı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ACED451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Bellek portları üzerinden doğrudan bağlantı</w:t>
            </w:r>
          </w:p>
        </w:tc>
      </w:tr>
      <w:tr w:rsidR="00C65A02" w:rsidRPr="00C65A02" w14:paraId="3254FC40" w14:textId="77777777" w:rsidTr="00C65A02">
        <w:trPr>
          <w:trHeight w:val="41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353C2DE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Performans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F679438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Yüksek bant genişliği sunar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33ADEC74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Paralel erişimle performansı artırır</w:t>
            </w:r>
          </w:p>
        </w:tc>
      </w:tr>
      <w:tr w:rsidR="00C65A02" w:rsidRPr="00C65A02" w14:paraId="6628BF26" w14:textId="77777777" w:rsidTr="00C65A02">
        <w:trPr>
          <w:trHeight w:val="684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15E027D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Maliyet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E9223B8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Yüksek, çünkü çok sayıda anahtar gerekir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17710710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Yüksek, çünkü çok portlu bellek birimleri pahalıdır</w:t>
            </w:r>
          </w:p>
        </w:tc>
      </w:tr>
      <w:tr w:rsidR="00C65A02" w:rsidRPr="00C65A02" w14:paraId="7F3D03EA" w14:textId="77777777" w:rsidTr="00C65A02">
        <w:trPr>
          <w:trHeight w:val="42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439FE31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t>Kullanım Alanı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7FD976D0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Süper bilgisayarlar, HPC sistemleri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54B001AC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Gerçek zamanlı uygulamalar</w:t>
            </w:r>
          </w:p>
        </w:tc>
      </w:tr>
      <w:tr w:rsidR="00C65A02" w:rsidRPr="00C65A02" w14:paraId="4AC260B6" w14:textId="77777777" w:rsidTr="00C65A02">
        <w:trPr>
          <w:trHeight w:val="69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62CC1F71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b/>
                <w:bCs/>
                <w:sz w:val="44"/>
                <w:szCs w:val="44"/>
              </w:rPr>
              <w:lastRenderedPageBreak/>
              <w:t>Çakışma Yönetimi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BDF2092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Paralel yollarla çakışmayı önler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49F157CE" w14:textId="77777777" w:rsidR="00C65A02" w:rsidRPr="00C65A02" w:rsidRDefault="00C65A02" w:rsidP="00E04337">
            <w:pPr>
              <w:jc w:val="both"/>
              <w:rPr>
                <w:sz w:val="44"/>
                <w:szCs w:val="44"/>
              </w:rPr>
            </w:pPr>
            <w:r w:rsidRPr="00C65A02">
              <w:rPr>
                <w:sz w:val="44"/>
                <w:szCs w:val="44"/>
              </w:rPr>
              <w:t>Arbitraj ve zaman paylaşımı ile yönetilir</w:t>
            </w:r>
          </w:p>
        </w:tc>
      </w:tr>
    </w:tbl>
    <w:p w14:paraId="1E050F05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744D3D0E">
          <v:rect id="_x0000_i1080" style="width:0;height:0" o:hralign="center" o:hrstd="t" o:hr="t" fillcolor="#a0a0a0" stroked="f"/>
        </w:pict>
      </w:r>
    </w:p>
    <w:p w14:paraId="431DF1AE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>Sonuç:</w:t>
      </w:r>
    </w:p>
    <w:p w14:paraId="6ECD8942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</w:t>
      </w:r>
      <w:r w:rsidRPr="00C65A02">
        <w:rPr>
          <w:sz w:val="44"/>
          <w:szCs w:val="44"/>
        </w:rPr>
        <w:t>, büyük ölçekli ve yüksek performanslı sistemlerde işlemciler ve bellek modülleri arasında maksimum paralellik sağlamak için idealdir. Ancak maliyet ve donanım karmaşıklığı bu sistemlerin ölçeklenebilirliğini sınırlar.</w:t>
      </w:r>
    </w:p>
    <w:p w14:paraId="5E179C24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Çok Kapılı Bellekler</w:t>
      </w:r>
      <w:r w:rsidRPr="00C65A02">
        <w:rPr>
          <w:sz w:val="44"/>
          <w:szCs w:val="44"/>
        </w:rPr>
        <w:t>, daha küçük sistemlerde ve düşük gecikmeli uygulamalarda bellek erişimi verimliliğini artırır. Ancak maliyeti ve tasarım karmaşıklığı dikkate alınmalıdır.</w:t>
      </w:r>
    </w:p>
    <w:p w14:paraId="4ACDF1F6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t xml:space="preserve">Her iki teknoloji de çoklu işlemci sistemlerinde kaynak paylaşımı ve verimliliği artırmak için farklı </w:t>
      </w:r>
      <w:r w:rsidRPr="00C65A02">
        <w:rPr>
          <w:sz w:val="44"/>
          <w:szCs w:val="44"/>
        </w:rPr>
        <w:lastRenderedPageBreak/>
        <w:t>senaryolarda kullanılır. Sistemin gereksinimlerine bağlı olarak uygun çözüm seçilir.</w:t>
      </w:r>
    </w:p>
    <w:p w14:paraId="6FDC581B" w14:textId="77777777" w:rsidR="00C65A02" w:rsidRPr="00E04337" w:rsidRDefault="00C65A02" w:rsidP="00E04337">
      <w:pPr>
        <w:jc w:val="both"/>
        <w:rPr>
          <w:b/>
          <w:bCs/>
          <w:sz w:val="44"/>
          <w:szCs w:val="44"/>
        </w:rPr>
      </w:pPr>
    </w:p>
    <w:p w14:paraId="1D5F4289" w14:textId="77777777" w:rsidR="00C65A02" w:rsidRPr="00E04337" w:rsidRDefault="00C65A02" w:rsidP="00E04337">
      <w:pPr>
        <w:jc w:val="both"/>
        <w:rPr>
          <w:b/>
          <w:bCs/>
          <w:sz w:val="44"/>
          <w:szCs w:val="44"/>
        </w:rPr>
      </w:pPr>
    </w:p>
    <w:p w14:paraId="55E4BA63" w14:textId="732CEBCE" w:rsidR="00C65A02" w:rsidRPr="00E04337" w:rsidRDefault="00C65A02" w:rsidP="00E04337">
      <w:pPr>
        <w:jc w:val="both"/>
        <w:rPr>
          <w:b/>
          <w:bCs/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 (4 </w:t>
      </w:r>
      <w:proofErr w:type="spellStart"/>
      <w:r w:rsidRPr="00C65A02">
        <w:rPr>
          <w:b/>
          <w:bCs/>
          <w:sz w:val="44"/>
          <w:szCs w:val="44"/>
        </w:rPr>
        <w:t>Processors</w:t>
      </w:r>
      <w:proofErr w:type="spellEnd"/>
      <w:r w:rsidRPr="00C65A02">
        <w:rPr>
          <w:b/>
          <w:bCs/>
          <w:sz w:val="44"/>
          <w:szCs w:val="44"/>
        </w:rPr>
        <w:t xml:space="preserve">, 4 </w:t>
      </w:r>
      <w:proofErr w:type="spellStart"/>
      <w:r w:rsidRPr="00C65A02">
        <w:rPr>
          <w:b/>
          <w:bCs/>
          <w:sz w:val="44"/>
          <w:szCs w:val="44"/>
        </w:rPr>
        <w:t>Memories</w:t>
      </w:r>
      <w:proofErr w:type="spellEnd"/>
      <w:r w:rsidRPr="00C65A02">
        <w:rPr>
          <w:b/>
          <w:bCs/>
          <w:sz w:val="44"/>
          <w:szCs w:val="44"/>
        </w:rPr>
        <w:t>)</w:t>
      </w:r>
    </w:p>
    <w:p w14:paraId="0A63560A" w14:textId="77777777" w:rsidR="00C65A02" w:rsidRPr="00E04337" w:rsidRDefault="00C65A02" w:rsidP="00E04337">
      <w:pPr>
        <w:jc w:val="both"/>
        <w:rPr>
          <w:b/>
          <w:bCs/>
          <w:sz w:val="44"/>
          <w:szCs w:val="44"/>
        </w:rPr>
      </w:pPr>
    </w:p>
    <w:p w14:paraId="344AC535" w14:textId="660E50FC" w:rsidR="00C65A02" w:rsidRPr="00C65A02" w:rsidRDefault="00C65A02" w:rsidP="00E04337">
      <w:pPr>
        <w:jc w:val="both"/>
        <w:rPr>
          <w:sz w:val="44"/>
          <w:szCs w:val="44"/>
        </w:rPr>
      </w:pPr>
      <w:r w:rsidRPr="00E04337">
        <w:rPr>
          <w:sz w:val="44"/>
          <w:szCs w:val="44"/>
        </w:rPr>
        <w:drawing>
          <wp:inline distT="0" distB="0" distL="0" distR="0" wp14:anchorId="4E45D1E0" wp14:editId="4F5C375B">
            <wp:extent cx="5239481" cy="3591426"/>
            <wp:effectExtent l="0" t="0" r="0" b="9525"/>
            <wp:docPr id="1847407668" name="Resim 1" descr="çizgi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7668" name="Resim 1" descr="çizgi, ekran görüntüsü, diyagra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5583" w14:textId="4DFBD6AD" w:rsidR="00C65A02" w:rsidRPr="00C65A02" w:rsidRDefault="00C65A02" w:rsidP="00E04337">
      <w:pPr>
        <w:jc w:val="both"/>
        <w:rPr>
          <w:sz w:val="44"/>
          <w:szCs w:val="44"/>
        </w:rPr>
      </w:pPr>
      <w:r w:rsidRPr="00E04337">
        <w:rPr>
          <w:sz w:val="44"/>
          <w:szCs w:val="44"/>
        </w:rPr>
        <mc:AlternateContent>
          <mc:Choice Requires="wps">
            <w:drawing>
              <wp:inline distT="0" distB="0" distL="0" distR="0" wp14:anchorId="522C4369" wp14:editId="55D1000D">
                <wp:extent cx="304800" cy="304800"/>
                <wp:effectExtent l="0" t="0" r="0" b="0"/>
                <wp:docPr id="250205146" name="Dikdörtgen 4" descr="Çıktı görs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D832F2" id="Dikdörtgen 4" o:spid="_x0000_s1026" alt="Çıktı görsel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104B7F" w14:textId="77777777" w:rsidR="00C65A02" w:rsidRPr="00C65A02" w:rsidRDefault="00C65A02" w:rsidP="00E04337">
      <w:pPr>
        <w:jc w:val="both"/>
        <w:rPr>
          <w:sz w:val="44"/>
          <w:szCs w:val="44"/>
        </w:rPr>
      </w:pPr>
      <w:proofErr w:type="spellStart"/>
      <w:r w:rsidRPr="00C65A02">
        <w:rPr>
          <w:b/>
          <w:bCs/>
          <w:sz w:val="44"/>
          <w:szCs w:val="44"/>
        </w:rPr>
        <w:t>Multiported</w:t>
      </w:r>
      <w:proofErr w:type="spellEnd"/>
      <w:r w:rsidRPr="00C65A02">
        <w:rPr>
          <w:b/>
          <w:bCs/>
          <w:sz w:val="44"/>
          <w:szCs w:val="44"/>
        </w:rPr>
        <w:t xml:space="preserve"> Memory (4 </w:t>
      </w:r>
      <w:proofErr w:type="spellStart"/>
      <w:r w:rsidRPr="00C65A02">
        <w:rPr>
          <w:b/>
          <w:bCs/>
          <w:sz w:val="44"/>
          <w:szCs w:val="44"/>
        </w:rPr>
        <w:t>Processors</w:t>
      </w:r>
      <w:proofErr w:type="spellEnd"/>
      <w:r w:rsidRPr="00C65A02">
        <w:rPr>
          <w:b/>
          <w:bCs/>
          <w:sz w:val="44"/>
          <w:szCs w:val="44"/>
        </w:rPr>
        <w:t xml:space="preserve">, 1 Memory </w:t>
      </w:r>
      <w:proofErr w:type="spellStart"/>
      <w:r w:rsidRPr="00C65A02">
        <w:rPr>
          <w:b/>
          <w:bCs/>
          <w:sz w:val="44"/>
          <w:szCs w:val="44"/>
        </w:rPr>
        <w:t>with</w:t>
      </w:r>
      <w:proofErr w:type="spellEnd"/>
      <w:r w:rsidRPr="00C65A02">
        <w:rPr>
          <w:b/>
          <w:bCs/>
          <w:sz w:val="44"/>
          <w:szCs w:val="44"/>
        </w:rPr>
        <w:t xml:space="preserve"> 4 </w:t>
      </w:r>
      <w:proofErr w:type="spellStart"/>
      <w:r w:rsidRPr="00C65A02">
        <w:rPr>
          <w:b/>
          <w:bCs/>
          <w:sz w:val="44"/>
          <w:szCs w:val="44"/>
        </w:rPr>
        <w:t>Ports</w:t>
      </w:r>
      <w:proofErr w:type="spellEnd"/>
      <w:r w:rsidRPr="00C65A02">
        <w:rPr>
          <w:b/>
          <w:bCs/>
          <w:sz w:val="44"/>
          <w:szCs w:val="44"/>
        </w:rPr>
        <w:t>)</w:t>
      </w:r>
    </w:p>
    <w:p w14:paraId="372D16DC" w14:textId="6542B36E" w:rsidR="00C65A02" w:rsidRPr="00C65A02" w:rsidRDefault="00C65A02" w:rsidP="00E04337">
      <w:pPr>
        <w:jc w:val="both"/>
        <w:rPr>
          <w:sz w:val="44"/>
          <w:szCs w:val="44"/>
        </w:rPr>
      </w:pPr>
      <w:r w:rsidRPr="00E04337">
        <w:rPr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72300C5" wp14:editId="49CFB04E">
                <wp:extent cx="304800" cy="304800"/>
                <wp:effectExtent l="0" t="0" r="0" b="0"/>
                <wp:docPr id="1313873517" name="Dikdörtgen 3" descr="Çıktı görs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1B6E00" id="Dikdörtgen 3" o:spid="_x0000_s1026" alt="Çıktı görsel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04337">
        <w:rPr>
          <w:sz w:val="44"/>
          <w:szCs w:val="44"/>
        </w:rPr>
        <w:drawing>
          <wp:inline distT="0" distB="0" distL="0" distR="0" wp14:anchorId="4AEA7D2B" wp14:editId="0320739A">
            <wp:extent cx="5420481" cy="3677163"/>
            <wp:effectExtent l="0" t="0" r="8890" b="0"/>
            <wp:docPr id="1985573835" name="Resim 1" descr="ekran görüntüsü, çizgi, metin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3835" name="Resim 1" descr="ekran görüntüsü, çizgi, metin, diyagra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D9F3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Yukarıdaki grafikler, </w:t>
      </w: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</w:t>
      </w:r>
      <w:r w:rsidRPr="00C65A02">
        <w:rPr>
          <w:sz w:val="44"/>
          <w:szCs w:val="44"/>
        </w:rPr>
        <w:t> ve </w:t>
      </w:r>
      <w:proofErr w:type="spellStart"/>
      <w:r w:rsidRPr="00C65A02">
        <w:rPr>
          <w:b/>
          <w:bCs/>
          <w:sz w:val="44"/>
          <w:szCs w:val="44"/>
        </w:rPr>
        <w:t>Multiported</w:t>
      </w:r>
      <w:proofErr w:type="spellEnd"/>
      <w:r w:rsidRPr="00C65A02">
        <w:rPr>
          <w:b/>
          <w:bCs/>
          <w:sz w:val="44"/>
          <w:szCs w:val="44"/>
        </w:rPr>
        <w:t xml:space="preserve"> Memory</w:t>
      </w:r>
      <w:r w:rsidRPr="00C65A02">
        <w:rPr>
          <w:sz w:val="44"/>
          <w:szCs w:val="44"/>
        </w:rPr>
        <w:t> yapılarının mantığını açıklamaktadır:</w:t>
      </w:r>
    </w:p>
    <w:p w14:paraId="4F002BEC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64E12F13">
          <v:rect id="_x0000_i1083" style="width:0;height:0" o:hralign="center" o:hrstd="t" o:hr="t" fillcolor="#a0a0a0" stroked="f"/>
        </w:pict>
      </w:r>
    </w:p>
    <w:p w14:paraId="54A1E51C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 xml:space="preserve">1. </w:t>
      </w:r>
      <w:proofErr w:type="spellStart"/>
      <w:r w:rsidRPr="00C65A02">
        <w:rPr>
          <w:b/>
          <w:bCs/>
          <w:sz w:val="44"/>
          <w:szCs w:val="44"/>
        </w:rPr>
        <w:t>Crossbar</w:t>
      </w:r>
      <w:proofErr w:type="spellEnd"/>
      <w:r w:rsidRPr="00C65A02">
        <w:rPr>
          <w:b/>
          <w:bCs/>
          <w:sz w:val="44"/>
          <w:szCs w:val="44"/>
        </w:rPr>
        <w:t xml:space="preserve"> Switch</w:t>
      </w:r>
    </w:p>
    <w:p w14:paraId="61DF3DFC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Açıklama:</w:t>
      </w:r>
    </w:p>
    <w:p w14:paraId="4C59CC14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Bu sistemde, her işlemci (</w:t>
      </w:r>
      <w:r w:rsidRPr="00C65A02">
        <w:rPr>
          <w:b/>
          <w:bCs/>
          <w:sz w:val="44"/>
          <w:szCs w:val="44"/>
        </w:rPr>
        <w:t>P1, P2, P3, P4</w:t>
      </w:r>
      <w:r w:rsidRPr="00C65A02">
        <w:rPr>
          <w:sz w:val="44"/>
          <w:szCs w:val="44"/>
        </w:rPr>
        <w:t>) doğrudan her bir bellek modülüne (</w:t>
      </w:r>
      <w:r w:rsidRPr="00C65A02">
        <w:rPr>
          <w:b/>
          <w:bCs/>
          <w:sz w:val="44"/>
          <w:szCs w:val="44"/>
        </w:rPr>
        <w:t>M1, M2, M3, M4</w:t>
      </w:r>
      <w:r w:rsidRPr="00C65A02">
        <w:rPr>
          <w:sz w:val="44"/>
          <w:szCs w:val="44"/>
        </w:rPr>
        <w:t>) bağlanır.</w:t>
      </w:r>
    </w:p>
    <w:p w14:paraId="2BF70BCF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 xml:space="preserve">Çapraz anahtar matrisindeki her bağlantı, bir işlemcinin bir bellek </w:t>
      </w:r>
      <w:r w:rsidRPr="00C65A02">
        <w:rPr>
          <w:sz w:val="44"/>
          <w:szCs w:val="44"/>
        </w:rPr>
        <w:lastRenderedPageBreak/>
        <w:t>modülüne aynı anda erişmesini sağlar.</w:t>
      </w:r>
    </w:p>
    <w:p w14:paraId="3F8CD74C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Avantaj:</w:t>
      </w:r>
    </w:p>
    <w:p w14:paraId="192C42F2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Her işlemci aynı anda farklı bellek modüllerine erişebilir. Bu paralel veri akışı, çakışma sorunlarını önler.</w:t>
      </w:r>
    </w:p>
    <w:p w14:paraId="52110A91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Dezavantaj:</w:t>
      </w:r>
    </w:p>
    <w:p w14:paraId="72CF2F8B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Donanım maliyeti yüksektir çünkü işlemci ve bellek modülü sayısı arttıkça anahtar sayısı hızla büyür.</w:t>
      </w:r>
    </w:p>
    <w:p w14:paraId="115FE3A8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2DD7DDDF">
          <v:rect id="_x0000_i1084" style="width:0;height:0" o:hralign="center" o:hrstd="t" o:hr="t" fillcolor="#a0a0a0" stroked="f"/>
        </w:pict>
      </w:r>
    </w:p>
    <w:p w14:paraId="26AD56C2" w14:textId="77777777" w:rsidR="00C65A02" w:rsidRPr="00C65A02" w:rsidRDefault="00C65A02" w:rsidP="00E04337">
      <w:pPr>
        <w:jc w:val="both"/>
        <w:rPr>
          <w:b/>
          <w:bCs/>
          <w:sz w:val="44"/>
          <w:szCs w:val="44"/>
        </w:rPr>
      </w:pPr>
      <w:r w:rsidRPr="00C65A02">
        <w:rPr>
          <w:b/>
          <w:bCs/>
          <w:sz w:val="44"/>
          <w:szCs w:val="44"/>
        </w:rPr>
        <w:t xml:space="preserve">2. </w:t>
      </w:r>
      <w:proofErr w:type="spellStart"/>
      <w:r w:rsidRPr="00C65A02">
        <w:rPr>
          <w:b/>
          <w:bCs/>
          <w:sz w:val="44"/>
          <w:szCs w:val="44"/>
        </w:rPr>
        <w:t>Multiported</w:t>
      </w:r>
      <w:proofErr w:type="spellEnd"/>
      <w:r w:rsidRPr="00C65A02">
        <w:rPr>
          <w:b/>
          <w:bCs/>
          <w:sz w:val="44"/>
          <w:szCs w:val="44"/>
        </w:rPr>
        <w:t xml:space="preserve"> Memory</w:t>
      </w:r>
    </w:p>
    <w:p w14:paraId="62E62931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Açıklama:</w:t>
      </w:r>
    </w:p>
    <w:p w14:paraId="32C7190A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Burada, bir bellek modülü (</w:t>
      </w:r>
      <w:r w:rsidRPr="00C65A02">
        <w:rPr>
          <w:b/>
          <w:bCs/>
          <w:sz w:val="44"/>
          <w:szCs w:val="44"/>
        </w:rPr>
        <w:t>M1</w:t>
      </w:r>
      <w:r w:rsidRPr="00C65A02">
        <w:rPr>
          <w:sz w:val="44"/>
          <w:szCs w:val="44"/>
        </w:rPr>
        <w:t>) birden fazla portla donatılmıştır. Her port, bir işlemciye (</w:t>
      </w:r>
      <w:r w:rsidRPr="00C65A02">
        <w:rPr>
          <w:b/>
          <w:bCs/>
          <w:sz w:val="44"/>
          <w:szCs w:val="44"/>
        </w:rPr>
        <w:t>P1, P2, P3, P4</w:t>
      </w:r>
      <w:r w:rsidRPr="00C65A02">
        <w:rPr>
          <w:sz w:val="44"/>
          <w:szCs w:val="44"/>
        </w:rPr>
        <w:t>) özel bir bağlantı sağlar.</w:t>
      </w:r>
    </w:p>
    <w:p w14:paraId="1B185F1D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İşlemciler aynı anda belleğe erişim yapabilir.</w:t>
      </w:r>
    </w:p>
    <w:p w14:paraId="1105A425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Avantaj:</w:t>
      </w:r>
    </w:p>
    <w:p w14:paraId="2076D34B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lastRenderedPageBreak/>
        <w:t>Daha az donanımla paralel bellek erişimi sağlar. Bellek modülü port sayısı kadar işlemciyi destekleyebilir.</w:t>
      </w:r>
    </w:p>
    <w:p w14:paraId="0994B266" w14:textId="77777777" w:rsidR="00C65A02" w:rsidRPr="00C65A02" w:rsidRDefault="00C65A02" w:rsidP="00E04337">
      <w:pPr>
        <w:numPr>
          <w:ilvl w:val="1"/>
          <w:numId w:val="1"/>
        </w:numPr>
        <w:jc w:val="both"/>
        <w:rPr>
          <w:sz w:val="44"/>
          <w:szCs w:val="44"/>
        </w:rPr>
      </w:pPr>
      <w:r w:rsidRPr="00C65A02">
        <w:rPr>
          <w:b/>
          <w:bCs/>
          <w:sz w:val="44"/>
          <w:szCs w:val="44"/>
        </w:rPr>
        <w:t>Dezavantaj:</w:t>
      </w:r>
    </w:p>
    <w:p w14:paraId="288CB7D7" w14:textId="77777777" w:rsidR="00C65A02" w:rsidRPr="00C65A02" w:rsidRDefault="00C65A02" w:rsidP="00E04337">
      <w:pPr>
        <w:numPr>
          <w:ilvl w:val="2"/>
          <w:numId w:val="1"/>
        </w:num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Bellek modüllerine port eklemek maliyeti artırır. Çok sayıda işlemci için bu çözüm zorlayıcı olabilir.</w:t>
      </w:r>
    </w:p>
    <w:p w14:paraId="39758334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pict w14:anchorId="4D67720D">
          <v:rect id="_x0000_i1085" style="width:0;height:0" o:hralign="center" o:hrstd="t" o:hr="t" fillcolor="#a0a0a0" stroked="f"/>
        </w:pict>
      </w:r>
    </w:p>
    <w:p w14:paraId="6C374265" w14:textId="77777777" w:rsidR="00C65A02" w:rsidRPr="00C65A02" w:rsidRDefault="00C65A02" w:rsidP="00E04337">
      <w:pPr>
        <w:jc w:val="both"/>
        <w:rPr>
          <w:sz w:val="44"/>
          <w:szCs w:val="44"/>
        </w:rPr>
      </w:pPr>
      <w:r w:rsidRPr="00C65A02">
        <w:rPr>
          <w:sz w:val="44"/>
          <w:szCs w:val="44"/>
        </w:rPr>
        <w:t>Bu yapılar, çoklu işlemcili sistemlerde işlemcilerin belleğe erişimini optimize eder. Hangisinin kullanılacağı, sistemin ölçeğine ve performans gereksinimlerine bağlıdır.</w:t>
      </w:r>
    </w:p>
    <w:p w14:paraId="365BF0DB" w14:textId="77777777" w:rsidR="00A93780" w:rsidRPr="00E04337" w:rsidRDefault="00A93780" w:rsidP="00E04337">
      <w:pPr>
        <w:jc w:val="both"/>
        <w:rPr>
          <w:sz w:val="44"/>
          <w:szCs w:val="44"/>
        </w:rPr>
      </w:pPr>
    </w:p>
    <w:sectPr w:rsidR="00A93780" w:rsidRPr="00E043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A46A2"/>
    <w:multiLevelType w:val="multilevel"/>
    <w:tmpl w:val="E00C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2535438">
    <w:abstractNumId w:val="0"/>
  </w:num>
  <w:num w:numId="2" w16cid:durableId="681207525">
    <w:abstractNumId w:val="0"/>
    <w:lvlOverride w:ilvl="1">
      <w:lvl w:ilvl="1">
        <w:numFmt w:val="decimal"/>
        <w:lvlText w:val="%2."/>
        <w:lvlJc w:val="left"/>
      </w:lvl>
    </w:lvlOverride>
  </w:num>
  <w:num w:numId="3" w16cid:durableId="1631597017">
    <w:abstractNumId w:val="0"/>
    <w:lvlOverride w:ilvl="1">
      <w:lvl w:ilvl="1">
        <w:numFmt w:val="decimal"/>
        <w:lvlText w:val="%2."/>
        <w:lvlJc w:val="left"/>
      </w:lvl>
    </w:lvlOverride>
  </w:num>
  <w:num w:numId="4" w16cid:durableId="1774128649">
    <w:abstractNumId w:val="0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02"/>
    <w:rsid w:val="00277AA4"/>
    <w:rsid w:val="004F4102"/>
    <w:rsid w:val="00A93780"/>
    <w:rsid w:val="00C65A02"/>
    <w:rsid w:val="00E0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0B2F4"/>
  <w15:chartTrackingRefBased/>
  <w15:docId w15:val="{930500D4-8731-4B68-ADC3-7AE715575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65A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65A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65A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65A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65A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65A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65A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65A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65A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65A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65A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65A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65A0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65A0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65A0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65A0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65A0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65A0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65A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65A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65A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65A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65A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65A0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65A0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65A0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65A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65A0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65A02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04337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04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37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7761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3789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8738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514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2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0616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98680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24072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27893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44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8750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9405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291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508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37287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131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3834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063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17028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42028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  <w:div w:id="1883127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132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03811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40170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  <w:div w:id="1247301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8856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2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728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1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5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3586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57683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6436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982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2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750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88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69397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87205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61572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98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500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688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5304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97388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836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606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483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44985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65833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  <w:div w:id="170068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63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43279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1819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  <w:div w:id="442188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087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2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8935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verbeure.github.io/2019/08/03/Multiport-Memorie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909</Words>
  <Characters>5185</Characters>
  <Application>Microsoft Office Word</Application>
  <DocSecurity>0</DocSecurity>
  <Lines>43</Lines>
  <Paragraphs>12</Paragraphs>
  <ScaleCrop>false</ScaleCrop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nebi seren</dc:creator>
  <cp:keywords/>
  <dc:description/>
  <cp:lastModifiedBy>nebi seren</cp:lastModifiedBy>
  <cp:revision>2</cp:revision>
  <dcterms:created xsi:type="dcterms:W3CDTF">2024-11-28T20:09:00Z</dcterms:created>
  <dcterms:modified xsi:type="dcterms:W3CDTF">2024-11-28T20:56:00Z</dcterms:modified>
</cp:coreProperties>
</file>