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Pr>
        <w:drawing>
          <wp:inline distB="114300" distT="114300" distL="114300" distR="114300">
            <wp:extent cx="3644900" cy="26289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449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3">
      <w:pPr>
        <w:spacing w:after="240" w:before="240" w:lineRule="auto"/>
        <w:jc w:val="center"/>
        <w:rPr>
          <w:b w:val="1"/>
          <w:sz w:val="36"/>
          <w:szCs w:val="36"/>
        </w:rPr>
      </w:pPr>
      <w:r w:rsidDel="00000000" w:rsidR="00000000" w:rsidRPr="00000000">
        <w:rPr>
          <w:b w:val="1"/>
          <w:sz w:val="36"/>
          <w:szCs w:val="36"/>
          <w:rtl w:val="0"/>
        </w:rPr>
        <w:t xml:space="preserve">BURSA ULUDAĞ ÜNİVERSİTESİ</w:t>
      </w:r>
    </w:p>
    <w:p w:rsidR="00000000" w:rsidDel="00000000" w:rsidP="00000000" w:rsidRDefault="00000000" w:rsidRPr="00000000" w14:paraId="00000004">
      <w:pPr>
        <w:spacing w:after="240" w:before="240" w:lineRule="auto"/>
        <w:jc w:val="center"/>
        <w:rPr>
          <w:b w:val="1"/>
          <w:sz w:val="36"/>
          <w:szCs w:val="36"/>
        </w:rPr>
      </w:pPr>
      <w:r w:rsidDel="00000000" w:rsidR="00000000" w:rsidRPr="00000000">
        <w:rPr>
          <w:b w:val="1"/>
          <w:sz w:val="36"/>
          <w:szCs w:val="36"/>
          <w:rtl w:val="0"/>
        </w:rPr>
        <w:t xml:space="preserve">BİLGİSAYAR MÜHENDİSLİĞİ</w:t>
      </w:r>
    </w:p>
    <w:p w:rsidR="00000000" w:rsidDel="00000000" w:rsidP="00000000" w:rsidRDefault="00000000" w:rsidRPr="00000000" w14:paraId="00000005">
      <w:pPr>
        <w:spacing w:after="240" w:before="240" w:lineRule="auto"/>
        <w:jc w:val="center"/>
        <w:rPr>
          <w:b w:val="1"/>
          <w:sz w:val="36"/>
          <w:szCs w:val="36"/>
        </w:rPr>
      </w:pPr>
      <w:r w:rsidDel="00000000" w:rsidR="00000000" w:rsidRPr="00000000">
        <w:rPr>
          <w:b w:val="1"/>
          <w:sz w:val="36"/>
          <w:szCs w:val="36"/>
          <w:rtl w:val="0"/>
        </w:rPr>
        <w:t xml:space="preserve">2024-2025 EĞİTİM ÖĞRETİM YILI BAHAR DÖNEMİ</w:t>
      </w:r>
    </w:p>
    <w:p w:rsidR="00000000" w:rsidDel="00000000" w:rsidP="00000000" w:rsidRDefault="00000000" w:rsidRPr="00000000" w14:paraId="00000006">
      <w:pPr>
        <w:spacing w:after="240" w:before="240" w:lineRule="auto"/>
        <w:jc w:val="center"/>
        <w:rPr>
          <w:b w:val="1"/>
          <w:sz w:val="36"/>
          <w:szCs w:val="36"/>
        </w:rPr>
      </w:pPr>
      <w:r w:rsidDel="00000000" w:rsidR="00000000" w:rsidRPr="00000000">
        <w:rPr>
          <w:b w:val="1"/>
          <w:sz w:val="36"/>
          <w:szCs w:val="36"/>
          <w:rtl w:val="0"/>
        </w:rPr>
        <w:t xml:space="preserve">YAZILIM MÜHENDİSLİĞİ RAPORU</w:t>
      </w:r>
    </w:p>
    <w:p w:rsidR="00000000" w:rsidDel="00000000" w:rsidP="00000000" w:rsidRDefault="00000000" w:rsidRPr="00000000" w14:paraId="00000007">
      <w:pPr>
        <w:spacing w:after="240"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8">
      <w:pPr>
        <w:spacing w:after="240" w:before="240" w:lineRule="auto"/>
        <w:jc w:val="center"/>
        <w:rPr>
          <w:b w:val="1"/>
          <w:sz w:val="26"/>
          <w:szCs w:val="26"/>
        </w:rPr>
      </w:pPr>
      <w:r w:rsidDel="00000000" w:rsidR="00000000" w:rsidRPr="00000000">
        <w:rPr>
          <w:b w:val="1"/>
          <w:sz w:val="26"/>
          <w:szCs w:val="26"/>
          <w:rtl w:val="0"/>
        </w:rPr>
        <w:t xml:space="preserve">MURAT BERK YETİŞTİRİR - 032290008 - </w:t>
      </w:r>
      <w:hyperlink r:id="rId7">
        <w:r w:rsidDel="00000000" w:rsidR="00000000" w:rsidRPr="00000000">
          <w:rPr>
            <w:b w:val="1"/>
            <w:color w:val="1155cc"/>
            <w:sz w:val="26"/>
            <w:szCs w:val="26"/>
            <w:u w:val="single"/>
            <w:rtl w:val="0"/>
          </w:rPr>
          <w:t xml:space="preserve">032290008@ogr.uludag.edu.tr</w:t>
        </w:r>
      </w:hyperlink>
      <w:r w:rsidDel="00000000" w:rsidR="00000000" w:rsidRPr="00000000">
        <w:rPr>
          <w:rtl w:val="0"/>
        </w:rPr>
      </w:r>
    </w:p>
    <w:p w:rsidR="00000000" w:rsidDel="00000000" w:rsidP="00000000" w:rsidRDefault="00000000" w:rsidRPr="00000000" w14:paraId="00000009">
      <w:pPr>
        <w:spacing w:after="240" w:before="240" w:lineRule="auto"/>
        <w:jc w:val="center"/>
        <w:rPr>
          <w:b w:val="1"/>
          <w:sz w:val="26"/>
          <w:szCs w:val="26"/>
        </w:rPr>
      </w:pPr>
      <w:r w:rsidDel="00000000" w:rsidR="00000000" w:rsidRPr="00000000">
        <w:rPr>
          <w:b w:val="1"/>
          <w:sz w:val="26"/>
          <w:szCs w:val="26"/>
          <w:rtl w:val="0"/>
        </w:rPr>
        <w:t xml:space="preserve">YİĞİT ÖZDEMİR - 032290024 - </w:t>
      </w:r>
      <w:hyperlink r:id="rId8">
        <w:r w:rsidDel="00000000" w:rsidR="00000000" w:rsidRPr="00000000">
          <w:rPr>
            <w:b w:val="1"/>
            <w:color w:val="1155cc"/>
            <w:sz w:val="26"/>
            <w:szCs w:val="26"/>
            <w:u w:val="single"/>
            <w:rtl w:val="0"/>
          </w:rPr>
          <w:t xml:space="preserve">032290024@ogr.uludag.edu.tr</w:t>
        </w:r>
      </w:hyperlink>
      <w:r w:rsidDel="00000000" w:rsidR="00000000" w:rsidRPr="00000000">
        <w:rPr>
          <w:rtl w:val="0"/>
        </w:rPr>
      </w:r>
    </w:p>
    <w:p w:rsidR="00000000" w:rsidDel="00000000" w:rsidP="00000000" w:rsidRDefault="00000000" w:rsidRPr="00000000" w14:paraId="0000000A">
      <w:pPr>
        <w:spacing w:after="240" w:before="240" w:lineRule="auto"/>
        <w:jc w:val="center"/>
        <w:rPr>
          <w:b w:val="1"/>
          <w:sz w:val="26"/>
          <w:szCs w:val="26"/>
        </w:rPr>
      </w:pPr>
      <w:r w:rsidDel="00000000" w:rsidR="00000000" w:rsidRPr="00000000">
        <w:rPr>
          <w:b w:val="1"/>
          <w:sz w:val="26"/>
          <w:szCs w:val="26"/>
          <w:rtl w:val="0"/>
        </w:rPr>
        <w:t xml:space="preserve">MEHMET HALİM BAŞ - 032290157 - </w:t>
      </w:r>
      <w:hyperlink r:id="rId9">
        <w:r w:rsidDel="00000000" w:rsidR="00000000" w:rsidRPr="00000000">
          <w:rPr>
            <w:b w:val="1"/>
            <w:color w:val="1155cc"/>
            <w:sz w:val="26"/>
            <w:szCs w:val="26"/>
            <w:u w:val="single"/>
            <w:rtl w:val="0"/>
          </w:rPr>
          <w:t xml:space="preserve">032290157@ogr.uludag.edu.tr</w:t>
        </w:r>
      </w:hyperlink>
      <w:r w:rsidDel="00000000" w:rsidR="00000000" w:rsidRPr="00000000">
        <w:rPr>
          <w:rtl w:val="0"/>
        </w:rPr>
      </w:r>
    </w:p>
    <w:p w:rsidR="00000000" w:rsidDel="00000000" w:rsidP="00000000" w:rsidRDefault="00000000" w:rsidRPr="00000000" w14:paraId="0000000B">
      <w:pPr>
        <w:spacing w:after="240" w:before="240" w:lineRule="auto"/>
        <w:jc w:val="center"/>
        <w:rPr>
          <w:b w:val="1"/>
          <w:sz w:val="26"/>
          <w:szCs w:val="26"/>
        </w:rPr>
      </w:pPr>
      <w:r w:rsidDel="00000000" w:rsidR="00000000" w:rsidRPr="00000000">
        <w:rPr>
          <w:rtl w:val="0"/>
        </w:rPr>
      </w:r>
    </w:p>
    <w:p w:rsidR="00000000" w:rsidDel="00000000" w:rsidP="00000000" w:rsidRDefault="00000000" w:rsidRPr="00000000" w14:paraId="0000000C">
      <w:pPr>
        <w:spacing w:after="240" w:before="240" w:lineRule="auto"/>
        <w:jc w:val="center"/>
        <w:rPr>
          <w:b w:val="1"/>
          <w:sz w:val="26"/>
          <w:szCs w:val="26"/>
        </w:rPr>
      </w:pPr>
      <w:r w:rsidDel="00000000" w:rsidR="00000000" w:rsidRPr="00000000">
        <w:rPr>
          <w:rtl w:val="0"/>
        </w:rPr>
      </w:r>
    </w:p>
    <w:p w:rsidR="00000000" w:rsidDel="00000000" w:rsidP="00000000" w:rsidRDefault="00000000" w:rsidRPr="00000000" w14:paraId="0000000D">
      <w:pPr>
        <w:spacing w:after="240" w:before="240" w:lineRule="auto"/>
        <w:jc w:val="center"/>
        <w:rPr>
          <w:b w:val="1"/>
          <w:sz w:val="26"/>
          <w:szCs w:val="26"/>
        </w:rPr>
      </w:pPr>
      <w:r w:rsidDel="00000000" w:rsidR="00000000" w:rsidRPr="00000000">
        <w:rPr>
          <w:rtl w:val="0"/>
        </w:rPr>
      </w:r>
    </w:p>
    <w:p w:rsidR="00000000" w:rsidDel="00000000" w:rsidP="00000000" w:rsidRDefault="00000000" w:rsidRPr="00000000" w14:paraId="0000000E">
      <w:pPr>
        <w:spacing w:after="240" w:before="240" w:lineRule="auto"/>
        <w:jc w:val="center"/>
        <w:rPr>
          <w:b w:val="1"/>
          <w:sz w:val="26"/>
          <w:szCs w:val="26"/>
        </w:rPr>
      </w:pPr>
      <w:r w:rsidDel="00000000" w:rsidR="00000000" w:rsidRPr="00000000">
        <w:rPr>
          <w:rtl w:val="0"/>
        </w:rPr>
      </w:r>
    </w:p>
    <w:p w:rsidR="00000000" w:rsidDel="00000000" w:rsidP="00000000" w:rsidRDefault="00000000" w:rsidRPr="00000000" w14:paraId="0000000F">
      <w:pPr>
        <w:spacing w:after="240" w:before="240" w:lineRule="auto"/>
        <w:jc w:val="center"/>
        <w:rPr>
          <w:b w:val="1"/>
          <w:sz w:val="26"/>
          <w:szCs w:val="26"/>
        </w:rPr>
      </w:pP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b w:val="1"/>
          <w:sz w:val="40"/>
          <w:szCs w:val="40"/>
          <w:rtl w:val="0"/>
        </w:rPr>
        <w:t xml:space="preserve">Resume Ranker</w:t>
      </w:r>
    </w:p>
    <w:p w:rsidR="00000000" w:rsidDel="00000000" w:rsidP="00000000" w:rsidRDefault="00000000" w:rsidRPr="00000000" w14:paraId="00000011">
      <w:pPr>
        <w:jc w:val="center"/>
        <w:rPr>
          <w:b w:val="1"/>
          <w:sz w:val="40"/>
          <w:szCs w:val="40"/>
        </w:rPr>
      </w:pPr>
      <w:r w:rsidDel="00000000" w:rsidR="00000000" w:rsidRPr="00000000">
        <w:rPr>
          <w:rtl w:val="0"/>
        </w:rPr>
      </w:r>
    </w:p>
    <w:p w:rsidR="00000000" w:rsidDel="00000000" w:rsidP="00000000" w:rsidRDefault="00000000" w:rsidRPr="00000000" w14:paraId="00000012">
      <w:pPr>
        <w:jc w:val="center"/>
        <w:rPr>
          <w:b w:val="1"/>
          <w:sz w:val="30"/>
          <w:szCs w:val="30"/>
        </w:rPr>
      </w:pPr>
      <w:r w:rsidDel="00000000" w:rsidR="00000000" w:rsidRPr="00000000">
        <w:rPr>
          <w:b w:val="1"/>
          <w:sz w:val="30"/>
          <w:szCs w:val="30"/>
          <w:rtl w:val="0"/>
        </w:rPr>
        <w:t xml:space="preserve">2.Dosya</w:t>
      </w:r>
    </w:p>
    <w:p w:rsidR="00000000" w:rsidDel="00000000" w:rsidP="00000000" w:rsidRDefault="00000000" w:rsidRPr="00000000" w14:paraId="00000013">
      <w:pPr>
        <w:spacing w:after="240" w:before="240" w:lineRule="auto"/>
        <w:jc w:val="center"/>
        <w:rPr>
          <w:b w:val="1"/>
          <w:sz w:val="30"/>
          <w:szCs w:val="30"/>
        </w:rPr>
      </w:pPr>
      <w:r w:rsidDel="00000000" w:rsidR="00000000" w:rsidRPr="00000000">
        <w:rPr>
          <w:b w:val="1"/>
          <w:sz w:val="30"/>
          <w:szCs w:val="30"/>
          <w:rtl w:val="0"/>
        </w:rPr>
        <w:t xml:space="preserve">Resume Ranker Sistemi için Proje Planı ve Süre Tahmini</w:t>
      </w:r>
    </w:p>
    <w:p w:rsidR="00000000" w:rsidDel="00000000" w:rsidP="00000000" w:rsidRDefault="00000000" w:rsidRPr="00000000" w14:paraId="00000014">
      <w:pPr>
        <w:pStyle w:val="Heading3"/>
        <w:keepNext w:val="0"/>
        <w:keepLines w:val="0"/>
        <w:spacing w:before="280" w:lineRule="auto"/>
        <w:ind w:left="0" w:firstLine="0"/>
        <w:jc w:val="both"/>
        <w:rPr>
          <w:b w:val="1"/>
          <w:color w:val="000000"/>
          <w:sz w:val="26"/>
          <w:szCs w:val="26"/>
        </w:rPr>
      </w:pPr>
      <w:bookmarkStart w:colFirst="0" w:colLast="0" w:name="_x8393immrrh4" w:id="0"/>
      <w:bookmarkEnd w:id="0"/>
      <w:r w:rsidDel="00000000" w:rsidR="00000000" w:rsidRPr="00000000">
        <w:rPr>
          <w:b w:val="1"/>
          <w:color w:val="000000"/>
          <w:sz w:val="26"/>
          <w:szCs w:val="26"/>
          <w:rtl w:val="0"/>
        </w:rPr>
        <w:t xml:space="preserve">1. Sistem Talebi</w:t>
      </w:r>
    </w:p>
    <w:p w:rsidR="00000000" w:rsidDel="00000000" w:rsidP="00000000" w:rsidRDefault="00000000" w:rsidRPr="00000000" w14:paraId="00000015">
      <w:pPr>
        <w:spacing w:after="240" w:before="240" w:lineRule="auto"/>
        <w:ind w:firstLine="720"/>
        <w:jc w:val="both"/>
        <w:rPr/>
      </w:pPr>
      <w:r w:rsidDel="00000000" w:rsidR="00000000" w:rsidRPr="00000000">
        <w:rPr>
          <w:rtl w:val="0"/>
        </w:rPr>
        <w:t xml:space="preserve">Günümüz rekabetçi iş dünyasında, firmalar doğru adayları hızlı ve verimli bir şekilde belirlemek zorundadır. Ancak, manuel CV inceleme süreçleri hem zaman alıcı hem de subjektif değerlendirme riskleri barındırmaktadır. Bu sistem, işe alım sürecinde verimliliği artırmak, objektif değerlendirmeleri sağlamak ve aday deneyimini iyileştirmek amacıyla geliştirilmiştir.</w:t>
      </w:r>
    </w:p>
    <w:p w:rsidR="00000000" w:rsidDel="00000000" w:rsidP="00000000" w:rsidRDefault="00000000" w:rsidRPr="00000000" w14:paraId="00000016">
      <w:pPr>
        <w:pStyle w:val="Heading4"/>
        <w:keepNext w:val="0"/>
        <w:keepLines w:val="0"/>
        <w:numPr>
          <w:ilvl w:val="0"/>
          <w:numId w:val="17"/>
        </w:numPr>
        <w:spacing w:after="40" w:before="240" w:lineRule="auto"/>
        <w:ind w:left="720" w:hanging="360"/>
        <w:jc w:val="both"/>
        <w:rPr>
          <w:b w:val="1"/>
          <w:color w:val="000000"/>
          <w:u w:val="none"/>
        </w:rPr>
      </w:pPr>
      <w:bookmarkStart w:colFirst="0" w:colLast="0" w:name="_o91omqkmuw0l" w:id="1"/>
      <w:bookmarkEnd w:id="1"/>
      <w:r w:rsidDel="00000000" w:rsidR="00000000" w:rsidRPr="00000000">
        <w:rPr>
          <w:b w:val="1"/>
          <w:color w:val="000000"/>
          <w:rtl w:val="0"/>
        </w:rPr>
        <w:t xml:space="preserve">İş İhtiyacı (Business Need)</w:t>
      </w:r>
      <w:r w:rsidDel="00000000" w:rsidR="00000000" w:rsidRPr="00000000">
        <w:rPr>
          <w:rtl w:val="0"/>
        </w:rPr>
      </w:r>
    </w:p>
    <w:p w:rsidR="00000000" w:rsidDel="00000000" w:rsidP="00000000" w:rsidRDefault="00000000" w:rsidRPr="00000000" w14:paraId="00000017">
      <w:pPr>
        <w:spacing w:after="240" w:before="240" w:lineRule="auto"/>
        <w:ind w:left="0" w:firstLine="720"/>
        <w:jc w:val="both"/>
        <w:rPr/>
      </w:pPr>
      <w:r w:rsidDel="00000000" w:rsidR="00000000" w:rsidRPr="00000000">
        <w:rPr>
          <w:rtl w:val="0"/>
        </w:rPr>
        <w:t xml:space="preserve">Manuel inceleme süreçlerinin uzunluğu, işe alım sürecini gerektirmektedir. Otomatik bir sistem ile bu süreç hızlandırılabilir.İnsan kaynakları ekipleri, bilinçli veya bilinçsiz önyargılardan etkilenebilir. Sistem, becerilere ve belirlenen kriterlere dayalı değerlendirme yaparak daha adil bir süreç sağlar.</w:t>
      </w:r>
      <w:r w:rsidDel="00000000" w:rsidR="00000000" w:rsidRPr="00000000">
        <w:rPr>
          <w:b w:val="1"/>
          <w:rtl w:val="0"/>
        </w:rPr>
        <w:t xml:space="preserve"> </w:t>
      </w:r>
      <w:r w:rsidDel="00000000" w:rsidR="00000000" w:rsidRPr="00000000">
        <w:rPr>
          <w:rtl w:val="0"/>
        </w:rPr>
        <w:t xml:space="preserve">Adayların uzun süre belirsizlik içinde kalması, hem işverenin hem de adayın verimliliğini olumsuz etkileyebilir.</w:t>
      </w:r>
    </w:p>
    <w:p w:rsidR="00000000" w:rsidDel="00000000" w:rsidP="00000000" w:rsidRDefault="00000000" w:rsidRPr="00000000" w14:paraId="00000018">
      <w:pPr>
        <w:numPr>
          <w:ilvl w:val="0"/>
          <w:numId w:val="17"/>
        </w:numPr>
        <w:spacing w:after="240" w:before="240" w:lineRule="auto"/>
        <w:ind w:left="720" w:hanging="360"/>
        <w:jc w:val="both"/>
        <w:rPr>
          <w:b w:val="1"/>
          <w:color w:val="000000"/>
          <w:sz w:val="24"/>
          <w:szCs w:val="24"/>
          <w:u w:val="none"/>
        </w:rPr>
      </w:pPr>
      <w:r w:rsidDel="00000000" w:rsidR="00000000" w:rsidRPr="00000000">
        <w:rPr>
          <w:b w:val="1"/>
          <w:color w:val="000000"/>
          <w:sz w:val="24"/>
          <w:szCs w:val="24"/>
          <w:rtl w:val="0"/>
        </w:rPr>
        <w:t xml:space="preserve">İş Gereksinimleri (Business Requirements)</w:t>
      </w:r>
      <w:r w:rsidDel="00000000" w:rsidR="00000000" w:rsidRPr="00000000">
        <w:rPr>
          <w:rtl w:val="0"/>
        </w:rPr>
      </w:r>
    </w:p>
    <w:p w:rsidR="00000000" w:rsidDel="00000000" w:rsidP="00000000" w:rsidRDefault="00000000" w:rsidRPr="00000000" w14:paraId="00000019">
      <w:pPr>
        <w:spacing w:after="240" w:before="240" w:lineRule="auto"/>
        <w:ind w:left="0" w:firstLine="720"/>
        <w:jc w:val="both"/>
        <w:rPr>
          <w:sz w:val="24"/>
          <w:szCs w:val="24"/>
        </w:rPr>
      </w:pPr>
      <w:r w:rsidDel="00000000" w:rsidR="00000000" w:rsidRPr="00000000">
        <w:rPr>
          <w:rtl w:val="0"/>
        </w:rPr>
        <w:t xml:space="preserve">Adayların CV’lerini, firmanın belirlediği kriterler doğrultusunda değerlendirmek. Uygunluk oranlarına göre adayları sıralamak ve en uygun adayları belirlemek.En yüksek uyum oranına sahip adayların mülakat sürecine dahil edilmesini sağlamak.İşe alım sürecini merkezi bir platform üzerinden yönetmek ve tüm aday bilgilerini sistemli bir şekilde saklamak.</w:t>
      </w:r>
      <w:r w:rsidDel="00000000" w:rsidR="00000000" w:rsidRPr="00000000">
        <w:rPr>
          <w:rtl w:val="0"/>
        </w:rPr>
      </w:r>
    </w:p>
    <w:p w:rsidR="00000000" w:rsidDel="00000000" w:rsidP="00000000" w:rsidRDefault="00000000" w:rsidRPr="00000000" w14:paraId="0000001A">
      <w:pPr>
        <w:pStyle w:val="Heading4"/>
        <w:keepNext w:val="0"/>
        <w:keepLines w:val="0"/>
        <w:numPr>
          <w:ilvl w:val="0"/>
          <w:numId w:val="17"/>
        </w:numPr>
        <w:spacing w:after="40" w:before="240" w:lineRule="auto"/>
        <w:ind w:left="720" w:hanging="360"/>
        <w:jc w:val="both"/>
        <w:rPr>
          <w:b w:val="1"/>
          <w:color w:val="000000"/>
        </w:rPr>
      </w:pPr>
      <w:bookmarkStart w:colFirst="0" w:colLast="0" w:name="_91qij6hz4uf2" w:id="2"/>
      <w:bookmarkEnd w:id="2"/>
      <w:r w:rsidDel="00000000" w:rsidR="00000000" w:rsidRPr="00000000">
        <w:rPr>
          <w:b w:val="1"/>
          <w:color w:val="000000"/>
          <w:rtl w:val="0"/>
        </w:rPr>
        <w:t xml:space="preserve">İş Değeri (Business Value)</w:t>
      </w:r>
      <w:r w:rsidDel="00000000" w:rsidR="00000000" w:rsidRPr="00000000">
        <w:rPr>
          <w:rtl w:val="0"/>
        </w:rPr>
      </w:r>
    </w:p>
    <w:p w:rsidR="00000000" w:rsidDel="00000000" w:rsidP="00000000" w:rsidRDefault="00000000" w:rsidRPr="00000000" w14:paraId="0000001B">
      <w:pPr>
        <w:spacing w:after="240" w:before="240" w:lineRule="auto"/>
        <w:ind w:left="0" w:firstLine="720"/>
        <w:jc w:val="both"/>
        <w:rPr>
          <w:sz w:val="24"/>
          <w:szCs w:val="24"/>
        </w:rPr>
      </w:pPr>
      <w:r w:rsidDel="00000000" w:rsidR="00000000" w:rsidRPr="00000000">
        <w:rPr>
          <w:rtl w:val="0"/>
        </w:rPr>
        <w:t xml:space="preserve">CV inceleme süresini %80 oranında azaltarak, işe alım ekiplerinin daha verimli çalışmasını sağlar. Adayların becerilerine ve deneyimlerine dayalı değerlendirme yaparak, kişisel önyargılardan arındırılmış bir süreç oluşturur.Hızlı değerlendirme ve geri bildirim süreçleri sayesinde, adayların iş başvurularına yönelik olumlu bir deneyim yaşamasını sağlar.En uygun adayların belirlenmesi, firmanın uzun vadede iş gücünü daha verimli kullanmasına yardımcı olur.</w:t>
      </w:r>
      <w:r w:rsidDel="00000000" w:rsidR="00000000" w:rsidRPr="00000000">
        <w:rPr>
          <w:rtl w:val="0"/>
        </w:rPr>
      </w:r>
    </w:p>
    <w:p w:rsidR="00000000" w:rsidDel="00000000" w:rsidP="00000000" w:rsidRDefault="00000000" w:rsidRPr="00000000" w14:paraId="0000001C">
      <w:pPr>
        <w:pStyle w:val="Heading4"/>
        <w:keepNext w:val="0"/>
        <w:keepLines w:val="0"/>
        <w:numPr>
          <w:ilvl w:val="0"/>
          <w:numId w:val="17"/>
        </w:numPr>
        <w:spacing w:after="40" w:before="240" w:lineRule="auto"/>
        <w:ind w:left="720" w:hanging="360"/>
        <w:jc w:val="both"/>
        <w:rPr>
          <w:b w:val="1"/>
          <w:color w:val="000000"/>
        </w:rPr>
      </w:pPr>
      <w:bookmarkStart w:colFirst="0" w:colLast="0" w:name="_r8ng9xd0928s" w:id="3"/>
      <w:bookmarkEnd w:id="3"/>
      <w:r w:rsidDel="00000000" w:rsidR="00000000" w:rsidRPr="00000000">
        <w:rPr>
          <w:b w:val="1"/>
          <w:color w:val="000000"/>
          <w:rtl w:val="0"/>
        </w:rPr>
        <w:t xml:space="preserve">Özel Konular ve Kısıtlamalar (Special Issues and Constraints)</w:t>
      </w:r>
      <w:r w:rsidDel="00000000" w:rsidR="00000000" w:rsidRPr="00000000">
        <w:rPr>
          <w:rtl w:val="0"/>
        </w:rPr>
      </w:r>
    </w:p>
    <w:p w:rsidR="00000000" w:rsidDel="00000000" w:rsidP="00000000" w:rsidRDefault="00000000" w:rsidRPr="00000000" w14:paraId="0000001D">
      <w:pPr>
        <w:spacing w:after="240" w:before="240" w:lineRule="auto"/>
        <w:ind w:left="0" w:firstLine="720"/>
        <w:jc w:val="both"/>
        <w:rPr/>
      </w:pPr>
      <w:r w:rsidDel="00000000" w:rsidR="00000000" w:rsidRPr="00000000">
        <w:rPr>
          <w:rtl w:val="0"/>
        </w:rPr>
        <w:t xml:space="preserve">Adayların kişisel verileri, gizlilik politikalarına ve yürürlükteki KVKK/GDPR gibi veri koruma yasalarına uygun olarak işlenmelidir.</w:t>
      </w:r>
      <w:r w:rsidDel="00000000" w:rsidR="00000000" w:rsidRPr="00000000">
        <w:rPr>
          <w:b w:val="1"/>
          <w:rtl w:val="0"/>
        </w:rPr>
        <w:t xml:space="preserve"> </w:t>
      </w:r>
      <w:r w:rsidDel="00000000" w:rsidR="00000000" w:rsidRPr="00000000">
        <w:rPr>
          <w:rtl w:val="0"/>
        </w:rPr>
        <w:t xml:space="preserve">Aday bilgileri şifrelenerek saklanmalı ve yalnızca yetkilendirilmiş kullanıcılar tarafından erişilebilir olmalıdır.Mevcut insan kaynakları yönetim sistemleriyle uyumlu olmalı ve farklı platformlardan gelen verileri işleyebilmelidir.Adaylar, sistem tarafından nasıl değerlendirildikleri konusunda bilgilendirilmeli ve gerektiğinde itiraz etme hakkına sahip olmalıdır.</w:t>
      </w:r>
    </w:p>
    <w:p w:rsidR="00000000" w:rsidDel="00000000" w:rsidP="00000000" w:rsidRDefault="00000000" w:rsidRPr="00000000" w14:paraId="0000001E">
      <w:pPr>
        <w:spacing w:after="240" w:before="240" w:lineRule="auto"/>
        <w:ind w:left="0" w:firstLine="0"/>
        <w:jc w:val="both"/>
        <w:rPr>
          <w:sz w:val="24"/>
          <w:szCs w:val="24"/>
        </w:rPr>
      </w:pPr>
      <w:r w:rsidDel="00000000" w:rsidR="00000000" w:rsidRPr="00000000">
        <w:rPr>
          <w:b w:val="1"/>
          <w:sz w:val="26"/>
          <w:szCs w:val="26"/>
          <w:rtl w:val="0"/>
        </w:rPr>
        <w:t xml:space="preserve">2. Yazılım Geliştirme Modeli</w:t>
      </w:r>
      <w:r w:rsidDel="00000000" w:rsidR="00000000" w:rsidRPr="00000000">
        <w:rPr>
          <w:rtl w:val="0"/>
        </w:rPr>
      </w:r>
    </w:p>
    <w:p w:rsidR="00000000" w:rsidDel="00000000" w:rsidP="00000000" w:rsidRDefault="00000000" w:rsidRPr="00000000" w14:paraId="0000001F">
      <w:pPr>
        <w:spacing w:after="240" w:before="240" w:lineRule="auto"/>
        <w:ind w:left="0" w:firstLine="720"/>
        <w:jc w:val="both"/>
        <w:rPr>
          <w:sz w:val="24"/>
          <w:szCs w:val="24"/>
        </w:rPr>
      </w:pPr>
      <w:r w:rsidDel="00000000" w:rsidR="00000000" w:rsidRPr="00000000">
        <w:rPr>
          <w:b w:val="1"/>
          <w:rtl w:val="0"/>
        </w:rPr>
        <w:t xml:space="preserve">Agile Modeli:</w:t>
      </w:r>
      <w:r w:rsidDel="00000000" w:rsidR="00000000" w:rsidRPr="00000000">
        <w:rPr>
          <w:sz w:val="20"/>
          <w:szCs w:val="20"/>
          <w:rtl w:val="0"/>
        </w:rPr>
        <w:t xml:space="preserve"> </w:t>
      </w:r>
      <w:r w:rsidDel="00000000" w:rsidR="00000000" w:rsidRPr="00000000">
        <w:rPr>
          <w:rtl w:val="0"/>
        </w:rPr>
        <w:t xml:space="preserve">Esnek, iteratif ve kullanıcı geri bildirimine dayalı bir geliştirme süreci uygulanacaktır. </w:t>
      </w:r>
      <w:r w:rsidDel="00000000" w:rsidR="00000000" w:rsidRPr="00000000">
        <w:rPr>
          <w:b w:val="1"/>
          <w:rtl w:val="0"/>
        </w:rPr>
        <w:t xml:space="preserve">RAD (Rapid Application Development) Modeli:</w:t>
      </w:r>
      <w:r w:rsidDel="00000000" w:rsidR="00000000" w:rsidRPr="00000000">
        <w:rPr>
          <w:rtl w:val="0"/>
        </w:rPr>
        <w:t xml:space="preserve"> Hızlı prototipleme ve sürekli entegrasyon sağlanarak geliştirme süreci hızlandıracaktır.</w:t>
      </w:r>
      <w:r w:rsidDel="00000000" w:rsidR="00000000" w:rsidRPr="00000000">
        <w:rPr>
          <w:rtl w:val="0"/>
        </w:rPr>
      </w:r>
    </w:p>
    <w:p w:rsidR="00000000" w:rsidDel="00000000" w:rsidP="00000000" w:rsidRDefault="00000000" w:rsidRPr="00000000" w14:paraId="00000020">
      <w:pPr>
        <w:numPr>
          <w:ilvl w:val="0"/>
          <w:numId w:val="14"/>
        </w:numPr>
        <w:spacing w:after="0" w:afterAutospacing="0" w:before="240" w:lineRule="auto"/>
        <w:ind w:left="720" w:hanging="360"/>
        <w:rPr>
          <w:b w:val="1"/>
          <w:color w:val="000000"/>
          <w:sz w:val="24"/>
          <w:szCs w:val="24"/>
        </w:rPr>
      </w:pPr>
      <w:r w:rsidDel="00000000" w:rsidR="00000000" w:rsidRPr="00000000">
        <w:rPr>
          <w:b w:val="1"/>
          <w:color w:val="000000"/>
          <w:sz w:val="24"/>
          <w:szCs w:val="24"/>
          <w:rtl w:val="0"/>
        </w:rPr>
        <w:t xml:space="preserve">Gerekçe:</w:t>
      </w:r>
    </w:p>
    <w:p w:rsidR="00000000" w:rsidDel="00000000" w:rsidP="00000000" w:rsidRDefault="00000000" w:rsidRPr="00000000" w14:paraId="00000021">
      <w:pPr>
        <w:numPr>
          <w:ilvl w:val="0"/>
          <w:numId w:val="20"/>
        </w:numPr>
        <w:spacing w:after="0" w:afterAutospacing="0" w:before="0" w:beforeAutospacing="0" w:lineRule="auto"/>
        <w:ind w:left="1440" w:hanging="360"/>
        <w:jc w:val="both"/>
        <w:rPr/>
      </w:pPr>
      <w:r w:rsidDel="00000000" w:rsidR="00000000" w:rsidRPr="00000000">
        <w:rPr>
          <w:rtl w:val="0"/>
        </w:rPr>
        <w:t xml:space="preserve">Agile modeli, değişen gereksinimlere uyum sağlayarak projenin esnekliğini artırır.</w:t>
      </w:r>
    </w:p>
    <w:p w:rsidR="00000000" w:rsidDel="00000000" w:rsidP="00000000" w:rsidRDefault="00000000" w:rsidRPr="00000000" w14:paraId="00000022">
      <w:pPr>
        <w:numPr>
          <w:ilvl w:val="0"/>
          <w:numId w:val="20"/>
        </w:numPr>
        <w:spacing w:after="0" w:afterAutospacing="0" w:before="0" w:beforeAutospacing="0" w:lineRule="auto"/>
        <w:ind w:left="1440" w:hanging="360"/>
        <w:jc w:val="both"/>
        <w:rPr/>
      </w:pPr>
      <w:r w:rsidDel="00000000" w:rsidR="00000000" w:rsidRPr="00000000">
        <w:rPr>
          <w:rtl w:val="0"/>
        </w:rPr>
        <w:t xml:space="preserve">RAD modeli, hızlı prototipleme ile erken aşamada kullanılabilir ürün versiyonları sunarak zaman tasarrufu sağlar.</w:t>
      </w:r>
    </w:p>
    <w:p w:rsidR="00000000" w:rsidDel="00000000" w:rsidP="00000000" w:rsidRDefault="00000000" w:rsidRPr="00000000" w14:paraId="00000023">
      <w:pPr>
        <w:numPr>
          <w:ilvl w:val="0"/>
          <w:numId w:val="14"/>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Iteratif Geliştirme (Agile)</w:t>
      </w:r>
    </w:p>
    <w:p w:rsidR="00000000" w:rsidDel="00000000" w:rsidP="00000000" w:rsidRDefault="00000000" w:rsidRPr="00000000" w14:paraId="00000024">
      <w:pPr>
        <w:numPr>
          <w:ilvl w:val="0"/>
          <w:numId w:val="18"/>
        </w:numPr>
        <w:spacing w:after="0" w:afterAutospacing="0" w:before="0" w:beforeAutospacing="0" w:lineRule="auto"/>
        <w:ind w:left="1440" w:hanging="360"/>
        <w:jc w:val="both"/>
        <w:rPr/>
      </w:pPr>
      <w:r w:rsidDel="00000000" w:rsidR="00000000" w:rsidRPr="00000000">
        <w:rPr>
          <w:b w:val="1"/>
          <w:rtl w:val="0"/>
        </w:rPr>
        <w:t xml:space="preserve">Aktiviteler: </w:t>
      </w:r>
      <w:r w:rsidDel="00000000" w:rsidR="00000000" w:rsidRPr="00000000">
        <w:rPr>
          <w:rtl w:val="0"/>
        </w:rPr>
        <w:t xml:space="preserve">Prototip üzerinde belirlenen önceliklere göre sprintler halinde geliştirme yapılması. Her sprint sonunda çalışır durumda bir versiyonun ortaya çıkması. Sürekli entegrasyon ve birim testlerinin uygulanması.</w:t>
      </w:r>
    </w:p>
    <w:p w:rsidR="00000000" w:rsidDel="00000000" w:rsidP="00000000" w:rsidRDefault="00000000" w:rsidRPr="00000000" w14:paraId="00000025">
      <w:pPr>
        <w:numPr>
          <w:ilvl w:val="0"/>
          <w:numId w:val="18"/>
        </w:numPr>
        <w:spacing w:after="0" w:afterAutospacing="0" w:before="0" w:beforeAutospacing="0" w:lineRule="auto"/>
        <w:ind w:left="1440" w:hanging="360"/>
        <w:jc w:val="both"/>
        <w:rPr/>
      </w:pPr>
      <w:r w:rsidDel="00000000" w:rsidR="00000000" w:rsidRPr="00000000">
        <w:rPr>
          <w:b w:val="1"/>
          <w:rtl w:val="0"/>
        </w:rPr>
        <w:t xml:space="preserve">Amaç:</w:t>
      </w:r>
      <w:r w:rsidDel="00000000" w:rsidR="00000000" w:rsidRPr="00000000">
        <w:rPr>
          <w:rtl w:val="0"/>
        </w:rPr>
        <w:t xml:space="preserve"> Sistemin temel modüllerinin (kayıt, eşleştirme algoritması, geri bildirim mekanizması vb.) kademeli olarak geliştirilip, iyileştirilmesi.</w:t>
      </w:r>
    </w:p>
    <w:p w:rsidR="00000000" w:rsidDel="00000000" w:rsidP="00000000" w:rsidRDefault="00000000" w:rsidRPr="00000000" w14:paraId="00000026">
      <w:pPr>
        <w:numPr>
          <w:ilvl w:val="0"/>
          <w:numId w:val="14"/>
        </w:numPr>
        <w:spacing w:after="0" w:afterAutospacing="0"/>
        <w:ind w:left="720" w:hanging="360"/>
        <w:rPr>
          <w:b w:val="1"/>
          <w:sz w:val="24"/>
          <w:szCs w:val="24"/>
          <w:u w:val="none"/>
        </w:rPr>
      </w:pPr>
      <w:r w:rsidDel="00000000" w:rsidR="00000000" w:rsidRPr="00000000">
        <w:rPr>
          <w:b w:val="1"/>
          <w:sz w:val="24"/>
          <w:szCs w:val="24"/>
          <w:rtl w:val="0"/>
        </w:rPr>
        <w:t xml:space="preserve">Test ve Entegrasyon (Agile + RAD)</w:t>
      </w:r>
    </w:p>
    <w:p w:rsidR="00000000" w:rsidDel="00000000" w:rsidP="00000000" w:rsidRDefault="00000000" w:rsidRPr="00000000" w14:paraId="00000027">
      <w:pPr>
        <w:numPr>
          <w:ilvl w:val="0"/>
          <w:numId w:val="6"/>
        </w:numPr>
        <w:spacing w:after="0" w:afterAutospacing="0" w:before="0" w:beforeAutospacing="0" w:lineRule="auto"/>
        <w:ind w:left="1440" w:hanging="360"/>
        <w:jc w:val="both"/>
        <w:rPr/>
      </w:pPr>
      <w:r w:rsidDel="00000000" w:rsidR="00000000" w:rsidRPr="00000000">
        <w:rPr>
          <w:b w:val="1"/>
          <w:rtl w:val="0"/>
        </w:rPr>
        <w:t xml:space="preserve">Aktiviteler: </w:t>
      </w:r>
      <w:r w:rsidDel="00000000" w:rsidR="00000000" w:rsidRPr="00000000">
        <w:rPr>
          <w:rtl w:val="0"/>
        </w:rPr>
        <w:t xml:space="preserve">Her sprint sonunda yapılan kapsamlı testler (birim, entegrasyon, kullanıcı kabul testleri).Otomatik test araçlarıyla hata tespitinin sağlanması.Test sonuçlarına göre sistemde düzeltmelerin ve iyileştirmelerin uygulanması.</w:t>
      </w:r>
    </w:p>
    <w:p w:rsidR="00000000" w:rsidDel="00000000" w:rsidP="00000000" w:rsidRDefault="00000000" w:rsidRPr="00000000" w14:paraId="00000028">
      <w:pPr>
        <w:numPr>
          <w:ilvl w:val="0"/>
          <w:numId w:val="6"/>
        </w:numPr>
        <w:spacing w:after="0" w:afterAutospacing="0" w:before="0" w:beforeAutospacing="0" w:lineRule="auto"/>
        <w:ind w:left="1440" w:hanging="360"/>
        <w:jc w:val="both"/>
        <w:rPr/>
      </w:pPr>
      <w:r w:rsidDel="00000000" w:rsidR="00000000" w:rsidRPr="00000000">
        <w:rPr>
          <w:b w:val="1"/>
          <w:rtl w:val="0"/>
        </w:rPr>
        <w:t xml:space="preserve">Amaç:</w:t>
      </w:r>
      <w:r w:rsidDel="00000000" w:rsidR="00000000" w:rsidRPr="00000000">
        <w:rPr>
          <w:rtl w:val="0"/>
        </w:rPr>
        <w:t xml:space="preserve"> Sistemin güvenilirliğinin ve doğruluğunun sağlanması, kullanıma hazır hale getirilmesi.</w:t>
      </w:r>
    </w:p>
    <w:p w:rsidR="00000000" w:rsidDel="00000000" w:rsidP="00000000" w:rsidRDefault="00000000" w:rsidRPr="00000000" w14:paraId="00000029">
      <w:pPr>
        <w:numPr>
          <w:ilvl w:val="0"/>
          <w:numId w:val="14"/>
        </w:numPr>
        <w:ind w:left="720" w:hanging="360"/>
        <w:rPr>
          <w:b w:val="1"/>
          <w:sz w:val="24"/>
          <w:szCs w:val="24"/>
          <w:u w:val="none"/>
        </w:rPr>
      </w:pPr>
      <w:r w:rsidDel="00000000" w:rsidR="00000000" w:rsidRPr="00000000">
        <w:rPr>
          <w:b w:val="1"/>
          <w:sz w:val="24"/>
          <w:szCs w:val="24"/>
          <w:rtl w:val="0"/>
        </w:rPr>
        <w:t xml:space="preserve">Dağıtım ve Bakım (Agile)</w:t>
      </w:r>
    </w:p>
    <w:p w:rsidR="00000000" w:rsidDel="00000000" w:rsidP="00000000" w:rsidRDefault="00000000" w:rsidRPr="00000000" w14:paraId="0000002A">
      <w:pPr>
        <w:numPr>
          <w:ilvl w:val="0"/>
          <w:numId w:val="1"/>
        </w:numPr>
        <w:spacing w:after="0" w:afterAutospacing="0"/>
        <w:ind w:left="1440" w:hanging="360"/>
        <w:jc w:val="both"/>
        <w:rPr/>
      </w:pPr>
      <w:r w:rsidDel="00000000" w:rsidR="00000000" w:rsidRPr="00000000">
        <w:rPr>
          <w:b w:val="1"/>
          <w:rtl w:val="0"/>
        </w:rPr>
        <w:t xml:space="preserve">Aktiviteler:</w:t>
      </w:r>
      <w:r w:rsidDel="00000000" w:rsidR="00000000" w:rsidRPr="00000000">
        <w:rPr>
          <w:rtl w:val="0"/>
        </w:rPr>
        <w:t xml:space="preserve">Sistemin üretim ortamına kademeli olarak dağıtılması.Canlı sistemde ortaya çıkan hataların hızla giderilmesi. Sürekli kullanıcı geri bildirimiyle sistemin periyodik olarak güncellenmesi.</w:t>
      </w:r>
    </w:p>
    <w:p w:rsidR="00000000" w:rsidDel="00000000" w:rsidP="00000000" w:rsidRDefault="00000000" w:rsidRPr="00000000" w14:paraId="0000002B">
      <w:pPr>
        <w:numPr>
          <w:ilvl w:val="0"/>
          <w:numId w:val="12"/>
        </w:numPr>
        <w:spacing w:after="240" w:before="0" w:beforeAutospacing="0" w:lineRule="auto"/>
        <w:ind w:left="1440" w:hanging="360"/>
        <w:jc w:val="both"/>
        <w:rPr/>
      </w:pPr>
      <w:r w:rsidDel="00000000" w:rsidR="00000000" w:rsidRPr="00000000">
        <w:rPr>
          <w:b w:val="1"/>
          <w:rtl w:val="0"/>
        </w:rPr>
        <w:t xml:space="preserve">Amaç:</w:t>
      </w:r>
      <w:r w:rsidDel="00000000" w:rsidR="00000000" w:rsidRPr="00000000">
        <w:rPr>
          <w:rtl w:val="0"/>
        </w:rPr>
        <w:t xml:space="preserve"> Sistemin sorunsuz çalışması ve kullanıcı deneyiminin sürekli iyileştirilmesi.</w:t>
      </w: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3. Görevler, Bağımlılıklar ve Kilometre Taşları (Milestones)</w:t>
      </w:r>
    </w:p>
    <w:p w:rsidR="00000000" w:rsidDel="00000000" w:rsidP="00000000" w:rsidRDefault="00000000" w:rsidRPr="00000000" w14:paraId="0000002D">
      <w:pPr>
        <w:pStyle w:val="Heading3"/>
        <w:keepNext w:val="0"/>
        <w:keepLines w:val="0"/>
        <w:numPr>
          <w:ilvl w:val="0"/>
          <w:numId w:val="8"/>
        </w:numPr>
        <w:spacing w:before="280" w:lineRule="auto"/>
        <w:ind w:left="720" w:hanging="360"/>
        <w:rPr>
          <w:b w:val="1"/>
          <w:color w:val="000000"/>
          <w:sz w:val="24"/>
          <w:szCs w:val="24"/>
          <w:u w:val="none"/>
        </w:rPr>
      </w:pPr>
      <w:bookmarkStart w:colFirst="0" w:colLast="0" w:name="_r0v7fre483qv" w:id="4"/>
      <w:bookmarkEnd w:id="4"/>
      <w:r w:rsidDel="00000000" w:rsidR="00000000" w:rsidRPr="00000000">
        <w:rPr>
          <w:b w:val="1"/>
          <w:color w:val="000000"/>
          <w:sz w:val="24"/>
          <w:szCs w:val="24"/>
          <w:rtl w:val="0"/>
        </w:rPr>
        <w:t xml:space="preserve">Ana Görevler</w:t>
      </w:r>
    </w:p>
    <w:p w:rsidR="00000000" w:rsidDel="00000000" w:rsidP="00000000" w:rsidRDefault="00000000" w:rsidRPr="00000000" w14:paraId="0000002E">
      <w:pPr>
        <w:spacing w:after="240" w:before="240" w:lineRule="auto"/>
        <w:ind w:firstLine="720"/>
        <w:jc w:val="both"/>
        <w:rPr/>
      </w:pPr>
      <w:r w:rsidDel="00000000" w:rsidR="00000000" w:rsidRPr="00000000">
        <w:rPr>
          <w:rtl w:val="0"/>
        </w:rPr>
        <w:t xml:space="preserve">Proje planlama aşamasında kapsam, teknik gereksinimler ve takvim belirlenir. Veri işleme sürecinde CV'ler toplanır, temizlenir ve etiketlenir. Model geliştirme aşamasında uygun algoritmalar seçilir, model eğitilir ve test edilir. Backend ve frontend bileşenleri geliştirilip entegre edilir. Kullanıcı testleri yapılarak gerekli iyileştirmeler tamamlanır. Son olarak sistem yayına alınır, dokümantasyon hazırlanır ve bakım süreci başlar.</w:t>
      </w:r>
    </w:p>
    <w:p w:rsidR="00000000" w:rsidDel="00000000" w:rsidP="00000000" w:rsidRDefault="00000000" w:rsidRPr="00000000" w14:paraId="0000002F">
      <w:pPr>
        <w:pStyle w:val="Heading3"/>
        <w:keepNext w:val="0"/>
        <w:keepLines w:val="0"/>
        <w:numPr>
          <w:ilvl w:val="0"/>
          <w:numId w:val="8"/>
        </w:numPr>
        <w:spacing w:before="280" w:lineRule="auto"/>
        <w:ind w:left="720" w:hanging="360"/>
        <w:rPr>
          <w:b w:val="1"/>
          <w:color w:val="000000"/>
          <w:sz w:val="24"/>
          <w:szCs w:val="24"/>
          <w:u w:val="none"/>
        </w:rPr>
      </w:pPr>
      <w:bookmarkStart w:colFirst="0" w:colLast="0" w:name="_57qufmrzdc9m" w:id="5"/>
      <w:bookmarkEnd w:id="5"/>
      <w:r w:rsidDel="00000000" w:rsidR="00000000" w:rsidRPr="00000000">
        <w:rPr>
          <w:b w:val="1"/>
          <w:color w:val="000000"/>
          <w:sz w:val="24"/>
          <w:szCs w:val="24"/>
          <w:rtl w:val="0"/>
        </w:rPr>
        <w:t xml:space="preserve">Görev Bağımlılıkları</w:t>
      </w:r>
    </w:p>
    <w:p w:rsidR="00000000" w:rsidDel="00000000" w:rsidP="00000000" w:rsidRDefault="00000000" w:rsidRPr="00000000" w14:paraId="00000030">
      <w:pPr>
        <w:spacing w:after="240" w:before="240" w:lineRule="auto"/>
        <w:ind w:firstLine="720"/>
        <w:jc w:val="both"/>
        <w:rPr/>
      </w:pPr>
      <w:r w:rsidDel="00000000" w:rsidR="00000000" w:rsidRPr="00000000">
        <w:rPr>
          <w:rtl w:val="0"/>
        </w:rPr>
        <w:t xml:space="preserve">Veri işleme tamamlanmadan model geliştirilemez, model olmadan uygulama entegre edilemez ve testler bitmeden sistem yayına alınamaz.</w:t>
      </w:r>
    </w:p>
    <w:p w:rsidR="00000000" w:rsidDel="00000000" w:rsidP="00000000" w:rsidRDefault="00000000" w:rsidRPr="00000000" w14:paraId="00000031">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32">
      <w:pPr>
        <w:pStyle w:val="Heading3"/>
        <w:keepNext w:val="0"/>
        <w:keepLines w:val="0"/>
        <w:numPr>
          <w:ilvl w:val="0"/>
          <w:numId w:val="8"/>
        </w:numPr>
        <w:spacing w:after="0" w:afterAutospacing="0" w:before="280" w:lineRule="auto"/>
        <w:ind w:left="720" w:hanging="360"/>
        <w:rPr>
          <w:b w:val="1"/>
          <w:color w:val="000000"/>
          <w:sz w:val="24"/>
          <w:szCs w:val="24"/>
          <w:u w:val="none"/>
        </w:rPr>
      </w:pPr>
      <w:bookmarkStart w:colFirst="0" w:colLast="0" w:name="_gcdr495ynrk7" w:id="6"/>
      <w:bookmarkEnd w:id="6"/>
      <w:r w:rsidDel="00000000" w:rsidR="00000000" w:rsidRPr="00000000">
        <w:rPr>
          <w:b w:val="1"/>
          <w:color w:val="000000"/>
          <w:sz w:val="24"/>
          <w:szCs w:val="24"/>
          <w:rtl w:val="0"/>
        </w:rPr>
        <w:t xml:space="preserve">Kilometre Taşları</w:t>
      </w:r>
    </w:p>
    <w:p w:rsidR="00000000" w:rsidDel="00000000" w:rsidP="00000000" w:rsidRDefault="00000000" w:rsidRPr="00000000" w14:paraId="00000033">
      <w:pPr>
        <w:numPr>
          <w:ilvl w:val="0"/>
          <w:numId w:val="9"/>
        </w:numPr>
        <w:spacing w:after="0" w:afterAutospacing="0" w:before="0" w:beforeAutospacing="0" w:lineRule="auto"/>
        <w:ind w:left="1440" w:hanging="360"/>
        <w:rPr/>
      </w:pPr>
      <w:r w:rsidDel="00000000" w:rsidR="00000000" w:rsidRPr="00000000">
        <w:rPr>
          <w:rtl w:val="0"/>
        </w:rPr>
        <w:t xml:space="preserve">Planlama Tamamlandı</w:t>
      </w:r>
    </w:p>
    <w:p w:rsidR="00000000" w:rsidDel="00000000" w:rsidP="00000000" w:rsidRDefault="00000000" w:rsidRPr="00000000" w14:paraId="00000034">
      <w:pPr>
        <w:numPr>
          <w:ilvl w:val="0"/>
          <w:numId w:val="9"/>
        </w:numPr>
        <w:spacing w:after="0" w:afterAutospacing="0" w:before="0" w:beforeAutospacing="0" w:lineRule="auto"/>
        <w:ind w:left="1440" w:hanging="360"/>
        <w:rPr/>
      </w:pPr>
      <w:r w:rsidDel="00000000" w:rsidR="00000000" w:rsidRPr="00000000">
        <w:rPr>
          <w:rtl w:val="0"/>
        </w:rPr>
        <w:t xml:space="preserve">Veri İşleme Tamamlandı</w:t>
      </w:r>
    </w:p>
    <w:p w:rsidR="00000000" w:rsidDel="00000000" w:rsidP="00000000" w:rsidRDefault="00000000" w:rsidRPr="00000000" w14:paraId="00000035">
      <w:pPr>
        <w:numPr>
          <w:ilvl w:val="0"/>
          <w:numId w:val="9"/>
        </w:numPr>
        <w:spacing w:after="0" w:afterAutospacing="0" w:before="0" w:beforeAutospacing="0" w:lineRule="auto"/>
        <w:ind w:left="1440" w:hanging="360"/>
        <w:rPr/>
      </w:pPr>
      <w:r w:rsidDel="00000000" w:rsidR="00000000" w:rsidRPr="00000000">
        <w:rPr>
          <w:rtl w:val="0"/>
        </w:rPr>
        <w:t xml:space="preserve">Model Geliştirildi</w:t>
      </w:r>
    </w:p>
    <w:p w:rsidR="00000000" w:rsidDel="00000000" w:rsidP="00000000" w:rsidRDefault="00000000" w:rsidRPr="00000000" w14:paraId="00000036">
      <w:pPr>
        <w:numPr>
          <w:ilvl w:val="0"/>
          <w:numId w:val="9"/>
        </w:numPr>
        <w:spacing w:after="0" w:afterAutospacing="0" w:before="0" w:beforeAutospacing="0" w:lineRule="auto"/>
        <w:ind w:left="1440" w:hanging="360"/>
        <w:rPr/>
      </w:pPr>
      <w:r w:rsidDel="00000000" w:rsidR="00000000" w:rsidRPr="00000000">
        <w:rPr>
          <w:rtl w:val="0"/>
        </w:rPr>
        <w:t xml:space="preserve">İlk Prototip Yayında</w:t>
      </w:r>
    </w:p>
    <w:p w:rsidR="00000000" w:rsidDel="00000000" w:rsidP="00000000" w:rsidRDefault="00000000" w:rsidRPr="00000000" w14:paraId="00000037">
      <w:pPr>
        <w:numPr>
          <w:ilvl w:val="0"/>
          <w:numId w:val="9"/>
        </w:numPr>
        <w:spacing w:after="0" w:afterAutospacing="0" w:before="0" w:beforeAutospacing="0" w:lineRule="auto"/>
        <w:ind w:left="1440" w:hanging="360"/>
        <w:rPr/>
      </w:pPr>
      <w:r w:rsidDel="00000000" w:rsidR="00000000" w:rsidRPr="00000000">
        <w:rPr>
          <w:rtl w:val="0"/>
        </w:rPr>
        <w:t xml:space="preserve">Testler Başarıyla Geçildi</w:t>
      </w:r>
    </w:p>
    <w:p w:rsidR="00000000" w:rsidDel="00000000" w:rsidP="00000000" w:rsidRDefault="00000000" w:rsidRPr="00000000" w14:paraId="00000038">
      <w:pPr>
        <w:numPr>
          <w:ilvl w:val="0"/>
          <w:numId w:val="9"/>
        </w:numPr>
        <w:spacing w:after="0" w:afterAutospacing="0" w:before="0" w:beforeAutospacing="0" w:lineRule="auto"/>
        <w:ind w:left="1440" w:hanging="360"/>
        <w:rPr/>
      </w:pPr>
      <w:r w:rsidDel="00000000" w:rsidR="00000000" w:rsidRPr="00000000">
        <w:rPr>
          <w:rtl w:val="0"/>
        </w:rPr>
        <w:t xml:space="preserve">Sistem Yayına Alındı</w:t>
      </w:r>
    </w:p>
    <w:p w:rsidR="00000000" w:rsidDel="00000000" w:rsidP="00000000" w:rsidRDefault="00000000" w:rsidRPr="00000000" w14:paraId="00000039">
      <w:pPr>
        <w:pStyle w:val="Heading3"/>
        <w:keepNext w:val="0"/>
        <w:keepLines w:val="0"/>
        <w:numPr>
          <w:ilvl w:val="0"/>
          <w:numId w:val="8"/>
        </w:numPr>
        <w:spacing w:before="0" w:beforeAutospacing="0" w:lineRule="auto"/>
        <w:ind w:left="720" w:hanging="360"/>
        <w:rPr>
          <w:b w:val="1"/>
          <w:color w:val="000000"/>
          <w:sz w:val="24"/>
          <w:szCs w:val="24"/>
          <w:u w:val="none"/>
        </w:rPr>
      </w:pPr>
      <w:bookmarkStart w:colFirst="0" w:colLast="0" w:name="_lu91qem5u5jy" w:id="7"/>
      <w:bookmarkEnd w:id="7"/>
      <w:r w:rsidDel="00000000" w:rsidR="00000000" w:rsidRPr="00000000">
        <w:rPr>
          <w:b w:val="1"/>
          <w:color w:val="000000"/>
          <w:sz w:val="24"/>
          <w:szCs w:val="24"/>
          <w:rtl w:val="0"/>
        </w:rPr>
        <w:t xml:space="preserve">Süre ve Kaynaklar</w:t>
      </w:r>
      <w:r w:rsidDel="00000000" w:rsidR="00000000" w:rsidRPr="00000000">
        <w:rPr>
          <w:rtl w:val="0"/>
        </w:rPr>
      </w:r>
    </w:p>
    <w:p w:rsidR="00000000" w:rsidDel="00000000" w:rsidP="00000000" w:rsidRDefault="00000000" w:rsidRPr="00000000" w14:paraId="0000003A">
      <w:pPr>
        <w:spacing w:after="240" w:before="240" w:lineRule="auto"/>
        <w:ind w:left="0" w:firstLine="720"/>
        <w:jc w:val="both"/>
        <w:rPr>
          <w:b w:val="1"/>
          <w:sz w:val="26"/>
          <w:szCs w:val="26"/>
        </w:rPr>
      </w:pPr>
      <w:r w:rsidDel="00000000" w:rsidR="00000000" w:rsidRPr="00000000">
        <w:rPr>
          <w:rtl w:val="0"/>
        </w:rPr>
        <w:t xml:space="preserve">Planlama 2 hafta, veri işleme 4 hafta, model geliştirme 6 hafta, uygulama 8 hafta, test 4 hafta sürecektir. Sürekli bakım gerekecektir. Projede veri bilimciler, geliştiriciler ve test mühendisleri yer alacak. Maliyetler sunucu, yazılım lisansları ve çalışan ücretlerini kapsar.</w:t>
      </w:r>
      <w:r w:rsidDel="00000000" w:rsidR="00000000" w:rsidRPr="00000000">
        <w:rPr>
          <w:rtl w:val="0"/>
        </w:rPr>
      </w:r>
    </w:p>
    <w:p w:rsidR="00000000" w:rsidDel="00000000" w:rsidP="00000000" w:rsidRDefault="00000000" w:rsidRPr="00000000" w14:paraId="0000003B">
      <w:pPr>
        <w:rPr>
          <w:b w:val="1"/>
          <w:color w:val="000000"/>
          <w:sz w:val="26"/>
          <w:szCs w:val="26"/>
        </w:rPr>
      </w:pPr>
      <w:r w:rsidDel="00000000" w:rsidR="00000000" w:rsidRPr="00000000">
        <w:rPr>
          <w:b w:val="1"/>
          <w:sz w:val="26"/>
          <w:szCs w:val="26"/>
          <w:rtl w:val="0"/>
        </w:rPr>
        <w:t xml:space="preserve">4. MS Project ile GANTT ve PERT Şemaları</w:t>
      </w:r>
      <w:r w:rsidDel="00000000" w:rsidR="00000000" w:rsidRPr="00000000">
        <w:rPr>
          <w:rtl w:val="0"/>
        </w:rPr>
      </w:r>
    </w:p>
    <w:p w:rsidR="00000000" w:rsidDel="00000000" w:rsidP="00000000" w:rsidRDefault="00000000" w:rsidRPr="00000000" w14:paraId="0000003C">
      <w:pPr>
        <w:pStyle w:val="Heading4"/>
        <w:keepNext w:val="0"/>
        <w:keepLines w:val="0"/>
        <w:numPr>
          <w:ilvl w:val="0"/>
          <w:numId w:val="7"/>
        </w:numPr>
        <w:spacing w:after="40" w:before="240" w:lineRule="auto"/>
        <w:ind w:left="720" w:hanging="360"/>
        <w:jc w:val="both"/>
        <w:rPr>
          <w:b w:val="1"/>
          <w:color w:val="000000"/>
          <w:u w:val="none"/>
        </w:rPr>
      </w:pPr>
      <w:bookmarkStart w:colFirst="0" w:colLast="0" w:name="_nxf0rw3yltyb" w:id="8"/>
      <w:bookmarkEnd w:id="8"/>
      <w:r w:rsidDel="00000000" w:rsidR="00000000" w:rsidRPr="00000000">
        <w:rPr>
          <w:b w:val="1"/>
          <w:color w:val="000000"/>
          <w:rtl w:val="0"/>
        </w:rPr>
        <w:t xml:space="preserve">Kritik Yol (Critical Path) ve Toplam Süre</w:t>
      </w:r>
    </w:p>
    <w:p w:rsidR="00000000" w:rsidDel="00000000" w:rsidP="00000000" w:rsidRDefault="00000000" w:rsidRPr="00000000" w14:paraId="0000003D">
      <w:pPr>
        <w:spacing w:after="240" w:before="240" w:lineRule="auto"/>
        <w:ind w:firstLine="720"/>
        <w:jc w:val="both"/>
        <w:rPr>
          <w:sz w:val="24"/>
          <w:szCs w:val="24"/>
        </w:rPr>
      </w:pPr>
      <w:r w:rsidDel="00000000" w:rsidR="00000000" w:rsidRPr="00000000">
        <w:rPr>
          <w:sz w:val="24"/>
          <w:szCs w:val="24"/>
          <w:rtl w:val="0"/>
        </w:rPr>
        <w:t xml:space="preserve">Proje, </w:t>
      </w:r>
      <w:r w:rsidDel="00000000" w:rsidR="00000000" w:rsidRPr="00000000">
        <w:rPr>
          <w:b w:val="1"/>
          <w:sz w:val="24"/>
          <w:szCs w:val="24"/>
          <w:rtl w:val="0"/>
        </w:rPr>
        <w:t xml:space="preserve">20 hafta</w:t>
      </w:r>
      <w:r w:rsidDel="00000000" w:rsidR="00000000" w:rsidRPr="00000000">
        <w:rPr>
          <w:sz w:val="24"/>
          <w:szCs w:val="24"/>
          <w:rtl w:val="0"/>
        </w:rPr>
        <w:t xml:space="preserve"> sürecektir. Kritik yolu oluşturan ve projeyi geciktirme riski taşıyan görevler şunlardır:</w:t>
      </w:r>
    </w:p>
    <w:p w:rsidR="00000000" w:rsidDel="00000000" w:rsidP="00000000" w:rsidRDefault="00000000" w:rsidRPr="00000000" w14:paraId="0000003E">
      <w:pPr>
        <w:numPr>
          <w:ilvl w:val="0"/>
          <w:numId w:val="5"/>
        </w:numPr>
        <w:spacing w:after="0" w:afterAutospacing="0" w:before="240" w:lineRule="auto"/>
        <w:ind w:left="1440" w:hanging="360"/>
        <w:jc w:val="both"/>
        <w:rPr>
          <w:u w:val="none"/>
        </w:rPr>
      </w:pPr>
      <w:r w:rsidDel="00000000" w:rsidR="00000000" w:rsidRPr="00000000">
        <w:rPr>
          <w:rtl w:val="0"/>
        </w:rPr>
        <w:t xml:space="preserve">Planlama (1 hafta)</w:t>
      </w:r>
    </w:p>
    <w:p w:rsidR="00000000" w:rsidDel="00000000" w:rsidP="00000000" w:rsidRDefault="00000000" w:rsidRPr="00000000" w14:paraId="0000003F">
      <w:pPr>
        <w:numPr>
          <w:ilvl w:val="0"/>
          <w:numId w:val="5"/>
        </w:numPr>
        <w:spacing w:after="0" w:afterAutospacing="0" w:before="0" w:beforeAutospacing="0" w:lineRule="auto"/>
        <w:ind w:left="1440" w:hanging="360"/>
        <w:jc w:val="both"/>
      </w:pPr>
      <w:r w:rsidDel="00000000" w:rsidR="00000000" w:rsidRPr="00000000">
        <w:rPr>
          <w:rtl w:val="0"/>
        </w:rPr>
        <w:t xml:space="preserve">Veri İşleme (3 hafta)</w:t>
      </w:r>
    </w:p>
    <w:p w:rsidR="00000000" w:rsidDel="00000000" w:rsidP="00000000" w:rsidRDefault="00000000" w:rsidRPr="00000000" w14:paraId="00000040">
      <w:pPr>
        <w:numPr>
          <w:ilvl w:val="0"/>
          <w:numId w:val="5"/>
        </w:numPr>
        <w:spacing w:after="0" w:afterAutospacing="0" w:before="0" w:beforeAutospacing="0" w:lineRule="auto"/>
        <w:ind w:left="1440" w:hanging="360"/>
        <w:jc w:val="both"/>
      </w:pPr>
      <w:r w:rsidDel="00000000" w:rsidR="00000000" w:rsidRPr="00000000">
        <w:rPr>
          <w:rtl w:val="0"/>
        </w:rPr>
        <w:t xml:space="preserve">Model Geliştirme (5 hafta)</w:t>
      </w:r>
    </w:p>
    <w:p w:rsidR="00000000" w:rsidDel="00000000" w:rsidP="00000000" w:rsidRDefault="00000000" w:rsidRPr="00000000" w14:paraId="00000041">
      <w:pPr>
        <w:numPr>
          <w:ilvl w:val="0"/>
          <w:numId w:val="5"/>
        </w:numPr>
        <w:spacing w:after="0" w:afterAutospacing="0" w:before="0" w:beforeAutospacing="0" w:lineRule="auto"/>
        <w:ind w:left="1440" w:hanging="360"/>
        <w:jc w:val="both"/>
      </w:pPr>
      <w:r w:rsidDel="00000000" w:rsidR="00000000" w:rsidRPr="00000000">
        <w:rPr>
          <w:rtl w:val="0"/>
        </w:rPr>
        <w:t xml:space="preserve">Uygulama Geliştirme (6 hafta)</w:t>
      </w:r>
    </w:p>
    <w:p w:rsidR="00000000" w:rsidDel="00000000" w:rsidP="00000000" w:rsidRDefault="00000000" w:rsidRPr="00000000" w14:paraId="00000042">
      <w:pPr>
        <w:numPr>
          <w:ilvl w:val="0"/>
          <w:numId w:val="5"/>
        </w:numPr>
        <w:spacing w:after="0" w:afterAutospacing="0" w:before="0" w:beforeAutospacing="0" w:lineRule="auto"/>
        <w:ind w:left="1440" w:hanging="360"/>
        <w:jc w:val="both"/>
      </w:pPr>
      <w:r w:rsidDel="00000000" w:rsidR="00000000" w:rsidRPr="00000000">
        <w:rPr>
          <w:rtl w:val="0"/>
        </w:rPr>
        <w:t xml:space="preserve">Test (3 hafta)</w:t>
      </w:r>
    </w:p>
    <w:p w:rsidR="00000000" w:rsidDel="00000000" w:rsidP="00000000" w:rsidRDefault="00000000" w:rsidRPr="00000000" w14:paraId="00000043">
      <w:pPr>
        <w:numPr>
          <w:ilvl w:val="0"/>
          <w:numId w:val="5"/>
        </w:numPr>
        <w:spacing w:after="240" w:before="0" w:beforeAutospacing="0" w:lineRule="auto"/>
        <w:ind w:left="1440" w:hanging="360"/>
        <w:jc w:val="both"/>
      </w:pPr>
      <w:r w:rsidDel="00000000" w:rsidR="00000000" w:rsidRPr="00000000">
        <w:rPr>
          <w:rtl w:val="0"/>
        </w:rPr>
        <w:t xml:space="preserve">Sistem Yayına Alma (1 hafta)</w:t>
      </w:r>
      <w:r w:rsidDel="00000000" w:rsidR="00000000" w:rsidRPr="00000000">
        <w:rPr>
          <w:rtl w:val="0"/>
        </w:rPr>
      </w:r>
    </w:p>
    <w:p w:rsidR="00000000" w:rsidDel="00000000" w:rsidP="00000000" w:rsidRDefault="00000000" w:rsidRPr="00000000" w14:paraId="00000044">
      <w:pPr>
        <w:spacing w:after="240" w:before="240" w:lineRule="auto"/>
        <w:ind w:firstLine="720"/>
        <w:jc w:val="both"/>
        <w:rPr>
          <w:b w:val="1"/>
          <w:sz w:val="24"/>
          <w:szCs w:val="24"/>
        </w:rPr>
      </w:pPr>
      <w:r w:rsidDel="00000000" w:rsidR="00000000" w:rsidRPr="00000000">
        <w:rPr>
          <w:sz w:val="24"/>
          <w:szCs w:val="24"/>
          <w:rtl w:val="0"/>
        </w:rPr>
        <w:t xml:space="preserve">Bu görevlerin herhangi birinde gecikme yaşanması, tüm projenin zamanında tamamlanmasını etkileyebilir.</w:t>
      </w:r>
      <w:r w:rsidDel="00000000" w:rsidR="00000000" w:rsidRPr="00000000">
        <w:rPr>
          <w:rtl w:val="0"/>
        </w:rPr>
      </w:r>
    </w:p>
    <w:p w:rsidR="00000000" w:rsidDel="00000000" w:rsidP="00000000" w:rsidRDefault="00000000" w:rsidRPr="00000000" w14:paraId="00000045">
      <w:pPr>
        <w:numPr>
          <w:ilvl w:val="0"/>
          <w:numId w:val="7"/>
        </w:numPr>
        <w:spacing w:after="240" w:before="240" w:lineRule="auto"/>
        <w:ind w:left="720" w:hanging="360"/>
        <w:jc w:val="both"/>
        <w:rPr>
          <w:b w:val="1"/>
          <w:sz w:val="24"/>
          <w:szCs w:val="24"/>
        </w:rPr>
      </w:pPr>
      <w:r w:rsidDel="00000000" w:rsidR="00000000" w:rsidRPr="00000000">
        <w:rPr>
          <w:b w:val="1"/>
          <w:sz w:val="24"/>
          <w:szCs w:val="24"/>
          <w:rtl w:val="0"/>
        </w:rPr>
        <w:t xml:space="preserve">Proje Özeti (Project Summary)</w:t>
      </w:r>
      <w:r w:rsidDel="00000000" w:rsidR="00000000" w:rsidRPr="00000000">
        <w:rPr>
          <w:sz w:val="24"/>
          <w:szCs w:val="24"/>
          <w:rtl w:val="0"/>
        </w:rPr>
        <w:t xml:space="preserve">.</w:t>
      </w:r>
    </w:p>
    <w:p w:rsidR="00000000" w:rsidDel="00000000" w:rsidP="00000000" w:rsidRDefault="00000000" w:rsidRPr="00000000" w14:paraId="00000046">
      <w:pPr>
        <w:spacing w:after="240" w:before="240" w:lineRule="auto"/>
        <w:ind w:left="0" w:firstLine="720"/>
        <w:jc w:val="both"/>
        <w:rPr/>
      </w:pPr>
      <w:r w:rsidDel="00000000" w:rsidR="00000000" w:rsidRPr="00000000">
        <w:rPr>
          <w:rtl w:val="0"/>
        </w:rPr>
        <w:t xml:space="preserve">Bu proje, işe alım sürecini hızlandıran bir CV değerlendirme sistemi geliştirmeyi hedeflemektedir. Planlama, veri işleme, model geliştirme, uygulama geliştirme, testler ve dağıtım aşamalarından oluşmaktadır.</w:t>
      </w:r>
    </w:p>
    <w:p w:rsidR="00000000" w:rsidDel="00000000" w:rsidP="00000000" w:rsidRDefault="00000000" w:rsidRPr="00000000" w14:paraId="00000047">
      <w:pPr>
        <w:spacing w:after="240" w:before="240" w:lineRule="auto"/>
        <w:ind w:firstLine="720"/>
        <w:jc w:val="both"/>
        <w:rPr/>
      </w:pPr>
      <w:r w:rsidDel="00000000" w:rsidR="00000000" w:rsidRPr="00000000">
        <w:rPr>
          <w:rtl w:val="0"/>
        </w:rPr>
        <w:t xml:space="preserve">Toplam 20 haftalık süre içinde tamamlanması planlanmaktadır ve tahmini maliyet 150,000$ olarak hesaplanmıştır.</w:t>
      </w:r>
    </w:p>
    <w:p w:rsidR="00000000" w:rsidDel="00000000" w:rsidP="00000000" w:rsidRDefault="00000000" w:rsidRPr="00000000" w14:paraId="00000048">
      <w:pPr>
        <w:pStyle w:val="Heading4"/>
        <w:keepNext w:val="0"/>
        <w:keepLines w:val="0"/>
        <w:numPr>
          <w:ilvl w:val="0"/>
          <w:numId w:val="7"/>
        </w:numPr>
        <w:spacing w:after="0" w:afterAutospacing="0" w:before="240" w:lineRule="auto"/>
        <w:ind w:left="720" w:hanging="360"/>
        <w:jc w:val="both"/>
        <w:rPr>
          <w:b w:val="1"/>
          <w:color w:val="000000"/>
          <w:u w:val="none"/>
        </w:rPr>
      </w:pPr>
      <w:bookmarkStart w:colFirst="0" w:colLast="0" w:name="_sa0n2a27n66m" w:id="9"/>
      <w:bookmarkEnd w:id="9"/>
      <w:r w:rsidDel="00000000" w:rsidR="00000000" w:rsidRPr="00000000">
        <w:rPr>
          <w:b w:val="1"/>
          <w:color w:val="000000"/>
          <w:rtl w:val="0"/>
        </w:rPr>
        <w:t xml:space="preserve">Kritik Görevler (Critical Tasks)</w:t>
      </w:r>
      <w:r w:rsidDel="00000000" w:rsidR="00000000" w:rsidRPr="00000000">
        <w:rPr>
          <w:rtl w:val="0"/>
        </w:rPr>
      </w:r>
    </w:p>
    <w:p w:rsidR="00000000" w:rsidDel="00000000" w:rsidP="00000000" w:rsidRDefault="00000000" w:rsidRPr="00000000" w14:paraId="00000049">
      <w:pPr>
        <w:numPr>
          <w:ilvl w:val="0"/>
          <w:numId w:val="10"/>
        </w:numPr>
        <w:spacing w:after="0" w:afterAutospacing="0" w:before="0" w:beforeAutospacing="0" w:lineRule="auto"/>
        <w:ind w:left="1440" w:hanging="360"/>
        <w:jc w:val="both"/>
        <w:rPr>
          <w:sz w:val="24"/>
          <w:szCs w:val="24"/>
        </w:rPr>
      </w:pPr>
      <w:r w:rsidDel="00000000" w:rsidR="00000000" w:rsidRPr="00000000">
        <w:rPr>
          <w:b w:val="1"/>
          <w:sz w:val="20"/>
          <w:szCs w:val="20"/>
          <w:rtl w:val="0"/>
        </w:rPr>
        <w:t xml:space="preserve">Model geliştirme</w:t>
      </w:r>
      <w:r w:rsidDel="00000000" w:rsidR="00000000" w:rsidRPr="00000000">
        <w:rPr>
          <w:rtl w:val="0"/>
        </w:rPr>
        <w:t xml:space="preserve"> süreci, projenin en karmaşık aşamalarından biri olup, gecikmesi tüm süreci etkileyebilir.</w:t>
      </w:r>
    </w:p>
    <w:p w:rsidR="00000000" w:rsidDel="00000000" w:rsidP="00000000" w:rsidRDefault="00000000" w:rsidRPr="00000000" w14:paraId="0000004A">
      <w:pPr>
        <w:numPr>
          <w:ilvl w:val="0"/>
          <w:numId w:val="10"/>
        </w:numPr>
        <w:spacing w:after="0" w:afterAutospacing="0" w:before="0" w:beforeAutospacing="0" w:lineRule="auto"/>
        <w:ind w:left="1440" w:hanging="360"/>
        <w:jc w:val="both"/>
        <w:rPr/>
      </w:pPr>
      <w:r w:rsidDel="00000000" w:rsidR="00000000" w:rsidRPr="00000000">
        <w:rPr>
          <w:b w:val="1"/>
          <w:rtl w:val="0"/>
        </w:rPr>
        <w:t xml:space="preserve">Uygulama geliştirme</w:t>
      </w:r>
      <w:r w:rsidDel="00000000" w:rsidR="00000000" w:rsidRPr="00000000">
        <w:rPr>
          <w:rtl w:val="0"/>
        </w:rPr>
        <w:t xml:space="preserve"> aşaması, modelin entegrasyonunu içermesi nedeniyle kritik öneme sahiptir.</w:t>
      </w:r>
    </w:p>
    <w:p w:rsidR="00000000" w:rsidDel="00000000" w:rsidP="00000000" w:rsidRDefault="00000000" w:rsidRPr="00000000" w14:paraId="0000004B">
      <w:pPr>
        <w:numPr>
          <w:ilvl w:val="0"/>
          <w:numId w:val="10"/>
        </w:numPr>
        <w:spacing w:after="240" w:before="0" w:beforeAutospacing="0" w:lineRule="auto"/>
        <w:ind w:left="1440" w:hanging="360"/>
        <w:jc w:val="both"/>
        <w:rPr/>
      </w:pPr>
      <w:r w:rsidDel="00000000" w:rsidR="00000000" w:rsidRPr="00000000">
        <w:rPr>
          <w:b w:val="1"/>
          <w:rtl w:val="0"/>
        </w:rPr>
        <w:t xml:space="preserve">Test süreci</w:t>
      </w:r>
      <w:r w:rsidDel="00000000" w:rsidR="00000000" w:rsidRPr="00000000">
        <w:rPr>
          <w:rtl w:val="0"/>
        </w:rPr>
        <w:t xml:space="preserve">, sistemin sorunsuz çalışmasını sağlamak için tamamlanmalıdır.</w:t>
      </w:r>
    </w:p>
    <w:p w:rsidR="00000000" w:rsidDel="00000000" w:rsidP="00000000" w:rsidRDefault="00000000" w:rsidRPr="00000000" w14:paraId="0000004C">
      <w:pPr>
        <w:spacing w:after="240" w:before="240" w:lineRule="auto"/>
        <w:ind w:left="0" w:firstLine="720"/>
        <w:jc w:val="both"/>
        <w:rPr/>
      </w:pPr>
      <w:r w:rsidDel="00000000" w:rsidR="00000000" w:rsidRPr="00000000">
        <w:rPr>
          <w:rtl w:val="0"/>
        </w:rPr>
        <w:t xml:space="preserve">Bu görevlerin zamanında bitmesi, projenin başarıyla tamamlanmasını sağlayacaktır.</w:t>
      </w:r>
    </w:p>
    <w:p w:rsidR="00000000" w:rsidDel="00000000" w:rsidP="00000000" w:rsidRDefault="00000000" w:rsidRPr="00000000" w14:paraId="0000004D">
      <w:pPr>
        <w:pStyle w:val="Heading4"/>
        <w:keepNext w:val="0"/>
        <w:keepLines w:val="0"/>
        <w:numPr>
          <w:ilvl w:val="0"/>
          <w:numId w:val="7"/>
        </w:numPr>
        <w:spacing w:after="0" w:afterAutospacing="0" w:before="240" w:lineRule="auto"/>
        <w:ind w:left="720" w:hanging="360"/>
        <w:jc w:val="both"/>
        <w:rPr>
          <w:b w:val="1"/>
          <w:color w:val="000000"/>
          <w:u w:val="none"/>
        </w:rPr>
      </w:pPr>
      <w:bookmarkStart w:colFirst="0" w:colLast="0" w:name="_uut9a7yp2hoq" w:id="10"/>
      <w:bookmarkEnd w:id="10"/>
      <w:r w:rsidDel="00000000" w:rsidR="00000000" w:rsidRPr="00000000">
        <w:rPr>
          <w:b w:val="1"/>
          <w:color w:val="000000"/>
          <w:rtl w:val="0"/>
        </w:rPr>
        <w:t xml:space="preserve">Kilometre Taşları (Milestones)</w:t>
      </w:r>
    </w:p>
    <w:p w:rsidR="00000000" w:rsidDel="00000000" w:rsidP="00000000" w:rsidRDefault="00000000" w:rsidRPr="00000000" w14:paraId="0000004E">
      <w:pPr>
        <w:numPr>
          <w:ilvl w:val="0"/>
          <w:numId w:val="4"/>
        </w:numPr>
        <w:spacing w:after="0" w:afterAutospacing="0" w:before="0" w:beforeAutospacing="0" w:lineRule="auto"/>
        <w:ind w:left="1440" w:hanging="360"/>
        <w:jc w:val="both"/>
        <w:rPr>
          <w:sz w:val="24"/>
          <w:szCs w:val="24"/>
        </w:rPr>
      </w:pPr>
      <w:r w:rsidDel="00000000" w:rsidR="00000000" w:rsidRPr="00000000">
        <w:rPr>
          <w:rtl w:val="0"/>
        </w:rPr>
        <w:t xml:space="preserve">Planlama Tamamlandı (1. hafta)</w:t>
      </w:r>
    </w:p>
    <w:p w:rsidR="00000000" w:rsidDel="00000000" w:rsidP="00000000" w:rsidRDefault="00000000" w:rsidRPr="00000000" w14:paraId="0000004F">
      <w:pPr>
        <w:numPr>
          <w:ilvl w:val="0"/>
          <w:numId w:val="4"/>
        </w:numPr>
        <w:spacing w:after="0" w:afterAutospacing="0" w:before="0" w:beforeAutospacing="0" w:lineRule="auto"/>
        <w:ind w:left="1440" w:hanging="360"/>
        <w:jc w:val="both"/>
        <w:rPr>
          <w:sz w:val="24"/>
          <w:szCs w:val="24"/>
        </w:rPr>
      </w:pPr>
      <w:r w:rsidDel="00000000" w:rsidR="00000000" w:rsidRPr="00000000">
        <w:rPr>
          <w:rtl w:val="0"/>
        </w:rPr>
        <w:t xml:space="preserve">Veri İşleme Tamamlandı (4. hafta)</w:t>
      </w:r>
    </w:p>
    <w:p w:rsidR="00000000" w:rsidDel="00000000" w:rsidP="00000000" w:rsidRDefault="00000000" w:rsidRPr="00000000" w14:paraId="00000050">
      <w:pPr>
        <w:numPr>
          <w:ilvl w:val="0"/>
          <w:numId w:val="4"/>
        </w:numPr>
        <w:spacing w:after="0" w:afterAutospacing="0" w:before="0" w:beforeAutospacing="0" w:lineRule="auto"/>
        <w:ind w:left="1440" w:hanging="360"/>
        <w:jc w:val="both"/>
        <w:rPr>
          <w:sz w:val="24"/>
          <w:szCs w:val="24"/>
        </w:rPr>
      </w:pPr>
      <w:r w:rsidDel="00000000" w:rsidR="00000000" w:rsidRPr="00000000">
        <w:rPr>
          <w:rtl w:val="0"/>
        </w:rPr>
        <w:t xml:space="preserve">Model Geliştirildi (9. hafta)</w:t>
      </w:r>
    </w:p>
    <w:p w:rsidR="00000000" w:rsidDel="00000000" w:rsidP="00000000" w:rsidRDefault="00000000" w:rsidRPr="00000000" w14:paraId="00000051">
      <w:pPr>
        <w:numPr>
          <w:ilvl w:val="0"/>
          <w:numId w:val="4"/>
        </w:numPr>
        <w:spacing w:after="0" w:afterAutospacing="0" w:before="0" w:beforeAutospacing="0" w:lineRule="auto"/>
        <w:ind w:left="1440" w:hanging="360"/>
        <w:jc w:val="both"/>
        <w:rPr>
          <w:sz w:val="24"/>
          <w:szCs w:val="24"/>
        </w:rPr>
      </w:pPr>
      <w:r w:rsidDel="00000000" w:rsidR="00000000" w:rsidRPr="00000000">
        <w:rPr>
          <w:rtl w:val="0"/>
        </w:rPr>
        <w:t xml:space="preserve">İlk Prototip Yayında (16. hafta)</w:t>
      </w:r>
    </w:p>
    <w:p w:rsidR="00000000" w:rsidDel="00000000" w:rsidP="00000000" w:rsidRDefault="00000000" w:rsidRPr="00000000" w14:paraId="00000052">
      <w:pPr>
        <w:numPr>
          <w:ilvl w:val="0"/>
          <w:numId w:val="4"/>
        </w:numPr>
        <w:spacing w:after="0" w:afterAutospacing="0" w:before="0" w:beforeAutospacing="0" w:lineRule="auto"/>
        <w:ind w:left="1440" w:hanging="360"/>
        <w:jc w:val="both"/>
        <w:rPr>
          <w:sz w:val="24"/>
          <w:szCs w:val="24"/>
        </w:rPr>
      </w:pPr>
      <w:r w:rsidDel="00000000" w:rsidR="00000000" w:rsidRPr="00000000">
        <w:rPr>
          <w:rtl w:val="0"/>
        </w:rPr>
        <w:t xml:space="preserve">Testler Başarıyla Geçildi 19. hafta)</w:t>
      </w:r>
    </w:p>
    <w:p w:rsidR="00000000" w:rsidDel="00000000" w:rsidP="00000000" w:rsidRDefault="00000000" w:rsidRPr="00000000" w14:paraId="00000053">
      <w:pPr>
        <w:numPr>
          <w:ilvl w:val="0"/>
          <w:numId w:val="4"/>
        </w:numPr>
        <w:spacing w:after="0" w:afterAutospacing="0" w:before="0" w:beforeAutospacing="0" w:lineRule="auto"/>
        <w:ind w:left="1440" w:hanging="360"/>
        <w:jc w:val="both"/>
        <w:rPr>
          <w:sz w:val="24"/>
          <w:szCs w:val="24"/>
        </w:rPr>
      </w:pPr>
      <w:r w:rsidDel="00000000" w:rsidR="00000000" w:rsidRPr="00000000">
        <w:rPr>
          <w:rtl w:val="0"/>
        </w:rPr>
        <w:t xml:space="preserve">Sistem Yayına Alındı (20. hafta)</w:t>
      </w:r>
    </w:p>
    <w:p w:rsidR="00000000" w:rsidDel="00000000" w:rsidP="00000000" w:rsidRDefault="00000000" w:rsidRPr="00000000" w14:paraId="00000054">
      <w:pPr>
        <w:pStyle w:val="Heading4"/>
        <w:keepNext w:val="0"/>
        <w:keepLines w:val="0"/>
        <w:numPr>
          <w:ilvl w:val="0"/>
          <w:numId w:val="7"/>
        </w:numPr>
        <w:spacing w:after="40" w:before="0" w:beforeAutospacing="0" w:lineRule="auto"/>
        <w:ind w:left="720" w:hanging="360"/>
        <w:jc w:val="both"/>
        <w:rPr>
          <w:b w:val="1"/>
          <w:color w:val="000000"/>
          <w:u w:val="none"/>
        </w:rPr>
      </w:pPr>
      <w:bookmarkStart w:colFirst="0" w:colLast="0" w:name="_gx34l6dncs0d" w:id="11"/>
      <w:bookmarkEnd w:id="11"/>
      <w:r w:rsidDel="00000000" w:rsidR="00000000" w:rsidRPr="00000000">
        <w:rPr>
          <w:b w:val="1"/>
          <w:color w:val="000000"/>
          <w:rtl w:val="0"/>
        </w:rPr>
        <w:t xml:space="preserve">Nakit Akışı (Cash Flow)</w:t>
      </w:r>
    </w:p>
    <w:p w:rsidR="00000000" w:rsidDel="00000000" w:rsidP="00000000" w:rsidRDefault="00000000" w:rsidRPr="00000000" w14:paraId="00000055">
      <w:pPr>
        <w:spacing w:after="240" w:before="240" w:lineRule="auto"/>
        <w:ind w:left="0" w:firstLine="720"/>
        <w:jc w:val="both"/>
        <w:rPr/>
      </w:pPr>
      <w:r w:rsidDel="00000000" w:rsidR="00000000" w:rsidRPr="00000000">
        <w:rPr>
          <w:rtl w:val="0"/>
        </w:rPr>
        <w:t xml:space="preserve">Projede toplam maliyet </w:t>
      </w:r>
      <w:r w:rsidDel="00000000" w:rsidR="00000000" w:rsidRPr="00000000">
        <w:rPr>
          <w:b w:val="1"/>
          <w:rtl w:val="0"/>
        </w:rPr>
        <w:t xml:space="preserve">150,000$</w:t>
      </w:r>
      <w:r w:rsidDel="00000000" w:rsidR="00000000" w:rsidRPr="00000000">
        <w:rPr>
          <w:rtl w:val="0"/>
        </w:rPr>
        <w:t xml:space="preserve"> olup, harcamalar haftalara yayılmıştır:</w:t>
      </w:r>
    </w:p>
    <w:p w:rsidR="00000000" w:rsidDel="00000000" w:rsidP="00000000" w:rsidRDefault="00000000" w:rsidRPr="00000000" w14:paraId="00000056">
      <w:pPr>
        <w:numPr>
          <w:ilvl w:val="0"/>
          <w:numId w:val="15"/>
        </w:numPr>
        <w:spacing w:after="0" w:afterAutospacing="0" w:before="240" w:lineRule="auto"/>
        <w:ind w:left="1440" w:hanging="360"/>
        <w:jc w:val="both"/>
        <w:rPr/>
      </w:pPr>
      <w:r w:rsidDel="00000000" w:rsidR="00000000" w:rsidRPr="00000000">
        <w:rPr>
          <w:b w:val="1"/>
          <w:rtl w:val="0"/>
        </w:rPr>
        <w:t xml:space="preserve">İlk 4 hafta:</w:t>
      </w:r>
      <w:r w:rsidDel="00000000" w:rsidR="00000000" w:rsidRPr="00000000">
        <w:rPr>
          <w:rtl w:val="0"/>
        </w:rPr>
        <w:t xml:space="preserve"> Planlama ve veri işleme maliyetleri (~36,000$)</w:t>
      </w:r>
      <w:r w:rsidDel="00000000" w:rsidR="00000000" w:rsidRPr="00000000">
        <w:rPr>
          <w:rtl w:val="0"/>
        </w:rPr>
      </w:r>
    </w:p>
    <w:p w:rsidR="00000000" w:rsidDel="00000000" w:rsidP="00000000" w:rsidRDefault="00000000" w:rsidRPr="00000000" w14:paraId="00000057">
      <w:pPr>
        <w:numPr>
          <w:ilvl w:val="0"/>
          <w:numId w:val="15"/>
        </w:numPr>
        <w:spacing w:after="0" w:afterAutospacing="0" w:before="0" w:beforeAutospacing="0" w:lineRule="auto"/>
        <w:ind w:left="1440" w:hanging="360"/>
        <w:jc w:val="both"/>
        <w:rPr/>
      </w:pPr>
      <w:r w:rsidDel="00000000" w:rsidR="00000000" w:rsidRPr="00000000">
        <w:rPr>
          <w:b w:val="1"/>
          <w:rtl w:val="0"/>
        </w:rPr>
        <w:t xml:space="preserve">4 </w:t>
      </w:r>
      <w:r w:rsidDel="00000000" w:rsidR="00000000" w:rsidRPr="00000000">
        <w:rPr>
          <w:b w:val="1"/>
          <w:rtl w:val="0"/>
        </w:rPr>
        <w:t xml:space="preserve">- 7. hafta:</w:t>
      </w:r>
      <w:r w:rsidDel="00000000" w:rsidR="00000000" w:rsidRPr="00000000">
        <w:rPr>
          <w:rtl w:val="0"/>
        </w:rPr>
        <w:t xml:space="preserve"> Model geliştirme süreci (~48,000$)</w:t>
      </w:r>
      <w:r w:rsidDel="00000000" w:rsidR="00000000" w:rsidRPr="00000000">
        <w:rPr>
          <w:rtl w:val="0"/>
        </w:rPr>
      </w:r>
    </w:p>
    <w:p w:rsidR="00000000" w:rsidDel="00000000" w:rsidP="00000000" w:rsidRDefault="00000000" w:rsidRPr="00000000" w14:paraId="00000058">
      <w:pPr>
        <w:numPr>
          <w:ilvl w:val="0"/>
          <w:numId w:val="15"/>
        </w:numPr>
        <w:spacing w:after="0" w:afterAutospacing="0" w:before="0" w:beforeAutospacing="0" w:lineRule="auto"/>
        <w:ind w:left="1440" w:hanging="360"/>
        <w:jc w:val="both"/>
        <w:rPr/>
      </w:pPr>
      <w:r w:rsidDel="00000000" w:rsidR="00000000" w:rsidRPr="00000000">
        <w:rPr>
          <w:b w:val="1"/>
          <w:rtl w:val="0"/>
        </w:rPr>
        <w:t xml:space="preserve">8 </w:t>
      </w:r>
      <w:r w:rsidDel="00000000" w:rsidR="00000000" w:rsidRPr="00000000">
        <w:rPr>
          <w:b w:val="1"/>
          <w:rtl w:val="0"/>
        </w:rPr>
        <w:t xml:space="preserve">- 14. hafta:</w:t>
      </w:r>
      <w:r w:rsidDel="00000000" w:rsidR="00000000" w:rsidRPr="00000000">
        <w:rPr>
          <w:rtl w:val="0"/>
        </w:rPr>
        <w:t xml:space="preserve"> Uygulama geliştirme (~48,000$)</w:t>
      </w:r>
    </w:p>
    <w:p w:rsidR="00000000" w:rsidDel="00000000" w:rsidP="00000000" w:rsidRDefault="00000000" w:rsidRPr="00000000" w14:paraId="00000059">
      <w:pPr>
        <w:numPr>
          <w:ilvl w:val="0"/>
          <w:numId w:val="15"/>
        </w:numPr>
        <w:spacing w:after="0" w:afterAutospacing="0" w:before="0" w:beforeAutospacing="0" w:lineRule="auto"/>
        <w:ind w:left="1440" w:hanging="360"/>
        <w:jc w:val="both"/>
        <w:rPr>
          <w:sz w:val="24"/>
          <w:szCs w:val="24"/>
        </w:rPr>
      </w:pPr>
      <w:r w:rsidDel="00000000" w:rsidR="00000000" w:rsidRPr="00000000">
        <w:rPr>
          <w:b w:val="1"/>
          <w:rtl w:val="0"/>
        </w:rPr>
        <w:t xml:space="preserve">15 - 20. hafta:</w:t>
      </w:r>
      <w:r w:rsidDel="00000000" w:rsidR="00000000" w:rsidRPr="00000000">
        <w:rPr>
          <w:rtl w:val="0"/>
        </w:rPr>
        <w:t xml:space="preserve"> Test ve dağıtım (~18,000$)</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5A">
      <w:pPr>
        <w:pStyle w:val="Heading4"/>
        <w:keepNext w:val="0"/>
        <w:keepLines w:val="0"/>
        <w:numPr>
          <w:ilvl w:val="0"/>
          <w:numId w:val="7"/>
        </w:numPr>
        <w:spacing w:after="40" w:before="0" w:beforeAutospacing="0" w:lineRule="auto"/>
        <w:ind w:left="720" w:hanging="360"/>
        <w:jc w:val="both"/>
        <w:rPr>
          <w:b w:val="1"/>
          <w:color w:val="000000"/>
          <w:u w:val="none"/>
        </w:rPr>
      </w:pPr>
      <w:bookmarkStart w:colFirst="0" w:colLast="0" w:name="_8pt0omoilot" w:id="12"/>
      <w:bookmarkEnd w:id="12"/>
      <w:r w:rsidDel="00000000" w:rsidR="00000000" w:rsidRPr="00000000">
        <w:rPr>
          <w:b w:val="1"/>
          <w:color w:val="000000"/>
          <w:rtl w:val="0"/>
        </w:rPr>
        <w:t xml:space="preserve">Bütçeyi Aşan Görevler (Overbudget Tasks)</w:t>
      </w:r>
    </w:p>
    <w:p w:rsidR="00000000" w:rsidDel="00000000" w:rsidP="00000000" w:rsidRDefault="00000000" w:rsidRPr="00000000" w14:paraId="0000005B">
      <w:pPr>
        <w:spacing w:after="240" w:before="240" w:lineRule="auto"/>
        <w:ind w:firstLine="720"/>
        <w:jc w:val="both"/>
        <w:rPr/>
      </w:pPr>
      <w:r w:rsidDel="00000000" w:rsidR="00000000" w:rsidRPr="00000000">
        <w:rPr>
          <w:rtl w:val="0"/>
        </w:rPr>
        <w:t xml:space="preserve">Şu an için planlanan bütçe dahilinde herhangi bir görev öngörülen maliyetleri aşmamaktadır. Ancak model geliştirme veya entegrasyon sürecinde ek maliyetler ortaya çıkabilir.</w:t>
      </w:r>
    </w:p>
    <w:p w:rsidR="00000000" w:rsidDel="00000000" w:rsidP="00000000" w:rsidRDefault="00000000" w:rsidRPr="00000000" w14:paraId="0000005C">
      <w:pPr>
        <w:pStyle w:val="Heading4"/>
        <w:keepNext w:val="0"/>
        <w:keepLines w:val="0"/>
        <w:numPr>
          <w:ilvl w:val="0"/>
          <w:numId w:val="7"/>
        </w:numPr>
        <w:spacing w:after="0" w:afterAutospacing="0" w:before="240" w:lineRule="auto"/>
        <w:ind w:left="720" w:hanging="360"/>
        <w:jc w:val="both"/>
        <w:rPr>
          <w:b w:val="1"/>
          <w:color w:val="000000"/>
          <w:u w:val="none"/>
        </w:rPr>
      </w:pPr>
      <w:bookmarkStart w:colFirst="0" w:colLast="0" w:name="_ni88bfpckzbm" w:id="13"/>
      <w:bookmarkEnd w:id="13"/>
      <w:r w:rsidDel="00000000" w:rsidR="00000000" w:rsidRPr="00000000">
        <w:rPr>
          <w:b w:val="1"/>
          <w:color w:val="000000"/>
          <w:rtl w:val="0"/>
        </w:rPr>
        <w:t xml:space="preserve">Kim Ne Zaman Ne Yapıyor? (Who does what when?)</w:t>
      </w:r>
    </w:p>
    <w:p w:rsidR="00000000" w:rsidDel="00000000" w:rsidP="00000000" w:rsidRDefault="00000000" w:rsidRPr="00000000" w14:paraId="0000005D">
      <w:pPr>
        <w:numPr>
          <w:ilvl w:val="0"/>
          <w:numId w:val="13"/>
        </w:numPr>
        <w:spacing w:after="0" w:afterAutospacing="0" w:before="0" w:beforeAutospacing="0" w:lineRule="auto"/>
        <w:ind w:left="1440" w:hanging="360"/>
        <w:jc w:val="both"/>
        <w:rPr>
          <w:sz w:val="24"/>
          <w:szCs w:val="24"/>
        </w:rPr>
      </w:pPr>
      <w:r w:rsidDel="00000000" w:rsidR="00000000" w:rsidRPr="00000000">
        <w:rPr>
          <w:b w:val="1"/>
          <w:rtl w:val="0"/>
        </w:rPr>
        <w:t xml:space="preserve">Veri Bilimciler (2 kişi):</w:t>
      </w:r>
      <w:r w:rsidDel="00000000" w:rsidR="00000000" w:rsidRPr="00000000">
        <w:rPr>
          <w:sz w:val="24"/>
          <w:szCs w:val="24"/>
          <w:rtl w:val="0"/>
        </w:rPr>
        <w:t xml:space="preserve"> </w:t>
      </w:r>
      <w:r w:rsidDel="00000000" w:rsidR="00000000" w:rsidRPr="00000000">
        <w:rPr>
          <w:rtl w:val="0"/>
        </w:rPr>
        <w:t xml:space="preserve">Veri işleme ve model geliştirme sürecinde çalışıyor. (1-8. hafta)</w:t>
      </w:r>
      <w:r w:rsidDel="00000000" w:rsidR="00000000" w:rsidRPr="00000000">
        <w:rPr>
          <w:rtl w:val="0"/>
        </w:rPr>
      </w:r>
    </w:p>
    <w:p w:rsidR="00000000" w:rsidDel="00000000" w:rsidP="00000000" w:rsidRDefault="00000000" w:rsidRPr="00000000" w14:paraId="0000005E">
      <w:pPr>
        <w:numPr>
          <w:ilvl w:val="0"/>
          <w:numId w:val="13"/>
        </w:numPr>
        <w:spacing w:after="0" w:afterAutospacing="0" w:before="0" w:beforeAutospacing="0" w:lineRule="auto"/>
        <w:ind w:left="1440" w:hanging="360"/>
        <w:jc w:val="both"/>
        <w:rPr>
          <w:sz w:val="24"/>
          <w:szCs w:val="24"/>
        </w:rPr>
      </w:pPr>
      <w:r w:rsidDel="00000000" w:rsidR="00000000" w:rsidRPr="00000000">
        <w:rPr>
          <w:b w:val="1"/>
          <w:rtl w:val="0"/>
        </w:rPr>
        <w:t xml:space="preserve">Geliştiriciler (3 kişi):</w:t>
      </w:r>
      <w:r w:rsidDel="00000000" w:rsidR="00000000" w:rsidRPr="00000000">
        <w:rPr>
          <w:rtl w:val="0"/>
        </w:rPr>
        <w:t xml:space="preserve"> Modelin entegrasyonu ve uygulama geliştirme aşamasında yer alıyor. (4-15. hafta)</w:t>
      </w:r>
      <w:r w:rsidDel="00000000" w:rsidR="00000000" w:rsidRPr="00000000">
        <w:rPr>
          <w:rtl w:val="0"/>
        </w:rPr>
      </w:r>
    </w:p>
    <w:p w:rsidR="00000000" w:rsidDel="00000000" w:rsidP="00000000" w:rsidRDefault="00000000" w:rsidRPr="00000000" w14:paraId="0000005F">
      <w:pPr>
        <w:numPr>
          <w:ilvl w:val="0"/>
          <w:numId w:val="13"/>
        </w:numPr>
        <w:spacing w:after="240" w:before="0" w:beforeAutospacing="0" w:lineRule="auto"/>
        <w:ind w:left="1440" w:hanging="360"/>
        <w:jc w:val="both"/>
        <w:rPr/>
      </w:pPr>
      <w:r w:rsidDel="00000000" w:rsidR="00000000" w:rsidRPr="00000000">
        <w:rPr>
          <w:b w:val="1"/>
          <w:rtl w:val="0"/>
        </w:rPr>
        <w:t xml:space="preserve">Test Mühendisleri (2 kişi):</w:t>
      </w:r>
      <w:r w:rsidDel="00000000" w:rsidR="00000000" w:rsidRPr="00000000">
        <w:rPr>
          <w:rtl w:val="0"/>
        </w:rPr>
        <w:t xml:space="preserve"> Test süreçlerini yürütüyor. (15-20. hafta)</w:t>
      </w:r>
    </w:p>
    <w:p w:rsidR="00000000" w:rsidDel="00000000" w:rsidP="00000000" w:rsidRDefault="00000000" w:rsidRPr="00000000" w14:paraId="00000060">
      <w:pPr>
        <w:spacing w:after="240" w:before="240" w:lineRule="auto"/>
        <w:ind w:firstLine="720"/>
        <w:jc w:val="both"/>
        <w:rPr/>
      </w:pPr>
      <w:r w:rsidDel="00000000" w:rsidR="00000000" w:rsidRPr="00000000">
        <w:rPr>
          <w:rtl w:val="0"/>
        </w:rPr>
        <w:t xml:space="preserve">Bu yapıya göre proje ilerleyecek ve herhangi bir gecikme yaşanmaması için kritik görevler yakından takip edilecektir.</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6"/>
          <w:szCs w:val="26"/>
        </w:rPr>
      </w:pPr>
      <w:r w:rsidDel="00000000" w:rsidR="00000000" w:rsidRPr="00000000">
        <w:rPr>
          <w:b w:val="1"/>
          <w:sz w:val="26"/>
          <w:szCs w:val="26"/>
        </w:rPr>
        <w:drawing>
          <wp:inline distB="114300" distT="114300" distL="114300" distR="114300">
            <wp:extent cx="5731200" cy="2197100"/>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b w:val="1"/>
          <w:sz w:val="26"/>
          <w:szCs w:val="26"/>
        </w:rPr>
      </w:pPr>
      <w:r w:rsidDel="00000000" w:rsidR="00000000" w:rsidRPr="00000000">
        <w:rPr>
          <w:b w:val="1"/>
          <w:sz w:val="26"/>
          <w:szCs w:val="26"/>
        </w:rPr>
        <w:drawing>
          <wp:inline distB="114300" distT="114300" distL="114300" distR="114300">
            <wp:extent cx="5731200" cy="2870200"/>
            <wp:effectExtent b="0" l="0" r="0" t="0"/>
            <wp:docPr id="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b w:val="1"/>
          <w:sz w:val="26"/>
          <w:szCs w:val="26"/>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rtl w:val="0"/>
        </w:rPr>
      </w:r>
    </w:p>
    <w:p w:rsidR="00000000" w:rsidDel="00000000" w:rsidP="00000000" w:rsidRDefault="00000000" w:rsidRPr="00000000" w14:paraId="00000066">
      <w:pPr>
        <w:rPr>
          <w:b w:val="1"/>
          <w:sz w:val="32"/>
          <w:szCs w:val="32"/>
        </w:rPr>
      </w:pPr>
      <w:r w:rsidDel="00000000" w:rsidR="00000000" w:rsidRPr="00000000">
        <w:rPr>
          <w:b w:val="1"/>
          <w:sz w:val="26"/>
          <w:szCs w:val="26"/>
          <w:rtl w:val="0"/>
        </w:rPr>
        <w:t xml:space="preserve">5. Function Point Analizi ile Tahmini Çaba ve Süre Hesaplama</w:t>
      </w:r>
      <w:r w:rsidDel="00000000" w:rsidR="00000000" w:rsidRPr="00000000">
        <w:rPr>
          <w:rtl w:val="0"/>
        </w:rPr>
      </w:r>
    </w:p>
    <w:p w:rsidR="00000000" w:rsidDel="00000000" w:rsidP="00000000" w:rsidRDefault="00000000" w:rsidRPr="00000000" w14:paraId="00000067">
      <w:pPr>
        <w:pStyle w:val="Heading3"/>
        <w:keepNext w:val="0"/>
        <w:keepLines w:val="0"/>
        <w:numPr>
          <w:ilvl w:val="0"/>
          <w:numId w:val="3"/>
        </w:numPr>
        <w:spacing w:before="280" w:lineRule="auto"/>
        <w:ind w:left="720" w:hanging="360"/>
        <w:rPr>
          <w:b w:val="1"/>
          <w:color w:val="000000"/>
          <w:sz w:val="26"/>
          <w:szCs w:val="26"/>
          <w:u w:val="none"/>
        </w:rPr>
      </w:pPr>
      <w:bookmarkStart w:colFirst="0" w:colLast="0" w:name="_byf00zb1e68w" w:id="14"/>
      <w:bookmarkEnd w:id="14"/>
      <w:r w:rsidDel="00000000" w:rsidR="00000000" w:rsidRPr="00000000">
        <w:rPr>
          <w:b w:val="1"/>
          <w:color w:val="000000"/>
          <w:sz w:val="26"/>
          <w:szCs w:val="26"/>
          <w:rtl w:val="0"/>
        </w:rPr>
        <w:t xml:space="preserve">Function Point Hesaplaması</w:t>
      </w:r>
    </w:p>
    <w:p w:rsidR="00000000" w:rsidDel="00000000" w:rsidP="00000000" w:rsidRDefault="00000000" w:rsidRPr="00000000" w14:paraId="00000068">
      <w:pPr>
        <w:spacing w:after="240" w:before="240" w:lineRule="auto"/>
        <w:ind w:firstLine="720"/>
        <w:jc w:val="both"/>
        <w:rPr/>
      </w:pPr>
      <w:r w:rsidDel="00000000" w:rsidR="00000000" w:rsidRPr="00000000">
        <w:rPr>
          <w:rtl w:val="0"/>
        </w:rPr>
        <w:t xml:space="preserve">Function Point (FP) yöntemi, yazılım projelerinin büyüklüğünü ölçmek ve tahmini çaba ile süreyi belirlemek için kullanılan bir tekniktir. FP analizinde aşağıdaki beş ana bileşen değerlendirilir:</w:t>
      </w:r>
    </w:p>
    <w:p w:rsidR="00000000" w:rsidDel="00000000" w:rsidP="00000000" w:rsidRDefault="00000000" w:rsidRPr="00000000" w14:paraId="00000069">
      <w:pPr>
        <w:numPr>
          <w:ilvl w:val="0"/>
          <w:numId w:val="11"/>
        </w:numPr>
        <w:spacing w:after="0" w:afterAutospacing="0" w:before="240" w:lineRule="auto"/>
        <w:ind w:left="720" w:hanging="360"/>
        <w:rPr/>
      </w:pPr>
      <w:r w:rsidDel="00000000" w:rsidR="00000000" w:rsidRPr="00000000">
        <w:rPr>
          <w:rtl w:val="0"/>
        </w:rPr>
        <w:t xml:space="preserve">Giriş (External Inputs - EI)</w:t>
      </w:r>
    </w:p>
    <w:p w:rsidR="00000000" w:rsidDel="00000000" w:rsidP="00000000" w:rsidRDefault="00000000" w:rsidRPr="00000000" w14:paraId="0000006A">
      <w:pPr>
        <w:numPr>
          <w:ilvl w:val="0"/>
          <w:numId w:val="11"/>
        </w:numPr>
        <w:spacing w:after="0" w:afterAutospacing="0" w:before="0" w:beforeAutospacing="0" w:lineRule="auto"/>
        <w:ind w:left="720" w:hanging="360"/>
        <w:rPr/>
      </w:pPr>
      <w:r w:rsidDel="00000000" w:rsidR="00000000" w:rsidRPr="00000000">
        <w:rPr>
          <w:rtl w:val="0"/>
        </w:rPr>
        <w:t xml:space="preserve">Çıkış (External Outputs - EO)</w:t>
      </w:r>
    </w:p>
    <w:p w:rsidR="00000000" w:rsidDel="00000000" w:rsidP="00000000" w:rsidRDefault="00000000" w:rsidRPr="00000000" w14:paraId="0000006B">
      <w:pPr>
        <w:numPr>
          <w:ilvl w:val="0"/>
          <w:numId w:val="11"/>
        </w:numPr>
        <w:spacing w:after="0" w:afterAutospacing="0" w:before="0" w:beforeAutospacing="0" w:lineRule="auto"/>
        <w:ind w:left="720" w:hanging="360"/>
        <w:rPr/>
      </w:pPr>
      <w:r w:rsidDel="00000000" w:rsidR="00000000" w:rsidRPr="00000000">
        <w:rPr>
          <w:rtl w:val="0"/>
        </w:rPr>
        <w:t xml:space="preserve">Sorgular (External Inquiries - EQ)</w:t>
      </w:r>
    </w:p>
    <w:p w:rsidR="00000000" w:rsidDel="00000000" w:rsidP="00000000" w:rsidRDefault="00000000" w:rsidRPr="00000000" w14:paraId="0000006C">
      <w:pPr>
        <w:numPr>
          <w:ilvl w:val="0"/>
          <w:numId w:val="11"/>
        </w:numPr>
        <w:spacing w:after="0" w:afterAutospacing="0" w:before="0" w:beforeAutospacing="0" w:lineRule="auto"/>
        <w:ind w:left="720" w:hanging="360"/>
        <w:rPr/>
      </w:pPr>
      <w:r w:rsidDel="00000000" w:rsidR="00000000" w:rsidRPr="00000000">
        <w:rPr>
          <w:rtl w:val="0"/>
        </w:rPr>
        <w:t xml:space="preserve">Dahili Dosyalar (Internal Logical Files - ILF)</w:t>
      </w:r>
    </w:p>
    <w:p w:rsidR="00000000" w:rsidDel="00000000" w:rsidP="00000000" w:rsidRDefault="00000000" w:rsidRPr="00000000" w14:paraId="0000006D">
      <w:pPr>
        <w:numPr>
          <w:ilvl w:val="0"/>
          <w:numId w:val="11"/>
        </w:numPr>
        <w:spacing w:after="240" w:before="0" w:beforeAutospacing="0" w:lineRule="auto"/>
        <w:ind w:left="720" w:hanging="360"/>
        <w:rPr/>
      </w:pPr>
      <w:r w:rsidDel="00000000" w:rsidR="00000000" w:rsidRPr="00000000">
        <w:rPr>
          <w:rtl w:val="0"/>
        </w:rPr>
        <w:t xml:space="preserve">Harici Dosyalar (External Interface Files - EIF)</w:t>
      </w:r>
    </w:p>
    <w:tbl>
      <w:tblPr>
        <w:tblStyle w:val="Table1"/>
        <w:tblW w:w="8865.0" w:type="dxa"/>
        <w:jc w:val="left"/>
        <w:tblLayout w:type="fixed"/>
        <w:tblLook w:val="0600"/>
      </w:tblPr>
      <w:tblGrid>
        <w:gridCol w:w="3290"/>
        <w:gridCol w:w="785"/>
        <w:gridCol w:w="1085"/>
        <w:gridCol w:w="830"/>
        <w:gridCol w:w="1175"/>
        <w:gridCol w:w="1700"/>
        <w:tblGridChange w:id="0">
          <w:tblGrid>
            <w:gridCol w:w="3290"/>
            <w:gridCol w:w="785"/>
            <w:gridCol w:w="1085"/>
            <w:gridCol w:w="830"/>
            <w:gridCol w:w="1175"/>
            <w:gridCol w:w="1700"/>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center"/>
              <w:rPr/>
            </w:pPr>
            <w:r w:rsidDel="00000000" w:rsidR="00000000" w:rsidRPr="00000000">
              <w:rPr>
                <w:b w:val="1"/>
                <w:rtl w:val="0"/>
              </w:rPr>
              <w:t xml:space="preserve">Bileşen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center"/>
              <w:rPr/>
            </w:pPr>
            <w:r w:rsidDel="00000000" w:rsidR="00000000" w:rsidRPr="00000000">
              <w:rPr>
                <w:b w:val="1"/>
                <w:rtl w:val="0"/>
              </w:rPr>
              <w:t xml:space="preserve">Sayı</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jc w:val="center"/>
              <w:rPr/>
            </w:pPr>
            <w:r w:rsidDel="00000000" w:rsidR="00000000" w:rsidRPr="00000000">
              <w:rPr>
                <w:b w:val="1"/>
                <w:rtl w:val="0"/>
              </w:rPr>
              <w:t xml:space="preserve">Düşük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jc w:val="center"/>
              <w:rPr/>
            </w:pPr>
            <w:r w:rsidDel="00000000" w:rsidR="00000000" w:rsidRPr="00000000">
              <w:rPr>
                <w:b w:val="1"/>
                <w:rtl w:val="0"/>
              </w:rPr>
              <w:t xml:space="preserve">Orta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jc w:val="center"/>
              <w:rPr/>
            </w:pPr>
            <w:r w:rsidDel="00000000" w:rsidR="00000000" w:rsidRPr="00000000">
              <w:rPr>
                <w:b w:val="1"/>
                <w:rtl w:val="0"/>
              </w:rPr>
              <w:t xml:space="preserve">Yüksek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jc w:val="center"/>
              <w:rPr/>
            </w:pPr>
            <w:r w:rsidDel="00000000" w:rsidR="00000000" w:rsidRPr="00000000">
              <w:rPr>
                <w:b w:val="1"/>
                <w:rtl w:val="0"/>
              </w:rPr>
              <w:t xml:space="preserve">Toplam FP</w:t>
            </w:r>
            <w:r w:rsidDel="00000000" w:rsidR="00000000" w:rsidRPr="00000000">
              <w:rPr>
                <w:rtl w:val="0"/>
              </w:rPr>
            </w:r>
          </w:p>
        </w:tc>
      </w:tr>
      <w:tr>
        <w:trPr>
          <w:cantSplit w:val="0"/>
          <w:trHeight w:val="800.9252929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EI (Giriş)</w:t>
            </w:r>
          </w:p>
        </w:tc>
        <w:tc>
          <w:tcP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15 × 12 = 180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EO (Çıkış)</w:t>
            </w:r>
          </w:p>
        </w:tc>
        <w:tc>
          <w:tcP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10 × 9 = 90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EQ (Sorgular)</w:t>
            </w:r>
          </w:p>
        </w:tc>
        <w:tc>
          <w:tcP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14 × 15 = 210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ILF (Dahili Dosyalar)</w:t>
            </w:r>
          </w:p>
        </w:tc>
        <w:tc>
          <w:tcP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8 × 10 = 80</w:t>
            </w:r>
          </w:p>
        </w:tc>
      </w:tr>
      <w:tr>
        <w:trPr>
          <w:cantSplit w:val="0"/>
          <w:trHeight w:val="695.9252929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EIF (Harici Dosyalar)</w:t>
            </w:r>
          </w:p>
        </w:tc>
        <w:tc>
          <w:tcP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5 × 7 = 35</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b w:val="1"/>
                <w:rtl w:val="0"/>
              </w:rPr>
              <w:t xml:space="preserve">Toplam Function Point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b w:val="1"/>
                <w:rtl w:val="0"/>
              </w:rPr>
              <w:t xml:space="preserve">595 FP</w:t>
            </w:r>
            <w:r w:rsidDel="00000000" w:rsidR="00000000" w:rsidRPr="00000000">
              <w:rPr>
                <w:rtl w:val="0"/>
              </w:rPr>
            </w:r>
          </w:p>
        </w:tc>
      </w:tr>
    </w:tbl>
    <w:p w:rsidR="00000000" w:rsidDel="00000000" w:rsidP="00000000" w:rsidRDefault="00000000" w:rsidRPr="00000000" w14:paraId="00000098">
      <w:pPr>
        <w:pStyle w:val="Heading3"/>
        <w:keepNext w:val="0"/>
        <w:keepLines w:val="0"/>
        <w:numPr>
          <w:ilvl w:val="0"/>
          <w:numId w:val="3"/>
        </w:numPr>
        <w:spacing w:before="280" w:lineRule="auto"/>
        <w:ind w:left="720" w:hanging="360"/>
        <w:rPr>
          <w:b w:val="1"/>
          <w:color w:val="000000"/>
          <w:sz w:val="24"/>
          <w:szCs w:val="24"/>
        </w:rPr>
      </w:pPr>
      <w:bookmarkStart w:colFirst="0" w:colLast="0" w:name="_s77q1ptq7xsm" w:id="15"/>
      <w:bookmarkEnd w:id="15"/>
      <w:r w:rsidDel="00000000" w:rsidR="00000000" w:rsidRPr="00000000">
        <w:rPr>
          <w:b w:val="1"/>
          <w:color w:val="000000"/>
          <w:sz w:val="24"/>
          <w:szCs w:val="24"/>
          <w:rtl w:val="0"/>
        </w:rPr>
        <w:t xml:space="preserve">Çaba Tahmini (Effort Estimation)</w:t>
      </w:r>
    </w:p>
    <w:p w:rsidR="00000000" w:rsidDel="00000000" w:rsidP="00000000" w:rsidRDefault="00000000" w:rsidRPr="00000000" w14:paraId="00000099">
      <w:pPr>
        <w:spacing w:after="240" w:before="240" w:lineRule="auto"/>
        <w:ind w:firstLine="720"/>
        <w:rPr/>
      </w:pPr>
      <w:r w:rsidDel="00000000" w:rsidR="00000000" w:rsidRPr="00000000">
        <w:rPr>
          <w:rtl w:val="0"/>
        </w:rPr>
        <w:t xml:space="preserve">Function Point değerlerinden çaba tahmini yapmak için aşağıdaki formül kullanılır: </w:t>
      </w:r>
      <w:r w:rsidDel="00000000" w:rsidR="00000000" w:rsidRPr="00000000">
        <w:rPr>
          <w:b w:val="1"/>
          <w:rtl w:val="0"/>
        </w:rPr>
        <w:t xml:space="preserve">Çaba (Adam-Gün) = Function Point × Ortalama Çaba Katsayısı </w:t>
      </w:r>
      <w:r w:rsidDel="00000000" w:rsidR="00000000" w:rsidRPr="00000000">
        <w:rPr>
          <w:rtl w:val="0"/>
        </w:rPr>
        <w:t xml:space="preserve">Ortalama çaba katsayısı </w:t>
      </w:r>
      <w:r w:rsidDel="00000000" w:rsidR="00000000" w:rsidRPr="00000000">
        <w:rPr>
          <w:b w:val="1"/>
          <w:rtl w:val="0"/>
        </w:rPr>
        <w:t xml:space="preserve">1.4 Adam-Saat / Function Point</w:t>
      </w:r>
      <w:r w:rsidDel="00000000" w:rsidR="00000000" w:rsidRPr="00000000">
        <w:rPr>
          <w:rtl w:val="0"/>
        </w:rPr>
        <w:t xml:space="preserve"> olarak alınmıştır:</w:t>
      </w:r>
    </w:p>
    <w:p w:rsidR="00000000" w:rsidDel="00000000" w:rsidP="00000000" w:rsidRDefault="00000000" w:rsidRPr="00000000" w14:paraId="0000009A">
      <w:pPr>
        <w:numPr>
          <w:ilvl w:val="0"/>
          <w:numId w:val="16"/>
        </w:numPr>
        <w:spacing w:after="0" w:afterAutospacing="0" w:before="240" w:lineRule="auto"/>
        <w:ind w:left="1440" w:hanging="360"/>
        <w:rPr/>
      </w:pPr>
      <w:r w:rsidDel="00000000" w:rsidR="00000000" w:rsidRPr="00000000">
        <w:rPr>
          <w:rFonts w:ascii="Arial Unicode MS" w:cs="Arial Unicode MS" w:eastAsia="Arial Unicode MS" w:hAnsi="Arial Unicode MS"/>
          <w:rtl w:val="0"/>
        </w:rPr>
        <w:t xml:space="preserve">595 FP × 1.4 Adam-Saat ≈ 833 Adam-Saat</w:t>
      </w:r>
    </w:p>
    <w:p w:rsidR="00000000" w:rsidDel="00000000" w:rsidP="00000000" w:rsidRDefault="00000000" w:rsidRPr="00000000" w14:paraId="0000009B">
      <w:pPr>
        <w:numPr>
          <w:ilvl w:val="0"/>
          <w:numId w:val="1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833 Adam-Saat / 6 Saat ≈ 138 Adam-Gün</w:t>
      </w:r>
    </w:p>
    <w:p w:rsidR="00000000" w:rsidDel="00000000" w:rsidP="00000000" w:rsidRDefault="00000000" w:rsidRPr="00000000" w14:paraId="0000009C">
      <w:pPr>
        <w:pStyle w:val="Heading3"/>
        <w:keepNext w:val="0"/>
        <w:keepLines w:val="0"/>
        <w:numPr>
          <w:ilvl w:val="0"/>
          <w:numId w:val="3"/>
        </w:numPr>
        <w:spacing w:before="0" w:beforeAutospacing="0" w:lineRule="auto"/>
        <w:ind w:left="720" w:hanging="360"/>
        <w:rPr>
          <w:b w:val="1"/>
          <w:color w:val="000000"/>
          <w:sz w:val="24"/>
          <w:szCs w:val="24"/>
        </w:rPr>
      </w:pPr>
      <w:bookmarkStart w:colFirst="0" w:colLast="0" w:name="_odbw4pxv7307" w:id="16"/>
      <w:bookmarkEnd w:id="16"/>
      <w:r w:rsidDel="00000000" w:rsidR="00000000" w:rsidRPr="00000000">
        <w:rPr>
          <w:b w:val="1"/>
          <w:color w:val="000000"/>
          <w:sz w:val="24"/>
          <w:szCs w:val="24"/>
          <w:rtl w:val="0"/>
        </w:rPr>
        <w:t xml:space="preserve">Süre Tahmini (Duration Estimation)</w:t>
      </w:r>
    </w:p>
    <w:p w:rsidR="00000000" w:rsidDel="00000000" w:rsidP="00000000" w:rsidRDefault="00000000" w:rsidRPr="00000000" w14:paraId="0000009D">
      <w:pPr>
        <w:spacing w:after="240" w:before="240" w:lineRule="auto"/>
        <w:ind w:firstLine="720"/>
        <w:rPr>
          <w:b w:val="1"/>
        </w:rPr>
      </w:pPr>
      <w:r w:rsidDel="00000000" w:rsidR="00000000" w:rsidRPr="00000000">
        <w:rPr>
          <w:rtl w:val="0"/>
        </w:rPr>
        <w:t xml:space="preserve">Çalışan sayısına göre süre tahmini aşağıdaki formüle göre hesaplanır: </w:t>
      </w:r>
      <w:r w:rsidDel="00000000" w:rsidR="00000000" w:rsidRPr="00000000">
        <w:rPr>
          <w:b w:val="1"/>
          <w:rtl w:val="0"/>
        </w:rPr>
        <w:t xml:space="preserve">Süre (Gün) = Çaba (Adam-Gün) / Ekip Büyüklüğü (Adam)</w:t>
      </w:r>
    </w:p>
    <w:p w:rsidR="00000000" w:rsidDel="00000000" w:rsidP="00000000" w:rsidRDefault="00000000" w:rsidRPr="00000000" w14:paraId="0000009E">
      <w:pPr>
        <w:numPr>
          <w:ilvl w:val="0"/>
          <w:numId w:val="2"/>
        </w:numPr>
        <w:spacing w:after="0" w:afterAutospacing="0" w:before="240" w:lineRule="auto"/>
        <w:ind w:left="1440" w:hanging="360"/>
        <w:rPr/>
      </w:pPr>
      <w:r w:rsidDel="00000000" w:rsidR="00000000" w:rsidRPr="00000000">
        <w:rPr>
          <w:rtl w:val="0"/>
        </w:rPr>
        <w:t xml:space="preserve">Ekip büyüklüğü = 3 kişi olarak kabul edilmiştir.</w:t>
      </w:r>
    </w:p>
    <w:p w:rsidR="00000000" w:rsidDel="00000000" w:rsidP="00000000" w:rsidRDefault="00000000" w:rsidRPr="00000000" w14:paraId="0000009F">
      <w:pPr>
        <w:numPr>
          <w:ilvl w:val="0"/>
          <w:numId w:val="2"/>
        </w:numPr>
        <w:spacing w:after="240" w:before="0" w:beforeAutospacing="0" w:lineRule="auto"/>
        <w:ind w:left="1440" w:hanging="360"/>
        <w:rPr/>
      </w:pPr>
      <w:r w:rsidDel="00000000" w:rsidR="00000000" w:rsidRPr="00000000">
        <w:rPr>
          <w:rtl w:val="0"/>
        </w:rPr>
        <w:t xml:space="preserve">138 Adam-Gün / 3 = 46 Gün</w:t>
      </w:r>
    </w:p>
    <w:p w:rsidR="00000000" w:rsidDel="00000000" w:rsidP="00000000" w:rsidRDefault="00000000" w:rsidRPr="00000000" w14:paraId="000000A0">
      <w:pPr>
        <w:spacing w:after="240" w:before="240" w:lineRule="auto"/>
        <w:ind w:firstLine="720"/>
        <w:rPr/>
      </w:pPr>
      <w:r w:rsidDel="00000000" w:rsidR="00000000" w:rsidRPr="00000000">
        <w:rPr>
          <w:rtl w:val="0"/>
        </w:rPr>
        <w:t xml:space="preserve">Bu durumda </w:t>
      </w:r>
      <w:r w:rsidDel="00000000" w:rsidR="00000000" w:rsidRPr="00000000">
        <w:rPr>
          <w:b w:val="1"/>
          <w:rtl w:val="0"/>
        </w:rPr>
        <w:t xml:space="preserve">Function Point </w:t>
      </w:r>
      <w:r w:rsidDel="00000000" w:rsidR="00000000" w:rsidRPr="00000000">
        <w:rPr>
          <w:rtl w:val="0"/>
        </w:rPr>
        <w:t xml:space="preserve">analizine göre tahmini proje süresi yaklaşık 46 gün olarak belirlenmiştir.</w:t>
      </w:r>
    </w:p>
    <w:p w:rsidR="00000000" w:rsidDel="00000000" w:rsidP="00000000" w:rsidRDefault="00000000" w:rsidRPr="00000000" w14:paraId="000000A1">
      <w:pPr>
        <w:pStyle w:val="Heading2"/>
        <w:keepNext w:val="0"/>
        <w:keepLines w:val="0"/>
        <w:numPr>
          <w:ilvl w:val="0"/>
          <w:numId w:val="3"/>
        </w:numPr>
        <w:spacing w:after="80" w:lineRule="auto"/>
        <w:ind w:left="720" w:hanging="360"/>
        <w:jc w:val="both"/>
        <w:rPr>
          <w:b w:val="1"/>
          <w:sz w:val="24"/>
          <w:szCs w:val="24"/>
        </w:rPr>
      </w:pPr>
      <w:bookmarkStart w:colFirst="0" w:colLast="0" w:name="_dp8skj5ogha3" w:id="17"/>
      <w:bookmarkEnd w:id="17"/>
      <w:r w:rsidDel="00000000" w:rsidR="00000000" w:rsidRPr="00000000">
        <w:rPr>
          <w:b w:val="1"/>
          <w:sz w:val="24"/>
          <w:szCs w:val="24"/>
          <w:rtl w:val="0"/>
        </w:rPr>
        <w:t xml:space="preserve">Tarih Karşılaştırması ve Değerlendirme</w:t>
      </w:r>
    </w:p>
    <w:p w:rsidR="00000000" w:rsidDel="00000000" w:rsidP="00000000" w:rsidRDefault="00000000" w:rsidRPr="00000000" w14:paraId="000000A2">
      <w:pPr>
        <w:spacing w:after="240" w:before="240" w:lineRule="auto"/>
        <w:ind w:firstLine="720"/>
        <w:jc w:val="both"/>
        <w:rPr/>
      </w:pPr>
      <w:r w:rsidDel="00000000" w:rsidR="00000000" w:rsidRPr="00000000">
        <w:rPr>
          <w:rtl w:val="0"/>
        </w:rPr>
        <w:t xml:space="preserve">Function Point analizimize göre, projemizin tamamlanması için gereken süre yaklaşık 46 gündür.</w:t>
      </w:r>
    </w:p>
    <w:p w:rsidR="00000000" w:rsidDel="00000000" w:rsidP="00000000" w:rsidRDefault="00000000" w:rsidRPr="00000000" w14:paraId="000000A3">
      <w:pPr>
        <w:spacing w:after="240" w:before="240" w:lineRule="auto"/>
        <w:ind w:firstLine="720"/>
        <w:jc w:val="both"/>
        <w:rPr/>
      </w:pPr>
      <w:r w:rsidDel="00000000" w:rsidR="00000000" w:rsidRPr="00000000">
        <w:rPr>
          <w:rtl w:val="0"/>
        </w:rPr>
        <w:t xml:space="preserve">Projemiz için farklı yöntemlerle (örneğin tecrübeye dayalı tahminleme, benzer projelerin karşılaştırması veya farklı endüstri standartları) elde edilen tarihler ile Function Point analizinden elde ettiğimiz tarihleri karşılaştırdığımızda:</w:t>
      </w:r>
    </w:p>
    <w:p w:rsidR="00000000" w:rsidDel="00000000" w:rsidP="00000000" w:rsidRDefault="00000000" w:rsidRPr="00000000" w14:paraId="000000A4">
      <w:pPr>
        <w:numPr>
          <w:ilvl w:val="0"/>
          <w:numId w:val="19"/>
        </w:numPr>
        <w:spacing w:after="0" w:afterAutospacing="0" w:before="240" w:lineRule="auto"/>
        <w:ind w:left="720" w:hanging="360"/>
      </w:pPr>
      <w:r w:rsidDel="00000000" w:rsidR="00000000" w:rsidRPr="00000000">
        <w:rPr>
          <w:b w:val="1"/>
          <w:rtl w:val="0"/>
        </w:rPr>
        <w:t xml:space="preserve">Function Point Avantajları</w:t>
      </w:r>
      <w:r w:rsidDel="00000000" w:rsidR="00000000" w:rsidRPr="00000000">
        <w:rPr>
          <w:rtl w:val="0"/>
        </w:rPr>
        <w:t xml:space="preserve">: Daha objektif ve standart bir yaklaşım sunar, özellikle projenin erken aşamalarında faydalıdır.</w:t>
      </w:r>
    </w:p>
    <w:p w:rsidR="00000000" w:rsidDel="00000000" w:rsidP="00000000" w:rsidRDefault="00000000" w:rsidRPr="00000000" w14:paraId="000000A5">
      <w:pPr>
        <w:numPr>
          <w:ilvl w:val="0"/>
          <w:numId w:val="19"/>
        </w:numPr>
        <w:spacing w:after="240" w:before="0" w:beforeAutospacing="0" w:lineRule="auto"/>
        <w:ind w:left="720" w:hanging="360"/>
      </w:pPr>
      <w:r w:rsidDel="00000000" w:rsidR="00000000" w:rsidRPr="00000000">
        <w:rPr>
          <w:b w:val="1"/>
          <w:rtl w:val="0"/>
        </w:rPr>
        <w:t xml:space="preserve">Dikkat Edilmesi Gereken Noktalar</w:t>
      </w:r>
      <w:r w:rsidDel="00000000" w:rsidR="00000000" w:rsidRPr="00000000">
        <w:rPr>
          <w:rtl w:val="0"/>
        </w:rPr>
        <w:t xml:space="preserve">: Function Point analizinde kullanılan katsayılar (1.4 Adam-Saat/FP) endüstri ortalamasıdır ve ekibin deneyimine göre ayarlanabilir. Ekip üyelerinin verimlilik farklılıkları hesaba katılmamıştır. Risk faktörleri ve olası gecikmeler değerlendirmeye alınmamıştır.</w:t>
      </w:r>
    </w:p>
    <w:p w:rsidR="00000000" w:rsidDel="00000000" w:rsidP="00000000" w:rsidRDefault="00000000" w:rsidRPr="00000000" w14:paraId="000000A6">
      <w:pPr>
        <w:spacing w:after="240" w:before="240" w:lineRule="auto"/>
        <w:ind w:firstLine="720"/>
        <w:jc w:val="both"/>
        <w:rPr>
          <w:sz w:val="24"/>
          <w:szCs w:val="24"/>
        </w:rPr>
      </w:pPr>
      <w:r w:rsidDel="00000000" w:rsidR="00000000" w:rsidRPr="00000000">
        <w:rPr>
          <w:rtl w:val="0"/>
        </w:rPr>
        <w:t xml:space="preserve">Sonuç olarak, Function Point analizi bize proje süresine ilişkin makul bir tahmin sunmaktadır. Ancak projenin başarılı bir şekilde yönetilebilmesi için, bu tahmine ek olarak risk faktörlerini, bağımlılıkları ve ekip dinamiklerini de göz önünde bulundurmak önemlidir.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2.jpg"/><Relationship Id="rId9" Type="http://schemas.openxmlformats.org/officeDocument/2006/relationships/hyperlink" Target="mailto:032290157@ogr.uludag.edu.tr"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032290008@ogr.uludag.edu.tr" TargetMode="External"/><Relationship Id="rId8" Type="http://schemas.openxmlformats.org/officeDocument/2006/relationships/hyperlink" Target="mailto:032290008@ogr.uludag.edu.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