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sz w:val="40"/>
          <w:szCs w:val="40"/>
        </w:rPr>
      </w:pPr>
      <w:r w:rsidDel="00000000" w:rsidR="00000000" w:rsidRPr="00000000">
        <w:rPr>
          <w:b w:val="1"/>
          <w:sz w:val="40"/>
          <w:szCs w:val="40"/>
        </w:rPr>
        <w:drawing>
          <wp:inline distB="114300" distT="114300" distL="114300" distR="114300">
            <wp:extent cx="3644900" cy="26289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6449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jc w:val="center"/>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03">
      <w:pPr>
        <w:spacing w:after="240" w:before="240" w:lineRule="auto"/>
        <w:jc w:val="center"/>
        <w:rPr>
          <w:b w:val="1"/>
          <w:sz w:val="36"/>
          <w:szCs w:val="36"/>
        </w:rPr>
      </w:pPr>
      <w:r w:rsidDel="00000000" w:rsidR="00000000" w:rsidRPr="00000000">
        <w:rPr>
          <w:b w:val="1"/>
          <w:sz w:val="36"/>
          <w:szCs w:val="36"/>
          <w:rtl w:val="0"/>
        </w:rPr>
        <w:t xml:space="preserve">BURSA ULUDAĞ ÜNİVERSİTESİ</w:t>
      </w:r>
    </w:p>
    <w:p w:rsidR="00000000" w:rsidDel="00000000" w:rsidP="00000000" w:rsidRDefault="00000000" w:rsidRPr="00000000" w14:paraId="00000004">
      <w:pPr>
        <w:spacing w:after="240" w:before="240" w:lineRule="auto"/>
        <w:jc w:val="center"/>
        <w:rPr>
          <w:b w:val="1"/>
          <w:sz w:val="36"/>
          <w:szCs w:val="36"/>
        </w:rPr>
      </w:pPr>
      <w:r w:rsidDel="00000000" w:rsidR="00000000" w:rsidRPr="00000000">
        <w:rPr>
          <w:b w:val="1"/>
          <w:sz w:val="36"/>
          <w:szCs w:val="36"/>
          <w:rtl w:val="0"/>
        </w:rPr>
        <w:t xml:space="preserve">BİLGİSAYAR MÜHENDİSLİĞİ</w:t>
      </w:r>
    </w:p>
    <w:p w:rsidR="00000000" w:rsidDel="00000000" w:rsidP="00000000" w:rsidRDefault="00000000" w:rsidRPr="00000000" w14:paraId="00000005">
      <w:pPr>
        <w:spacing w:after="240" w:before="240" w:lineRule="auto"/>
        <w:jc w:val="center"/>
        <w:rPr>
          <w:b w:val="1"/>
          <w:sz w:val="36"/>
          <w:szCs w:val="36"/>
        </w:rPr>
      </w:pPr>
      <w:r w:rsidDel="00000000" w:rsidR="00000000" w:rsidRPr="00000000">
        <w:rPr>
          <w:b w:val="1"/>
          <w:sz w:val="36"/>
          <w:szCs w:val="36"/>
          <w:rtl w:val="0"/>
        </w:rPr>
        <w:t xml:space="preserve">2024-2025 EĞİTİM ÖĞRETİM YILI BAHAR DÖNEMİ</w:t>
      </w:r>
    </w:p>
    <w:p w:rsidR="00000000" w:rsidDel="00000000" w:rsidP="00000000" w:rsidRDefault="00000000" w:rsidRPr="00000000" w14:paraId="00000006">
      <w:pPr>
        <w:spacing w:after="240" w:before="240" w:lineRule="auto"/>
        <w:jc w:val="center"/>
        <w:rPr>
          <w:b w:val="1"/>
          <w:sz w:val="36"/>
          <w:szCs w:val="36"/>
        </w:rPr>
      </w:pPr>
      <w:r w:rsidDel="00000000" w:rsidR="00000000" w:rsidRPr="00000000">
        <w:rPr>
          <w:b w:val="1"/>
          <w:sz w:val="36"/>
          <w:szCs w:val="36"/>
          <w:rtl w:val="0"/>
        </w:rPr>
        <w:t xml:space="preserve">YAZILIM MÜHENDİSLİĞİ RAPORU</w:t>
      </w:r>
    </w:p>
    <w:p w:rsidR="00000000" w:rsidDel="00000000" w:rsidP="00000000" w:rsidRDefault="00000000" w:rsidRPr="00000000" w14:paraId="00000007">
      <w:pPr>
        <w:spacing w:after="240" w:before="240" w:lineRule="auto"/>
        <w:jc w:val="cente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08">
      <w:pPr>
        <w:spacing w:after="240" w:before="240" w:lineRule="auto"/>
        <w:jc w:val="center"/>
        <w:rPr>
          <w:b w:val="1"/>
          <w:sz w:val="26"/>
          <w:szCs w:val="26"/>
        </w:rPr>
      </w:pPr>
      <w:r w:rsidDel="00000000" w:rsidR="00000000" w:rsidRPr="00000000">
        <w:rPr>
          <w:b w:val="1"/>
          <w:sz w:val="26"/>
          <w:szCs w:val="26"/>
          <w:rtl w:val="0"/>
        </w:rPr>
        <w:t xml:space="preserve">MURAT BERK YETİŞTİRİR - 032290008 - </w:t>
      </w:r>
      <w:hyperlink r:id="rId7">
        <w:r w:rsidDel="00000000" w:rsidR="00000000" w:rsidRPr="00000000">
          <w:rPr>
            <w:b w:val="1"/>
            <w:color w:val="1155cc"/>
            <w:sz w:val="26"/>
            <w:szCs w:val="26"/>
            <w:u w:val="single"/>
            <w:rtl w:val="0"/>
          </w:rPr>
          <w:t xml:space="preserve">032290008@ogr.uludag.edu.tr</w:t>
        </w:r>
      </w:hyperlink>
      <w:r w:rsidDel="00000000" w:rsidR="00000000" w:rsidRPr="00000000">
        <w:rPr>
          <w:rtl w:val="0"/>
        </w:rPr>
      </w:r>
    </w:p>
    <w:p w:rsidR="00000000" w:rsidDel="00000000" w:rsidP="00000000" w:rsidRDefault="00000000" w:rsidRPr="00000000" w14:paraId="00000009">
      <w:pPr>
        <w:spacing w:after="240" w:before="240" w:lineRule="auto"/>
        <w:jc w:val="center"/>
        <w:rPr>
          <w:b w:val="1"/>
          <w:sz w:val="26"/>
          <w:szCs w:val="26"/>
        </w:rPr>
      </w:pPr>
      <w:r w:rsidDel="00000000" w:rsidR="00000000" w:rsidRPr="00000000">
        <w:rPr>
          <w:b w:val="1"/>
          <w:sz w:val="26"/>
          <w:szCs w:val="26"/>
          <w:rtl w:val="0"/>
        </w:rPr>
        <w:t xml:space="preserve">YİĞİT ÖZDEMİR - 032290024 - </w:t>
      </w:r>
      <w:hyperlink r:id="rId8">
        <w:r w:rsidDel="00000000" w:rsidR="00000000" w:rsidRPr="00000000">
          <w:rPr>
            <w:b w:val="1"/>
            <w:color w:val="1155cc"/>
            <w:sz w:val="26"/>
            <w:szCs w:val="26"/>
            <w:u w:val="single"/>
            <w:rtl w:val="0"/>
          </w:rPr>
          <w:t xml:space="preserve">032290024@ogr.uludag.edu.tr</w:t>
        </w:r>
      </w:hyperlink>
      <w:r w:rsidDel="00000000" w:rsidR="00000000" w:rsidRPr="00000000">
        <w:rPr>
          <w:rtl w:val="0"/>
        </w:rPr>
      </w:r>
    </w:p>
    <w:p w:rsidR="00000000" w:rsidDel="00000000" w:rsidP="00000000" w:rsidRDefault="00000000" w:rsidRPr="00000000" w14:paraId="0000000A">
      <w:pPr>
        <w:spacing w:after="240" w:before="240" w:lineRule="auto"/>
        <w:jc w:val="center"/>
        <w:rPr>
          <w:b w:val="1"/>
          <w:sz w:val="26"/>
          <w:szCs w:val="26"/>
        </w:rPr>
      </w:pPr>
      <w:r w:rsidDel="00000000" w:rsidR="00000000" w:rsidRPr="00000000">
        <w:rPr>
          <w:b w:val="1"/>
          <w:sz w:val="26"/>
          <w:szCs w:val="26"/>
          <w:rtl w:val="0"/>
        </w:rPr>
        <w:t xml:space="preserve">MEHMET HALİM BAŞ - 032290157 - </w:t>
      </w:r>
      <w:hyperlink r:id="rId9">
        <w:r w:rsidDel="00000000" w:rsidR="00000000" w:rsidRPr="00000000">
          <w:rPr>
            <w:b w:val="1"/>
            <w:color w:val="1155cc"/>
            <w:sz w:val="26"/>
            <w:szCs w:val="26"/>
            <w:u w:val="single"/>
            <w:rtl w:val="0"/>
          </w:rPr>
          <w:t xml:space="preserve">032290157@ogr.uludag.edu.tr</w:t>
        </w:r>
      </w:hyperlink>
      <w:r w:rsidDel="00000000" w:rsidR="00000000" w:rsidRPr="00000000">
        <w:rPr>
          <w:rtl w:val="0"/>
        </w:rPr>
      </w:r>
    </w:p>
    <w:p w:rsidR="00000000" w:rsidDel="00000000" w:rsidP="00000000" w:rsidRDefault="00000000" w:rsidRPr="00000000" w14:paraId="0000000B">
      <w:pPr>
        <w:spacing w:after="240" w:before="240" w:lineRule="auto"/>
        <w:jc w:val="center"/>
        <w:rPr>
          <w:b w:val="1"/>
          <w:sz w:val="26"/>
          <w:szCs w:val="26"/>
        </w:rPr>
      </w:pPr>
      <w:r w:rsidDel="00000000" w:rsidR="00000000" w:rsidRPr="00000000">
        <w:rPr>
          <w:rtl w:val="0"/>
        </w:rPr>
      </w:r>
    </w:p>
    <w:p w:rsidR="00000000" w:rsidDel="00000000" w:rsidP="00000000" w:rsidRDefault="00000000" w:rsidRPr="00000000" w14:paraId="0000000C">
      <w:pPr>
        <w:spacing w:after="240" w:before="240" w:lineRule="auto"/>
        <w:jc w:val="center"/>
        <w:rPr>
          <w:b w:val="1"/>
          <w:sz w:val="26"/>
          <w:szCs w:val="26"/>
        </w:rPr>
      </w:pPr>
      <w:r w:rsidDel="00000000" w:rsidR="00000000" w:rsidRPr="00000000">
        <w:rPr>
          <w:rtl w:val="0"/>
        </w:rPr>
      </w:r>
    </w:p>
    <w:p w:rsidR="00000000" w:rsidDel="00000000" w:rsidP="00000000" w:rsidRDefault="00000000" w:rsidRPr="00000000" w14:paraId="0000000D">
      <w:pPr>
        <w:spacing w:after="240" w:before="240" w:lineRule="auto"/>
        <w:jc w:val="center"/>
        <w:rPr>
          <w:b w:val="1"/>
          <w:sz w:val="26"/>
          <w:szCs w:val="26"/>
        </w:rPr>
      </w:pPr>
      <w:r w:rsidDel="00000000" w:rsidR="00000000" w:rsidRPr="00000000">
        <w:rPr>
          <w:rtl w:val="0"/>
        </w:rPr>
      </w:r>
    </w:p>
    <w:p w:rsidR="00000000" w:rsidDel="00000000" w:rsidP="00000000" w:rsidRDefault="00000000" w:rsidRPr="00000000" w14:paraId="0000000E">
      <w:pPr>
        <w:spacing w:after="240" w:before="240" w:lineRule="auto"/>
        <w:jc w:val="center"/>
        <w:rPr>
          <w:b w:val="1"/>
          <w:sz w:val="26"/>
          <w:szCs w:val="26"/>
        </w:rPr>
      </w:pPr>
      <w:r w:rsidDel="00000000" w:rsidR="00000000" w:rsidRPr="00000000">
        <w:rPr>
          <w:rtl w:val="0"/>
        </w:rPr>
      </w:r>
    </w:p>
    <w:p w:rsidR="00000000" w:rsidDel="00000000" w:rsidP="00000000" w:rsidRDefault="00000000" w:rsidRPr="00000000" w14:paraId="0000000F">
      <w:pPr>
        <w:spacing w:after="240" w:before="240" w:lineRule="auto"/>
        <w:jc w:val="center"/>
        <w:rPr>
          <w:b w:val="1"/>
          <w:sz w:val="26"/>
          <w:szCs w:val="26"/>
        </w:rPr>
      </w:pPr>
      <w:r w:rsidDel="00000000" w:rsidR="00000000" w:rsidRPr="00000000">
        <w:rPr>
          <w:rtl w:val="0"/>
        </w:rPr>
      </w:r>
    </w:p>
    <w:p w:rsidR="00000000" w:rsidDel="00000000" w:rsidP="00000000" w:rsidRDefault="00000000" w:rsidRPr="00000000" w14:paraId="00000010">
      <w:pPr>
        <w:jc w:val="center"/>
        <w:rPr>
          <w:b w:val="1"/>
          <w:sz w:val="40"/>
          <w:szCs w:val="40"/>
        </w:rPr>
      </w:pPr>
      <w:r w:rsidDel="00000000" w:rsidR="00000000" w:rsidRPr="00000000">
        <w:rPr>
          <w:b w:val="1"/>
          <w:sz w:val="40"/>
          <w:szCs w:val="40"/>
          <w:rtl w:val="0"/>
        </w:rPr>
        <w:t xml:space="preserve">Resume Ranker </w:t>
      </w:r>
    </w:p>
    <w:p w:rsidR="00000000" w:rsidDel="00000000" w:rsidP="00000000" w:rsidRDefault="00000000" w:rsidRPr="00000000" w14:paraId="00000011">
      <w:pPr>
        <w:jc w:val="center"/>
        <w:rPr>
          <w:b w:val="1"/>
          <w:sz w:val="30"/>
          <w:szCs w:val="30"/>
        </w:rPr>
      </w:pPr>
      <w:r w:rsidDel="00000000" w:rsidR="00000000" w:rsidRPr="00000000">
        <w:rPr>
          <w:b w:val="1"/>
          <w:sz w:val="30"/>
          <w:szCs w:val="30"/>
          <w:rtl w:val="0"/>
        </w:rPr>
        <w:t xml:space="preserve">4. Dosya</w:t>
      </w:r>
    </w:p>
    <w:p w:rsidR="00000000" w:rsidDel="00000000" w:rsidP="00000000" w:rsidRDefault="00000000" w:rsidRPr="00000000" w14:paraId="00000012">
      <w:pPr>
        <w:pStyle w:val="Heading1"/>
        <w:keepNext w:val="0"/>
        <w:keepLines w:val="0"/>
        <w:spacing w:before="480" w:lineRule="auto"/>
        <w:jc w:val="center"/>
        <w:rPr>
          <w:b w:val="1"/>
          <w:sz w:val="30"/>
          <w:szCs w:val="30"/>
        </w:rPr>
      </w:pPr>
      <w:bookmarkStart w:colFirst="0" w:colLast="0" w:name="_cgs7e7tej207" w:id="0"/>
      <w:bookmarkEnd w:id="0"/>
      <w:r w:rsidDel="00000000" w:rsidR="00000000" w:rsidRPr="00000000">
        <w:rPr>
          <w:b w:val="1"/>
          <w:sz w:val="30"/>
          <w:szCs w:val="30"/>
          <w:rtl w:val="0"/>
        </w:rPr>
        <w:t xml:space="preserve">Resume Ranker Projesi için Analiz ve Planlama Dokümanı</w:t>
      </w:r>
    </w:p>
    <w:p w:rsidR="00000000" w:rsidDel="00000000" w:rsidP="00000000" w:rsidRDefault="00000000" w:rsidRPr="00000000" w14:paraId="00000013">
      <w:pPr>
        <w:pStyle w:val="Heading2"/>
        <w:keepNext w:val="0"/>
        <w:keepLines w:val="0"/>
        <w:spacing w:after="80" w:lineRule="auto"/>
        <w:jc w:val="both"/>
        <w:rPr>
          <w:b w:val="1"/>
          <w:sz w:val="26"/>
          <w:szCs w:val="26"/>
        </w:rPr>
      </w:pPr>
      <w:bookmarkStart w:colFirst="0" w:colLast="0" w:name="_5nwvc6dets4h" w:id="1"/>
      <w:bookmarkEnd w:id="1"/>
      <w:r w:rsidDel="00000000" w:rsidR="00000000" w:rsidRPr="00000000">
        <w:rPr>
          <w:b w:val="1"/>
          <w:sz w:val="26"/>
          <w:szCs w:val="26"/>
          <w:rtl w:val="0"/>
        </w:rPr>
        <w:t xml:space="preserve">1. Entity Relationship Diagram (ERD)</w:t>
      </w:r>
    </w:p>
    <w:p w:rsidR="00000000" w:rsidDel="00000000" w:rsidP="00000000" w:rsidRDefault="00000000" w:rsidRPr="00000000" w14:paraId="00000014">
      <w:pPr>
        <w:spacing w:after="240" w:before="240" w:lineRule="auto"/>
        <w:jc w:val="both"/>
        <w:rPr>
          <w:sz w:val="26"/>
          <w:szCs w:val="26"/>
        </w:rPr>
      </w:pPr>
      <w:r w:rsidDel="00000000" w:rsidR="00000000" w:rsidRPr="00000000">
        <w:rPr/>
        <w:drawing>
          <wp:inline distB="114300" distT="114300" distL="114300" distR="114300">
            <wp:extent cx="5731200" cy="5384800"/>
            <wp:effectExtent b="0" l="0" r="0" t="0"/>
            <wp:docPr id="1"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731200" cy="53848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jc w:val="both"/>
        <w:rPr>
          <w:b w:val="1"/>
          <w:color w:val="000000"/>
          <w:sz w:val="26"/>
          <w:szCs w:val="26"/>
        </w:rPr>
      </w:pPr>
      <w:bookmarkStart w:colFirst="0" w:colLast="0" w:name="_bc0tq1i0r6y5" w:id="2"/>
      <w:bookmarkEnd w:id="2"/>
      <w:r w:rsidDel="00000000" w:rsidR="00000000" w:rsidRPr="00000000">
        <w:rPr>
          <w:b w:val="1"/>
          <w:color w:val="000000"/>
          <w:sz w:val="26"/>
          <w:szCs w:val="26"/>
          <w:rtl w:val="0"/>
        </w:rPr>
        <w:t xml:space="preserve">2. Sistem Talebi (System Request)</w:t>
      </w:r>
    </w:p>
    <w:p w:rsidR="00000000" w:rsidDel="00000000" w:rsidP="00000000" w:rsidRDefault="00000000" w:rsidRPr="00000000" w14:paraId="00000016">
      <w:pPr>
        <w:pStyle w:val="Heading4"/>
        <w:keepNext w:val="0"/>
        <w:keepLines w:val="0"/>
        <w:numPr>
          <w:ilvl w:val="0"/>
          <w:numId w:val="3"/>
        </w:numPr>
        <w:spacing w:after="40" w:before="240" w:lineRule="auto"/>
        <w:ind w:left="720" w:hanging="360"/>
        <w:jc w:val="both"/>
        <w:rPr>
          <w:b w:val="1"/>
          <w:color w:val="000000"/>
        </w:rPr>
      </w:pPr>
      <w:bookmarkStart w:colFirst="0" w:colLast="0" w:name="_6kusxn7aqm81" w:id="3"/>
      <w:bookmarkEnd w:id="3"/>
      <w:r w:rsidDel="00000000" w:rsidR="00000000" w:rsidRPr="00000000">
        <w:rPr>
          <w:b w:val="1"/>
          <w:color w:val="000000"/>
          <w:rtl w:val="0"/>
        </w:rPr>
        <w:t xml:space="preserve">Proje Sponsoru</w:t>
      </w:r>
    </w:p>
    <w:p w:rsidR="00000000" w:rsidDel="00000000" w:rsidP="00000000" w:rsidRDefault="00000000" w:rsidRPr="00000000" w14:paraId="00000017">
      <w:pPr>
        <w:spacing w:after="240" w:before="240" w:lineRule="auto"/>
        <w:ind w:firstLine="720"/>
        <w:jc w:val="both"/>
        <w:rPr/>
      </w:pPr>
      <w:r w:rsidDel="00000000" w:rsidR="00000000" w:rsidRPr="00000000">
        <w:rPr>
          <w:rtl w:val="0"/>
        </w:rPr>
        <w:t xml:space="preserve">Bu projenin ana sponsoru, işe alım süreçlerini dijitalleştirmek ve verimliliği artırmak isteyen bir kurumun İnsan Kaynakları Departmanıdır. Departman, işe alım süreçlerinde yaşanan zaman kayıplarını ve subjektif değerlendirme risklerini ortadan kaldırmayı hedeflemektedir.</w:t>
      </w:r>
    </w:p>
    <w:p w:rsidR="00000000" w:rsidDel="00000000" w:rsidP="00000000" w:rsidRDefault="00000000" w:rsidRPr="00000000" w14:paraId="00000018">
      <w:pPr>
        <w:pStyle w:val="Heading4"/>
        <w:keepNext w:val="0"/>
        <w:keepLines w:val="0"/>
        <w:numPr>
          <w:ilvl w:val="0"/>
          <w:numId w:val="3"/>
        </w:numPr>
        <w:spacing w:after="40" w:before="240" w:lineRule="auto"/>
        <w:ind w:left="720" w:hanging="360"/>
        <w:jc w:val="both"/>
        <w:rPr>
          <w:b w:val="1"/>
          <w:color w:val="000000"/>
          <w:sz w:val="26"/>
          <w:szCs w:val="26"/>
        </w:rPr>
      </w:pPr>
      <w:bookmarkStart w:colFirst="0" w:colLast="0" w:name="_a4umomxk5bf5" w:id="4"/>
      <w:bookmarkEnd w:id="4"/>
      <w:r w:rsidDel="00000000" w:rsidR="00000000" w:rsidRPr="00000000">
        <w:rPr>
          <w:b w:val="1"/>
          <w:color w:val="000000"/>
          <w:sz w:val="26"/>
          <w:szCs w:val="26"/>
          <w:rtl w:val="0"/>
        </w:rPr>
        <w:t xml:space="preserve">İş İhtiyacı</w:t>
      </w:r>
    </w:p>
    <w:p w:rsidR="00000000" w:rsidDel="00000000" w:rsidP="00000000" w:rsidRDefault="00000000" w:rsidRPr="00000000" w14:paraId="00000019">
      <w:pPr>
        <w:spacing w:after="240" w:before="240" w:lineRule="auto"/>
        <w:ind w:firstLine="720"/>
        <w:jc w:val="both"/>
        <w:rPr/>
      </w:pPr>
      <w:r w:rsidDel="00000000" w:rsidR="00000000" w:rsidRPr="00000000">
        <w:rPr>
          <w:rtl w:val="0"/>
        </w:rPr>
        <w:t xml:space="preserve">Günümüz iş dünyasında firmalar, doğru adayları en kısa sürede ve en objektif şekilde tespit etme zorunluluğu içindedir. Ancak geleneksel CV inceleme yöntemleri, ciddi zaman maliyetleri ve değerlendirme farklılıkları doğurur. Bu sebeple kurum, manuel inceleme sürecinin otomasyona geçmesini istemektedir. Sistem, yapay zekâ destekli analizler ile CV’leri yorumlayarak adaya özel skorlamalar üretecek ve bu sayede daha hızlı ve adil seçimler yapılmasını mümkün kılacaktır.</w:t>
      </w:r>
    </w:p>
    <w:p w:rsidR="00000000" w:rsidDel="00000000" w:rsidP="00000000" w:rsidRDefault="00000000" w:rsidRPr="00000000" w14:paraId="0000001A">
      <w:pPr>
        <w:pStyle w:val="Heading4"/>
        <w:keepNext w:val="0"/>
        <w:keepLines w:val="0"/>
        <w:numPr>
          <w:ilvl w:val="0"/>
          <w:numId w:val="3"/>
        </w:numPr>
        <w:spacing w:after="40" w:before="240" w:lineRule="auto"/>
        <w:ind w:left="720" w:hanging="360"/>
        <w:jc w:val="both"/>
        <w:rPr>
          <w:b w:val="1"/>
          <w:color w:val="000000"/>
        </w:rPr>
      </w:pPr>
      <w:bookmarkStart w:colFirst="0" w:colLast="0" w:name="_40iwnjsep9xx" w:id="5"/>
      <w:bookmarkEnd w:id="5"/>
      <w:r w:rsidDel="00000000" w:rsidR="00000000" w:rsidRPr="00000000">
        <w:rPr>
          <w:b w:val="1"/>
          <w:color w:val="000000"/>
          <w:rtl w:val="0"/>
        </w:rPr>
        <w:t xml:space="preserve">İş Gereksinimleri</w:t>
      </w:r>
    </w:p>
    <w:p w:rsidR="00000000" w:rsidDel="00000000" w:rsidP="00000000" w:rsidRDefault="00000000" w:rsidRPr="00000000" w14:paraId="0000001B">
      <w:pPr>
        <w:spacing w:after="240" w:before="240" w:lineRule="auto"/>
        <w:ind w:firstLine="720"/>
        <w:jc w:val="both"/>
        <w:rPr/>
      </w:pPr>
      <w:r w:rsidDel="00000000" w:rsidR="00000000" w:rsidRPr="00000000">
        <w:rPr>
          <w:rtl w:val="0"/>
        </w:rPr>
        <w:t xml:space="preserve">Projenin başarıya ulaşabilmesi için aşağıdaki teknik ve işlevsel gereksinimlerin sağlanması gerekmektedir:</w:t>
      </w:r>
    </w:p>
    <w:p w:rsidR="00000000" w:rsidDel="00000000" w:rsidP="00000000" w:rsidRDefault="00000000" w:rsidRPr="00000000" w14:paraId="0000001C">
      <w:pPr>
        <w:numPr>
          <w:ilvl w:val="0"/>
          <w:numId w:val="8"/>
        </w:numPr>
        <w:spacing w:after="0" w:afterAutospacing="0" w:before="240" w:lineRule="auto"/>
        <w:ind w:left="1440" w:hanging="360"/>
        <w:jc w:val="both"/>
        <w:rPr/>
      </w:pPr>
      <w:r w:rsidDel="00000000" w:rsidR="00000000" w:rsidRPr="00000000">
        <w:rPr>
          <w:rtl w:val="0"/>
        </w:rPr>
        <w:t xml:space="preserve">Adayların özgeçmişlerinin, belirlenmiş kurumsal kriterlere göre otomatik olarak analiz edilmesi</w:t>
      </w:r>
    </w:p>
    <w:p w:rsidR="00000000" w:rsidDel="00000000" w:rsidP="00000000" w:rsidRDefault="00000000" w:rsidRPr="00000000" w14:paraId="0000001D">
      <w:pPr>
        <w:numPr>
          <w:ilvl w:val="0"/>
          <w:numId w:val="8"/>
        </w:numPr>
        <w:spacing w:after="0" w:afterAutospacing="0" w:before="0" w:beforeAutospacing="0" w:lineRule="auto"/>
        <w:ind w:left="1440" w:hanging="360"/>
        <w:jc w:val="both"/>
        <w:rPr/>
      </w:pPr>
      <w:r w:rsidDel="00000000" w:rsidR="00000000" w:rsidRPr="00000000">
        <w:rPr>
          <w:rtl w:val="0"/>
        </w:rPr>
        <w:t xml:space="preserve">Uyum puanına göre adayların sıralanarak önceliklendirilmesi</w:t>
      </w:r>
    </w:p>
    <w:p w:rsidR="00000000" w:rsidDel="00000000" w:rsidP="00000000" w:rsidRDefault="00000000" w:rsidRPr="00000000" w14:paraId="0000001E">
      <w:pPr>
        <w:numPr>
          <w:ilvl w:val="0"/>
          <w:numId w:val="8"/>
        </w:numPr>
        <w:spacing w:after="0" w:afterAutospacing="0" w:before="0" w:beforeAutospacing="0" w:lineRule="auto"/>
        <w:ind w:left="1440" w:hanging="360"/>
        <w:jc w:val="both"/>
        <w:rPr/>
      </w:pPr>
      <w:r w:rsidDel="00000000" w:rsidR="00000000" w:rsidRPr="00000000">
        <w:rPr>
          <w:rtl w:val="0"/>
        </w:rPr>
        <w:t xml:space="preserve">Tüm işe alım sürecinin merkezi ve kullanıcı dostu bir arayüz üzerinden yönetilmesi</w:t>
      </w:r>
    </w:p>
    <w:p w:rsidR="00000000" w:rsidDel="00000000" w:rsidP="00000000" w:rsidRDefault="00000000" w:rsidRPr="00000000" w14:paraId="0000001F">
      <w:pPr>
        <w:numPr>
          <w:ilvl w:val="0"/>
          <w:numId w:val="8"/>
        </w:numPr>
        <w:spacing w:after="0" w:afterAutospacing="0" w:before="0" w:beforeAutospacing="0" w:lineRule="auto"/>
        <w:ind w:left="1440" w:hanging="360"/>
        <w:jc w:val="both"/>
        <w:rPr/>
      </w:pPr>
      <w:r w:rsidDel="00000000" w:rsidR="00000000" w:rsidRPr="00000000">
        <w:rPr>
          <w:rtl w:val="0"/>
        </w:rPr>
        <w:t xml:space="preserve">Tüm aday bilgilerinin sistematik ve güvenli şekilde saklanması</w:t>
      </w:r>
      <w:r w:rsidDel="00000000" w:rsidR="00000000" w:rsidRPr="00000000">
        <w:rPr>
          <w:sz w:val="26"/>
          <w:szCs w:val="26"/>
          <w:rtl w:val="0"/>
        </w:rPr>
        <w:br w:type="textWrapping"/>
      </w:r>
    </w:p>
    <w:p w:rsidR="00000000" w:rsidDel="00000000" w:rsidP="00000000" w:rsidRDefault="00000000" w:rsidRPr="00000000" w14:paraId="00000020">
      <w:pPr>
        <w:pStyle w:val="Heading4"/>
        <w:keepNext w:val="0"/>
        <w:keepLines w:val="0"/>
        <w:numPr>
          <w:ilvl w:val="0"/>
          <w:numId w:val="3"/>
        </w:numPr>
        <w:spacing w:after="40" w:before="0" w:beforeAutospacing="0" w:lineRule="auto"/>
        <w:ind w:left="720" w:hanging="360"/>
        <w:jc w:val="both"/>
        <w:rPr>
          <w:b w:val="1"/>
          <w:color w:val="000000"/>
        </w:rPr>
      </w:pPr>
      <w:bookmarkStart w:colFirst="0" w:colLast="0" w:name="_5qn3yauryc12" w:id="6"/>
      <w:bookmarkEnd w:id="6"/>
      <w:r w:rsidDel="00000000" w:rsidR="00000000" w:rsidRPr="00000000">
        <w:rPr>
          <w:b w:val="1"/>
          <w:color w:val="000000"/>
          <w:rtl w:val="0"/>
        </w:rPr>
        <w:t xml:space="preserve">İş Değeri</w:t>
      </w:r>
    </w:p>
    <w:p w:rsidR="00000000" w:rsidDel="00000000" w:rsidP="00000000" w:rsidRDefault="00000000" w:rsidRPr="00000000" w14:paraId="00000021">
      <w:pPr>
        <w:spacing w:after="240" w:before="240" w:lineRule="auto"/>
        <w:ind w:firstLine="720"/>
        <w:jc w:val="both"/>
        <w:rPr/>
      </w:pPr>
      <w:r w:rsidDel="00000000" w:rsidR="00000000" w:rsidRPr="00000000">
        <w:rPr>
          <w:rtl w:val="0"/>
        </w:rPr>
        <w:t xml:space="preserve">Bu sistemin kurum için sağlayacağı değerler çok yönlüdür:</w:t>
      </w:r>
    </w:p>
    <w:p w:rsidR="00000000" w:rsidDel="00000000" w:rsidP="00000000" w:rsidRDefault="00000000" w:rsidRPr="00000000" w14:paraId="00000022">
      <w:pPr>
        <w:numPr>
          <w:ilvl w:val="0"/>
          <w:numId w:val="5"/>
        </w:numPr>
        <w:spacing w:after="0" w:afterAutospacing="0" w:before="240" w:lineRule="auto"/>
        <w:ind w:left="1440" w:hanging="360"/>
        <w:jc w:val="both"/>
        <w:rPr>
          <w:sz w:val="22"/>
          <w:szCs w:val="22"/>
        </w:rPr>
      </w:pPr>
      <w:r w:rsidDel="00000000" w:rsidR="00000000" w:rsidRPr="00000000">
        <w:rPr>
          <w:rtl w:val="0"/>
        </w:rPr>
        <w:t xml:space="preserve">CV değerlendirme sürecinde %80'e varan bir zaman tasarrufu sağlanacaktır.</w:t>
      </w:r>
    </w:p>
    <w:p w:rsidR="00000000" w:rsidDel="00000000" w:rsidP="00000000" w:rsidRDefault="00000000" w:rsidRPr="00000000" w14:paraId="00000023">
      <w:pPr>
        <w:numPr>
          <w:ilvl w:val="0"/>
          <w:numId w:val="5"/>
        </w:numPr>
        <w:spacing w:after="0" w:afterAutospacing="0" w:before="0" w:beforeAutospacing="0" w:lineRule="auto"/>
        <w:ind w:left="1440" w:hanging="360"/>
        <w:jc w:val="both"/>
        <w:rPr>
          <w:sz w:val="22"/>
          <w:szCs w:val="22"/>
        </w:rPr>
      </w:pPr>
      <w:r w:rsidDel="00000000" w:rsidR="00000000" w:rsidRPr="00000000">
        <w:rPr>
          <w:rtl w:val="0"/>
        </w:rPr>
        <w:t xml:space="preserve">Değerlendirme süreci, insan faktörüne bağlı önyargıları minimize ederek, nesnel ve adil bir seçim süreci oluşturacaktır.</w:t>
      </w:r>
    </w:p>
    <w:p w:rsidR="00000000" w:rsidDel="00000000" w:rsidP="00000000" w:rsidRDefault="00000000" w:rsidRPr="00000000" w14:paraId="00000024">
      <w:pPr>
        <w:numPr>
          <w:ilvl w:val="0"/>
          <w:numId w:val="5"/>
        </w:numPr>
        <w:spacing w:after="0" w:afterAutospacing="0" w:before="0" w:beforeAutospacing="0" w:lineRule="auto"/>
        <w:ind w:left="1440" w:hanging="360"/>
        <w:jc w:val="both"/>
        <w:rPr>
          <w:sz w:val="22"/>
          <w:szCs w:val="22"/>
        </w:rPr>
      </w:pPr>
      <w:r w:rsidDel="00000000" w:rsidR="00000000" w:rsidRPr="00000000">
        <w:rPr>
          <w:rtl w:val="0"/>
        </w:rPr>
        <w:t xml:space="preserve">Adaylar, başvurularına daha hızlı geri dönüşler alarak memnuniyetleri artacak; bu da kurum imajını olumlu etkileyecektir.</w:t>
      </w:r>
    </w:p>
    <w:p w:rsidR="00000000" w:rsidDel="00000000" w:rsidP="00000000" w:rsidRDefault="00000000" w:rsidRPr="00000000" w14:paraId="00000025">
      <w:pPr>
        <w:numPr>
          <w:ilvl w:val="0"/>
          <w:numId w:val="5"/>
        </w:numPr>
        <w:spacing w:after="0" w:afterAutospacing="0" w:before="0" w:beforeAutospacing="0" w:lineRule="auto"/>
        <w:ind w:left="1440" w:hanging="360"/>
        <w:jc w:val="both"/>
        <w:rPr>
          <w:sz w:val="22"/>
          <w:szCs w:val="22"/>
        </w:rPr>
      </w:pPr>
      <w:r w:rsidDel="00000000" w:rsidR="00000000" w:rsidRPr="00000000">
        <w:rPr>
          <w:rtl w:val="0"/>
        </w:rPr>
        <w:t xml:space="preserve">En uygun adayın seçilmesi, şirketin orta ve uzun vadede insan kaynağı performansını artıracaktır.</w:t>
      </w:r>
      <w:r w:rsidDel="00000000" w:rsidR="00000000" w:rsidRPr="00000000">
        <w:rPr>
          <w:rtl w:val="0"/>
        </w:rPr>
      </w:r>
    </w:p>
    <w:p w:rsidR="00000000" w:rsidDel="00000000" w:rsidP="00000000" w:rsidRDefault="00000000" w:rsidRPr="00000000" w14:paraId="00000026">
      <w:pPr>
        <w:pStyle w:val="Heading4"/>
        <w:keepNext w:val="0"/>
        <w:keepLines w:val="0"/>
        <w:numPr>
          <w:ilvl w:val="0"/>
          <w:numId w:val="3"/>
        </w:numPr>
        <w:spacing w:after="40" w:before="0" w:beforeAutospacing="0" w:lineRule="auto"/>
        <w:ind w:left="720" w:hanging="360"/>
        <w:jc w:val="both"/>
        <w:rPr>
          <w:b w:val="1"/>
          <w:color w:val="000000"/>
        </w:rPr>
      </w:pPr>
      <w:bookmarkStart w:colFirst="0" w:colLast="0" w:name="_gng0nsm1pjc" w:id="7"/>
      <w:bookmarkEnd w:id="7"/>
      <w:r w:rsidDel="00000000" w:rsidR="00000000" w:rsidRPr="00000000">
        <w:rPr>
          <w:b w:val="1"/>
          <w:color w:val="000000"/>
          <w:rtl w:val="0"/>
        </w:rPr>
        <w:t xml:space="preserve">Özel Konular ve Kısıtlamalar</w:t>
      </w:r>
    </w:p>
    <w:p w:rsidR="00000000" w:rsidDel="00000000" w:rsidP="00000000" w:rsidRDefault="00000000" w:rsidRPr="00000000" w14:paraId="00000027">
      <w:pPr>
        <w:spacing w:after="240" w:before="240" w:lineRule="auto"/>
        <w:ind w:firstLine="720"/>
        <w:jc w:val="both"/>
        <w:rPr/>
      </w:pPr>
      <w:r w:rsidDel="00000000" w:rsidR="00000000" w:rsidRPr="00000000">
        <w:rPr>
          <w:rtl w:val="0"/>
        </w:rPr>
        <w:t xml:space="preserve">Projenin hayata geçirilmesinde dikkate alınması gereken özel durumlar ve sınırlamalar aşağıda sıralanmıştır:</w:t>
      </w:r>
    </w:p>
    <w:p w:rsidR="00000000" w:rsidDel="00000000" w:rsidP="00000000" w:rsidRDefault="00000000" w:rsidRPr="00000000" w14:paraId="00000028">
      <w:pPr>
        <w:numPr>
          <w:ilvl w:val="0"/>
          <w:numId w:val="1"/>
        </w:numPr>
        <w:spacing w:after="0" w:afterAutospacing="0" w:before="240" w:lineRule="auto"/>
        <w:ind w:left="1440" w:hanging="360"/>
        <w:jc w:val="both"/>
        <w:rPr/>
      </w:pPr>
      <w:r w:rsidDel="00000000" w:rsidR="00000000" w:rsidRPr="00000000">
        <w:rPr>
          <w:rtl w:val="0"/>
        </w:rPr>
        <w:t xml:space="preserve">Adayların kişisel verileri, GDPR ve KVKK gibi veri koruma yasalarına tam uyumlu şekilde işlenmelidir.</w:t>
      </w:r>
    </w:p>
    <w:p w:rsidR="00000000" w:rsidDel="00000000" w:rsidP="00000000" w:rsidRDefault="00000000" w:rsidRPr="00000000" w14:paraId="00000029">
      <w:pPr>
        <w:numPr>
          <w:ilvl w:val="0"/>
          <w:numId w:val="1"/>
        </w:numPr>
        <w:spacing w:after="0" w:afterAutospacing="0" w:before="0" w:beforeAutospacing="0" w:lineRule="auto"/>
        <w:ind w:left="1440" w:hanging="360"/>
        <w:jc w:val="both"/>
        <w:rPr/>
      </w:pPr>
      <w:r w:rsidDel="00000000" w:rsidR="00000000" w:rsidRPr="00000000">
        <w:rPr>
          <w:rtl w:val="0"/>
        </w:rPr>
        <w:t xml:space="preserve">Sistem, aday bilgilerini şifreli bir şekilde saklamalı ve yalnızca yetkili kullanıcılar erişebilmelidir.</w:t>
      </w:r>
    </w:p>
    <w:p w:rsidR="00000000" w:rsidDel="00000000" w:rsidP="00000000" w:rsidRDefault="00000000" w:rsidRPr="00000000" w14:paraId="0000002A">
      <w:pPr>
        <w:numPr>
          <w:ilvl w:val="0"/>
          <w:numId w:val="1"/>
        </w:numPr>
        <w:spacing w:after="0" w:afterAutospacing="0" w:before="0" w:beforeAutospacing="0" w:lineRule="auto"/>
        <w:ind w:left="1440" w:hanging="360"/>
        <w:jc w:val="both"/>
        <w:rPr/>
      </w:pPr>
      <w:r w:rsidDel="00000000" w:rsidR="00000000" w:rsidRPr="00000000">
        <w:rPr>
          <w:rtl w:val="0"/>
        </w:rPr>
        <w:t xml:space="preserve">Mevcut insan kaynakları yazılımlarıyla tam entegre çalışmalı; farklı veri formatlarını işleyebilmelidir.</w:t>
      </w:r>
    </w:p>
    <w:p w:rsidR="00000000" w:rsidDel="00000000" w:rsidP="00000000" w:rsidRDefault="00000000" w:rsidRPr="00000000" w14:paraId="0000002B">
      <w:pPr>
        <w:numPr>
          <w:ilvl w:val="0"/>
          <w:numId w:val="1"/>
        </w:numPr>
        <w:spacing w:after="240" w:before="0" w:beforeAutospacing="0" w:lineRule="auto"/>
        <w:ind w:left="1440" w:hanging="360"/>
        <w:jc w:val="both"/>
        <w:rPr/>
      </w:pPr>
      <w:r w:rsidDel="00000000" w:rsidR="00000000" w:rsidRPr="00000000">
        <w:rPr>
          <w:rtl w:val="0"/>
        </w:rPr>
        <w:t xml:space="preserve">Adaylara, değerlendirme sonuçları hakkında şeffaf bilgi verilmeli; gerektiğinde itiraz etme hakları sağlanmalıdır.</w:t>
      </w:r>
    </w:p>
    <w:p w:rsidR="00000000" w:rsidDel="00000000" w:rsidP="00000000" w:rsidRDefault="00000000" w:rsidRPr="00000000" w14:paraId="0000002C">
      <w:pPr>
        <w:spacing w:after="240" w:before="240" w:lineRule="auto"/>
        <w:jc w:val="both"/>
        <w:rPr/>
      </w:pPr>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jc w:val="both"/>
        <w:rPr>
          <w:b w:val="1"/>
          <w:color w:val="000000"/>
          <w:sz w:val="26"/>
          <w:szCs w:val="26"/>
        </w:rPr>
      </w:pPr>
      <w:bookmarkStart w:colFirst="0" w:colLast="0" w:name="_gix0xdwwhmhq" w:id="8"/>
      <w:bookmarkEnd w:id="8"/>
      <w:r w:rsidDel="00000000" w:rsidR="00000000" w:rsidRPr="00000000">
        <w:rPr>
          <w:b w:val="1"/>
          <w:color w:val="000000"/>
          <w:sz w:val="26"/>
          <w:szCs w:val="26"/>
          <w:rtl w:val="0"/>
        </w:rPr>
        <w:t xml:space="preserve">3. Function Point Yaklaşımı</w:t>
      </w:r>
    </w:p>
    <w:p w:rsidR="00000000" w:rsidDel="00000000" w:rsidP="00000000" w:rsidRDefault="00000000" w:rsidRPr="00000000" w14:paraId="0000002E">
      <w:pPr>
        <w:pStyle w:val="Heading4"/>
        <w:keepNext w:val="0"/>
        <w:keepLines w:val="0"/>
        <w:numPr>
          <w:ilvl w:val="0"/>
          <w:numId w:val="6"/>
        </w:numPr>
        <w:spacing w:after="40" w:before="240" w:lineRule="auto"/>
        <w:ind w:left="720" w:hanging="360"/>
        <w:jc w:val="both"/>
        <w:rPr>
          <w:b w:val="1"/>
          <w:color w:val="000000"/>
        </w:rPr>
      </w:pPr>
      <w:bookmarkStart w:colFirst="0" w:colLast="0" w:name="_iu6uc9bzqh5" w:id="9"/>
      <w:bookmarkEnd w:id="9"/>
      <w:r w:rsidDel="00000000" w:rsidR="00000000" w:rsidRPr="00000000">
        <w:rPr>
          <w:b w:val="1"/>
          <w:color w:val="000000"/>
          <w:rtl w:val="0"/>
        </w:rPr>
        <w:t xml:space="preserve">Function Point Analizi Sonuçları</w:t>
      </w:r>
    </w:p>
    <w:p w:rsidR="00000000" w:rsidDel="00000000" w:rsidP="00000000" w:rsidRDefault="00000000" w:rsidRPr="00000000" w14:paraId="0000002F">
      <w:pPr>
        <w:spacing w:after="240" w:before="240" w:lineRule="auto"/>
        <w:ind w:firstLine="720"/>
        <w:jc w:val="both"/>
        <w:rPr/>
      </w:pPr>
      <w:r w:rsidDel="00000000" w:rsidR="00000000" w:rsidRPr="00000000">
        <w:rPr>
          <w:rtl w:val="0"/>
        </w:rPr>
        <w:t xml:space="preserve">Yazılım projelerinin büyüklüğünü ve geliştirme sürecinin gerektirdiği çabayı ölçmek için kullanılan Function Point (FP) yöntemi, bu proje için detaylı şekilde uygulanmıştır. Analiz sonucunda ortaya çıkan değerler:</w:t>
      </w:r>
    </w:p>
    <w:p w:rsidR="00000000" w:rsidDel="00000000" w:rsidP="00000000" w:rsidRDefault="00000000" w:rsidRPr="00000000" w14:paraId="00000030">
      <w:pPr>
        <w:numPr>
          <w:ilvl w:val="0"/>
          <w:numId w:val="2"/>
        </w:numPr>
        <w:spacing w:after="0" w:afterAutospacing="0" w:before="240" w:lineRule="auto"/>
        <w:ind w:left="1440" w:hanging="360"/>
        <w:jc w:val="both"/>
        <w:rPr/>
      </w:pPr>
      <w:r w:rsidDel="00000000" w:rsidR="00000000" w:rsidRPr="00000000">
        <w:rPr>
          <w:b w:val="1"/>
          <w:rtl w:val="0"/>
        </w:rPr>
        <w:t xml:space="preserve">Toplam Function Point (FP):</w:t>
      </w:r>
      <w:r w:rsidDel="00000000" w:rsidR="00000000" w:rsidRPr="00000000">
        <w:rPr>
          <w:rtl w:val="0"/>
        </w:rPr>
        <w:t xml:space="preserve"> 595</w:t>
      </w:r>
    </w:p>
    <w:p w:rsidR="00000000" w:rsidDel="00000000" w:rsidP="00000000" w:rsidRDefault="00000000" w:rsidRPr="00000000" w14:paraId="00000031">
      <w:pPr>
        <w:numPr>
          <w:ilvl w:val="0"/>
          <w:numId w:val="2"/>
        </w:numPr>
        <w:spacing w:after="0" w:afterAutospacing="0" w:before="0" w:beforeAutospacing="0" w:lineRule="auto"/>
        <w:ind w:left="1440" w:hanging="360"/>
        <w:jc w:val="both"/>
        <w:rPr/>
      </w:pPr>
      <w:r w:rsidDel="00000000" w:rsidR="00000000" w:rsidRPr="00000000">
        <w:rPr>
          <w:b w:val="1"/>
          <w:rtl w:val="0"/>
        </w:rPr>
        <w:t xml:space="preserve">Ortalama Çaba Katsayısı:</w:t>
      </w:r>
      <w:r w:rsidDel="00000000" w:rsidR="00000000" w:rsidRPr="00000000">
        <w:rPr>
          <w:rtl w:val="0"/>
        </w:rPr>
        <w:t xml:space="preserve"> 1.4 Adam-Saat / FP</w:t>
      </w:r>
    </w:p>
    <w:p w:rsidR="00000000" w:rsidDel="00000000" w:rsidP="00000000" w:rsidRDefault="00000000" w:rsidRPr="00000000" w14:paraId="00000032">
      <w:pPr>
        <w:numPr>
          <w:ilvl w:val="0"/>
          <w:numId w:val="2"/>
        </w:numPr>
        <w:spacing w:after="0" w:afterAutospacing="0" w:before="0" w:beforeAutospacing="0" w:lineRule="auto"/>
        <w:ind w:left="1440" w:hanging="360"/>
        <w:jc w:val="both"/>
        <w:rPr/>
      </w:pPr>
      <w:r w:rsidDel="00000000" w:rsidR="00000000" w:rsidRPr="00000000">
        <w:rPr>
          <w:b w:val="1"/>
          <w:rtl w:val="0"/>
        </w:rPr>
        <w:t xml:space="preserve">Toplam Tahmini Çaba:</w:t>
      </w:r>
      <w:r w:rsidDel="00000000" w:rsidR="00000000" w:rsidRPr="00000000">
        <w:rPr>
          <w:rtl w:val="0"/>
        </w:rPr>
        <w:t xml:space="preserve"> 833 Adam-Saat</w:t>
      </w:r>
    </w:p>
    <w:p w:rsidR="00000000" w:rsidDel="00000000" w:rsidP="00000000" w:rsidRDefault="00000000" w:rsidRPr="00000000" w14:paraId="00000033">
      <w:pPr>
        <w:numPr>
          <w:ilvl w:val="0"/>
          <w:numId w:val="2"/>
        </w:numPr>
        <w:spacing w:after="0" w:afterAutospacing="0" w:before="0" w:beforeAutospacing="0" w:lineRule="auto"/>
        <w:ind w:left="1440" w:hanging="360"/>
        <w:jc w:val="both"/>
        <w:rPr/>
      </w:pPr>
      <w:r w:rsidDel="00000000" w:rsidR="00000000" w:rsidRPr="00000000">
        <w:rPr>
          <w:b w:val="1"/>
          <w:rtl w:val="0"/>
        </w:rPr>
        <w:t xml:space="preserve">Günlük 6 saat çalışma üzerinden tahmini adam-gün:</w:t>
      </w:r>
      <w:r w:rsidDel="00000000" w:rsidR="00000000" w:rsidRPr="00000000">
        <w:rPr>
          <w:rtl w:val="0"/>
        </w:rPr>
        <w:t xml:space="preserve"> 138 Adam-Gün</w:t>
      </w:r>
    </w:p>
    <w:p w:rsidR="00000000" w:rsidDel="00000000" w:rsidP="00000000" w:rsidRDefault="00000000" w:rsidRPr="00000000" w14:paraId="00000034">
      <w:pPr>
        <w:numPr>
          <w:ilvl w:val="0"/>
          <w:numId w:val="2"/>
        </w:numPr>
        <w:spacing w:after="0" w:afterAutospacing="0" w:before="0" w:beforeAutospacing="0" w:lineRule="auto"/>
        <w:ind w:left="1440" w:hanging="360"/>
        <w:jc w:val="both"/>
        <w:rPr/>
      </w:pPr>
      <w:r w:rsidDel="00000000" w:rsidR="00000000" w:rsidRPr="00000000">
        <w:rPr>
          <w:b w:val="1"/>
          <w:rtl w:val="0"/>
        </w:rPr>
        <w:t xml:space="preserve">Ekip Büyüklüğü:</w:t>
      </w:r>
      <w:r w:rsidDel="00000000" w:rsidR="00000000" w:rsidRPr="00000000">
        <w:rPr>
          <w:rtl w:val="0"/>
        </w:rPr>
        <w:t xml:space="preserve"> 3 kişi</w:t>
      </w:r>
    </w:p>
    <w:p w:rsidR="00000000" w:rsidDel="00000000" w:rsidP="00000000" w:rsidRDefault="00000000" w:rsidRPr="00000000" w14:paraId="00000035">
      <w:pPr>
        <w:numPr>
          <w:ilvl w:val="0"/>
          <w:numId w:val="2"/>
        </w:numPr>
        <w:spacing w:after="0" w:afterAutospacing="0" w:before="0" w:beforeAutospacing="0" w:lineRule="auto"/>
        <w:ind w:left="1440" w:hanging="360"/>
        <w:jc w:val="both"/>
        <w:rPr/>
      </w:pPr>
      <w:r w:rsidDel="00000000" w:rsidR="00000000" w:rsidRPr="00000000">
        <w:rPr>
          <w:b w:val="1"/>
          <w:rtl w:val="0"/>
        </w:rPr>
        <w:t xml:space="preserve">Tahmini Proje Süresi:</w:t>
      </w:r>
      <w:r w:rsidDel="00000000" w:rsidR="00000000" w:rsidRPr="00000000">
        <w:rPr>
          <w:rtl w:val="0"/>
        </w:rPr>
        <w:t xml:space="preserve"> Yaklaşık 46 gün</w:t>
      </w:r>
      <w:r w:rsidDel="00000000" w:rsidR="00000000" w:rsidRPr="00000000">
        <w:rPr>
          <w:rtl w:val="0"/>
        </w:rPr>
      </w:r>
    </w:p>
    <w:p w:rsidR="00000000" w:rsidDel="00000000" w:rsidP="00000000" w:rsidRDefault="00000000" w:rsidRPr="00000000" w14:paraId="00000036">
      <w:pPr>
        <w:pStyle w:val="Heading4"/>
        <w:keepNext w:val="0"/>
        <w:keepLines w:val="0"/>
        <w:numPr>
          <w:ilvl w:val="0"/>
          <w:numId w:val="6"/>
        </w:numPr>
        <w:spacing w:after="0" w:afterAutospacing="0" w:before="0" w:beforeAutospacing="0" w:lineRule="auto"/>
        <w:ind w:left="720" w:hanging="360"/>
        <w:jc w:val="both"/>
        <w:rPr>
          <w:b w:val="1"/>
          <w:color w:val="000000"/>
        </w:rPr>
      </w:pPr>
      <w:bookmarkStart w:colFirst="0" w:colLast="0" w:name="_wtszpyuwozfj" w:id="10"/>
      <w:bookmarkEnd w:id="10"/>
      <w:r w:rsidDel="00000000" w:rsidR="00000000" w:rsidRPr="00000000">
        <w:rPr>
          <w:b w:val="1"/>
          <w:color w:val="000000"/>
          <w:rtl w:val="0"/>
        </w:rPr>
        <w:t xml:space="preserve">Tarih Karşılaştırması</w:t>
      </w:r>
    </w:p>
    <w:p w:rsidR="00000000" w:rsidDel="00000000" w:rsidP="00000000" w:rsidRDefault="00000000" w:rsidRPr="00000000" w14:paraId="00000037">
      <w:pPr>
        <w:numPr>
          <w:ilvl w:val="0"/>
          <w:numId w:val="4"/>
        </w:numPr>
        <w:spacing w:after="0" w:afterAutospacing="0" w:before="0" w:beforeAutospacing="0" w:lineRule="auto"/>
        <w:ind w:left="1440" w:hanging="360"/>
        <w:jc w:val="both"/>
        <w:rPr>
          <w:sz w:val="22"/>
          <w:szCs w:val="22"/>
        </w:rPr>
      </w:pPr>
      <w:r w:rsidDel="00000000" w:rsidR="00000000" w:rsidRPr="00000000">
        <w:rPr>
          <w:b w:val="1"/>
          <w:rtl w:val="0"/>
        </w:rPr>
        <w:t xml:space="preserve">Klasik Planlama Süresi:</w:t>
      </w:r>
      <w:r w:rsidDel="00000000" w:rsidR="00000000" w:rsidRPr="00000000">
        <w:rPr>
          <w:rtl w:val="0"/>
        </w:rPr>
        <w:t xml:space="preserve"> 20 hafta (yaklaşık 100 iş günü)</w:t>
      </w:r>
    </w:p>
    <w:p w:rsidR="00000000" w:rsidDel="00000000" w:rsidP="00000000" w:rsidRDefault="00000000" w:rsidRPr="00000000" w14:paraId="00000038">
      <w:pPr>
        <w:numPr>
          <w:ilvl w:val="0"/>
          <w:numId w:val="4"/>
        </w:numPr>
        <w:spacing w:after="240" w:before="0" w:beforeAutospacing="0" w:lineRule="auto"/>
        <w:ind w:left="1440" w:hanging="360"/>
        <w:jc w:val="both"/>
        <w:rPr>
          <w:sz w:val="22"/>
          <w:szCs w:val="22"/>
        </w:rPr>
      </w:pPr>
      <w:r w:rsidDel="00000000" w:rsidR="00000000" w:rsidRPr="00000000">
        <w:rPr>
          <w:b w:val="1"/>
          <w:rtl w:val="0"/>
        </w:rPr>
        <w:t xml:space="preserve">Function Point Temelli Süre:</w:t>
      </w:r>
      <w:r w:rsidDel="00000000" w:rsidR="00000000" w:rsidRPr="00000000">
        <w:rPr>
          <w:rtl w:val="0"/>
        </w:rPr>
        <w:t xml:space="preserve"> 46 iş günü</w:t>
      </w:r>
      <w:r w:rsidDel="00000000" w:rsidR="00000000" w:rsidRPr="00000000">
        <w:rPr>
          <w:rtl w:val="0"/>
        </w:rPr>
      </w:r>
    </w:p>
    <w:p w:rsidR="00000000" w:rsidDel="00000000" w:rsidP="00000000" w:rsidRDefault="00000000" w:rsidRPr="00000000" w14:paraId="00000039">
      <w:pPr>
        <w:spacing w:after="240" w:before="240" w:lineRule="auto"/>
        <w:ind w:firstLine="720"/>
        <w:jc w:val="both"/>
        <w:rPr/>
      </w:pPr>
      <w:r w:rsidDel="00000000" w:rsidR="00000000" w:rsidRPr="00000000">
        <w:rPr>
          <w:rtl w:val="0"/>
        </w:rPr>
        <w:t xml:space="preserve">Bu karşılaştırma, Function Point yönteminin projeyi daha kısa sürede bitirilebileceğini öngördüğünü göstermektedir. Bu sonuç, sistemin kapsamlı planlanmış modüler yapısı ve yazılım geliştirme ekibinin verimliliğine bağlı olarak daha hızlı tamamlanabileceğini varsayar.</w:t>
      </w:r>
    </w:p>
    <w:p w:rsidR="00000000" w:rsidDel="00000000" w:rsidP="00000000" w:rsidRDefault="00000000" w:rsidRPr="00000000" w14:paraId="0000003A">
      <w:pPr>
        <w:pStyle w:val="Heading4"/>
        <w:keepNext w:val="0"/>
        <w:keepLines w:val="0"/>
        <w:numPr>
          <w:ilvl w:val="0"/>
          <w:numId w:val="6"/>
        </w:numPr>
        <w:spacing w:after="40" w:before="240" w:lineRule="auto"/>
        <w:ind w:left="720" w:hanging="360"/>
        <w:jc w:val="both"/>
        <w:rPr>
          <w:b w:val="1"/>
          <w:color w:val="000000"/>
        </w:rPr>
      </w:pPr>
      <w:bookmarkStart w:colFirst="0" w:colLast="0" w:name="_3happrx3xo2t" w:id="11"/>
      <w:bookmarkEnd w:id="11"/>
      <w:r w:rsidDel="00000000" w:rsidR="00000000" w:rsidRPr="00000000">
        <w:rPr>
          <w:b w:val="1"/>
          <w:color w:val="000000"/>
          <w:rtl w:val="0"/>
        </w:rPr>
        <w:t xml:space="preserve">Değerlendirme ve Yorum</w:t>
      </w:r>
    </w:p>
    <w:p w:rsidR="00000000" w:rsidDel="00000000" w:rsidP="00000000" w:rsidRDefault="00000000" w:rsidRPr="00000000" w14:paraId="0000003B">
      <w:pPr>
        <w:spacing w:after="240" w:before="240" w:lineRule="auto"/>
        <w:ind w:firstLine="720"/>
        <w:jc w:val="both"/>
        <w:rPr/>
      </w:pPr>
      <w:r w:rsidDel="00000000" w:rsidR="00000000" w:rsidRPr="00000000">
        <w:rPr>
          <w:rtl w:val="0"/>
        </w:rPr>
        <w:t xml:space="preserve">Function Point yöntemi, nesnel ve bilimsel temellere dayalı olarak yazılım çabasını öngörür. Ancak bu hesaplamalarda bazı dış faktörler dikkate alınmamaktadır:</w:t>
      </w:r>
    </w:p>
    <w:p w:rsidR="00000000" w:rsidDel="00000000" w:rsidP="00000000" w:rsidRDefault="00000000" w:rsidRPr="00000000" w14:paraId="0000003C">
      <w:pPr>
        <w:numPr>
          <w:ilvl w:val="0"/>
          <w:numId w:val="7"/>
        </w:numPr>
        <w:spacing w:after="0" w:afterAutospacing="0" w:before="240" w:lineRule="auto"/>
        <w:ind w:left="1440" w:hanging="360"/>
        <w:jc w:val="both"/>
        <w:rPr/>
      </w:pPr>
      <w:r w:rsidDel="00000000" w:rsidR="00000000" w:rsidRPr="00000000">
        <w:rPr>
          <w:rtl w:val="0"/>
        </w:rPr>
        <w:t xml:space="preserve">Proje sırasında karşılaşılabilecek riskler (örneğin teknik sorunlar, ekip üyelerinin değişimi vs.)</w:t>
      </w:r>
    </w:p>
    <w:p w:rsidR="00000000" w:rsidDel="00000000" w:rsidP="00000000" w:rsidRDefault="00000000" w:rsidRPr="00000000" w14:paraId="0000003D">
      <w:pPr>
        <w:numPr>
          <w:ilvl w:val="0"/>
          <w:numId w:val="7"/>
        </w:numPr>
        <w:spacing w:after="0" w:afterAutospacing="0" w:before="0" w:beforeAutospacing="0" w:lineRule="auto"/>
        <w:ind w:left="1440" w:hanging="360"/>
        <w:jc w:val="both"/>
        <w:rPr/>
      </w:pPr>
      <w:r w:rsidDel="00000000" w:rsidR="00000000" w:rsidRPr="00000000">
        <w:rPr>
          <w:rtl w:val="0"/>
        </w:rPr>
        <w:t xml:space="preserve">İnsan kaynaklı verimlilik farklılıkları</w:t>
      </w:r>
    </w:p>
    <w:p w:rsidR="00000000" w:rsidDel="00000000" w:rsidP="00000000" w:rsidRDefault="00000000" w:rsidRPr="00000000" w14:paraId="0000003E">
      <w:pPr>
        <w:numPr>
          <w:ilvl w:val="0"/>
          <w:numId w:val="7"/>
        </w:numPr>
        <w:spacing w:after="240" w:before="0" w:beforeAutospacing="0" w:lineRule="auto"/>
        <w:ind w:left="1440" w:hanging="360"/>
        <w:jc w:val="both"/>
        <w:rPr/>
      </w:pPr>
      <w:r w:rsidDel="00000000" w:rsidR="00000000" w:rsidRPr="00000000">
        <w:rPr>
          <w:rtl w:val="0"/>
        </w:rPr>
        <w:t xml:space="preserve">Kullanıcı geri bildirimlerine göre yapılması gereken ek geliştirmeler</w:t>
        <w:br w:type="textWrapping"/>
      </w:r>
    </w:p>
    <w:p w:rsidR="00000000" w:rsidDel="00000000" w:rsidP="00000000" w:rsidRDefault="00000000" w:rsidRPr="00000000" w14:paraId="0000003F">
      <w:pPr>
        <w:spacing w:after="240" w:before="240" w:lineRule="auto"/>
        <w:ind w:firstLine="720"/>
        <w:jc w:val="both"/>
        <w:rPr>
          <w:sz w:val="30"/>
          <w:szCs w:val="30"/>
        </w:rPr>
      </w:pPr>
      <w:r w:rsidDel="00000000" w:rsidR="00000000" w:rsidRPr="00000000">
        <w:rPr>
          <w:rtl w:val="0"/>
        </w:rPr>
        <w:t xml:space="preserve">Bu nedenle, FP analizinin sunduğu sürelere bir “optimum minimum” gözüyle bakılmalı, gerçek dünya koşulları için esnek zaman planları oluşturulmalıdır.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sz w:val="22"/>
        <w:szCs w:val="22"/>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sz w:val="18"/>
        <w:szCs w:val="18"/>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sz w:val="18"/>
        <w:szCs w:val="18"/>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jpg"/><Relationship Id="rId9" Type="http://schemas.openxmlformats.org/officeDocument/2006/relationships/hyperlink" Target="mailto:032290157@ogr.uludag.edu.tr"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mailto:032290008@ogr.uludag.edu.tr" TargetMode="External"/><Relationship Id="rId8" Type="http://schemas.openxmlformats.org/officeDocument/2006/relationships/hyperlink" Target="mailto:032290008@ogr.uludag.edu.t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