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E196" w14:textId="139C436D" w:rsidR="006C37B3" w:rsidRDefault="006C37B3" w:rsidP="006C37B3">
      <w:pPr>
        <w:jc w:val="center"/>
        <w:rPr>
          <w:rFonts w:cstheme="minorHAnsi"/>
          <w:b/>
          <w:bCs/>
          <w:sz w:val="24"/>
          <w:szCs w:val="24"/>
          <w:u w:val="single"/>
          <w:lang w:val="en-US"/>
        </w:rPr>
      </w:pPr>
      <w:r w:rsidRPr="00955A91">
        <w:rPr>
          <w:rFonts w:cstheme="minorHAnsi"/>
          <w:b/>
          <w:bCs/>
          <w:sz w:val="24"/>
          <w:szCs w:val="24"/>
          <w:u w:val="single"/>
          <w:lang w:val="en-US"/>
        </w:rPr>
        <w:t>Big Data - Pyspark ML Report</w:t>
      </w:r>
      <w:r w:rsidR="00797E74">
        <w:rPr>
          <w:rFonts w:cstheme="minorHAnsi"/>
          <w:b/>
          <w:bCs/>
          <w:sz w:val="24"/>
          <w:szCs w:val="24"/>
          <w:u w:val="single"/>
          <w:lang w:val="en-US"/>
        </w:rPr>
        <w:t xml:space="preserve"> </w:t>
      </w:r>
    </w:p>
    <w:p w14:paraId="6CD377AC" w14:textId="5008B55C" w:rsidR="00797E74" w:rsidRPr="00797E74" w:rsidRDefault="00797E74" w:rsidP="006C37B3">
      <w:pPr>
        <w:jc w:val="center"/>
        <w:rPr>
          <w:rFonts w:cstheme="minorHAnsi"/>
          <w:sz w:val="24"/>
          <w:szCs w:val="24"/>
          <w:lang w:val="en-US"/>
        </w:rPr>
      </w:pPr>
      <w:r>
        <w:rPr>
          <w:rFonts w:cstheme="minorHAnsi"/>
          <w:b/>
          <w:bCs/>
          <w:sz w:val="24"/>
          <w:szCs w:val="24"/>
          <w:u w:val="single"/>
          <w:lang w:val="en-US"/>
        </w:rPr>
        <w:t xml:space="preserve">Project Title: </w:t>
      </w:r>
      <w:r w:rsidRPr="00797E74">
        <w:rPr>
          <w:rFonts w:cstheme="minorHAnsi"/>
          <w:sz w:val="24"/>
          <w:szCs w:val="24"/>
          <w:lang w:val="en-US"/>
        </w:rPr>
        <w:t>Sentiment Analysis</w:t>
      </w:r>
    </w:p>
    <w:p w14:paraId="6772DA29" w14:textId="00EA353E" w:rsidR="006C37B3" w:rsidRDefault="006C37B3" w:rsidP="006C37B3">
      <w:pPr>
        <w:jc w:val="center"/>
        <w:rPr>
          <w:rFonts w:cstheme="minorHAnsi"/>
          <w:sz w:val="24"/>
          <w:szCs w:val="24"/>
          <w:lang w:val="en-US"/>
        </w:rPr>
      </w:pPr>
      <w:r w:rsidRPr="00955A91">
        <w:rPr>
          <w:rFonts w:cstheme="minorHAnsi"/>
          <w:b/>
          <w:bCs/>
          <w:sz w:val="24"/>
          <w:szCs w:val="24"/>
          <w:lang w:val="en-US"/>
        </w:rPr>
        <w:t>Team</w:t>
      </w:r>
      <w:r w:rsidRPr="00962CDB">
        <w:rPr>
          <w:rFonts w:cstheme="minorHAnsi"/>
          <w:sz w:val="24"/>
          <w:szCs w:val="24"/>
          <w:lang w:val="en-US"/>
        </w:rPr>
        <w:t>: BD_174_219_240_281</w:t>
      </w:r>
    </w:p>
    <w:p w14:paraId="29E36008" w14:textId="32401276" w:rsidR="00D64821" w:rsidRDefault="00955A91" w:rsidP="00955A91">
      <w:pPr>
        <w:jc w:val="right"/>
        <w:rPr>
          <w:rFonts w:cstheme="minorHAnsi"/>
          <w:sz w:val="24"/>
          <w:szCs w:val="24"/>
          <w:lang w:val="en-US"/>
        </w:rPr>
      </w:pPr>
      <w:r>
        <w:rPr>
          <w:rFonts w:cstheme="minorHAnsi"/>
          <w:sz w:val="24"/>
          <w:szCs w:val="24"/>
          <w:lang w:val="en-US"/>
        </w:rPr>
        <w:t xml:space="preserve"> </w:t>
      </w:r>
      <w:r w:rsidR="0077467A">
        <w:rPr>
          <w:rFonts w:ascii="Calibri" w:hAnsi="Calibri" w:cs="Calibri"/>
        </w:rPr>
        <w:t>PES1UG19CS281-</w:t>
      </w:r>
      <w:r w:rsidR="00D64821">
        <w:rPr>
          <w:rFonts w:cstheme="minorHAnsi"/>
          <w:sz w:val="24"/>
          <w:szCs w:val="24"/>
          <w:lang w:val="en-US"/>
        </w:rPr>
        <w:t>Mrudhulraj Natarajan</w:t>
      </w:r>
    </w:p>
    <w:p w14:paraId="0C5ED631" w14:textId="15A009EE" w:rsidR="0077467A" w:rsidRDefault="0077467A" w:rsidP="0077467A">
      <w:pPr>
        <w:jc w:val="right"/>
        <w:rPr>
          <w:rFonts w:cstheme="minorHAnsi"/>
          <w:sz w:val="24"/>
          <w:szCs w:val="24"/>
          <w:lang w:val="en-US"/>
        </w:rPr>
      </w:pPr>
      <w:r>
        <w:rPr>
          <w:rFonts w:ascii="Calibri" w:hAnsi="Calibri" w:cs="Calibri"/>
        </w:rPr>
        <w:t>PES1UG19CS240-KUSHAL T M</w:t>
      </w:r>
    </w:p>
    <w:p w14:paraId="2897AFD3" w14:textId="4FDB8170" w:rsidR="00D64821" w:rsidRDefault="0077467A" w:rsidP="0077467A">
      <w:pPr>
        <w:jc w:val="right"/>
        <w:rPr>
          <w:rFonts w:ascii="Calibri" w:hAnsi="Calibri" w:cs="Calibri"/>
        </w:rPr>
      </w:pPr>
      <w:r>
        <w:rPr>
          <w:rFonts w:ascii="Calibri" w:hAnsi="Calibri" w:cs="Calibri"/>
        </w:rPr>
        <w:t>PES1UG19CS174-Guruprasad N B</w:t>
      </w:r>
    </w:p>
    <w:p w14:paraId="51522631" w14:textId="697A5D68" w:rsidR="0077467A" w:rsidRDefault="0077467A" w:rsidP="0077467A">
      <w:pPr>
        <w:jc w:val="right"/>
        <w:rPr>
          <w:rFonts w:ascii="Calibri" w:hAnsi="Calibri" w:cs="Calibri"/>
        </w:rPr>
      </w:pPr>
      <w:r>
        <w:rPr>
          <w:rFonts w:ascii="Calibri" w:hAnsi="Calibri" w:cs="Calibri"/>
        </w:rPr>
        <w:t>PES1UG19CS219-Kirankumar K R</w:t>
      </w:r>
    </w:p>
    <w:p w14:paraId="6F46DD5D" w14:textId="55EF9823" w:rsidR="00F05C0F" w:rsidRDefault="00797E74" w:rsidP="00F05C0F">
      <w:pPr>
        <w:jc w:val="both"/>
        <w:rPr>
          <w:rFonts w:ascii="Calibri" w:hAnsi="Calibri" w:cs="Calibri"/>
          <w:u w:val="single"/>
        </w:rPr>
      </w:pPr>
      <w:r>
        <w:rPr>
          <w:rFonts w:ascii="Calibri" w:hAnsi="Calibri" w:cs="Calibri"/>
          <w:u w:val="single"/>
        </w:rPr>
        <w:t>Design</w:t>
      </w:r>
      <w:r w:rsidR="00F05C0F" w:rsidRPr="00F05C0F">
        <w:rPr>
          <w:rFonts w:ascii="Calibri" w:hAnsi="Calibri" w:cs="Calibri"/>
          <w:u w:val="single"/>
        </w:rPr>
        <w:t>:</w:t>
      </w:r>
    </w:p>
    <w:p w14:paraId="59D45A5B" w14:textId="33505355" w:rsidR="0077467A" w:rsidRPr="00BA7595" w:rsidRDefault="00F05C0F" w:rsidP="00BA7595">
      <w:pPr>
        <w:jc w:val="both"/>
        <w:rPr>
          <w:rFonts w:ascii="Calibri" w:hAnsi="Calibri" w:cs="Calibri"/>
        </w:rPr>
      </w:pPr>
      <w:r>
        <w:rPr>
          <w:rFonts w:ascii="Calibri" w:hAnsi="Calibri" w:cs="Calibri"/>
        </w:rPr>
        <w:t>The f</w:t>
      </w:r>
      <w:r w:rsidR="00BA7595">
        <w:rPr>
          <w:rFonts w:ascii="Calibri" w:hAnsi="Calibri" w:cs="Calibri"/>
        </w:rPr>
        <w:t>i</w:t>
      </w:r>
      <w:r>
        <w:rPr>
          <w:rFonts w:ascii="Calibri" w:hAnsi="Calibri" w:cs="Calibri"/>
        </w:rPr>
        <w:t>rst step is to create RDDs’ from the streaming data. Based on the batch size RDD are created and sent to the respective model. After, receiving the RDD we convert RDD to pyspark dataframe and implement the respective pre</w:t>
      </w:r>
      <w:r w:rsidR="009A5826">
        <w:rPr>
          <w:rFonts w:ascii="Calibri" w:hAnsi="Calibri" w:cs="Calibri"/>
        </w:rPr>
        <w:t>-</w:t>
      </w:r>
      <w:r>
        <w:rPr>
          <w:rFonts w:ascii="Calibri" w:hAnsi="Calibri" w:cs="Calibri"/>
        </w:rPr>
        <w:t>processing steps</w:t>
      </w:r>
      <w:r w:rsidR="009A5826">
        <w:rPr>
          <w:rFonts w:ascii="Calibri" w:hAnsi="Calibri" w:cs="Calibri"/>
        </w:rPr>
        <w:t xml:space="preserve"> which include Regex_tokenization, Lemmatization and  </w:t>
      </w:r>
      <w:r>
        <w:rPr>
          <w:rFonts w:ascii="Calibri" w:hAnsi="Calibri" w:cs="Calibri"/>
        </w:rPr>
        <w:t xml:space="preserve"> </w:t>
      </w:r>
      <w:r w:rsidR="009A5826">
        <w:rPr>
          <w:rFonts w:ascii="Calibri" w:hAnsi="Calibri" w:cs="Calibri"/>
        </w:rPr>
        <w:t>followed by vectorization using Word2Vec or HashingTF</w:t>
      </w:r>
      <w:r w:rsidR="00BA7595">
        <w:rPr>
          <w:rFonts w:ascii="Calibri" w:hAnsi="Calibri" w:cs="Calibri"/>
        </w:rPr>
        <w:t xml:space="preserve"> which will normalize and vectorize the tokenized words based on the size of vocabulary. Finally, we apply partial_fit to the model and get the results.</w:t>
      </w:r>
    </w:p>
    <w:p w14:paraId="4A252A46" w14:textId="5D9FC904" w:rsidR="00F05C0F" w:rsidRPr="00F05C0F" w:rsidRDefault="00797E74" w:rsidP="006C37B3">
      <w:pPr>
        <w:pStyle w:val="NormalWeb"/>
        <w:spacing w:before="0" w:beforeAutospacing="0" w:after="0" w:afterAutospacing="0"/>
        <w:rPr>
          <w:rFonts w:asciiTheme="minorHAnsi" w:hAnsiTheme="minorHAnsi" w:cstheme="minorHAnsi"/>
          <w:color w:val="000000"/>
          <w:u w:val="single"/>
        </w:rPr>
      </w:pPr>
      <w:r>
        <w:rPr>
          <w:rFonts w:asciiTheme="minorHAnsi" w:hAnsiTheme="minorHAnsi" w:cstheme="minorHAnsi"/>
          <w:color w:val="000000"/>
          <w:u w:val="single"/>
        </w:rPr>
        <w:t>Surface Level Implementation</w:t>
      </w:r>
      <w:r w:rsidR="006C37B3" w:rsidRPr="0077467A">
        <w:rPr>
          <w:rFonts w:asciiTheme="minorHAnsi" w:hAnsiTheme="minorHAnsi" w:cstheme="minorHAnsi"/>
          <w:color w:val="000000"/>
          <w:u w:val="single"/>
        </w:rPr>
        <w:t>:</w:t>
      </w:r>
    </w:p>
    <w:p w14:paraId="442F3696" w14:textId="77777777" w:rsidR="0077467A" w:rsidRDefault="0077467A" w:rsidP="0032153F">
      <w:pPr>
        <w:pStyle w:val="NormalWeb"/>
        <w:spacing w:before="0" w:beforeAutospacing="0" w:after="0" w:afterAutospacing="0"/>
        <w:rPr>
          <w:rFonts w:asciiTheme="minorHAnsi" w:hAnsiTheme="minorHAnsi" w:cstheme="minorHAnsi"/>
          <w:color w:val="953800"/>
          <w:shd w:val="clear" w:color="auto" w:fill="FFFFFF"/>
        </w:rPr>
      </w:pPr>
    </w:p>
    <w:p w14:paraId="7BED73F0" w14:textId="1EB295F2" w:rsidR="006C37B3" w:rsidRPr="00962CDB" w:rsidRDefault="0077467A" w:rsidP="0032153F">
      <w:pPr>
        <w:pStyle w:val="NormalWeb"/>
        <w:spacing w:before="0" w:beforeAutospacing="0" w:after="0" w:afterAutospacing="0"/>
        <w:rPr>
          <w:rFonts w:asciiTheme="minorHAnsi" w:hAnsiTheme="minorHAnsi" w:cstheme="minorHAnsi"/>
        </w:rPr>
      </w:pPr>
      <w:r>
        <w:rPr>
          <w:rFonts w:asciiTheme="minorHAnsi" w:hAnsiTheme="minorHAnsi" w:cstheme="minorHAnsi"/>
          <w:color w:val="953800"/>
          <w:shd w:val="clear" w:color="auto" w:fill="FFFFFF"/>
        </w:rPr>
        <w:t>get_data</w:t>
      </w:r>
      <w:r w:rsidRPr="00962CDB">
        <w:rPr>
          <w:rFonts w:asciiTheme="minorHAnsi" w:hAnsiTheme="minorHAnsi" w:cstheme="minorHAnsi"/>
          <w:color w:val="953800"/>
          <w:shd w:val="clear" w:color="auto" w:fill="FFFFFF"/>
        </w:rPr>
        <w:t>.py:</w:t>
      </w:r>
      <w:r w:rsidR="006C37B3" w:rsidRPr="00962CDB">
        <w:rPr>
          <w:rFonts w:asciiTheme="minorHAnsi" w:hAnsiTheme="minorHAnsi" w:cstheme="minorHAnsi"/>
          <w:color w:val="000000"/>
        </w:rPr>
        <w:t xml:space="preserve"> It contains the creation of RDD and </w:t>
      </w:r>
      <w:r w:rsidR="0032153F" w:rsidRPr="00962CDB">
        <w:rPr>
          <w:rFonts w:asciiTheme="minorHAnsi" w:hAnsiTheme="minorHAnsi" w:cstheme="minorHAnsi"/>
          <w:color w:val="000000"/>
        </w:rPr>
        <w:t>for calling the ML model interested by using the “id_inp” flag variable that calls the ML model of interest.</w:t>
      </w:r>
    </w:p>
    <w:p w14:paraId="751B07CF" w14:textId="0F634C00" w:rsidR="006C37B3" w:rsidRPr="00962CDB" w:rsidRDefault="006C37B3" w:rsidP="0032153F">
      <w:pPr>
        <w:pStyle w:val="NormalWeb"/>
        <w:spacing w:before="0" w:beforeAutospacing="0" w:after="0" w:afterAutospacing="0"/>
        <w:rPr>
          <w:rFonts w:asciiTheme="minorHAnsi" w:hAnsiTheme="minorHAnsi" w:cstheme="minorHAnsi"/>
          <w:color w:val="000000"/>
        </w:rPr>
      </w:pPr>
      <w:r w:rsidRPr="00962CDB">
        <w:rPr>
          <w:rFonts w:asciiTheme="minorHAnsi" w:hAnsiTheme="minorHAnsi" w:cstheme="minorHAnsi"/>
          <w:color w:val="000000"/>
        </w:rPr>
        <w:t> </w:t>
      </w:r>
    </w:p>
    <w:p w14:paraId="6F674F8C" w14:textId="4F1F88F1" w:rsidR="0032153F" w:rsidRPr="00962CDB" w:rsidRDefault="0032153F" w:rsidP="0032153F">
      <w:pPr>
        <w:pStyle w:val="NormalWeb"/>
        <w:spacing w:before="0" w:beforeAutospacing="0" w:after="0" w:afterAutospacing="0"/>
        <w:rPr>
          <w:rFonts w:asciiTheme="minorHAnsi" w:hAnsiTheme="minorHAnsi" w:cstheme="minorHAnsi"/>
          <w:color w:val="000000" w:themeColor="text1"/>
        </w:rPr>
      </w:pPr>
      <w:r w:rsidRPr="00962CDB">
        <w:rPr>
          <w:rFonts w:asciiTheme="minorHAnsi" w:hAnsiTheme="minorHAnsi" w:cstheme="minorHAnsi"/>
          <w:color w:val="953800"/>
          <w:shd w:val="clear" w:color="auto" w:fill="FFFFFF"/>
        </w:rPr>
        <w:t xml:space="preserve">SGDlog_classifier.py: </w:t>
      </w:r>
      <w:r w:rsidRPr="00962CDB">
        <w:rPr>
          <w:rFonts w:asciiTheme="minorHAnsi" w:hAnsiTheme="minorHAnsi" w:cstheme="minorHAnsi"/>
          <w:color w:val="000000" w:themeColor="text1"/>
          <w:shd w:val="clear" w:color="auto" w:fill="FFFFFF"/>
        </w:rPr>
        <w:t>This pyt</w:t>
      </w:r>
      <w:r w:rsidR="003A1129" w:rsidRPr="00962CDB">
        <w:rPr>
          <w:rFonts w:asciiTheme="minorHAnsi" w:hAnsiTheme="minorHAnsi" w:cstheme="minorHAnsi"/>
          <w:color w:val="000000" w:themeColor="text1"/>
          <w:shd w:val="clear" w:color="auto" w:fill="FFFFFF"/>
        </w:rPr>
        <w:t>h</w:t>
      </w:r>
      <w:r w:rsidRPr="00962CDB">
        <w:rPr>
          <w:rFonts w:asciiTheme="minorHAnsi" w:hAnsiTheme="minorHAnsi" w:cstheme="minorHAnsi"/>
          <w:color w:val="000000" w:themeColor="text1"/>
          <w:shd w:val="clear" w:color="auto" w:fill="FFFFFF"/>
        </w:rPr>
        <w:t>on file classifier implements a logistic regression ML model which will fit on the data after the pre-processing and lemmatization</w:t>
      </w:r>
      <w:r w:rsidR="003A1129" w:rsidRPr="00962CDB">
        <w:rPr>
          <w:rFonts w:asciiTheme="minorHAnsi" w:hAnsiTheme="minorHAnsi" w:cstheme="minorHAnsi"/>
          <w:color w:val="000000" w:themeColor="text1"/>
          <w:shd w:val="clear" w:color="auto" w:fill="FFFFFF"/>
        </w:rPr>
        <w:t xml:space="preserve"> on each RDD hence an incremental learner</w:t>
      </w:r>
      <w:r w:rsidRPr="00962CDB">
        <w:rPr>
          <w:rFonts w:asciiTheme="minorHAnsi" w:hAnsiTheme="minorHAnsi" w:cstheme="minorHAnsi"/>
          <w:color w:val="000000" w:themeColor="text1"/>
          <w:shd w:val="clear" w:color="auto" w:fill="FFFFFF"/>
        </w:rPr>
        <w:t xml:space="preserve">. </w:t>
      </w:r>
      <w:r w:rsidR="003A1129" w:rsidRPr="00962CDB">
        <w:rPr>
          <w:rFonts w:asciiTheme="minorHAnsi" w:hAnsiTheme="minorHAnsi" w:cstheme="minorHAnsi"/>
          <w:color w:val="000000" w:themeColor="text1"/>
          <w:shd w:val="clear" w:color="auto" w:fill="FFFFFF"/>
        </w:rPr>
        <w:t>It saves the last weights of the training in “weights/SGDlog.pkl”</w:t>
      </w:r>
      <w:r w:rsidR="00C20FF2" w:rsidRPr="00962CDB">
        <w:rPr>
          <w:rFonts w:asciiTheme="minorHAnsi" w:hAnsiTheme="minorHAnsi" w:cstheme="minorHAnsi"/>
          <w:color w:val="000000" w:themeColor="text1"/>
          <w:shd w:val="clear" w:color="auto" w:fill="FFFFFF"/>
        </w:rPr>
        <w:t xml:space="preserve"> </w:t>
      </w:r>
      <w:r w:rsidR="003A1129" w:rsidRPr="00962CDB">
        <w:rPr>
          <w:rFonts w:asciiTheme="minorHAnsi" w:hAnsiTheme="minorHAnsi" w:cstheme="minorHAnsi"/>
          <w:color w:val="000000" w:themeColor="text1"/>
          <w:shd w:val="clear" w:color="auto" w:fill="FFFFFF"/>
        </w:rPr>
        <w:t>which will load for further training as well as the best weights ‘max_</w:t>
      </w:r>
      <w:r w:rsidR="00C20FF2" w:rsidRPr="00962CDB">
        <w:rPr>
          <w:rFonts w:asciiTheme="minorHAnsi" w:hAnsiTheme="minorHAnsi" w:cstheme="minorHAnsi"/>
          <w:color w:val="000000" w:themeColor="text1"/>
          <w:shd w:val="clear" w:color="auto" w:fill="FFFFFF"/>
        </w:rPr>
        <w:t>SGDhinge</w:t>
      </w:r>
      <w:r w:rsidR="003A1129" w:rsidRPr="00962CDB">
        <w:rPr>
          <w:rFonts w:asciiTheme="minorHAnsi" w:hAnsiTheme="minorHAnsi" w:cstheme="minorHAnsi"/>
          <w:color w:val="000000" w:themeColor="text1"/>
          <w:shd w:val="clear" w:color="auto" w:fill="FFFFFF"/>
        </w:rPr>
        <w:t>.pkl’</w:t>
      </w:r>
      <w:r w:rsidR="00C20FF2" w:rsidRPr="00962CDB">
        <w:rPr>
          <w:rFonts w:asciiTheme="minorHAnsi" w:hAnsiTheme="minorHAnsi" w:cstheme="minorHAnsi"/>
          <w:color w:val="000000" w:themeColor="text1"/>
          <w:shd w:val="clear" w:color="auto" w:fill="FFFFFF"/>
        </w:rPr>
        <w:t>. The measured metrics are saved into csv file “SGD_log.csv”.</w:t>
      </w:r>
    </w:p>
    <w:p w14:paraId="1F374A66" w14:textId="456E0957" w:rsidR="006C37B3" w:rsidRPr="00962CDB" w:rsidRDefault="006C37B3" w:rsidP="006C37B3">
      <w:pPr>
        <w:rPr>
          <w:rFonts w:cstheme="minorHAnsi"/>
          <w:sz w:val="24"/>
          <w:szCs w:val="24"/>
          <w:lang w:val="en-US"/>
        </w:rPr>
      </w:pPr>
    </w:p>
    <w:p w14:paraId="284E977F" w14:textId="395AA6F1" w:rsidR="00C20FF2" w:rsidRPr="00962CDB" w:rsidRDefault="003A1129" w:rsidP="00C20FF2">
      <w:pPr>
        <w:pStyle w:val="NormalWeb"/>
        <w:spacing w:before="0" w:beforeAutospacing="0" w:after="0" w:afterAutospacing="0"/>
        <w:rPr>
          <w:rFonts w:asciiTheme="minorHAnsi" w:hAnsiTheme="minorHAnsi" w:cstheme="minorHAnsi"/>
          <w:color w:val="000000" w:themeColor="text1"/>
        </w:rPr>
      </w:pPr>
      <w:r w:rsidRPr="00962CDB">
        <w:rPr>
          <w:rFonts w:asciiTheme="minorHAnsi" w:hAnsiTheme="minorHAnsi" w:cstheme="minorHAnsi"/>
          <w:color w:val="953800"/>
          <w:shd w:val="clear" w:color="auto" w:fill="FFFFFF"/>
        </w:rPr>
        <w:t xml:space="preserve">SGDhinge_classifier.py: </w:t>
      </w:r>
      <w:r w:rsidRPr="00962CDB">
        <w:rPr>
          <w:rFonts w:asciiTheme="minorHAnsi" w:hAnsiTheme="minorHAnsi" w:cstheme="minorHAnsi"/>
          <w:color w:val="000000" w:themeColor="text1"/>
          <w:shd w:val="clear" w:color="auto" w:fill="FFFFFF"/>
        </w:rPr>
        <w:t xml:space="preserve">This python file classifier implements a </w:t>
      </w:r>
      <w:r w:rsidR="00C20FF2" w:rsidRPr="00962CDB">
        <w:rPr>
          <w:rFonts w:asciiTheme="minorHAnsi" w:hAnsiTheme="minorHAnsi" w:cstheme="minorHAnsi"/>
          <w:color w:val="000000" w:themeColor="text1"/>
          <w:shd w:val="clear" w:color="auto" w:fill="FFFFFF"/>
        </w:rPr>
        <w:t>SVM</w:t>
      </w:r>
      <w:r w:rsidRPr="00962CDB">
        <w:rPr>
          <w:rFonts w:asciiTheme="minorHAnsi" w:hAnsiTheme="minorHAnsi" w:cstheme="minorHAnsi"/>
          <w:color w:val="000000" w:themeColor="text1"/>
          <w:shd w:val="clear" w:color="auto" w:fill="FFFFFF"/>
        </w:rPr>
        <w:t xml:space="preserve"> ML model which will fit on the data after the pre-processing and lemmmatization on each RDD hence an incremental learner. It saves the last weights of the training in “weights/SGD</w:t>
      </w:r>
      <w:r w:rsidR="00C20FF2" w:rsidRPr="00962CDB">
        <w:rPr>
          <w:rFonts w:asciiTheme="minorHAnsi" w:hAnsiTheme="minorHAnsi" w:cstheme="minorHAnsi"/>
          <w:color w:val="000000" w:themeColor="text1"/>
          <w:shd w:val="clear" w:color="auto" w:fill="FFFFFF"/>
        </w:rPr>
        <w:t>hinge</w:t>
      </w:r>
      <w:r w:rsidRPr="00962CDB">
        <w:rPr>
          <w:rFonts w:asciiTheme="minorHAnsi" w:hAnsiTheme="minorHAnsi" w:cstheme="minorHAnsi"/>
          <w:color w:val="000000" w:themeColor="text1"/>
          <w:shd w:val="clear" w:color="auto" w:fill="FFFFFF"/>
        </w:rPr>
        <w:t>.pkl”</w:t>
      </w:r>
      <w:r w:rsidR="00C20FF2" w:rsidRPr="00962CDB">
        <w:rPr>
          <w:rFonts w:asciiTheme="minorHAnsi" w:hAnsiTheme="minorHAnsi" w:cstheme="minorHAnsi"/>
          <w:color w:val="000000" w:themeColor="text1"/>
          <w:shd w:val="clear" w:color="auto" w:fill="FFFFFF"/>
        </w:rPr>
        <w:t xml:space="preserve"> </w:t>
      </w:r>
      <w:r w:rsidRPr="00962CDB">
        <w:rPr>
          <w:rFonts w:asciiTheme="minorHAnsi" w:hAnsiTheme="minorHAnsi" w:cstheme="minorHAnsi"/>
          <w:color w:val="000000" w:themeColor="text1"/>
          <w:shd w:val="clear" w:color="auto" w:fill="FFFFFF"/>
        </w:rPr>
        <w:t>which will load for further training as well as the best weights ‘max_</w:t>
      </w:r>
      <w:r w:rsidR="00C20FF2" w:rsidRPr="00962CDB">
        <w:rPr>
          <w:rFonts w:asciiTheme="minorHAnsi" w:hAnsiTheme="minorHAnsi" w:cstheme="minorHAnsi"/>
          <w:color w:val="000000" w:themeColor="text1"/>
          <w:shd w:val="clear" w:color="auto" w:fill="FFFFFF"/>
        </w:rPr>
        <w:t>SGDhinge</w:t>
      </w:r>
      <w:r w:rsidRPr="00962CDB">
        <w:rPr>
          <w:rFonts w:asciiTheme="minorHAnsi" w:hAnsiTheme="minorHAnsi" w:cstheme="minorHAnsi"/>
          <w:color w:val="000000" w:themeColor="text1"/>
          <w:shd w:val="clear" w:color="auto" w:fill="FFFFFF"/>
        </w:rPr>
        <w:t>.pkl’</w:t>
      </w:r>
      <w:r w:rsidR="00C20FF2" w:rsidRPr="00962CDB">
        <w:rPr>
          <w:rFonts w:asciiTheme="minorHAnsi" w:hAnsiTheme="minorHAnsi" w:cstheme="minorHAnsi"/>
          <w:color w:val="000000" w:themeColor="text1"/>
          <w:shd w:val="clear" w:color="auto" w:fill="FFFFFF"/>
        </w:rPr>
        <w:t>. The measured metrics are saved into csv file “SGD_hinge.csv”.</w:t>
      </w:r>
    </w:p>
    <w:p w14:paraId="29691B8F" w14:textId="6A16A898" w:rsidR="003A1129" w:rsidRPr="00962CDB" w:rsidRDefault="003A1129" w:rsidP="00C20FF2">
      <w:pPr>
        <w:pStyle w:val="NormalWeb"/>
        <w:spacing w:before="0" w:beforeAutospacing="0" w:after="0" w:afterAutospacing="0"/>
        <w:rPr>
          <w:rFonts w:asciiTheme="minorHAnsi" w:hAnsiTheme="minorHAnsi" w:cstheme="minorHAnsi"/>
          <w:color w:val="000000" w:themeColor="text1"/>
        </w:rPr>
      </w:pPr>
    </w:p>
    <w:p w14:paraId="7ECB4467" w14:textId="1E4432B9" w:rsidR="00C20FF2" w:rsidRPr="00962CDB" w:rsidRDefault="00C20FF2" w:rsidP="00C20FF2">
      <w:pPr>
        <w:pStyle w:val="NormalWeb"/>
        <w:spacing w:before="0" w:beforeAutospacing="0" w:after="0" w:afterAutospacing="0"/>
        <w:rPr>
          <w:rFonts w:asciiTheme="minorHAnsi" w:hAnsiTheme="minorHAnsi" w:cstheme="minorHAnsi"/>
          <w:color w:val="000000" w:themeColor="text1"/>
        </w:rPr>
      </w:pPr>
      <w:r w:rsidRPr="00962CDB">
        <w:rPr>
          <w:rFonts w:asciiTheme="minorHAnsi" w:hAnsiTheme="minorHAnsi" w:cstheme="minorHAnsi"/>
          <w:color w:val="953800"/>
          <w:shd w:val="clear" w:color="auto" w:fill="FFFFFF"/>
        </w:rPr>
        <w:t xml:space="preserve">Naïve_multinomial.py: </w:t>
      </w:r>
      <w:r w:rsidRPr="00962CDB">
        <w:rPr>
          <w:rFonts w:asciiTheme="minorHAnsi" w:hAnsiTheme="minorHAnsi" w:cstheme="minorHAnsi"/>
          <w:color w:val="000000" w:themeColor="text1"/>
          <w:shd w:val="clear" w:color="auto" w:fill="FFFFFF"/>
        </w:rPr>
        <w:t>This python file classifier implements a Naïve Bayes ML model which will fit on the data after the pre-processing and lemmmatization on each RDD hence an incremental learner. It saves the last weights of the training in “weights/MNB.pkl” which will load for further training as well as the best weights ‘max_MNB.pkl’. The measured metrics are saved into csv file “MNB.csv”.</w:t>
      </w:r>
    </w:p>
    <w:p w14:paraId="104B9028" w14:textId="0E6096A1" w:rsidR="003A1129" w:rsidRPr="00962CDB" w:rsidRDefault="003A1129" w:rsidP="006C37B3">
      <w:pPr>
        <w:rPr>
          <w:rFonts w:cstheme="minorHAnsi"/>
          <w:sz w:val="24"/>
          <w:szCs w:val="24"/>
          <w:lang w:val="en-US"/>
        </w:rPr>
      </w:pPr>
    </w:p>
    <w:p w14:paraId="7291F5BA" w14:textId="76DFDB73" w:rsidR="008715DA" w:rsidRPr="00962CDB" w:rsidRDefault="008715DA" w:rsidP="008715DA">
      <w:pPr>
        <w:pStyle w:val="NormalWeb"/>
        <w:spacing w:before="0" w:beforeAutospacing="0" w:after="0" w:afterAutospacing="0"/>
        <w:rPr>
          <w:rFonts w:asciiTheme="minorHAnsi" w:hAnsiTheme="minorHAnsi" w:cstheme="minorHAnsi"/>
          <w:color w:val="000000" w:themeColor="text1"/>
          <w:shd w:val="clear" w:color="auto" w:fill="FFFFFF"/>
        </w:rPr>
      </w:pPr>
      <w:r w:rsidRPr="00962CDB">
        <w:rPr>
          <w:rFonts w:asciiTheme="minorHAnsi" w:hAnsiTheme="minorHAnsi" w:cstheme="minorHAnsi"/>
          <w:color w:val="953800"/>
          <w:shd w:val="clear" w:color="auto" w:fill="FFFFFF"/>
        </w:rPr>
        <w:t xml:space="preserve">PAC_classifier.py: </w:t>
      </w:r>
      <w:r w:rsidRPr="00962CDB">
        <w:rPr>
          <w:rFonts w:asciiTheme="minorHAnsi" w:hAnsiTheme="minorHAnsi" w:cstheme="minorHAnsi"/>
          <w:color w:val="000000" w:themeColor="text1"/>
          <w:shd w:val="clear" w:color="auto" w:fill="FFFFFF"/>
        </w:rPr>
        <w:t xml:space="preserve">This python file classifier implements a Passive Aggressive ML model which will fit on the data after the pre-processing and lemmmatization on each RDD hence an incremental learner. It saves the last weights of the training in “weights/PAC.pkl” which </w:t>
      </w:r>
      <w:r w:rsidRPr="00962CDB">
        <w:rPr>
          <w:rFonts w:asciiTheme="minorHAnsi" w:hAnsiTheme="minorHAnsi" w:cstheme="minorHAnsi"/>
          <w:color w:val="000000" w:themeColor="text1"/>
          <w:shd w:val="clear" w:color="auto" w:fill="FFFFFF"/>
        </w:rPr>
        <w:lastRenderedPageBreak/>
        <w:t>will load for further training as well as the best weights ‘max_PAC.pkl’. The measured metrics are saved into csv file “PAC.csv”.</w:t>
      </w:r>
    </w:p>
    <w:p w14:paraId="04F2C643" w14:textId="70ACB900" w:rsidR="00962CDB" w:rsidRPr="00962CDB" w:rsidRDefault="00962CDB" w:rsidP="008715DA">
      <w:pPr>
        <w:pStyle w:val="NormalWeb"/>
        <w:spacing w:before="0" w:beforeAutospacing="0" w:after="0" w:afterAutospacing="0"/>
        <w:rPr>
          <w:rFonts w:asciiTheme="minorHAnsi" w:hAnsiTheme="minorHAnsi" w:cstheme="minorHAnsi"/>
          <w:color w:val="000000" w:themeColor="text1"/>
          <w:shd w:val="clear" w:color="auto" w:fill="FFFFFF"/>
        </w:rPr>
      </w:pPr>
    </w:p>
    <w:p w14:paraId="0D98DC2A" w14:textId="561712B3" w:rsidR="00962CDB" w:rsidRDefault="00962CDB" w:rsidP="00962CDB">
      <w:pPr>
        <w:pStyle w:val="NormalWeb"/>
        <w:spacing w:before="0" w:beforeAutospacing="0" w:after="0" w:afterAutospacing="0"/>
        <w:rPr>
          <w:rFonts w:asciiTheme="minorHAnsi" w:hAnsiTheme="minorHAnsi" w:cstheme="minorHAnsi"/>
          <w:color w:val="000000" w:themeColor="text1"/>
          <w:shd w:val="clear" w:color="auto" w:fill="FFFFFF"/>
        </w:rPr>
      </w:pPr>
      <w:r>
        <w:rPr>
          <w:rFonts w:asciiTheme="minorHAnsi" w:hAnsiTheme="minorHAnsi" w:cstheme="minorHAnsi"/>
          <w:color w:val="953800"/>
          <w:shd w:val="clear" w:color="auto" w:fill="FFFFFF"/>
        </w:rPr>
        <w:t>KMeans</w:t>
      </w:r>
      <w:r w:rsidRPr="00962CDB">
        <w:rPr>
          <w:rFonts w:asciiTheme="minorHAnsi" w:hAnsiTheme="minorHAnsi" w:cstheme="minorHAnsi"/>
          <w:color w:val="953800"/>
          <w:shd w:val="clear" w:color="auto" w:fill="FFFFFF"/>
        </w:rPr>
        <w:t xml:space="preserve">_classifier.py: </w:t>
      </w:r>
      <w:r w:rsidRPr="00962CDB">
        <w:rPr>
          <w:rFonts w:asciiTheme="minorHAnsi" w:hAnsiTheme="minorHAnsi" w:cstheme="minorHAnsi"/>
          <w:color w:val="000000" w:themeColor="text1"/>
          <w:shd w:val="clear" w:color="auto" w:fill="FFFFFF"/>
        </w:rPr>
        <w:t xml:space="preserve">This python file classifier implements a </w:t>
      </w:r>
      <w:r w:rsidR="00D64821">
        <w:rPr>
          <w:rFonts w:asciiTheme="minorHAnsi" w:hAnsiTheme="minorHAnsi" w:cstheme="minorHAnsi"/>
          <w:color w:val="000000" w:themeColor="text1"/>
          <w:shd w:val="clear" w:color="auto" w:fill="FFFFFF"/>
        </w:rPr>
        <w:t>K-Means clustering</w:t>
      </w:r>
      <w:r w:rsidRPr="00962CDB">
        <w:rPr>
          <w:rFonts w:asciiTheme="minorHAnsi" w:hAnsiTheme="minorHAnsi" w:cstheme="minorHAnsi"/>
          <w:color w:val="000000" w:themeColor="text1"/>
          <w:shd w:val="clear" w:color="auto" w:fill="FFFFFF"/>
        </w:rPr>
        <w:t xml:space="preserve"> ML model which will fit on the data after the pre-processing and lemmmatization on each RDD hence an incremental learner. It saves the last weights of the training in “weights/</w:t>
      </w:r>
      <w:r>
        <w:rPr>
          <w:rFonts w:asciiTheme="minorHAnsi" w:hAnsiTheme="minorHAnsi" w:cstheme="minorHAnsi"/>
          <w:color w:val="000000" w:themeColor="text1"/>
          <w:shd w:val="clear" w:color="auto" w:fill="FFFFFF"/>
        </w:rPr>
        <w:t>KMN</w:t>
      </w:r>
      <w:r w:rsidRPr="00962CDB">
        <w:rPr>
          <w:rFonts w:asciiTheme="minorHAnsi" w:hAnsiTheme="minorHAnsi" w:cstheme="minorHAnsi"/>
          <w:color w:val="000000" w:themeColor="text1"/>
          <w:shd w:val="clear" w:color="auto" w:fill="FFFFFF"/>
        </w:rPr>
        <w:t>.pkl” which will load for further training as well as the best weights ‘max_</w:t>
      </w:r>
      <w:r>
        <w:rPr>
          <w:rFonts w:asciiTheme="minorHAnsi" w:hAnsiTheme="minorHAnsi" w:cstheme="minorHAnsi"/>
          <w:color w:val="000000" w:themeColor="text1"/>
          <w:shd w:val="clear" w:color="auto" w:fill="FFFFFF"/>
        </w:rPr>
        <w:t>KMN</w:t>
      </w:r>
      <w:r w:rsidRPr="00962CDB">
        <w:rPr>
          <w:rFonts w:asciiTheme="minorHAnsi" w:hAnsiTheme="minorHAnsi" w:cstheme="minorHAnsi"/>
          <w:color w:val="000000" w:themeColor="text1"/>
          <w:shd w:val="clear" w:color="auto" w:fill="FFFFFF"/>
        </w:rPr>
        <w:t>.pkl’. The measured metrics are saved into csv file “</w:t>
      </w:r>
      <w:r>
        <w:rPr>
          <w:rFonts w:asciiTheme="minorHAnsi" w:hAnsiTheme="minorHAnsi" w:cstheme="minorHAnsi"/>
          <w:color w:val="000000" w:themeColor="text1"/>
          <w:shd w:val="clear" w:color="auto" w:fill="FFFFFF"/>
        </w:rPr>
        <w:t>KMN</w:t>
      </w:r>
      <w:r w:rsidRPr="00962CDB">
        <w:rPr>
          <w:rFonts w:asciiTheme="minorHAnsi" w:hAnsiTheme="minorHAnsi" w:cstheme="minorHAnsi"/>
          <w:color w:val="000000" w:themeColor="text1"/>
          <w:shd w:val="clear" w:color="auto" w:fill="FFFFFF"/>
        </w:rPr>
        <w:t>.csv”.</w:t>
      </w:r>
      <w:r w:rsidR="00D64821">
        <w:rPr>
          <w:rFonts w:asciiTheme="minorHAnsi" w:hAnsiTheme="minorHAnsi" w:cstheme="minorHAnsi"/>
          <w:color w:val="000000" w:themeColor="text1"/>
          <w:shd w:val="clear" w:color="auto" w:fill="FFFFFF"/>
        </w:rPr>
        <w:t xml:space="preserve"> It is observed that it is </w:t>
      </w:r>
      <w:r w:rsidR="00797E74">
        <w:rPr>
          <w:rFonts w:asciiTheme="minorHAnsi" w:hAnsiTheme="minorHAnsi" w:cstheme="minorHAnsi"/>
          <w:color w:val="000000" w:themeColor="text1"/>
          <w:shd w:val="clear" w:color="auto" w:fill="FFFFFF"/>
        </w:rPr>
        <w:t>an “</w:t>
      </w:r>
      <w:r w:rsidR="00797E74" w:rsidRPr="00797E74">
        <w:rPr>
          <w:rFonts w:asciiTheme="minorHAnsi" w:hAnsiTheme="minorHAnsi" w:cstheme="minorHAnsi"/>
          <w:b/>
          <w:bCs/>
          <w:color w:val="000000" w:themeColor="text1"/>
          <w:shd w:val="clear" w:color="auto" w:fill="FFFFFF"/>
        </w:rPr>
        <w:t>Unsupervised Learning</w:t>
      </w:r>
      <w:r w:rsidR="00797E74">
        <w:rPr>
          <w:rFonts w:asciiTheme="minorHAnsi" w:hAnsiTheme="minorHAnsi" w:cstheme="minorHAnsi"/>
          <w:color w:val="000000" w:themeColor="text1"/>
          <w:shd w:val="clear" w:color="auto" w:fill="FFFFFF"/>
        </w:rPr>
        <w:t>”.</w:t>
      </w:r>
    </w:p>
    <w:p w14:paraId="4E355104" w14:textId="6E71E72F" w:rsidR="00797E74" w:rsidRDefault="00797E74" w:rsidP="00962CDB">
      <w:pPr>
        <w:pStyle w:val="NormalWeb"/>
        <w:spacing w:before="0" w:beforeAutospacing="0" w:after="0" w:afterAutospacing="0"/>
        <w:rPr>
          <w:rFonts w:asciiTheme="minorHAnsi" w:hAnsiTheme="minorHAnsi" w:cstheme="minorHAnsi"/>
          <w:color w:val="000000" w:themeColor="text1"/>
          <w:shd w:val="clear" w:color="auto" w:fill="FFFFFF"/>
        </w:rPr>
      </w:pPr>
    </w:p>
    <w:p w14:paraId="22BEE306" w14:textId="449861EC" w:rsidR="00797E74" w:rsidRPr="00797E74" w:rsidRDefault="00797E74" w:rsidP="00962CDB">
      <w:pPr>
        <w:pStyle w:val="NormalWeb"/>
        <w:spacing w:before="0" w:beforeAutospacing="0" w:after="0" w:afterAutospacing="0"/>
        <w:rPr>
          <w:rFonts w:asciiTheme="minorHAnsi" w:hAnsiTheme="minorHAnsi" w:cstheme="minorHAnsi"/>
          <w:color w:val="000000" w:themeColor="text1"/>
          <w:u w:val="single"/>
          <w:shd w:val="clear" w:color="auto" w:fill="FFFFFF"/>
        </w:rPr>
      </w:pPr>
      <w:r w:rsidRPr="00797E74">
        <w:rPr>
          <w:rFonts w:asciiTheme="minorHAnsi" w:hAnsiTheme="minorHAnsi" w:cstheme="minorHAnsi"/>
          <w:color w:val="000000" w:themeColor="text1"/>
          <w:u w:val="single"/>
          <w:shd w:val="clear" w:color="auto" w:fill="FFFFFF"/>
        </w:rPr>
        <w:t>Reasons behind Decisions:</w:t>
      </w:r>
    </w:p>
    <w:p w14:paraId="69823E2E" w14:textId="19E4140A" w:rsidR="00797E74" w:rsidRPr="00962CDB" w:rsidRDefault="00797E74" w:rsidP="00962CDB">
      <w:pPr>
        <w:pStyle w:val="NormalWeb"/>
        <w:spacing w:before="0" w:beforeAutospacing="0" w:after="0" w:afterAutospacing="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We chose Word2vec and HashingTF which perform normalization as well as vectorization which is benefi</w:t>
      </w:r>
      <w:r w:rsidR="00E82C0D">
        <w:rPr>
          <w:rFonts w:asciiTheme="minorHAnsi" w:hAnsiTheme="minorHAnsi" w:cstheme="minorHAnsi"/>
          <w:color w:val="000000" w:themeColor="text1"/>
          <w:shd w:val="clear" w:color="auto" w:fill="FFFFFF"/>
        </w:rPr>
        <w:t>c</w:t>
      </w:r>
      <w:r>
        <w:rPr>
          <w:rFonts w:asciiTheme="minorHAnsi" w:hAnsiTheme="minorHAnsi" w:cstheme="minorHAnsi"/>
          <w:color w:val="000000" w:themeColor="text1"/>
          <w:shd w:val="clear" w:color="auto" w:fill="FFFFFF"/>
        </w:rPr>
        <w:t xml:space="preserve">ial to build models of large vector sizes. </w:t>
      </w:r>
      <w:r w:rsidR="00E82C0D">
        <w:rPr>
          <w:rFonts w:asciiTheme="minorHAnsi" w:hAnsiTheme="minorHAnsi" w:cstheme="minorHAnsi"/>
          <w:color w:val="000000" w:themeColor="text1"/>
          <w:shd w:val="clear" w:color="auto" w:fill="FFFFFF"/>
        </w:rPr>
        <w:t>The ML models chosen where on basis of support for incremental learning and comparison of the models with hyperparameter tuning and different batch sizes. Preprocessing was on the basis of analysing the dataset and determining the right regex expressions needed.</w:t>
      </w:r>
    </w:p>
    <w:p w14:paraId="3C42F107" w14:textId="77777777" w:rsidR="00962CDB" w:rsidRPr="00962CDB" w:rsidRDefault="00962CDB" w:rsidP="00962CDB">
      <w:pPr>
        <w:pStyle w:val="NormalWeb"/>
        <w:spacing w:before="0" w:beforeAutospacing="0" w:after="0" w:afterAutospacing="0"/>
        <w:rPr>
          <w:rFonts w:asciiTheme="minorHAnsi" w:hAnsiTheme="minorHAnsi" w:cstheme="minorHAnsi"/>
          <w:color w:val="000000" w:themeColor="text1"/>
          <w:shd w:val="clear" w:color="auto" w:fill="FFFFFF"/>
        </w:rPr>
      </w:pPr>
    </w:p>
    <w:p w14:paraId="2D422BD6" w14:textId="061C2DDF" w:rsidR="00962CDB" w:rsidRPr="0032153F" w:rsidRDefault="00797E74" w:rsidP="008715DA">
      <w:pPr>
        <w:pStyle w:val="NormalWeb"/>
        <w:spacing w:before="0" w:beforeAutospacing="0" w:after="0" w:afterAutospacing="0"/>
        <w:rPr>
          <w:rFonts w:asciiTheme="minorHAnsi" w:hAnsiTheme="minorHAnsi" w:cstheme="minorHAnsi"/>
          <w:color w:val="000000" w:themeColor="text1"/>
        </w:rPr>
      </w:pPr>
      <w:r w:rsidRPr="00797E74">
        <w:rPr>
          <w:rFonts w:asciiTheme="minorHAnsi" w:hAnsiTheme="minorHAnsi" w:cstheme="minorHAnsi"/>
          <w:color w:val="000000" w:themeColor="text1"/>
          <w:u w:val="single"/>
        </w:rPr>
        <w:t>Takeaway</w:t>
      </w:r>
      <w:r>
        <w:rPr>
          <w:rFonts w:asciiTheme="minorHAnsi" w:hAnsiTheme="minorHAnsi" w:cstheme="minorHAnsi"/>
          <w:color w:val="000000" w:themeColor="text1"/>
        </w:rPr>
        <w:t>:</w:t>
      </w:r>
    </w:p>
    <w:p w14:paraId="01A81F14" w14:textId="291C5D05" w:rsidR="00A03582" w:rsidRPr="00797E74" w:rsidRDefault="0007368B" w:rsidP="00797E74">
      <w:pPr>
        <w:pStyle w:val="ListParagraph"/>
        <w:numPr>
          <w:ilvl w:val="0"/>
          <w:numId w:val="1"/>
        </w:numPr>
        <w:rPr>
          <w:u w:val="single"/>
          <w:lang w:val="en-US"/>
        </w:rPr>
      </w:pPr>
      <w:r w:rsidRPr="00797E74">
        <w:rPr>
          <w:u w:val="single"/>
          <w:lang w:val="en-US"/>
        </w:rPr>
        <w:t xml:space="preserve">Example </w:t>
      </w:r>
      <w:r w:rsidR="0077467A" w:rsidRPr="00797E74">
        <w:rPr>
          <w:u w:val="single"/>
          <w:lang w:val="en-US"/>
        </w:rPr>
        <w:t>Results:</w:t>
      </w:r>
    </w:p>
    <w:p w14:paraId="60B6972A" w14:textId="683A2B08" w:rsidR="0077467A" w:rsidRDefault="0077467A" w:rsidP="006C37B3">
      <w:pPr>
        <w:rPr>
          <w:lang w:val="en-US"/>
        </w:rPr>
      </w:pPr>
      <w:r>
        <w:rPr>
          <w:lang w:val="en-US"/>
        </w:rPr>
        <w:t>PAC Model:</w:t>
      </w:r>
    </w:p>
    <w:p w14:paraId="649DCA94" w14:textId="11B8CB77" w:rsidR="0077467A" w:rsidRDefault="00F05C0F" w:rsidP="006C37B3">
      <w:pPr>
        <w:rPr>
          <w:lang w:val="en-US"/>
        </w:rPr>
      </w:pPr>
      <w:r>
        <w:rPr>
          <w:noProof/>
          <w:lang w:val="en-US"/>
        </w:rPr>
        <w:drawing>
          <wp:inline distT="0" distB="0" distL="0" distR="0" wp14:anchorId="45203C92" wp14:editId="43869CA9">
            <wp:extent cx="2308860" cy="1569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7374" cy="1588542"/>
                    </a:xfrm>
                    <a:prstGeom prst="rect">
                      <a:avLst/>
                    </a:prstGeom>
                    <a:noFill/>
                    <a:ln>
                      <a:noFill/>
                    </a:ln>
                  </pic:spPr>
                </pic:pic>
              </a:graphicData>
            </a:graphic>
          </wp:inline>
        </w:drawing>
      </w:r>
      <w:r w:rsidR="0077467A">
        <w:rPr>
          <w:lang w:val="en-US"/>
        </w:rPr>
        <w:tab/>
      </w:r>
      <w:r>
        <w:rPr>
          <w:noProof/>
          <w:lang w:val="en-US"/>
        </w:rPr>
        <w:drawing>
          <wp:inline distT="0" distB="0" distL="0" distR="0" wp14:anchorId="66089C77" wp14:editId="2E0859F6">
            <wp:extent cx="2263140" cy="153809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7003" cy="1547512"/>
                    </a:xfrm>
                    <a:prstGeom prst="rect">
                      <a:avLst/>
                    </a:prstGeom>
                    <a:noFill/>
                    <a:ln>
                      <a:noFill/>
                    </a:ln>
                  </pic:spPr>
                </pic:pic>
              </a:graphicData>
            </a:graphic>
          </wp:inline>
        </w:drawing>
      </w:r>
    </w:p>
    <w:p w14:paraId="106BCB45" w14:textId="5641E8DA" w:rsidR="0077467A" w:rsidRDefault="0077467A" w:rsidP="006C37B3">
      <w:pPr>
        <w:rPr>
          <w:lang w:val="en-US"/>
        </w:rPr>
      </w:pPr>
      <w:r>
        <w:rPr>
          <w:lang w:val="en-US"/>
        </w:rPr>
        <w:tab/>
        <w:t xml:space="preserve">       Accuracy vs F1 Score</w:t>
      </w:r>
      <w:r>
        <w:rPr>
          <w:lang w:val="en-US"/>
        </w:rPr>
        <w:tab/>
      </w:r>
      <w:r>
        <w:rPr>
          <w:lang w:val="en-US"/>
        </w:rPr>
        <w:tab/>
      </w:r>
      <w:r>
        <w:rPr>
          <w:lang w:val="en-US"/>
        </w:rPr>
        <w:tab/>
      </w:r>
      <w:r>
        <w:rPr>
          <w:lang w:val="en-US"/>
        </w:rPr>
        <w:tab/>
        <w:t>Precision vs Recall</w:t>
      </w:r>
    </w:p>
    <w:p w14:paraId="398ED17E" w14:textId="33AA84F2" w:rsidR="0077467A" w:rsidRDefault="002A5B32" w:rsidP="002A5B32">
      <w:pPr>
        <w:jc w:val="center"/>
        <w:rPr>
          <w:lang w:val="en-US"/>
        </w:rPr>
      </w:pPr>
      <w:r>
        <w:rPr>
          <w:noProof/>
          <w:lang w:val="en-US"/>
        </w:rPr>
        <w:drawing>
          <wp:inline distT="0" distB="0" distL="0" distR="0" wp14:anchorId="00A0DC9B" wp14:editId="781AB54F">
            <wp:extent cx="2379759" cy="15925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8058" cy="1598134"/>
                    </a:xfrm>
                    <a:prstGeom prst="rect">
                      <a:avLst/>
                    </a:prstGeom>
                    <a:noFill/>
                    <a:ln>
                      <a:noFill/>
                    </a:ln>
                  </pic:spPr>
                </pic:pic>
              </a:graphicData>
            </a:graphic>
          </wp:inline>
        </w:drawing>
      </w:r>
    </w:p>
    <w:p w14:paraId="2FBB0B76" w14:textId="5154A69F" w:rsidR="002A5B32" w:rsidRDefault="002A5B32" w:rsidP="002A5B32">
      <w:pPr>
        <w:jc w:val="center"/>
        <w:rPr>
          <w:lang w:val="en-US"/>
        </w:rPr>
      </w:pPr>
      <w:r>
        <w:rPr>
          <w:lang w:val="en-US"/>
        </w:rPr>
        <w:t>Batch Size vs Max F1 Score</w:t>
      </w:r>
    </w:p>
    <w:p w14:paraId="378900C6" w14:textId="1DEF6BB2" w:rsidR="0007368B" w:rsidRDefault="0007368B" w:rsidP="002A5B32">
      <w:pPr>
        <w:jc w:val="center"/>
        <w:rPr>
          <w:lang w:val="en-US"/>
        </w:rPr>
      </w:pPr>
    </w:p>
    <w:p w14:paraId="197EE5D9" w14:textId="33E9DE2A" w:rsidR="0007368B" w:rsidRPr="00797E74" w:rsidRDefault="0007368B" w:rsidP="00797E74">
      <w:pPr>
        <w:pStyle w:val="ListParagraph"/>
        <w:numPr>
          <w:ilvl w:val="0"/>
          <w:numId w:val="1"/>
        </w:numPr>
        <w:rPr>
          <w:u w:val="single"/>
          <w:lang w:val="en-US"/>
        </w:rPr>
      </w:pPr>
      <w:r w:rsidRPr="00797E74">
        <w:rPr>
          <w:u w:val="single"/>
          <w:lang w:val="en-US"/>
        </w:rPr>
        <w:t xml:space="preserve">Observation: </w:t>
      </w:r>
    </w:p>
    <w:p w14:paraId="0503553F" w14:textId="0BB4D1D1" w:rsidR="0007368B" w:rsidRDefault="0007368B" w:rsidP="0007368B">
      <w:pPr>
        <w:rPr>
          <w:lang w:val="en-US"/>
        </w:rPr>
      </w:pPr>
      <w:r w:rsidRPr="0007368B">
        <w:rPr>
          <w:b/>
          <w:bCs/>
          <w:lang w:val="en-US"/>
        </w:rPr>
        <w:t>Accuracy vs F1 Score</w:t>
      </w:r>
      <w:r>
        <w:rPr>
          <w:lang w:val="en-US"/>
        </w:rPr>
        <w:t>: We can see a strong correlation between Accuracy and F1 Score. As accuracy increases F1 score also increases</w:t>
      </w:r>
    </w:p>
    <w:p w14:paraId="0BAD899F" w14:textId="6EFC5A30" w:rsidR="0007368B" w:rsidRDefault="0007368B" w:rsidP="0007368B">
      <w:pPr>
        <w:rPr>
          <w:lang w:val="en-US"/>
        </w:rPr>
      </w:pPr>
      <w:r w:rsidRPr="0007368B">
        <w:rPr>
          <w:b/>
          <w:bCs/>
          <w:lang w:val="en-US"/>
        </w:rPr>
        <w:lastRenderedPageBreak/>
        <w:t>Precision vs F1 Score</w:t>
      </w:r>
      <w:r>
        <w:rPr>
          <w:lang w:val="en-US"/>
        </w:rPr>
        <w:t>: We can see a strong correlation between Precision and F1 Score. As precision increases F1 score also increases with ,this is because F1 score and Precision are proportional to TP rate</w:t>
      </w:r>
    </w:p>
    <w:p w14:paraId="621CE13E" w14:textId="6A2198BA" w:rsidR="0007368B" w:rsidRDefault="0007368B" w:rsidP="0007368B">
      <w:pPr>
        <w:rPr>
          <w:lang w:val="en-US"/>
        </w:rPr>
      </w:pPr>
      <w:r w:rsidRPr="0007368B">
        <w:rPr>
          <w:b/>
          <w:bCs/>
          <w:lang w:val="en-US"/>
        </w:rPr>
        <w:t>Batch Size vs Max F1 Score</w:t>
      </w:r>
      <w:r>
        <w:rPr>
          <w:lang w:val="en-US"/>
        </w:rPr>
        <w:t>: We can observe that Maximum F1 score decreases with increase in batch size this is because even though training is faster the models doesn’t fit on large dataset</w:t>
      </w:r>
    </w:p>
    <w:p w14:paraId="14FEBD67" w14:textId="0EB4675D" w:rsidR="0007368B" w:rsidRDefault="0007368B" w:rsidP="00797E74">
      <w:pPr>
        <w:pStyle w:val="ListParagraph"/>
        <w:numPr>
          <w:ilvl w:val="0"/>
          <w:numId w:val="1"/>
        </w:numPr>
        <w:rPr>
          <w:lang w:val="en-US"/>
        </w:rPr>
      </w:pPr>
      <w:r w:rsidRPr="00797E74">
        <w:rPr>
          <w:u w:val="single"/>
          <w:lang w:val="en-US"/>
        </w:rPr>
        <w:t>Clustering</w:t>
      </w:r>
      <w:r w:rsidRPr="00797E74">
        <w:rPr>
          <w:lang w:val="en-US"/>
        </w:rPr>
        <w:t xml:space="preserve">: On the implementation of clustering we observed highest </w:t>
      </w:r>
      <w:r w:rsidR="00955A91" w:rsidRPr="00797E74">
        <w:rPr>
          <w:lang w:val="en-US"/>
        </w:rPr>
        <w:t>F1 score to be 0.71 which creates</w:t>
      </w:r>
      <w:r w:rsidR="00955A91" w:rsidRPr="00797E74">
        <w:rPr>
          <w:b/>
          <w:bCs/>
          <w:lang w:val="en-US"/>
        </w:rPr>
        <w:t xml:space="preserve"> two</w:t>
      </w:r>
      <w:r w:rsidR="00955A91" w:rsidRPr="00797E74">
        <w:rPr>
          <w:lang w:val="en-US"/>
        </w:rPr>
        <w:t xml:space="preserve"> clusters and finds the F1 score based on comparing data belonging to either of the clusters and their true value.</w:t>
      </w:r>
    </w:p>
    <w:p w14:paraId="39EE1B13" w14:textId="43543733" w:rsidR="00954B4A" w:rsidRDefault="00954B4A" w:rsidP="00954B4A">
      <w:pPr>
        <w:rPr>
          <w:lang w:val="en-US"/>
        </w:rPr>
      </w:pPr>
    </w:p>
    <w:p w14:paraId="10D687C1" w14:textId="3CFC3B86" w:rsidR="00954B4A" w:rsidRDefault="00954B4A" w:rsidP="00954B4A">
      <w:pPr>
        <w:jc w:val="center"/>
        <w:rPr>
          <w:lang w:val="en-US"/>
        </w:rPr>
      </w:pPr>
      <w:r>
        <w:rPr>
          <w:lang w:val="en-US"/>
        </w:rPr>
        <w:t>THANK YOU</w:t>
      </w:r>
    </w:p>
    <w:p w14:paraId="3156B943" w14:textId="2C5F2D4E" w:rsidR="00954B4A" w:rsidRPr="00954B4A" w:rsidRDefault="00954B4A" w:rsidP="00954B4A">
      <w:pPr>
        <w:jc w:val="center"/>
        <w:rPr>
          <w:lang w:val="en-US"/>
        </w:rPr>
      </w:pPr>
      <w:r>
        <w:rPr>
          <w:lang w:val="en-US"/>
        </w:rPr>
        <w:t>----------------------------------------------------------</w:t>
      </w:r>
    </w:p>
    <w:sectPr w:rsidR="00954B4A" w:rsidRPr="00954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D28CE"/>
    <w:multiLevelType w:val="hybridMultilevel"/>
    <w:tmpl w:val="C02002E8"/>
    <w:lvl w:ilvl="0" w:tplc="23B650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B3"/>
    <w:rsid w:val="0007368B"/>
    <w:rsid w:val="002A5B32"/>
    <w:rsid w:val="0032153F"/>
    <w:rsid w:val="003A1129"/>
    <w:rsid w:val="005A36BE"/>
    <w:rsid w:val="006C37B3"/>
    <w:rsid w:val="0077467A"/>
    <w:rsid w:val="00797E74"/>
    <w:rsid w:val="008715DA"/>
    <w:rsid w:val="00954B4A"/>
    <w:rsid w:val="00955A91"/>
    <w:rsid w:val="00962CDB"/>
    <w:rsid w:val="009A5826"/>
    <w:rsid w:val="00A03582"/>
    <w:rsid w:val="00BA7595"/>
    <w:rsid w:val="00BB6D73"/>
    <w:rsid w:val="00C20FF2"/>
    <w:rsid w:val="00D64821"/>
    <w:rsid w:val="00E82C0D"/>
    <w:rsid w:val="00F05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FDE0"/>
  <w15:chartTrackingRefBased/>
  <w15:docId w15:val="{73B557BB-E40A-4674-987D-2A1FEF44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37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95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Srilakshmi Subramanian</dc:creator>
  <cp:keywords/>
  <dc:description/>
  <cp:lastModifiedBy>Srilakshmi Subramanian</cp:lastModifiedBy>
  <cp:revision>8</cp:revision>
  <cp:lastPrinted>2021-12-06T17:07:00Z</cp:lastPrinted>
  <dcterms:created xsi:type="dcterms:W3CDTF">2021-12-06T14:40:00Z</dcterms:created>
  <dcterms:modified xsi:type="dcterms:W3CDTF">2021-12-06T17:08:00Z</dcterms:modified>
</cp:coreProperties>
</file>