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E27A" w14:textId="0BE8F1DE" w:rsidR="00FB68E4" w:rsidRDefault="00FB68E4" w:rsidP="00FB68E4">
      <w:pPr>
        <w:spacing w:before="59"/>
        <w:ind w:left="792" w:right="1651"/>
        <w:jc w:val="center"/>
        <w:rPr>
          <w:b/>
          <w:sz w:val="28"/>
        </w:rPr>
      </w:pPr>
      <w:r w:rsidRPr="004F6AF7">
        <w:rPr>
          <w:b/>
          <w:sz w:val="28"/>
        </w:rPr>
        <w:t>LOK</w:t>
      </w:r>
      <w:r>
        <w:rPr>
          <w:b/>
          <w:sz w:val="28"/>
        </w:rPr>
        <w:t xml:space="preserve"> </w:t>
      </w:r>
      <w:r w:rsidRPr="004F6AF7">
        <w:rPr>
          <w:b/>
          <w:sz w:val="28"/>
        </w:rPr>
        <w:t>JAGRUTI</w:t>
      </w:r>
      <w:r>
        <w:rPr>
          <w:b/>
          <w:sz w:val="28"/>
        </w:rPr>
        <w:t xml:space="preserve"> </w:t>
      </w:r>
      <w:r w:rsidRPr="004F6AF7">
        <w:rPr>
          <w:b/>
          <w:sz w:val="28"/>
        </w:rPr>
        <w:t>KENDRA</w:t>
      </w:r>
      <w:r>
        <w:rPr>
          <w:b/>
          <w:spacing w:val="-5"/>
          <w:sz w:val="28"/>
        </w:rPr>
        <w:t xml:space="preserve"> </w:t>
      </w:r>
      <w:r>
        <w:rPr>
          <w:b/>
          <w:sz w:val="28"/>
        </w:rPr>
        <w:t>UNIVERSITY,</w:t>
      </w:r>
      <w:r>
        <w:rPr>
          <w:b/>
          <w:spacing w:val="-3"/>
          <w:sz w:val="28"/>
        </w:rPr>
        <w:t xml:space="preserve"> </w:t>
      </w:r>
      <w:r>
        <w:rPr>
          <w:b/>
          <w:sz w:val="28"/>
        </w:rPr>
        <w:t>AHMEDABAD</w:t>
      </w:r>
    </w:p>
    <w:p w14:paraId="7CBB2647" w14:textId="77777777" w:rsidR="00FB68E4" w:rsidRDefault="00FB68E4" w:rsidP="00FB68E4">
      <w:pPr>
        <w:spacing w:before="59"/>
        <w:ind w:left="792" w:right="1651"/>
        <w:jc w:val="center"/>
        <w:rPr>
          <w:b/>
          <w:sz w:val="28"/>
        </w:rPr>
      </w:pPr>
    </w:p>
    <w:p w14:paraId="32B86855" w14:textId="77777777" w:rsidR="00FB68E4" w:rsidRPr="004F6AF7" w:rsidRDefault="00FB68E4" w:rsidP="00FB68E4">
      <w:pPr>
        <w:pStyle w:val="BodyText"/>
        <w:spacing w:before="2"/>
        <w:rPr>
          <w:b/>
          <w:sz w:val="20"/>
        </w:rPr>
      </w:pPr>
    </w:p>
    <w:p w14:paraId="67874624" w14:textId="77777777" w:rsidR="00FB68E4" w:rsidRDefault="00FB68E4" w:rsidP="00FB68E4">
      <w:pPr>
        <w:pStyle w:val="BodyText"/>
        <w:spacing w:before="9"/>
        <w:rPr>
          <w:b/>
          <w:sz w:val="31"/>
        </w:rPr>
      </w:pPr>
      <w:r>
        <w:rPr>
          <w:b/>
          <w:noProof/>
          <w:sz w:val="31"/>
          <w:lang w:bidi="gu-IN"/>
        </w:rPr>
        <w:drawing>
          <wp:anchor distT="0" distB="0" distL="0" distR="0" simplePos="0" relativeHeight="251659264" behindDoc="0" locked="0" layoutInCell="1" allowOverlap="1" wp14:anchorId="25F309C9" wp14:editId="77CB3B9C">
            <wp:simplePos x="0" y="0"/>
            <wp:positionH relativeFrom="page">
              <wp:posOffset>3244850</wp:posOffset>
            </wp:positionH>
            <wp:positionV relativeFrom="paragraph">
              <wp:posOffset>4445</wp:posOffset>
            </wp:positionV>
            <wp:extent cx="1238250" cy="1308100"/>
            <wp:effectExtent l="19050" t="0" r="0" b="0"/>
            <wp:wrapTopAndBottom/>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38250" cy="1308100"/>
                    </a:xfrm>
                    <a:prstGeom prst="rect">
                      <a:avLst/>
                    </a:prstGeom>
                  </pic:spPr>
                </pic:pic>
              </a:graphicData>
            </a:graphic>
          </wp:anchor>
        </w:drawing>
      </w:r>
    </w:p>
    <w:p w14:paraId="4B9AB4EF" w14:textId="77777777" w:rsidR="00FB68E4" w:rsidRDefault="00FB68E4" w:rsidP="00FB68E4">
      <w:pPr>
        <w:spacing w:line="322" w:lineRule="exact"/>
        <w:ind w:right="858"/>
        <w:jc w:val="center"/>
        <w:rPr>
          <w:b/>
          <w:sz w:val="28"/>
        </w:rPr>
      </w:pPr>
      <w:r>
        <w:rPr>
          <w:b/>
          <w:w w:val="99"/>
          <w:sz w:val="28"/>
        </w:rPr>
        <w:t>A</w:t>
      </w:r>
    </w:p>
    <w:p w14:paraId="091C1735" w14:textId="77777777" w:rsidR="00FB68E4" w:rsidRDefault="00FB68E4" w:rsidP="00FB68E4">
      <w:pPr>
        <w:ind w:left="792" w:right="1647"/>
        <w:jc w:val="center"/>
        <w:rPr>
          <w:b/>
          <w:sz w:val="28"/>
        </w:rPr>
      </w:pPr>
      <w:r>
        <w:rPr>
          <w:b/>
          <w:sz w:val="28"/>
        </w:rPr>
        <w:t>Project</w:t>
      </w:r>
      <w:r>
        <w:rPr>
          <w:b/>
          <w:spacing w:val="-4"/>
          <w:sz w:val="28"/>
        </w:rPr>
        <w:t xml:space="preserve"> </w:t>
      </w:r>
      <w:r>
        <w:rPr>
          <w:b/>
          <w:sz w:val="28"/>
        </w:rPr>
        <w:t>Report</w:t>
      </w:r>
      <w:r>
        <w:rPr>
          <w:b/>
          <w:spacing w:val="-3"/>
          <w:sz w:val="28"/>
        </w:rPr>
        <w:t xml:space="preserve"> </w:t>
      </w:r>
      <w:r>
        <w:rPr>
          <w:b/>
          <w:sz w:val="28"/>
        </w:rPr>
        <w:t>On</w:t>
      </w:r>
    </w:p>
    <w:p w14:paraId="15B312B0" w14:textId="77777777" w:rsidR="00FB68E4" w:rsidRDefault="00FB68E4" w:rsidP="00FB68E4">
      <w:pPr>
        <w:pStyle w:val="BodyText"/>
        <w:spacing w:before="3"/>
        <w:rPr>
          <w:b/>
          <w:sz w:val="28"/>
        </w:rPr>
      </w:pPr>
    </w:p>
    <w:p w14:paraId="11E0B9E4" w14:textId="4FFD38F3" w:rsidR="00FB68E4" w:rsidRDefault="00FB68E4" w:rsidP="00FB68E4">
      <w:pPr>
        <w:pStyle w:val="Title"/>
      </w:pPr>
      <w:r>
        <w:t>Video Chat/Stream Application (Smile Chat)</w:t>
      </w:r>
    </w:p>
    <w:p w14:paraId="75480C08" w14:textId="77777777" w:rsidR="00FB68E4" w:rsidRDefault="00FB68E4" w:rsidP="006958A1">
      <w:pPr>
        <w:pStyle w:val="BodyText"/>
        <w:spacing w:before="10"/>
        <w:jc w:val="center"/>
        <w:rPr>
          <w:b/>
          <w:sz w:val="39"/>
        </w:rPr>
      </w:pPr>
    </w:p>
    <w:p w14:paraId="6802958D" w14:textId="77777777" w:rsidR="00FB68E4" w:rsidRDefault="00FB68E4" w:rsidP="006958A1">
      <w:pPr>
        <w:ind w:left="3550"/>
        <w:jc w:val="center"/>
        <w:rPr>
          <w:b/>
          <w:sz w:val="28"/>
        </w:rPr>
      </w:pPr>
      <w:r>
        <w:rPr>
          <w:b/>
          <w:sz w:val="28"/>
        </w:rPr>
        <w:t>B. E.</w:t>
      </w:r>
      <w:r>
        <w:rPr>
          <w:b/>
          <w:spacing w:val="-4"/>
          <w:sz w:val="28"/>
        </w:rPr>
        <w:t xml:space="preserve"> </w:t>
      </w:r>
      <w:r>
        <w:rPr>
          <w:b/>
          <w:sz w:val="28"/>
        </w:rPr>
        <w:t>Semester-V</w:t>
      </w:r>
    </w:p>
    <w:p w14:paraId="46302BCC" w14:textId="77777777" w:rsidR="00FB68E4" w:rsidRDefault="00FB68E4" w:rsidP="006958A1">
      <w:pPr>
        <w:pStyle w:val="BodyText"/>
        <w:spacing w:before="11"/>
        <w:jc w:val="center"/>
        <w:rPr>
          <w:b/>
          <w:sz w:val="27"/>
        </w:rPr>
      </w:pPr>
    </w:p>
    <w:p w14:paraId="410D0853" w14:textId="5DC803B6" w:rsidR="00FB68E4" w:rsidRDefault="00FB68E4" w:rsidP="006958A1">
      <w:pPr>
        <w:ind w:left="1658" w:right="2518"/>
        <w:jc w:val="center"/>
        <w:rPr>
          <w:b/>
          <w:spacing w:val="-68"/>
          <w:sz w:val="28"/>
        </w:rPr>
      </w:pPr>
      <w:r>
        <w:rPr>
          <w:b/>
          <w:sz w:val="28"/>
        </w:rPr>
        <w:t>(Computer Engineering Department)</w:t>
      </w:r>
    </w:p>
    <w:p w14:paraId="2C05427A" w14:textId="77777777" w:rsidR="00FB68E4" w:rsidRDefault="00FB68E4" w:rsidP="006958A1">
      <w:pPr>
        <w:ind w:left="1658" w:right="2518"/>
        <w:jc w:val="center"/>
        <w:rPr>
          <w:b/>
          <w:spacing w:val="-68"/>
          <w:sz w:val="28"/>
        </w:rPr>
      </w:pPr>
    </w:p>
    <w:p w14:paraId="60D4127E" w14:textId="77777777" w:rsidR="00FB68E4" w:rsidRDefault="00FB68E4" w:rsidP="006958A1">
      <w:pPr>
        <w:ind w:left="1658" w:right="2518"/>
        <w:jc w:val="center"/>
        <w:rPr>
          <w:b/>
          <w:sz w:val="28"/>
        </w:rPr>
      </w:pPr>
      <w:r>
        <w:rPr>
          <w:b/>
          <w:sz w:val="28"/>
        </w:rPr>
        <w:t>Submitted</w:t>
      </w:r>
      <w:r>
        <w:rPr>
          <w:b/>
          <w:spacing w:val="-1"/>
          <w:sz w:val="28"/>
        </w:rPr>
        <w:t xml:space="preserve"> </w:t>
      </w:r>
      <w:r>
        <w:rPr>
          <w:b/>
          <w:sz w:val="28"/>
        </w:rPr>
        <w:t>by:</w:t>
      </w:r>
    </w:p>
    <w:p w14:paraId="79E1C12B" w14:textId="77777777" w:rsidR="006958A1" w:rsidRDefault="006958A1" w:rsidP="006958A1">
      <w:pPr>
        <w:ind w:left="1658" w:right="2518"/>
        <w:jc w:val="center"/>
        <w:rPr>
          <w:b/>
          <w:sz w:val="28"/>
        </w:rPr>
      </w:pPr>
    </w:p>
    <w:p w14:paraId="42D65340" w14:textId="77777777" w:rsidR="00FB68E4" w:rsidRDefault="00FB68E4" w:rsidP="006958A1">
      <w:pPr>
        <w:pStyle w:val="BodyText"/>
        <w:spacing w:before="2" w:after="1"/>
        <w:jc w:val="center"/>
        <w:rPr>
          <w:b/>
          <w:sz w:val="28"/>
        </w:rPr>
      </w:pPr>
    </w:p>
    <w:tbl>
      <w:tblPr>
        <w:tblW w:w="0" w:type="auto"/>
        <w:tblInd w:w="2628" w:type="dxa"/>
        <w:tblLayout w:type="fixed"/>
        <w:tblCellMar>
          <w:left w:w="0" w:type="dxa"/>
          <w:right w:w="0" w:type="dxa"/>
        </w:tblCellMar>
        <w:tblLook w:val="01E0" w:firstRow="1" w:lastRow="1" w:firstColumn="1" w:lastColumn="1" w:noHBand="0" w:noVBand="0"/>
      </w:tblPr>
      <w:tblGrid>
        <w:gridCol w:w="2892"/>
        <w:gridCol w:w="2627"/>
      </w:tblGrid>
      <w:tr w:rsidR="00FB68E4" w14:paraId="1F674493" w14:textId="77777777" w:rsidTr="00D8770A">
        <w:trPr>
          <w:trHeight w:val="476"/>
        </w:trPr>
        <w:tc>
          <w:tcPr>
            <w:tcW w:w="2892" w:type="dxa"/>
          </w:tcPr>
          <w:p w14:paraId="3344922C" w14:textId="57D03EC1" w:rsidR="00FB68E4" w:rsidRDefault="00FB68E4" w:rsidP="006958A1">
            <w:pPr>
              <w:pStyle w:val="TableParagraph"/>
              <w:spacing w:before="0" w:line="309" w:lineRule="exact"/>
              <w:ind w:left="200"/>
              <w:jc w:val="center"/>
              <w:rPr>
                <w:b/>
                <w:sz w:val="28"/>
              </w:rPr>
            </w:pPr>
            <w:r>
              <w:rPr>
                <w:b/>
                <w:sz w:val="28"/>
              </w:rPr>
              <w:t>Name</w:t>
            </w:r>
            <w:r>
              <w:rPr>
                <w:b/>
                <w:spacing w:val="-4"/>
                <w:sz w:val="28"/>
              </w:rPr>
              <w:t xml:space="preserve"> </w:t>
            </w:r>
            <w:r>
              <w:rPr>
                <w:b/>
                <w:sz w:val="28"/>
              </w:rPr>
              <w:t>of</w:t>
            </w:r>
            <w:r>
              <w:rPr>
                <w:b/>
                <w:spacing w:val="-2"/>
                <w:sz w:val="28"/>
              </w:rPr>
              <w:t xml:space="preserve"> </w:t>
            </w:r>
            <w:r>
              <w:rPr>
                <w:b/>
                <w:sz w:val="28"/>
              </w:rPr>
              <w:t>Student</w:t>
            </w:r>
          </w:p>
        </w:tc>
        <w:tc>
          <w:tcPr>
            <w:tcW w:w="2627" w:type="dxa"/>
          </w:tcPr>
          <w:p w14:paraId="68A8663E" w14:textId="77777777" w:rsidR="00FB68E4" w:rsidRDefault="00FB68E4" w:rsidP="006958A1">
            <w:pPr>
              <w:pStyle w:val="TableParagraph"/>
              <w:spacing w:before="0" w:line="309" w:lineRule="exact"/>
              <w:ind w:right="197"/>
              <w:jc w:val="center"/>
              <w:rPr>
                <w:b/>
                <w:sz w:val="28"/>
              </w:rPr>
            </w:pPr>
            <w:r>
              <w:rPr>
                <w:b/>
                <w:sz w:val="28"/>
              </w:rPr>
              <w:t>Enrollment</w:t>
            </w:r>
            <w:r>
              <w:rPr>
                <w:b/>
                <w:spacing w:val="-6"/>
                <w:sz w:val="28"/>
              </w:rPr>
              <w:t xml:space="preserve"> </w:t>
            </w:r>
            <w:r>
              <w:rPr>
                <w:b/>
                <w:sz w:val="28"/>
              </w:rPr>
              <w:t>No.</w:t>
            </w:r>
          </w:p>
        </w:tc>
      </w:tr>
      <w:tr w:rsidR="00FB68E4" w14:paraId="12A100B1" w14:textId="77777777" w:rsidTr="00D8770A">
        <w:trPr>
          <w:trHeight w:val="554"/>
        </w:trPr>
        <w:tc>
          <w:tcPr>
            <w:tcW w:w="2892" w:type="dxa"/>
          </w:tcPr>
          <w:p w14:paraId="57BE6C08" w14:textId="340DFE1C" w:rsidR="00FB68E4" w:rsidRDefault="00FB68E4" w:rsidP="006958A1">
            <w:pPr>
              <w:pStyle w:val="TableParagraph"/>
              <w:spacing w:before="154"/>
              <w:ind w:left="200"/>
              <w:jc w:val="center"/>
              <w:rPr>
                <w:b/>
                <w:sz w:val="28"/>
              </w:rPr>
            </w:pPr>
            <w:r>
              <w:rPr>
                <w:b/>
                <w:sz w:val="28"/>
              </w:rPr>
              <w:t>Mrudani Songade</w:t>
            </w:r>
          </w:p>
        </w:tc>
        <w:tc>
          <w:tcPr>
            <w:tcW w:w="2627" w:type="dxa"/>
          </w:tcPr>
          <w:p w14:paraId="3F434453" w14:textId="4B8DFD56" w:rsidR="00FB68E4" w:rsidRDefault="00FB68E4" w:rsidP="006958A1">
            <w:pPr>
              <w:pStyle w:val="TableParagraph"/>
              <w:spacing w:before="154"/>
              <w:ind w:right="255"/>
              <w:jc w:val="center"/>
              <w:rPr>
                <w:b/>
                <w:sz w:val="28"/>
              </w:rPr>
            </w:pPr>
            <w:r>
              <w:rPr>
                <w:b/>
                <w:sz w:val="28"/>
              </w:rPr>
              <w:t>21002170510032</w:t>
            </w:r>
          </w:p>
        </w:tc>
      </w:tr>
    </w:tbl>
    <w:p w14:paraId="45A4464A" w14:textId="77777777" w:rsidR="00FB68E4" w:rsidRDefault="00FB68E4" w:rsidP="006958A1">
      <w:pPr>
        <w:pStyle w:val="BodyText"/>
        <w:jc w:val="center"/>
        <w:rPr>
          <w:b/>
          <w:sz w:val="30"/>
        </w:rPr>
      </w:pPr>
    </w:p>
    <w:p w14:paraId="44DBB9BE" w14:textId="77777777" w:rsidR="00976AAD" w:rsidRDefault="00976AAD" w:rsidP="00FB68E4">
      <w:pPr>
        <w:pStyle w:val="BodyText"/>
        <w:rPr>
          <w:b/>
          <w:sz w:val="30"/>
        </w:rPr>
      </w:pPr>
    </w:p>
    <w:p w14:paraId="6CAC417A" w14:textId="77777777" w:rsidR="00976AAD" w:rsidRDefault="00976AAD" w:rsidP="00FB68E4">
      <w:pPr>
        <w:pStyle w:val="BodyText"/>
        <w:rPr>
          <w:b/>
          <w:sz w:val="30"/>
        </w:rPr>
      </w:pPr>
    </w:p>
    <w:p w14:paraId="176A4304" w14:textId="77777777" w:rsidR="00976AAD" w:rsidRDefault="00976AAD" w:rsidP="00FB68E4">
      <w:pPr>
        <w:pStyle w:val="BodyText"/>
        <w:rPr>
          <w:b/>
          <w:sz w:val="30"/>
        </w:rPr>
      </w:pPr>
    </w:p>
    <w:p w14:paraId="3AB158F4" w14:textId="77777777" w:rsidR="00976AAD" w:rsidRDefault="00976AAD" w:rsidP="00FB68E4">
      <w:pPr>
        <w:pStyle w:val="BodyText"/>
        <w:rPr>
          <w:b/>
          <w:sz w:val="30"/>
        </w:rPr>
      </w:pPr>
    </w:p>
    <w:p w14:paraId="7BFF461F" w14:textId="77777777" w:rsidR="00976AAD" w:rsidRDefault="00976AAD" w:rsidP="00FB68E4">
      <w:pPr>
        <w:pStyle w:val="BodyText"/>
        <w:rPr>
          <w:b/>
          <w:sz w:val="30"/>
        </w:rPr>
      </w:pPr>
    </w:p>
    <w:p w14:paraId="19C5BDB4" w14:textId="77777777" w:rsidR="00976AAD" w:rsidRDefault="00976AAD" w:rsidP="00FB68E4">
      <w:pPr>
        <w:pStyle w:val="BodyText"/>
        <w:rPr>
          <w:b/>
          <w:sz w:val="30"/>
        </w:rPr>
      </w:pPr>
    </w:p>
    <w:p w14:paraId="19EC802C" w14:textId="77777777" w:rsidR="00976AAD" w:rsidRDefault="00976AAD" w:rsidP="00FB68E4">
      <w:pPr>
        <w:pStyle w:val="BodyText"/>
        <w:rPr>
          <w:b/>
          <w:sz w:val="30"/>
        </w:rPr>
      </w:pPr>
    </w:p>
    <w:p w14:paraId="47D16D3B" w14:textId="77777777" w:rsidR="00976AAD" w:rsidRDefault="00976AAD" w:rsidP="00FB68E4">
      <w:pPr>
        <w:pStyle w:val="BodyText"/>
        <w:rPr>
          <w:b/>
          <w:sz w:val="30"/>
        </w:rPr>
      </w:pPr>
    </w:p>
    <w:p w14:paraId="7F4E43C7" w14:textId="77777777" w:rsidR="00976AAD" w:rsidRDefault="00976AAD" w:rsidP="00FB68E4">
      <w:pPr>
        <w:pStyle w:val="BodyText"/>
        <w:rPr>
          <w:b/>
          <w:sz w:val="30"/>
        </w:rPr>
      </w:pPr>
    </w:p>
    <w:p w14:paraId="0D53A3DB" w14:textId="77777777" w:rsidR="00976AAD" w:rsidRDefault="00976AAD" w:rsidP="00FB68E4">
      <w:pPr>
        <w:pStyle w:val="BodyText"/>
        <w:rPr>
          <w:b/>
          <w:sz w:val="30"/>
        </w:rPr>
      </w:pPr>
    </w:p>
    <w:p w14:paraId="105FEB0C" w14:textId="77777777" w:rsidR="00976AAD" w:rsidRDefault="00976AAD" w:rsidP="00FB68E4">
      <w:pPr>
        <w:pStyle w:val="BodyText"/>
        <w:rPr>
          <w:b/>
          <w:sz w:val="30"/>
        </w:rPr>
      </w:pPr>
    </w:p>
    <w:p w14:paraId="2EACFA9B" w14:textId="77777777" w:rsidR="00702669" w:rsidRDefault="00702669" w:rsidP="00FB68E4">
      <w:pPr>
        <w:spacing w:line="480" w:lineRule="auto"/>
        <w:ind w:left="3214" w:right="4076"/>
        <w:jc w:val="center"/>
        <w:rPr>
          <w:b/>
          <w:sz w:val="28"/>
        </w:rPr>
      </w:pPr>
    </w:p>
    <w:p w14:paraId="30D5E8DD" w14:textId="17EB0860" w:rsidR="00FB68E4" w:rsidRDefault="00FB68E4" w:rsidP="00FB68E4">
      <w:pPr>
        <w:spacing w:line="480" w:lineRule="auto"/>
        <w:ind w:left="3214" w:right="4076"/>
        <w:jc w:val="center"/>
        <w:rPr>
          <w:b/>
          <w:sz w:val="28"/>
        </w:rPr>
      </w:pPr>
      <w:r>
        <w:rPr>
          <w:b/>
          <w:sz w:val="28"/>
        </w:rPr>
        <w:t>Academic</w:t>
      </w:r>
      <w:r>
        <w:rPr>
          <w:b/>
          <w:spacing w:val="-8"/>
          <w:sz w:val="28"/>
        </w:rPr>
        <w:t xml:space="preserve"> </w:t>
      </w:r>
      <w:r>
        <w:rPr>
          <w:b/>
          <w:sz w:val="28"/>
        </w:rPr>
        <w:t>Year</w:t>
      </w:r>
      <w:r>
        <w:rPr>
          <w:b/>
          <w:spacing w:val="-7"/>
          <w:sz w:val="28"/>
        </w:rPr>
        <w:t xml:space="preserve"> </w:t>
      </w:r>
      <w:r>
        <w:rPr>
          <w:b/>
          <w:sz w:val="28"/>
        </w:rPr>
        <w:t>(2023-24)</w:t>
      </w:r>
    </w:p>
    <w:p w14:paraId="1953265A" w14:textId="77777777" w:rsidR="00FB68E4" w:rsidRDefault="00FB68E4" w:rsidP="00FB68E4">
      <w:pPr>
        <w:spacing w:line="480" w:lineRule="auto"/>
        <w:jc w:val="center"/>
        <w:rPr>
          <w:sz w:val="28"/>
        </w:rPr>
        <w:sectPr w:rsidR="00FB68E4" w:rsidSect="003C7AD9">
          <w:headerReference w:type="default" r:id="rId10"/>
          <w:footerReference w:type="default" r:id="rId11"/>
          <w:pgSz w:w="11910" w:h="16840"/>
          <w:pgMar w:top="1360" w:right="300" w:bottom="1200" w:left="1280" w:header="720" w:footer="1005" w:gutter="0"/>
          <w:pgNumType w:start="0"/>
          <w:cols w:space="720"/>
          <w:titlePg/>
          <w:docGrid w:linePitch="299"/>
        </w:sectPr>
      </w:pPr>
    </w:p>
    <w:p w14:paraId="2F04BFF4" w14:textId="77777777" w:rsidR="00FB68E4" w:rsidRDefault="00FB68E4" w:rsidP="00FB68E4">
      <w:pPr>
        <w:spacing w:before="59"/>
        <w:ind w:left="792" w:right="1651"/>
        <w:jc w:val="center"/>
        <w:rPr>
          <w:b/>
          <w:sz w:val="28"/>
        </w:rPr>
      </w:pPr>
      <w:r w:rsidRPr="004F6AF7">
        <w:rPr>
          <w:b/>
          <w:sz w:val="28"/>
        </w:rPr>
        <w:lastRenderedPageBreak/>
        <w:t>LOK</w:t>
      </w:r>
      <w:r>
        <w:rPr>
          <w:b/>
          <w:sz w:val="28"/>
        </w:rPr>
        <w:t xml:space="preserve"> </w:t>
      </w:r>
      <w:r w:rsidRPr="004F6AF7">
        <w:rPr>
          <w:b/>
          <w:sz w:val="28"/>
        </w:rPr>
        <w:t>JAGRUTI</w:t>
      </w:r>
      <w:r>
        <w:rPr>
          <w:b/>
          <w:sz w:val="28"/>
        </w:rPr>
        <w:t xml:space="preserve"> </w:t>
      </w:r>
      <w:r w:rsidRPr="004F6AF7">
        <w:rPr>
          <w:b/>
          <w:sz w:val="28"/>
        </w:rPr>
        <w:t>KENDRA</w:t>
      </w:r>
      <w:r>
        <w:rPr>
          <w:b/>
          <w:spacing w:val="-5"/>
          <w:sz w:val="28"/>
        </w:rPr>
        <w:t xml:space="preserve"> </w:t>
      </w:r>
      <w:r>
        <w:rPr>
          <w:b/>
          <w:sz w:val="28"/>
        </w:rPr>
        <w:t>UNIVERSITY,</w:t>
      </w:r>
      <w:r>
        <w:rPr>
          <w:b/>
          <w:spacing w:val="-3"/>
          <w:sz w:val="28"/>
        </w:rPr>
        <w:t xml:space="preserve"> </w:t>
      </w:r>
      <w:r>
        <w:rPr>
          <w:b/>
          <w:sz w:val="28"/>
        </w:rPr>
        <w:t>AHMEDABAD</w:t>
      </w:r>
    </w:p>
    <w:p w14:paraId="6444BDD1" w14:textId="77777777" w:rsidR="00FB68E4" w:rsidRDefault="00FB68E4" w:rsidP="00FB68E4">
      <w:pPr>
        <w:spacing w:before="59" w:line="376" w:lineRule="auto"/>
        <w:ind w:left="4134" w:right="1563" w:hanging="1974"/>
        <w:rPr>
          <w:b/>
          <w:sz w:val="28"/>
        </w:rPr>
      </w:pPr>
      <w:r>
        <w:rPr>
          <w:b/>
          <w:noProof/>
          <w:sz w:val="28"/>
          <w:lang w:bidi="gu-IN"/>
        </w:rPr>
        <w:drawing>
          <wp:anchor distT="0" distB="0" distL="0" distR="0" simplePos="0" relativeHeight="251661312" behindDoc="0" locked="0" layoutInCell="1" allowOverlap="1" wp14:anchorId="78D2025F" wp14:editId="2BB1FB49">
            <wp:simplePos x="0" y="0"/>
            <wp:positionH relativeFrom="page">
              <wp:posOffset>3105150</wp:posOffset>
            </wp:positionH>
            <wp:positionV relativeFrom="paragraph">
              <wp:posOffset>697865</wp:posOffset>
            </wp:positionV>
            <wp:extent cx="1250950" cy="1308100"/>
            <wp:effectExtent l="19050" t="0" r="6350" b="0"/>
            <wp:wrapTopAndBottom/>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50950" cy="1308100"/>
                    </a:xfrm>
                    <a:prstGeom prst="rect">
                      <a:avLst/>
                    </a:prstGeom>
                  </pic:spPr>
                </pic:pic>
              </a:graphicData>
            </a:graphic>
          </wp:anchor>
        </w:drawing>
      </w:r>
      <w:r>
        <w:rPr>
          <w:b/>
          <w:sz w:val="28"/>
        </w:rPr>
        <w:t xml:space="preserve">      COMPUTER ENGINEERING</w:t>
      </w:r>
    </w:p>
    <w:p w14:paraId="3C32F463" w14:textId="77777777" w:rsidR="00FB68E4" w:rsidRDefault="00FB68E4" w:rsidP="00FB68E4">
      <w:pPr>
        <w:pStyle w:val="BodyText"/>
        <w:spacing w:before="7"/>
        <w:rPr>
          <w:b/>
          <w:sz w:val="19"/>
        </w:rPr>
      </w:pPr>
    </w:p>
    <w:p w14:paraId="09D63E4E" w14:textId="77777777" w:rsidR="00FB68E4" w:rsidRDefault="00FB68E4" w:rsidP="00FB68E4">
      <w:pPr>
        <w:pStyle w:val="BodyText"/>
        <w:rPr>
          <w:b/>
          <w:sz w:val="30"/>
        </w:rPr>
      </w:pPr>
    </w:p>
    <w:p w14:paraId="7B20DC9F" w14:textId="77777777" w:rsidR="00FB68E4" w:rsidRDefault="00FB68E4" w:rsidP="00FB68E4">
      <w:pPr>
        <w:pStyle w:val="Heading1"/>
        <w:spacing w:before="174"/>
        <w:ind w:right="1470"/>
      </w:pPr>
      <w:bookmarkStart w:id="0" w:name="_Toc156254030"/>
      <w:r>
        <w:rPr>
          <w:u w:val="thick" w:color="2C74B5"/>
        </w:rPr>
        <w:t>CERTIFICATE</w:t>
      </w:r>
      <w:bookmarkEnd w:id="0"/>
    </w:p>
    <w:p w14:paraId="36BCB8FF" w14:textId="77777777" w:rsidR="00FB68E4" w:rsidRDefault="00FB68E4" w:rsidP="00FB68E4">
      <w:pPr>
        <w:pStyle w:val="BodyText"/>
        <w:rPr>
          <w:b/>
          <w:sz w:val="20"/>
        </w:rPr>
      </w:pPr>
    </w:p>
    <w:p w14:paraId="0111E495" w14:textId="77777777" w:rsidR="00FB68E4" w:rsidRDefault="00FB68E4" w:rsidP="00FB68E4">
      <w:pPr>
        <w:pStyle w:val="BodyText"/>
        <w:spacing w:before="7"/>
        <w:rPr>
          <w:b/>
          <w:sz w:val="19"/>
        </w:rPr>
      </w:pPr>
    </w:p>
    <w:p w14:paraId="267AE8B8" w14:textId="47148380" w:rsidR="00FB68E4" w:rsidRDefault="00FB68E4" w:rsidP="00FB68E4">
      <w:pPr>
        <w:tabs>
          <w:tab w:val="left" w:pos="6762"/>
        </w:tabs>
        <w:spacing w:before="102" w:line="360" w:lineRule="auto"/>
        <w:ind w:left="424" w:right="852"/>
        <w:rPr>
          <w:b/>
          <w:sz w:val="28"/>
        </w:rPr>
      </w:pPr>
      <w:r w:rsidRPr="00FB68E4">
        <w:rPr>
          <w:w w:val="95"/>
          <w:sz w:val="32"/>
        </w:rPr>
        <w:t>This</w:t>
      </w:r>
      <w:r w:rsidRPr="00FB68E4">
        <w:rPr>
          <w:spacing w:val="7"/>
          <w:w w:val="95"/>
          <w:sz w:val="32"/>
        </w:rPr>
        <w:t xml:space="preserve"> </w:t>
      </w:r>
      <w:r w:rsidRPr="00FB68E4">
        <w:rPr>
          <w:w w:val="95"/>
          <w:sz w:val="32"/>
        </w:rPr>
        <w:t>is</w:t>
      </w:r>
      <w:r w:rsidRPr="00FB68E4">
        <w:rPr>
          <w:spacing w:val="-9"/>
          <w:w w:val="95"/>
          <w:sz w:val="32"/>
        </w:rPr>
        <w:t xml:space="preserve"> </w:t>
      </w:r>
      <w:r w:rsidRPr="00FB68E4">
        <w:rPr>
          <w:w w:val="95"/>
          <w:sz w:val="32"/>
        </w:rPr>
        <w:t>to</w:t>
      </w:r>
      <w:r w:rsidRPr="00FB68E4">
        <w:rPr>
          <w:spacing w:val="-2"/>
          <w:w w:val="95"/>
          <w:sz w:val="32"/>
        </w:rPr>
        <w:t xml:space="preserve"> </w:t>
      </w:r>
      <w:r w:rsidRPr="00FB68E4">
        <w:rPr>
          <w:w w:val="95"/>
          <w:sz w:val="32"/>
        </w:rPr>
        <w:t>certify</w:t>
      </w:r>
      <w:r w:rsidRPr="00FB68E4">
        <w:rPr>
          <w:spacing w:val="-5"/>
          <w:w w:val="95"/>
          <w:sz w:val="32"/>
        </w:rPr>
        <w:t xml:space="preserve"> </w:t>
      </w:r>
      <w:r w:rsidRPr="00FB68E4">
        <w:rPr>
          <w:w w:val="95"/>
          <w:sz w:val="32"/>
        </w:rPr>
        <w:t xml:space="preserve">to </w:t>
      </w:r>
      <w:r w:rsidRPr="00FB68E4">
        <w:rPr>
          <w:b/>
          <w:w w:val="95"/>
          <w:sz w:val="32"/>
          <w:u w:val="thick"/>
        </w:rPr>
        <w:t>Mrudani Songade</w:t>
      </w:r>
      <w:r w:rsidRPr="00FB68E4">
        <w:rPr>
          <w:b/>
          <w:w w:val="95"/>
          <w:sz w:val="32"/>
        </w:rPr>
        <w:t xml:space="preserve"> </w:t>
      </w:r>
      <w:r w:rsidRPr="00FB68E4">
        <w:rPr>
          <w:w w:val="95"/>
          <w:sz w:val="32"/>
        </w:rPr>
        <w:t>of</w:t>
      </w:r>
      <w:r w:rsidRPr="00FB68E4">
        <w:rPr>
          <w:spacing w:val="8"/>
          <w:w w:val="95"/>
          <w:sz w:val="32"/>
        </w:rPr>
        <w:t xml:space="preserve"> </w:t>
      </w:r>
      <w:r w:rsidRPr="00FB68E4">
        <w:rPr>
          <w:w w:val="95"/>
          <w:sz w:val="32"/>
        </w:rPr>
        <w:t>B.E</w:t>
      </w:r>
      <w:r w:rsidRPr="00FB68E4">
        <w:rPr>
          <w:spacing w:val="3"/>
          <w:w w:val="95"/>
          <w:sz w:val="32"/>
        </w:rPr>
        <w:t xml:space="preserve"> </w:t>
      </w:r>
      <w:r w:rsidRPr="00FB68E4">
        <w:rPr>
          <w:w w:val="95"/>
          <w:sz w:val="32"/>
        </w:rPr>
        <w:t xml:space="preserve">Semester </w:t>
      </w:r>
      <w:r w:rsidRPr="00FB68E4">
        <w:rPr>
          <w:b/>
          <w:w w:val="95"/>
          <w:sz w:val="32"/>
        </w:rPr>
        <w:t>5</w:t>
      </w:r>
      <w:proofErr w:type="gramStart"/>
      <w:r w:rsidRPr="00FB68E4">
        <w:rPr>
          <w:b/>
          <w:w w:val="95"/>
          <w:sz w:val="32"/>
          <w:vertAlign w:val="superscript"/>
        </w:rPr>
        <w:t xml:space="preserve">th  </w:t>
      </w:r>
      <w:r w:rsidRPr="00FB68E4">
        <w:rPr>
          <w:b/>
          <w:w w:val="95"/>
          <w:sz w:val="32"/>
        </w:rPr>
        <w:t>A.I.D.S</w:t>
      </w:r>
      <w:proofErr w:type="gramEnd"/>
      <w:r w:rsidRPr="00FB68E4">
        <w:rPr>
          <w:b/>
          <w:spacing w:val="13"/>
          <w:w w:val="95"/>
          <w:sz w:val="32"/>
        </w:rPr>
        <w:t xml:space="preserve"> </w:t>
      </w:r>
      <w:r w:rsidRPr="00FB68E4">
        <w:rPr>
          <w:w w:val="95"/>
          <w:sz w:val="32"/>
        </w:rPr>
        <w:t>Class,</w:t>
      </w:r>
      <w:r w:rsidRPr="00FB68E4">
        <w:rPr>
          <w:spacing w:val="14"/>
          <w:w w:val="95"/>
          <w:sz w:val="32"/>
        </w:rPr>
        <w:t xml:space="preserve"> </w:t>
      </w:r>
      <w:r w:rsidRPr="00FB68E4">
        <w:rPr>
          <w:w w:val="95"/>
          <w:sz w:val="32"/>
        </w:rPr>
        <w:t>Enrollment</w:t>
      </w:r>
      <w:r w:rsidRPr="00FB68E4">
        <w:rPr>
          <w:spacing w:val="-10"/>
          <w:w w:val="95"/>
          <w:sz w:val="32"/>
        </w:rPr>
        <w:t xml:space="preserve"> </w:t>
      </w:r>
      <w:r w:rsidRPr="00FB68E4">
        <w:rPr>
          <w:w w:val="95"/>
          <w:sz w:val="32"/>
        </w:rPr>
        <w:t>No.</w:t>
      </w:r>
      <w:r w:rsidRPr="00FB68E4">
        <w:rPr>
          <w:spacing w:val="1"/>
          <w:w w:val="95"/>
          <w:sz w:val="32"/>
        </w:rPr>
        <w:t xml:space="preserve"> </w:t>
      </w:r>
      <w:r w:rsidRPr="00FB68E4">
        <w:rPr>
          <w:b/>
          <w:w w:val="95"/>
          <w:sz w:val="32"/>
          <w:u w:val="thick"/>
        </w:rPr>
        <w:t>21002170510032</w:t>
      </w:r>
      <w:r w:rsidRPr="00FB68E4">
        <w:rPr>
          <w:b/>
          <w:spacing w:val="1"/>
          <w:w w:val="95"/>
          <w:sz w:val="32"/>
          <w:u w:val="thick"/>
        </w:rPr>
        <w:t xml:space="preserve"> </w:t>
      </w:r>
      <w:r w:rsidRPr="00FB68E4">
        <w:rPr>
          <w:w w:val="95"/>
          <w:sz w:val="32"/>
        </w:rPr>
        <w:t>has satisfactorily completed</w:t>
      </w:r>
      <w:r w:rsidRPr="00FB68E4">
        <w:rPr>
          <w:spacing w:val="1"/>
          <w:w w:val="95"/>
          <w:sz w:val="32"/>
        </w:rPr>
        <w:t xml:space="preserve"> </w:t>
      </w:r>
      <w:r w:rsidRPr="00FB68E4">
        <w:rPr>
          <w:w w:val="95"/>
          <w:sz w:val="32"/>
        </w:rPr>
        <w:t>her Mini Project work</w:t>
      </w:r>
      <w:r w:rsidRPr="00FB68E4">
        <w:rPr>
          <w:spacing w:val="1"/>
          <w:w w:val="95"/>
          <w:sz w:val="32"/>
        </w:rPr>
        <w:t xml:space="preserve"> </w:t>
      </w:r>
      <w:r w:rsidRPr="00FB68E4">
        <w:rPr>
          <w:w w:val="95"/>
          <w:sz w:val="32"/>
        </w:rPr>
        <w:t>of</w:t>
      </w:r>
      <w:r w:rsidRPr="00FB68E4">
        <w:rPr>
          <w:spacing w:val="1"/>
          <w:w w:val="95"/>
          <w:sz w:val="32"/>
        </w:rPr>
        <w:t xml:space="preserve"> </w:t>
      </w:r>
      <w:r w:rsidRPr="00FB68E4">
        <w:rPr>
          <w:w w:val="95"/>
          <w:sz w:val="32"/>
        </w:rPr>
        <w:t>the subject</w:t>
      </w:r>
      <w:r w:rsidRPr="00FB68E4">
        <w:rPr>
          <w:spacing w:val="1"/>
          <w:w w:val="95"/>
          <w:sz w:val="32"/>
        </w:rPr>
        <w:t xml:space="preserve"> </w:t>
      </w:r>
      <w:r w:rsidRPr="00FB68E4">
        <w:rPr>
          <w:b/>
          <w:w w:val="95"/>
          <w:sz w:val="32"/>
          <w:u w:val="thick"/>
        </w:rPr>
        <w:t>Project</w:t>
      </w:r>
      <w:r w:rsidRPr="00FB68E4">
        <w:rPr>
          <w:b/>
          <w:spacing w:val="-64"/>
          <w:w w:val="95"/>
          <w:sz w:val="32"/>
        </w:rPr>
        <w:t xml:space="preserve"> </w:t>
      </w:r>
      <w:r w:rsidRPr="00FB68E4">
        <w:rPr>
          <w:b/>
          <w:sz w:val="32"/>
          <w:u w:val="thick"/>
        </w:rPr>
        <w:t>Report</w:t>
      </w:r>
      <w:r w:rsidRPr="00FB68E4">
        <w:rPr>
          <w:b/>
          <w:spacing w:val="12"/>
          <w:sz w:val="32"/>
          <w:u w:val="thick"/>
        </w:rPr>
        <w:t xml:space="preserve"> </w:t>
      </w:r>
      <w:r w:rsidRPr="00FB68E4">
        <w:rPr>
          <w:b/>
          <w:sz w:val="32"/>
          <w:u w:val="thick"/>
        </w:rPr>
        <w:t>on</w:t>
      </w:r>
      <w:r>
        <w:rPr>
          <w:b/>
          <w:sz w:val="32"/>
          <w:u w:val="thick"/>
        </w:rPr>
        <w:t xml:space="preserve"> Video chat / Stream Application</w:t>
      </w:r>
      <w:r w:rsidRPr="00FB68E4">
        <w:rPr>
          <w:b/>
          <w:spacing w:val="1"/>
          <w:sz w:val="32"/>
        </w:rPr>
        <w:t xml:space="preserve"> </w:t>
      </w:r>
      <w:r w:rsidRPr="00FB68E4">
        <w:rPr>
          <w:w w:val="95"/>
          <w:sz w:val="32"/>
        </w:rPr>
        <w:t>during</w:t>
      </w:r>
      <w:r w:rsidRPr="00FB68E4">
        <w:rPr>
          <w:spacing w:val="-3"/>
          <w:w w:val="95"/>
          <w:sz w:val="32"/>
        </w:rPr>
        <w:t xml:space="preserve"> </w:t>
      </w:r>
      <w:r w:rsidRPr="00FB68E4">
        <w:rPr>
          <w:w w:val="95"/>
          <w:sz w:val="32"/>
        </w:rPr>
        <w:t>the</w:t>
      </w:r>
      <w:r w:rsidRPr="00FB68E4">
        <w:rPr>
          <w:spacing w:val="4"/>
          <w:w w:val="95"/>
          <w:sz w:val="32"/>
        </w:rPr>
        <w:t xml:space="preserve"> </w:t>
      </w:r>
      <w:r w:rsidRPr="00FB68E4">
        <w:rPr>
          <w:w w:val="95"/>
          <w:sz w:val="32"/>
        </w:rPr>
        <w:t>academic</w:t>
      </w:r>
      <w:r w:rsidRPr="00FB68E4">
        <w:rPr>
          <w:spacing w:val="76"/>
          <w:sz w:val="32"/>
        </w:rPr>
        <w:t xml:space="preserve"> </w:t>
      </w:r>
      <w:r w:rsidRPr="00FB68E4">
        <w:rPr>
          <w:w w:val="95"/>
          <w:sz w:val="32"/>
        </w:rPr>
        <w:t>year</w:t>
      </w:r>
      <w:r w:rsidRPr="00FB68E4">
        <w:rPr>
          <w:spacing w:val="75"/>
          <w:sz w:val="32"/>
        </w:rPr>
        <w:t xml:space="preserve"> </w:t>
      </w:r>
      <w:r w:rsidRPr="00FB68E4">
        <w:rPr>
          <w:b/>
          <w:w w:val="95"/>
          <w:sz w:val="32"/>
          <w:u w:val="thick"/>
        </w:rPr>
        <w:t>2023-24</w:t>
      </w:r>
      <w:r w:rsidR="005635FB">
        <w:rPr>
          <w:w w:val="95"/>
          <w:sz w:val="32"/>
        </w:rPr>
        <w:t xml:space="preserve">  a</w:t>
      </w:r>
      <w:r w:rsidRPr="00FB68E4">
        <w:rPr>
          <w:w w:val="95"/>
          <w:sz w:val="32"/>
        </w:rPr>
        <w:t>nd</w:t>
      </w:r>
      <w:r w:rsidRPr="00FB68E4">
        <w:rPr>
          <w:spacing w:val="4"/>
          <w:w w:val="95"/>
          <w:sz w:val="32"/>
        </w:rPr>
        <w:t xml:space="preserve"> </w:t>
      </w:r>
      <w:r w:rsidRPr="00FB68E4">
        <w:rPr>
          <w:w w:val="95"/>
          <w:sz w:val="32"/>
        </w:rPr>
        <w:t>submitted</w:t>
      </w:r>
      <w:r w:rsidRPr="00FB68E4">
        <w:rPr>
          <w:spacing w:val="4"/>
          <w:w w:val="95"/>
          <w:sz w:val="32"/>
        </w:rPr>
        <w:t xml:space="preserve"> </w:t>
      </w:r>
      <w:r w:rsidRPr="00FB68E4">
        <w:rPr>
          <w:w w:val="95"/>
          <w:sz w:val="32"/>
        </w:rPr>
        <w:t>on</w:t>
      </w:r>
      <w:r>
        <w:rPr>
          <w:w w:val="95"/>
          <w:sz w:val="28"/>
        </w:rPr>
        <w:t xml:space="preserve"> </w:t>
      </w:r>
      <w:r w:rsidRPr="00FB68E4">
        <w:rPr>
          <w:w w:val="95"/>
          <w:sz w:val="28"/>
          <w:u w:val="single"/>
        </w:rPr>
        <w:t>16</w:t>
      </w:r>
      <w:r w:rsidRPr="00FB68E4">
        <w:rPr>
          <w:w w:val="95"/>
          <w:sz w:val="28"/>
          <w:u w:val="single"/>
          <w:vertAlign w:val="superscript"/>
        </w:rPr>
        <w:t>th</w:t>
      </w:r>
      <w:r w:rsidRPr="00FB68E4">
        <w:rPr>
          <w:w w:val="95"/>
          <w:sz w:val="28"/>
          <w:u w:val="single"/>
        </w:rPr>
        <w:t xml:space="preserve"> January, 2024</w:t>
      </w:r>
      <w:r>
        <w:rPr>
          <w:b/>
          <w:sz w:val="28"/>
        </w:rPr>
        <w:t>.</w:t>
      </w:r>
    </w:p>
    <w:p w14:paraId="543EA459" w14:textId="77777777" w:rsidR="00FB68E4" w:rsidRDefault="00FB68E4" w:rsidP="00FB68E4">
      <w:pPr>
        <w:pStyle w:val="BodyText"/>
        <w:rPr>
          <w:b/>
          <w:sz w:val="20"/>
        </w:rPr>
      </w:pPr>
    </w:p>
    <w:p w14:paraId="0233D6F2" w14:textId="77777777" w:rsidR="00FB68E4" w:rsidRDefault="00FB68E4" w:rsidP="00FB68E4">
      <w:pPr>
        <w:pStyle w:val="BodyText"/>
        <w:rPr>
          <w:b/>
          <w:sz w:val="20"/>
        </w:rPr>
      </w:pPr>
    </w:p>
    <w:p w14:paraId="19C9AD3A" w14:textId="77777777" w:rsidR="00FB68E4" w:rsidRDefault="00FB68E4" w:rsidP="00FB68E4">
      <w:pPr>
        <w:pStyle w:val="BodyText"/>
        <w:rPr>
          <w:b/>
          <w:sz w:val="20"/>
        </w:rPr>
      </w:pPr>
    </w:p>
    <w:p w14:paraId="69073D19" w14:textId="6A0C06EC" w:rsidR="00FB68E4" w:rsidRDefault="00FB68E4" w:rsidP="00FB68E4">
      <w:pPr>
        <w:tabs>
          <w:tab w:val="left" w:pos="6950"/>
        </w:tabs>
        <w:spacing w:before="225"/>
        <w:ind w:left="1001"/>
        <w:rPr>
          <w:b/>
          <w:sz w:val="28"/>
        </w:rPr>
      </w:pPr>
      <w:bookmarkStart w:id="1" w:name="Head_of_Department_Staff_InCharge"/>
      <w:bookmarkEnd w:id="1"/>
      <w:r>
        <w:rPr>
          <w:b/>
          <w:sz w:val="28"/>
        </w:rPr>
        <w:t>Head</w:t>
      </w:r>
      <w:r>
        <w:rPr>
          <w:b/>
          <w:spacing w:val="1"/>
          <w:sz w:val="28"/>
        </w:rPr>
        <w:t xml:space="preserve"> </w:t>
      </w:r>
      <w:r>
        <w:rPr>
          <w:b/>
          <w:sz w:val="28"/>
        </w:rPr>
        <w:t>of</w:t>
      </w:r>
      <w:r>
        <w:rPr>
          <w:b/>
          <w:spacing w:val="-1"/>
          <w:sz w:val="28"/>
        </w:rPr>
        <w:t xml:space="preserve"> </w:t>
      </w:r>
      <w:r>
        <w:rPr>
          <w:b/>
          <w:sz w:val="28"/>
        </w:rPr>
        <w:t xml:space="preserve">Department                            </w:t>
      </w:r>
    </w:p>
    <w:p w14:paraId="55BFCD4F" w14:textId="6A728950" w:rsidR="00FB68E4" w:rsidRDefault="00FB68E4" w:rsidP="00FB68E4">
      <w:pPr>
        <w:tabs>
          <w:tab w:val="left" w:pos="6950"/>
        </w:tabs>
        <w:spacing w:before="269" w:line="322" w:lineRule="exact"/>
        <w:ind w:left="1001"/>
        <w:rPr>
          <w:b/>
          <w:sz w:val="28"/>
        </w:rPr>
      </w:pPr>
      <w:r>
        <w:rPr>
          <w:b/>
          <w:sz w:val="28"/>
        </w:rPr>
        <w:t xml:space="preserve">Prof. Shruti Raval                                </w:t>
      </w:r>
    </w:p>
    <w:p w14:paraId="3A3438C0" w14:textId="470AAC63" w:rsidR="00FB68E4" w:rsidRDefault="00FB68E4" w:rsidP="00FB68E4">
      <w:pPr>
        <w:tabs>
          <w:tab w:val="left" w:pos="6950"/>
        </w:tabs>
        <w:spacing w:before="268"/>
        <w:ind w:left="1001"/>
        <w:rPr>
          <w:b/>
          <w:sz w:val="28"/>
        </w:rPr>
      </w:pPr>
      <w:r>
        <w:rPr>
          <w:b/>
          <w:sz w:val="28"/>
        </w:rPr>
        <w:t>Computer</w:t>
      </w:r>
      <w:r>
        <w:rPr>
          <w:b/>
          <w:spacing w:val="-5"/>
          <w:sz w:val="28"/>
        </w:rPr>
        <w:t xml:space="preserve"> </w:t>
      </w:r>
      <w:r>
        <w:rPr>
          <w:b/>
          <w:sz w:val="28"/>
        </w:rPr>
        <w:t xml:space="preserve">Department                        </w:t>
      </w:r>
    </w:p>
    <w:p w14:paraId="0071EA8E" w14:textId="7F842222" w:rsidR="00FB68E4" w:rsidRPr="00127D96" w:rsidRDefault="00FB68E4" w:rsidP="00FB68E4">
      <w:pPr>
        <w:tabs>
          <w:tab w:val="left" w:pos="6950"/>
        </w:tabs>
        <w:spacing w:before="268"/>
        <w:ind w:left="1001"/>
        <w:rPr>
          <w:b/>
          <w:sz w:val="15"/>
        </w:rPr>
      </w:pPr>
      <w:r>
        <w:rPr>
          <w:b/>
          <w:sz w:val="28"/>
        </w:rPr>
        <w:t xml:space="preserve">LJU, Ahmedabad                          </w:t>
      </w:r>
      <w:r>
        <w:rPr>
          <w:b/>
          <w:sz w:val="15"/>
        </w:rPr>
        <w:t xml:space="preserve">             </w:t>
      </w:r>
    </w:p>
    <w:p w14:paraId="0BE77476" w14:textId="47F946C9" w:rsidR="00FB68E4" w:rsidRPr="004F1B35" w:rsidRDefault="00FB68E4" w:rsidP="004F1B35">
      <w:pPr>
        <w:spacing w:before="87" w:line="432" w:lineRule="auto"/>
        <w:rPr>
          <w:b/>
          <w:sz w:val="28"/>
        </w:rPr>
      </w:pPr>
      <w:r>
        <w:rPr>
          <w:b/>
          <w:spacing w:val="1"/>
          <w:sz w:val="28"/>
        </w:rPr>
        <w:t xml:space="preserve">                                                                              </w:t>
      </w:r>
    </w:p>
    <w:p w14:paraId="496B91C5" w14:textId="77777777" w:rsidR="00FB68E4" w:rsidRDefault="00FB68E4" w:rsidP="00FB68E4">
      <w:pPr>
        <w:pStyle w:val="BodyText"/>
        <w:spacing w:before="4"/>
        <w:rPr>
          <w:b/>
          <w:sz w:val="28"/>
        </w:rPr>
      </w:pPr>
    </w:p>
    <w:p w14:paraId="7EFC96DC" w14:textId="77777777" w:rsidR="00702669" w:rsidRDefault="00FB68E4" w:rsidP="00FB68E4">
      <w:pPr>
        <w:tabs>
          <w:tab w:val="left" w:pos="1720"/>
          <w:tab w:val="left" w:pos="2441"/>
          <w:tab w:val="left" w:pos="3161"/>
          <w:tab w:val="left" w:pos="6143"/>
          <w:tab w:val="left" w:pos="6657"/>
          <w:tab w:val="left" w:pos="7846"/>
        </w:tabs>
        <w:ind w:left="424"/>
        <w:rPr>
          <w:b/>
          <w:sz w:val="28"/>
        </w:rPr>
      </w:pPr>
      <w:r>
        <w:rPr>
          <w:b/>
          <w:sz w:val="28"/>
        </w:rPr>
        <w:t>Certified</w:t>
      </w:r>
      <w:r>
        <w:rPr>
          <w:b/>
          <w:sz w:val="28"/>
        </w:rPr>
        <w:tab/>
        <w:t>that</w:t>
      </w:r>
      <w:r>
        <w:rPr>
          <w:b/>
          <w:sz w:val="28"/>
        </w:rPr>
        <w:tab/>
        <w:t>this</w:t>
      </w:r>
      <w:r>
        <w:rPr>
          <w:b/>
          <w:sz w:val="28"/>
        </w:rPr>
        <w:tab/>
        <w:t>term</w:t>
      </w:r>
      <w:r>
        <w:rPr>
          <w:b/>
          <w:spacing w:val="66"/>
          <w:sz w:val="28"/>
        </w:rPr>
        <w:t xml:space="preserve"> </w:t>
      </w:r>
      <w:r>
        <w:rPr>
          <w:b/>
          <w:sz w:val="28"/>
        </w:rPr>
        <w:t>work</w:t>
      </w:r>
      <w:r>
        <w:rPr>
          <w:b/>
          <w:spacing w:val="-8"/>
          <w:sz w:val="28"/>
        </w:rPr>
        <w:t xml:space="preserve"> </w:t>
      </w:r>
      <w:r>
        <w:rPr>
          <w:b/>
          <w:sz w:val="28"/>
        </w:rPr>
        <w:t>is</w:t>
      </w:r>
      <w:r>
        <w:rPr>
          <w:b/>
          <w:spacing w:val="69"/>
          <w:sz w:val="28"/>
        </w:rPr>
        <w:t xml:space="preserve"> </w:t>
      </w:r>
      <w:r>
        <w:rPr>
          <w:b/>
          <w:sz w:val="28"/>
        </w:rPr>
        <w:t>accepted</w:t>
      </w:r>
      <w:r>
        <w:rPr>
          <w:b/>
          <w:sz w:val="28"/>
        </w:rPr>
        <w:tab/>
        <w:t>an</w:t>
      </w:r>
      <w:r>
        <w:rPr>
          <w:b/>
          <w:sz w:val="28"/>
        </w:rPr>
        <w:tab/>
        <w:t>assessed</w:t>
      </w:r>
      <w:r>
        <w:rPr>
          <w:b/>
          <w:sz w:val="28"/>
        </w:rPr>
        <w:tab/>
        <w:t>on</w:t>
      </w:r>
    </w:p>
    <w:p w14:paraId="57BAD22D" w14:textId="3B347886" w:rsidR="00FB68E4" w:rsidRPr="00FB68E4" w:rsidRDefault="00FB68E4" w:rsidP="00FB68E4">
      <w:pPr>
        <w:tabs>
          <w:tab w:val="left" w:pos="1720"/>
          <w:tab w:val="left" w:pos="2441"/>
          <w:tab w:val="left" w:pos="3161"/>
          <w:tab w:val="left" w:pos="6143"/>
          <w:tab w:val="left" w:pos="6657"/>
          <w:tab w:val="left" w:pos="7846"/>
        </w:tabs>
        <w:ind w:left="424"/>
        <w:rPr>
          <w:b/>
          <w:sz w:val="28"/>
        </w:rPr>
      </w:pPr>
      <w:r>
        <w:rPr>
          <w:b/>
          <w:sz w:val="28"/>
        </w:rPr>
        <w:t>16</w:t>
      </w:r>
      <w:r w:rsidRPr="00FB68E4">
        <w:rPr>
          <w:b/>
          <w:sz w:val="28"/>
          <w:vertAlign w:val="superscript"/>
        </w:rPr>
        <w:t>th</w:t>
      </w:r>
      <w:r>
        <w:rPr>
          <w:b/>
          <w:sz w:val="28"/>
        </w:rPr>
        <w:t xml:space="preserve"> January, 2024</w:t>
      </w:r>
    </w:p>
    <w:p w14:paraId="351DE543" w14:textId="77777777" w:rsidR="00FB68E4" w:rsidRDefault="00FB68E4" w:rsidP="00FB68E4">
      <w:pPr>
        <w:pStyle w:val="BodyText"/>
        <w:rPr>
          <w:b/>
          <w:sz w:val="20"/>
        </w:rPr>
      </w:pPr>
    </w:p>
    <w:p w14:paraId="1D6D9536" w14:textId="77777777" w:rsidR="004F1B35" w:rsidRDefault="004F1B35" w:rsidP="00FB68E4">
      <w:pPr>
        <w:pStyle w:val="BodyText"/>
        <w:rPr>
          <w:b/>
          <w:sz w:val="20"/>
        </w:rPr>
      </w:pPr>
    </w:p>
    <w:p w14:paraId="382C5F77" w14:textId="77777777" w:rsidR="004F1B35" w:rsidRDefault="004F1B35" w:rsidP="00FB68E4">
      <w:pPr>
        <w:pStyle w:val="BodyText"/>
        <w:rPr>
          <w:b/>
          <w:sz w:val="20"/>
        </w:rPr>
      </w:pPr>
    </w:p>
    <w:p w14:paraId="56F10ECF" w14:textId="282975AB" w:rsidR="007E1F0B" w:rsidRDefault="00FB68E4" w:rsidP="00FB68E4">
      <w:pPr>
        <w:tabs>
          <w:tab w:val="left" w:pos="8203"/>
        </w:tabs>
        <w:spacing w:before="220"/>
        <w:ind w:left="708"/>
        <w:rPr>
          <w:b/>
          <w:sz w:val="28"/>
        </w:rPr>
      </w:pPr>
      <w:r>
        <w:rPr>
          <w:b/>
          <w:sz w:val="28"/>
        </w:rPr>
        <w:t>Examiner</w:t>
      </w:r>
      <w:r>
        <w:rPr>
          <w:b/>
          <w:sz w:val="28"/>
        </w:rPr>
        <w:tab/>
        <w:t>Convener</w:t>
      </w:r>
    </w:p>
    <w:p w14:paraId="5993E514" w14:textId="77777777" w:rsidR="007E1F0B" w:rsidRDefault="007E1F0B">
      <w:pPr>
        <w:widowControl/>
        <w:autoSpaceDE/>
        <w:autoSpaceDN/>
        <w:spacing w:after="160" w:line="259" w:lineRule="auto"/>
        <w:rPr>
          <w:b/>
          <w:sz w:val="28"/>
        </w:rPr>
      </w:pPr>
      <w:r>
        <w:rPr>
          <w:b/>
          <w:sz w:val="28"/>
        </w:rPr>
        <w:br w:type="page"/>
      </w:r>
    </w:p>
    <w:sdt>
      <w:sdtPr>
        <w:rPr>
          <w:rFonts w:ascii="Times New Roman" w:eastAsia="Times New Roman" w:hAnsi="Times New Roman" w:cs="Times New Roman"/>
          <w:color w:val="auto"/>
          <w:sz w:val="22"/>
          <w:szCs w:val="22"/>
        </w:rPr>
        <w:id w:val="-1707324180"/>
        <w:docPartObj>
          <w:docPartGallery w:val="Table of Contents"/>
          <w:docPartUnique/>
        </w:docPartObj>
      </w:sdtPr>
      <w:sdtEndPr>
        <w:rPr>
          <w:b/>
          <w:bCs/>
          <w:noProof/>
        </w:rPr>
      </w:sdtEndPr>
      <w:sdtContent>
        <w:p w14:paraId="60F24A44" w14:textId="489D143F" w:rsidR="007E1F0B" w:rsidRPr="00CD49F1" w:rsidRDefault="007E1F0B">
          <w:pPr>
            <w:pStyle w:val="TOCHeading"/>
            <w:rPr>
              <w:b/>
              <w:bCs/>
              <w:sz w:val="56"/>
              <w:szCs w:val="56"/>
            </w:rPr>
          </w:pPr>
          <w:r w:rsidRPr="00CD49F1">
            <w:rPr>
              <w:b/>
              <w:bCs/>
              <w:sz w:val="56"/>
              <w:szCs w:val="56"/>
            </w:rPr>
            <w:t>Table of Contents</w:t>
          </w:r>
        </w:p>
        <w:p w14:paraId="10DB38CC" w14:textId="18258F46" w:rsidR="00CD49F1" w:rsidRPr="004F1B35" w:rsidRDefault="007E1F0B" w:rsidP="00CD49F1">
          <w:pPr>
            <w:pStyle w:val="TOC1"/>
            <w:rPr>
              <w:rFonts w:asciiTheme="minorHAnsi" w:eastAsiaTheme="minorEastAsia" w:hAnsiTheme="minorHAnsi" w:cstheme="minorBidi"/>
              <w:noProof/>
              <w:kern w:val="2"/>
              <w:sz w:val="32"/>
              <w:szCs w:val="32"/>
              <w:lang w:val="en-IN" w:eastAsia="en-IN"/>
              <w14:ligatures w14:val="standardContextual"/>
            </w:rPr>
          </w:pPr>
          <w:r>
            <w:fldChar w:fldCharType="begin"/>
          </w:r>
          <w:r>
            <w:instrText xml:space="preserve"> TOC \o "1-3" \h \z \u </w:instrText>
          </w:r>
          <w:r>
            <w:fldChar w:fldCharType="separate"/>
          </w:r>
          <w:hyperlink w:anchor="_Toc156254030" w:history="1">
            <w:r w:rsidR="00CD49F1" w:rsidRPr="004F1B35">
              <w:rPr>
                <w:rStyle w:val="Hyperlink"/>
                <w:rFonts w:ascii="Algerian" w:hAnsi="Algerian"/>
                <w:noProof/>
                <w:sz w:val="32"/>
                <w:szCs w:val="32"/>
              </w:rPr>
              <w:t>CERTIFICATE</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_Toc156254030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1</w:t>
            </w:r>
            <w:r w:rsidR="00CD49F1" w:rsidRPr="004F1B35">
              <w:rPr>
                <w:noProof/>
                <w:webHidden/>
                <w:sz w:val="32"/>
                <w:szCs w:val="32"/>
              </w:rPr>
              <w:fldChar w:fldCharType="end"/>
            </w:r>
          </w:hyperlink>
        </w:p>
        <w:p w14:paraId="451E969E" w14:textId="1BFA397E" w:rsidR="00CD49F1" w:rsidRPr="004F1B35" w:rsidRDefault="00000000" w:rsidP="00CD49F1">
          <w:pPr>
            <w:pStyle w:val="TOC1"/>
            <w:rPr>
              <w:rFonts w:asciiTheme="minorHAnsi" w:eastAsiaTheme="minorEastAsia" w:hAnsiTheme="minorHAnsi" w:cstheme="minorBidi"/>
              <w:noProof/>
              <w:kern w:val="2"/>
              <w:sz w:val="32"/>
              <w:szCs w:val="32"/>
              <w:lang w:val="en-IN" w:eastAsia="en-IN"/>
              <w14:ligatures w14:val="standardContextual"/>
            </w:rPr>
          </w:pPr>
          <w:hyperlink w:anchor="_Toc156254031" w:history="1">
            <w:r w:rsidR="00CD49F1" w:rsidRPr="004F1B35">
              <w:rPr>
                <w:rStyle w:val="Hyperlink"/>
                <w:rFonts w:ascii="Algerian" w:hAnsi="Algerian"/>
                <w:noProof/>
                <w:sz w:val="32"/>
                <w:szCs w:val="32"/>
              </w:rPr>
              <w:t>Abstract</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_Toc156254031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3</w:t>
            </w:r>
            <w:r w:rsidR="00CD49F1" w:rsidRPr="004F1B35">
              <w:rPr>
                <w:noProof/>
                <w:webHidden/>
                <w:sz w:val="32"/>
                <w:szCs w:val="32"/>
              </w:rPr>
              <w:fldChar w:fldCharType="end"/>
            </w:r>
          </w:hyperlink>
        </w:p>
        <w:p w14:paraId="41850131" w14:textId="6C23715B" w:rsidR="00CD49F1" w:rsidRPr="004F1B35" w:rsidRDefault="00000000" w:rsidP="00CD49F1">
          <w:pPr>
            <w:pStyle w:val="TOC1"/>
            <w:rPr>
              <w:rFonts w:asciiTheme="minorHAnsi" w:eastAsiaTheme="minorEastAsia" w:hAnsiTheme="minorHAnsi" w:cstheme="minorBidi"/>
              <w:noProof/>
              <w:kern w:val="2"/>
              <w:sz w:val="32"/>
              <w:szCs w:val="32"/>
              <w:lang w:val="en-IN" w:eastAsia="en-IN"/>
              <w14:ligatures w14:val="standardContextual"/>
            </w:rPr>
          </w:pPr>
          <w:hyperlink w:anchor="_Toc156254032" w:history="1">
            <w:r w:rsidR="00CD49F1" w:rsidRPr="004F1B35">
              <w:rPr>
                <w:rStyle w:val="Hyperlink"/>
                <w:rFonts w:ascii="Algerian" w:hAnsi="Algerian"/>
                <w:noProof/>
                <w:sz w:val="32"/>
                <w:szCs w:val="32"/>
              </w:rPr>
              <w:t>Introduction</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_Toc156254032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4</w:t>
            </w:r>
            <w:r w:rsidR="00CD49F1" w:rsidRPr="004F1B35">
              <w:rPr>
                <w:noProof/>
                <w:webHidden/>
                <w:sz w:val="32"/>
                <w:szCs w:val="32"/>
              </w:rPr>
              <w:fldChar w:fldCharType="end"/>
            </w:r>
          </w:hyperlink>
        </w:p>
        <w:p w14:paraId="268B8DD1" w14:textId="5667FD53" w:rsidR="00CD49F1" w:rsidRPr="004F1B35" w:rsidRDefault="00000000" w:rsidP="00CD49F1">
          <w:pPr>
            <w:pStyle w:val="TOC1"/>
            <w:rPr>
              <w:rFonts w:asciiTheme="minorHAnsi" w:eastAsiaTheme="minorEastAsia" w:hAnsiTheme="minorHAnsi" w:cstheme="minorBidi"/>
              <w:noProof/>
              <w:kern w:val="2"/>
              <w:sz w:val="32"/>
              <w:szCs w:val="32"/>
              <w:lang w:val="en-IN" w:eastAsia="en-IN"/>
              <w14:ligatures w14:val="standardContextual"/>
            </w:rPr>
          </w:pPr>
          <w:hyperlink w:anchor="_Toc156254033" w:history="1">
            <w:r w:rsidR="00CD49F1" w:rsidRPr="004F1B35">
              <w:rPr>
                <w:rStyle w:val="Hyperlink"/>
                <w:rFonts w:ascii="Algerian" w:hAnsi="Algerian"/>
                <w:noProof/>
                <w:sz w:val="32"/>
                <w:szCs w:val="32"/>
              </w:rPr>
              <w:t>Scope of project</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_Toc156254033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5</w:t>
            </w:r>
            <w:r w:rsidR="00CD49F1" w:rsidRPr="004F1B35">
              <w:rPr>
                <w:noProof/>
                <w:webHidden/>
                <w:sz w:val="32"/>
                <w:szCs w:val="32"/>
              </w:rPr>
              <w:fldChar w:fldCharType="end"/>
            </w:r>
          </w:hyperlink>
        </w:p>
        <w:p w14:paraId="52CC5CAC" w14:textId="4ACA1EB1" w:rsidR="00CD49F1" w:rsidRPr="004F1B35" w:rsidRDefault="00000000" w:rsidP="00CD49F1">
          <w:pPr>
            <w:pStyle w:val="TOC1"/>
            <w:rPr>
              <w:rFonts w:asciiTheme="minorHAnsi" w:eastAsiaTheme="minorEastAsia" w:hAnsiTheme="minorHAnsi" w:cstheme="minorBidi"/>
              <w:noProof/>
              <w:kern w:val="2"/>
              <w:sz w:val="32"/>
              <w:szCs w:val="32"/>
              <w:lang w:val="en-IN" w:eastAsia="en-IN"/>
              <w14:ligatures w14:val="standardContextual"/>
            </w:rPr>
          </w:pPr>
          <w:hyperlink w:anchor="_Toc156254034" w:history="1">
            <w:r w:rsidR="00CD49F1" w:rsidRPr="004F1B35">
              <w:rPr>
                <w:rStyle w:val="Hyperlink"/>
                <w:rFonts w:ascii="Algerian" w:hAnsi="Algerian"/>
                <w:noProof/>
                <w:sz w:val="32"/>
                <w:szCs w:val="32"/>
              </w:rPr>
              <w:t>Importance</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_Toc156254034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6</w:t>
            </w:r>
            <w:r w:rsidR="00CD49F1" w:rsidRPr="004F1B35">
              <w:rPr>
                <w:noProof/>
                <w:webHidden/>
                <w:sz w:val="32"/>
                <w:szCs w:val="32"/>
              </w:rPr>
              <w:fldChar w:fldCharType="end"/>
            </w:r>
          </w:hyperlink>
        </w:p>
        <w:p w14:paraId="050C12D9" w14:textId="0EFED0F1" w:rsidR="00CD49F1" w:rsidRPr="004F1B35" w:rsidRDefault="00000000" w:rsidP="00CD49F1">
          <w:pPr>
            <w:pStyle w:val="TOC1"/>
            <w:rPr>
              <w:rFonts w:asciiTheme="minorHAnsi" w:eastAsiaTheme="minorEastAsia" w:hAnsiTheme="minorHAnsi" w:cstheme="minorBidi"/>
              <w:noProof/>
              <w:kern w:val="2"/>
              <w:sz w:val="32"/>
              <w:szCs w:val="32"/>
              <w:lang w:val="en-IN" w:eastAsia="en-IN"/>
              <w14:ligatures w14:val="standardContextual"/>
            </w:rPr>
          </w:pPr>
          <w:hyperlink w:anchor="_Toc156254035" w:history="1">
            <w:r w:rsidR="00CD49F1" w:rsidRPr="004F1B35">
              <w:rPr>
                <w:rStyle w:val="Hyperlink"/>
                <w:rFonts w:ascii="Algerian" w:hAnsi="Algerian"/>
                <w:noProof/>
                <w:sz w:val="32"/>
                <w:szCs w:val="32"/>
              </w:rPr>
              <w:t>Design / implementation</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_Toc156254035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7</w:t>
            </w:r>
            <w:r w:rsidR="00CD49F1" w:rsidRPr="004F1B35">
              <w:rPr>
                <w:noProof/>
                <w:webHidden/>
                <w:sz w:val="32"/>
                <w:szCs w:val="32"/>
              </w:rPr>
              <w:fldChar w:fldCharType="end"/>
            </w:r>
          </w:hyperlink>
        </w:p>
        <w:p w14:paraId="3B3BB293" w14:textId="40C53E0C" w:rsidR="00CD49F1" w:rsidRPr="004F1B35" w:rsidRDefault="00000000" w:rsidP="00CD49F1">
          <w:pPr>
            <w:pStyle w:val="TOC1"/>
            <w:rPr>
              <w:rFonts w:asciiTheme="minorHAnsi" w:eastAsiaTheme="minorEastAsia" w:hAnsiTheme="minorHAnsi" w:cstheme="minorBidi"/>
              <w:noProof/>
              <w:kern w:val="2"/>
              <w:sz w:val="32"/>
              <w:szCs w:val="32"/>
              <w:lang w:val="en-IN" w:eastAsia="en-IN"/>
              <w14:ligatures w14:val="standardContextual"/>
            </w:rPr>
          </w:pPr>
          <w:hyperlink w:anchor="_Toc156254036" w:history="1">
            <w:r w:rsidR="00CD49F1" w:rsidRPr="004F1B35">
              <w:rPr>
                <w:rStyle w:val="Hyperlink"/>
                <w:rFonts w:ascii="Algerian" w:hAnsi="Algerian"/>
                <w:noProof/>
                <w:sz w:val="32"/>
                <w:szCs w:val="32"/>
              </w:rPr>
              <w:t>Testing Performed</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_Toc156254036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8</w:t>
            </w:r>
            <w:r w:rsidR="00CD49F1" w:rsidRPr="004F1B35">
              <w:rPr>
                <w:noProof/>
                <w:webHidden/>
                <w:sz w:val="32"/>
                <w:szCs w:val="32"/>
              </w:rPr>
              <w:fldChar w:fldCharType="end"/>
            </w:r>
          </w:hyperlink>
        </w:p>
        <w:p w14:paraId="7C3E7D87" w14:textId="78F795D4" w:rsidR="00CD49F1" w:rsidRPr="004F1B35" w:rsidRDefault="00000000" w:rsidP="00CD49F1">
          <w:pPr>
            <w:pStyle w:val="TOC1"/>
            <w:rPr>
              <w:rFonts w:asciiTheme="minorHAnsi" w:eastAsiaTheme="minorEastAsia" w:hAnsiTheme="minorHAnsi" w:cstheme="minorBidi"/>
              <w:noProof/>
              <w:kern w:val="2"/>
              <w:sz w:val="32"/>
              <w:szCs w:val="32"/>
              <w:lang w:val="en-IN" w:eastAsia="en-IN"/>
              <w14:ligatures w14:val="standardContextual"/>
            </w:rPr>
          </w:pPr>
          <w:hyperlink w:anchor="_Toc156254037" w:history="1">
            <w:r w:rsidR="00CD49F1" w:rsidRPr="004F1B35">
              <w:rPr>
                <w:rStyle w:val="Hyperlink"/>
                <w:rFonts w:ascii="Algerian" w:hAnsi="Algerian"/>
                <w:noProof/>
                <w:sz w:val="32"/>
                <w:szCs w:val="32"/>
              </w:rPr>
              <w:t>Result analysis</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_Toc156254037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9</w:t>
            </w:r>
            <w:r w:rsidR="00CD49F1" w:rsidRPr="004F1B35">
              <w:rPr>
                <w:noProof/>
                <w:webHidden/>
                <w:sz w:val="32"/>
                <w:szCs w:val="32"/>
              </w:rPr>
              <w:fldChar w:fldCharType="end"/>
            </w:r>
          </w:hyperlink>
        </w:p>
        <w:p w14:paraId="046292DE" w14:textId="4C7ACAA1" w:rsidR="00CD49F1" w:rsidRPr="004F1B35" w:rsidRDefault="00000000" w:rsidP="00CD49F1">
          <w:pPr>
            <w:pStyle w:val="TOC1"/>
            <w:rPr>
              <w:rFonts w:asciiTheme="minorHAnsi" w:eastAsiaTheme="minorEastAsia" w:hAnsiTheme="minorHAnsi" w:cstheme="minorBidi"/>
              <w:noProof/>
              <w:kern w:val="2"/>
              <w:sz w:val="32"/>
              <w:szCs w:val="32"/>
              <w:lang w:val="en-IN" w:eastAsia="en-IN"/>
              <w14:ligatures w14:val="standardContextual"/>
            </w:rPr>
          </w:pPr>
          <w:hyperlink w:anchor="_Toc156254038" w:history="1">
            <w:r w:rsidR="00CD49F1" w:rsidRPr="004F1B35">
              <w:rPr>
                <w:rStyle w:val="Hyperlink"/>
                <w:rFonts w:ascii="Algerian" w:hAnsi="Algerian"/>
                <w:noProof/>
                <w:sz w:val="32"/>
                <w:szCs w:val="32"/>
              </w:rPr>
              <w:t>Use case diagram</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_Toc156254038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10</w:t>
            </w:r>
            <w:r w:rsidR="00CD49F1" w:rsidRPr="004F1B35">
              <w:rPr>
                <w:noProof/>
                <w:webHidden/>
                <w:sz w:val="32"/>
                <w:szCs w:val="32"/>
              </w:rPr>
              <w:fldChar w:fldCharType="end"/>
            </w:r>
          </w:hyperlink>
        </w:p>
        <w:p w14:paraId="54A8F4A3" w14:textId="366FF233" w:rsidR="00CD49F1" w:rsidRPr="004F1B35" w:rsidRDefault="00000000" w:rsidP="00CD49F1">
          <w:pPr>
            <w:pStyle w:val="TOC1"/>
            <w:rPr>
              <w:rFonts w:asciiTheme="minorHAnsi" w:eastAsiaTheme="minorEastAsia" w:hAnsiTheme="minorHAnsi" w:cstheme="minorBidi"/>
              <w:noProof/>
              <w:kern w:val="2"/>
              <w:sz w:val="32"/>
              <w:szCs w:val="32"/>
              <w:lang w:val="en-IN" w:eastAsia="en-IN"/>
              <w14:ligatures w14:val="standardContextual"/>
            </w:rPr>
          </w:pPr>
          <w:hyperlink w:anchor="_Toc156254039" w:history="1">
            <w:r w:rsidR="00CD49F1" w:rsidRPr="004F1B35">
              <w:rPr>
                <w:rStyle w:val="Hyperlink"/>
                <w:rFonts w:ascii="Algerian" w:hAnsi="Algerian"/>
                <w:noProof/>
                <w:sz w:val="32"/>
                <w:szCs w:val="32"/>
              </w:rPr>
              <w:t>Activity diagram</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_Toc156254039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12</w:t>
            </w:r>
            <w:r w:rsidR="00CD49F1" w:rsidRPr="004F1B35">
              <w:rPr>
                <w:noProof/>
                <w:webHidden/>
                <w:sz w:val="32"/>
                <w:szCs w:val="32"/>
              </w:rPr>
              <w:fldChar w:fldCharType="end"/>
            </w:r>
          </w:hyperlink>
        </w:p>
        <w:p w14:paraId="70BDEE93" w14:textId="43401ED7" w:rsidR="00CD49F1" w:rsidRPr="004F1B35" w:rsidRDefault="00000000" w:rsidP="00CD49F1">
          <w:pPr>
            <w:pStyle w:val="TOC1"/>
            <w:rPr>
              <w:rFonts w:asciiTheme="minorHAnsi" w:eastAsiaTheme="minorEastAsia" w:hAnsiTheme="minorHAnsi" w:cstheme="minorBidi"/>
              <w:noProof/>
              <w:kern w:val="2"/>
              <w:sz w:val="32"/>
              <w:szCs w:val="32"/>
              <w:lang w:val="en-IN" w:eastAsia="en-IN"/>
              <w14:ligatures w14:val="standardContextual"/>
            </w:rPr>
          </w:pPr>
          <w:hyperlink w:anchor="_Toc156254040" w:history="1">
            <w:r w:rsidR="00CD49F1" w:rsidRPr="004F1B35">
              <w:rPr>
                <w:rStyle w:val="Hyperlink"/>
                <w:rFonts w:ascii="Algerian" w:hAnsi="Algerian"/>
                <w:noProof/>
                <w:sz w:val="32"/>
                <w:szCs w:val="32"/>
              </w:rPr>
              <w:t>Future Enhancements</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_Toc156254040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14</w:t>
            </w:r>
            <w:r w:rsidR="00CD49F1" w:rsidRPr="004F1B35">
              <w:rPr>
                <w:noProof/>
                <w:webHidden/>
                <w:sz w:val="32"/>
                <w:szCs w:val="32"/>
              </w:rPr>
              <w:fldChar w:fldCharType="end"/>
            </w:r>
          </w:hyperlink>
        </w:p>
        <w:p w14:paraId="417663AE" w14:textId="78A6A8F2" w:rsidR="00CD49F1" w:rsidRPr="004F1B35" w:rsidRDefault="00000000" w:rsidP="00CD49F1">
          <w:pPr>
            <w:pStyle w:val="TOC1"/>
            <w:rPr>
              <w:rFonts w:asciiTheme="minorHAnsi" w:eastAsiaTheme="minorEastAsia" w:hAnsiTheme="minorHAnsi" w:cstheme="minorBidi"/>
              <w:noProof/>
              <w:kern w:val="2"/>
              <w:sz w:val="32"/>
              <w:szCs w:val="32"/>
              <w:lang w:val="en-IN" w:eastAsia="en-IN"/>
              <w14:ligatures w14:val="standardContextual"/>
            </w:rPr>
          </w:pPr>
          <w:hyperlink w:anchor="_Toc156254041" w:history="1">
            <w:r w:rsidR="00CD49F1" w:rsidRPr="004F1B35">
              <w:rPr>
                <w:rStyle w:val="Hyperlink"/>
                <w:rFonts w:ascii="Algerian" w:hAnsi="Algerian"/>
                <w:noProof/>
                <w:sz w:val="32"/>
                <w:szCs w:val="32"/>
              </w:rPr>
              <w:t>Conclusion</w:t>
            </w:r>
            <w:r w:rsidR="00CD49F1" w:rsidRPr="004F1B35">
              <w:rPr>
                <w:noProof/>
                <w:webHidden/>
                <w:sz w:val="32"/>
                <w:szCs w:val="32"/>
              </w:rPr>
              <w:tab/>
            </w:r>
            <w:r w:rsidR="00CD49F1" w:rsidRPr="004F1B35">
              <w:rPr>
                <w:noProof/>
                <w:webHidden/>
                <w:sz w:val="32"/>
                <w:szCs w:val="32"/>
              </w:rPr>
              <w:fldChar w:fldCharType="begin"/>
            </w:r>
            <w:r w:rsidR="00CD49F1" w:rsidRPr="004F1B35">
              <w:rPr>
                <w:noProof/>
                <w:webHidden/>
                <w:sz w:val="32"/>
                <w:szCs w:val="32"/>
              </w:rPr>
              <w:instrText xml:space="preserve"> PAGEREF _Toc156254041 \h </w:instrText>
            </w:r>
            <w:r w:rsidR="00CD49F1" w:rsidRPr="004F1B35">
              <w:rPr>
                <w:noProof/>
                <w:webHidden/>
                <w:sz w:val="32"/>
                <w:szCs w:val="32"/>
              </w:rPr>
            </w:r>
            <w:r w:rsidR="00CD49F1" w:rsidRPr="004F1B35">
              <w:rPr>
                <w:noProof/>
                <w:webHidden/>
                <w:sz w:val="32"/>
                <w:szCs w:val="32"/>
              </w:rPr>
              <w:fldChar w:fldCharType="separate"/>
            </w:r>
            <w:r w:rsidR="00886007">
              <w:rPr>
                <w:noProof/>
                <w:webHidden/>
                <w:sz w:val="32"/>
                <w:szCs w:val="32"/>
              </w:rPr>
              <w:t>15</w:t>
            </w:r>
            <w:r w:rsidR="00CD49F1" w:rsidRPr="004F1B35">
              <w:rPr>
                <w:noProof/>
                <w:webHidden/>
                <w:sz w:val="32"/>
                <w:szCs w:val="32"/>
              </w:rPr>
              <w:fldChar w:fldCharType="end"/>
            </w:r>
          </w:hyperlink>
        </w:p>
        <w:p w14:paraId="4A17FA8E" w14:textId="75DAE1CD" w:rsidR="007E1F0B" w:rsidRDefault="007E1F0B">
          <w:r>
            <w:rPr>
              <w:b/>
              <w:bCs/>
              <w:noProof/>
            </w:rPr>
            <w:fldChar w:fldCharType="end"/>
          </w:r>
        </w:p>
      </w:sdtContent>
    </w:sdt>
    <w:p w14:paraId="492EEC3B" w14:textId="77777777" w:rsidR="00FB68E4" w:rsidRDefault="00FB68E4" w:rsidP="007E1F0B">
      <w:pPr>
        <w:pStyle w:val="Heading1"/>
        <w:rPr>
          <w:sz w:val="28"/>
        </w:rPr>
        <w:sectPr w:rsidR="00FB68E4" w:rsidSect="003C7AD9">
          <w:pgSz w:w="11910" w:h="16840"/>
          <w:pgMar w:top="1360" w:right="300" w:bottom="1200" w:left="1280" w:header="0" w:footer="1005" w:gutter="0"/>
          <w:cols w:space="720"/>
        </w:sectPr>
      </w:pPr>
    </w:p>
    <w:p w14:paraId="5EFB7418" w14:textId="39FF320B" w:rsidR="005277D1" w:rsidRPr="007E1F0B" w:rsidRDefault="00702669" w:rsidP="007E1F0B">
      <w:pPr>
        <w:pStyle w:val="Heading1"/>
        <w:rPr>
          <w:rFonts w:ascii="Algerian" w:hAnsi="Algerian"/>
          <w:sz w:val="44"/>
          <w:u w:val="single"/>
        </w:rPr>
      </w:pPr>
      <w:bookmarkStart w:id="2" w:name="_Toc156254031"/>
      <w:r w:rsidRPr="007E1F0B">
        <w:rPr>
          <w:rFonts w:ascii="Algerian" w:hAnsi="Algerian"/>
          <w:b w:val="0"/>
          <w:bCs w:val="0"/>
          <w:sz w:val="56"/>
          <w:u w:val="single"/>
        </w:rPr>
        <w:lastRenderedPageBreak/>
        <w:t>Abstract</w:t>
      </w:r>
      <w:bookmarkEnd w:id="2"/>
    </w:p>
    <w:p w14:paraId="0DC4C589" w14:textId="735C0FC2" w:rsidR="00364EEF" w:rsidRPr="00364EEF" w:rsidRDefault="00364EEF" w:rsidP="00364EEF">
      <w:pPr>
        <w:rPr>
          <w:b/>
          <w:bCs/>
          <w:sz w:val="56"/>
          <w:u w:val="single"/>
        </w:rPr>
      </w:pPr>
    </w:p>
    <w:p w14:paraId="145A16B9" w14:textId="793415F2" w:rsidR="00364EEF" w:rsidRPr="00364EEF" w:rsidRDefault="0027532F" w:rsidP="00364EEF">
      <w:pPr>
        <w:rPr>
          <w:sz w:val="44"/>
        </w:rPr>
      </w:pPr>
      <w:r>
        <w:rPr>
          <w:sz w:val="44"/>
        </w:rPr>
        <w:t xml:space="preserve">This </w:t>
      </w:r>
      <w:r w:rsidR="00364EEF" w:rsidRPr="00364EEF">
        <w:rPr>
          <w:sz w:val="44"/>
        </w:rPr>
        <w:t xml:space="preserve">Django-powered video chat/stream platform, seamlessly integrated with the Agora SDK, prioritizes user control and privacy. </w:t>
      </w:r>
    </w:p>
    <w:p w14:paraId="14D25C96" w14:textId="37C825AC" w:rsidR="00364EEF" w:rsidRPr="00364EEF" w:rsidRDefault="00364EEF" w:rsidP="00364EEF">
      <w:pPr>
        <w:rPr>
          <w:sz w:val="44"/>
        </w:rPr>
      </w:pPr>
      <w:r w:rsidRPr="00364EEF">
        <w:rPr>
          <w:sz w:val="44"/>
        </w:rPr>
        <w:t xml:space="preserve">With secure room access and the autonomy for users to leave at will, it ensures a comfortable and personalized experience. </w:t>
      </w:r>
    </w:p>
    <w:p w14:paraId="5F11362B" w14:textId="77777777" w:rsidR="00364EEF" w:rsidRPr="00364EEF" w:rsidRDefault="00364EEF" w:rsidP="00364EEF">
      <w:pPr>
        <w:rPr>
          <w:sz w:val="44"/>
        </w:rPr>
      </w:pPr>
      <w:r w:rsidRPr="00364EEF">
        <w:rPr>
          <w:sz w:val="44"/>
        </w:rPr>
        <w:t xml:space="preserve">The platform's minimalistic design and basic templating allow for easy customization, while Agora's robust SDK enhances audio and video quality. </w:t>
      </w:r>
    </w:p>
    <w:p w14:paraId="5411D8DD" w14:textId="5F266583" w:rsidR="00364EEF" w:rsidRPr="00364EEF" w:rsidRDefault="00364EEF" w:rsidP="00364EEF">
      <w:pPr>
        <w:rPr>
          <w:sz w:val="44"/>
        </w:rPr>
      </w:pPr>
      <w:r w:rsidRPr="00364EEF">
        <w:rPr>
          <w:sz w:val="44"/>
        </w:rPr>
        <w:t>This documentation provides a concise guide to the platform's architecture, setup, and key features, making it an ideal solution for dynamic and secure online communication.</w:t>
      </w:r>
    </w:p>
    <w:p w14:paraId="4E872C56" w14:textId="77777777" w:rsidR="005635FB" w:rsidRDefault="005635FB">
      <w:pPr>
        <w:rPr>
          <w:b/>
          <w:bCs/>
          <w:sz w:val="56"/>
          <w:u w:val="single"/>
        </w:rPr>
      </w:pPr>
    </w:p>
    <w:p w14:paraId="109603F4" w14:textId="77777777" w:rsidR="005635FB" w:rsidRDefault="005635FB">
      <w:pPr>
        <w:rPr>
          <w:b/>
          <w:bCs/>
          <w:sz w:val="56"/>
          <w:u w:val="single"/>
        </w:rPr>
      </w:pPr>
    </w:p>
    <w:p w14:paraId="51C60046" w14:textId="77777777" w:rsidR="005635FB" w:rsidRDefault="005635FB">
      <w:pPr>
        <w:rPr>
          <w:b/>
          <w:bCs/>
          <w:sz w:val="56"/>
          <w:u w:val="single"/>
        </w:rPr>
      </w:pPr>
    </w:p>
    <w:p w14:paraId="4BE64441" w14:textId="77777777" w:rsidR="005635FB" w:rsidRDefault="005635FB">
      <w:pPr>
        <w:rPr>
          <w:b/>
          <w:bCs/>
          <w:sz w:val="56"/>
          <w:u w:val="single"/>
        </w:rPr>
      </w:pPr>
    </w:p>
    <w:p w14:paraId="23239724" w14:textId="77777777" w:rsidR="005635FB" w:rsidRDefault="005635FB">
      <w:pPr>
        <w:rPr>
          <w:b/>
          <w:bCs/>
          <w:sz w:val="56"/>
          <w:u w:val="single"/>
        </w:rPr>
      </w:pPr>
    </w:p>
    <w:p w14:paraId="26B16042" w14:textId="77777777" w:rsidR="005635FB" w:rsidRDefault="005635FB">
      <w:pPr>
        <w:rPr>
          <w:b/>
          <w:bCs/>
          <w:sz w:val="56"/>
          <w:u w:val="single"/>
        </w:rPr>
      </w:pPr>
    </w:p>
    <w:p w14:paraId="478FED60" w14:textId="77777777" w:rsidR="005635FB" w:rsidRDefault="005635FB">
      <w:pPr>
        <w:rPr>
          <w:b/>
          <w:bCs/>
          <w:sz w:val="56"/>
          <w:u w:val="single"/>
        </w:rPr>
      </w:pPr>
    </w:p>
    <w:p w14:paraId="41D2B777" w14:textId="77777777" w:rsidR="005635FB" w:rsidRDefault="005635FB">
      <w:pPr>
        <w:rPr>
          <w:b/>
          <w:bCs/>
          <w:sz w:val="56"/>
          <w:u w:val="single"/>
        </w:rPr>
      </w:pPr>
    </w:p>
    <w:p w14:paraId="6D2E36AF" w14:textId="77777777" w:rsidR="005635FB" w:rsidRDefault="005635FB">
      <w:pPr>
        <w:rPr>
          <w:b/>
          <w:bCs/>
          <w:sz w:val="56"/>
          <w:u w:val="single"/>
        </w:rPr>
      </w:pPr>
    </w:p>
    <w:p w14:paraId="767C17DC" w14:textId="70A7BD44" w:rsidR="0027532F" w:rsidRPr="007E1F0B" w:rsidRDefault="0027532F" w:rsidP="007E1F0B">
      <w:pPr>
        <w:pStyle w:val="Heading1"/>
        <w:rPr>
          <w:rFonts w:ascii="Algerian" w:hAnsi="Algerian"/>
          <w:b w:val="0"/>
          <w:sz w:val="56"/>
          <w:u w:val="single"/>
        </w:rPr>
      </w:pPr>
      <w:bookmarkStart w:id="3" w:name="_Toc156254032"/>
      <w:r w:rsidRPr="007E1F0B">
        <w:rPr>
          <w:rFonts w:ascii="Algerian" w:hAnsi="Algerian"/>
          <w:b w:val="0"/>
          <w:sz w:val="56"/>
          <w:u w:val="single"/>
        </w:rPr>
        <w:lastRenderedPageBreak/>
        <w:t>Introduction</w:t>
      </w:r>
      <w:bookmarkEnd w:id="3"/>
    </w:p>
    <w:p w14:paraId="6ED6AB16" w14:textId="77777777" w:rsidR="0027532F" w:rsidRPr="00702669" w:rsidRDefault="0027532F" w:rsidP="007E1F0B">
      <w:pPr>
        <w:pStyle w:val="Heading1"/>
      </w:pPr>
    </w:p>
    <w:p w14:paraId="13B794E6" w14:textId="529E4C09" w:rsidR="0027532F" w:rsidRPr="00394318" w:rsidRDefault="0027532F">
      <w:pPr>
        <w:rPr>
          <w:rFonts w:cs="Segoe UI"/>
          <w:color w:val="000000" w:themeColor="text1"/>
          <w:sz w:val="36"/>
        </w:rPr>
      </w:pPr>
      <w:r w:rsidRPr="00394318">
        <w:rPr>
          <w:rFonts w:cs="Segoe UI"/>
          <w:color w:val="000000" w:themeColor="text1"/>
          <w:sz w:val="36"/>
        </w:rPr>
        <w:t xml:space="preserve">In an era characterized by the dynamic evolution of digital communication, </w:t>
      </w:r>
      <w:r w:rsidR="00C74D7D" w:rsidRPr="00394318">
        <w:rPr>
          <w:rFonts w:cs="Segoe UI"/>
          <w:color w:val="000000" w:themeColor="text1"/>
          <w:sz w:val="36"/>
        </w:rPr>
        <w:t>my</w:t>
      </w:r>
      <w:r w:rsidRPr="00394318">
        <w:rPr>
          <w:rFonts w:cs="Segoe UI"/>
          <w:color w:val="000000" w:themeColor="text1"/>
          <w:sz w:val="36"/>
        </w:rPr>
        <w:t xml:space="preserve"> project stands as a beacon of innovation and connectivity. </w:t>
      </w:r>
    </w:p>
    <w:p w14:paraId="5BA709B3" w14:textId="77777777" w:rsidR="00394318" w:rsidRPr="00394318" w:rsidRDefault="00394318">
      <w:pPr>
        <w:rPr>
          <w:rFonts w:cs="Segoe UI"/>
          <w:color w:val="000000" w:themeColor="text1"/>
          <w:sz w:val="36"/>
        </w:rPr>
      </w:pPr>
    </w:p>
    <w:p w14:paraId="7346EC95" w14:textId="77777777" w:rsidR="0027532F" w:rsidRPr="00394318" w:rsidRDefault="0027532F">
      <w:pPr>
        <w:rPr>
          <w:rFonts w:cs="Segoe UI"/>
          <w:color w:val="000000" w:themeColor="text1"/>
          <w:sz w:val="36"/>
        </w:rPr>
      </w:pPr>
      <w:r w:rsidRPr="00394318">
        <w:rPr>
          <w:rFonts w:cs="Segoe UI"/>
          <w:color w:val="000000" w:themeColor="text1"/>
          <w:sz w:val="36"/>
        </w:rPr>
        <w:t xml:space="preserve">Fusing the robust capabilities of Django with the cutting-edge Agora SDK, we've engineered a video chat/stream platform that transcends conventional boundaries. </w:t>
      </w:r>
    </w:p>
    <w:p w14:paraId="5C1875BD" w14:textId="77777777" w:rsidR="00394318" w:rsidRPr="00394318" w:rsidRDefault="00394318">
      <w:pPr>
        <w:rPr>
          <w:rFonts w:cs="Segoe UI"/>
          <w:color w:val="000000" w:themeColor="text1"/>
          <w:sz w:val="36"/>
        </w:rPr>
      </w:pPr>
    </w:p>
    <w:p w14:paraId="7D01444B" w14:textId="77777777" w:rsidR="00394318" w:rsidRDefault="0027532F">
      <w:pPr>
        <w:rPr>
          <w:rFonts w:cs="Segoe UI"/>
          <w:color w:val="000000" w:themeColor="text1"/>
          <w:sz w:val="36"/>
        </w:rPr>
      </w:pPr>
      <w:r w:rsidRPr="00394318">
        <w:rPr>
          <w:rFonts w:cs="Segoe UI"/>
          <w:color w:val="000000" w:themeColor="text1"/>
          <w:sz w:val="36"/>
        </w:rPr>
        <w:t>This platform not only meets but redefines the expectations of online communication, prioritizing user control, security, and adaptability. Whether catalyzing collaborative work environments, revolutionizing education, or enhancing community engagement, my project emerges as a versatile solution, reflecting the pulse of modern interaction.</w:t>
      </w:r>
    </w:p>
    <w:p w14:paraId="5E4EED63" w14:textId="77777777" w:rsidR="00394318" w:rsidRDefault="00394318">
      <w:pPr>
        <w:rPr>
          <w:rFonts w:cs="Segoe UI"/>
          <w:color w:val="000000" w:themeColor="text1"/>
          <w:sz w:val="36"/>
        </w:rPr>
      </w:pPr>
    </w:p>
    <w:p w14:paraId="34F16F54" w14:textId="77777777" w:rsidR="00394318" w:rsidRDefault="00394318">
      <w:pPr>
        <w:rPr>
          <w:rFonts w:cs="Segoe UI"/>
          <w:color w:val="000000" w:themeColor="text1"/>
          <w:sz w:val="36"/>
        </w:rPr>
      </w:pPr>
    </w:p>
    <w:p w14:paraId="57CF5605" w14:textId="77777777" w:rsidR="00394318" w:rsidRDefault="00394318">
      <w:pPr>
        <w:rPr>
          <w:rFonts w:cs="Segoe UI"/>
          <w:color w:val="000000" w:themeColor="text1"/>
          <w:sz w:val="36"/>
        </w:rPr>
      </w:pPr>
    </w:p>
    <w:p w14:paraId="6B490793" w14:textId="3B2B4526" w:rsidR="005635FB" w:rsidRPr="00394318" w:rsidRDefault="00394318" w:rsidP="00394318">
      <w:pPr>
        <w:pStyle w:val="NoSpacing"/>
        <w:rPr>
          <w:rFonts w:ascii="Times New Roman" w:hAnsi="Times New Roman"/>
        </w:rPr>
      </w:pPr>
      <w:r>
        <w:rPr>
          <w:noProof/>
        </w:rPr>
        <w:t xml:space="preserve">                                      </w:t>
      </w:r>
      <w:r>
        <w:rPr>
          <w:noProof/>
        </w:rPr>
        <w:drawing>
          <wp:inline distT="0" distB="0" distL="0" distR="0" wp14:anchorId="059BD6B1" wp14:editId="326BDE60">
            <wp:extent cx="4036661" cy="3251332"/>
            <wp:effectExtent l="0" t="0" r="0" b="0"/>
            <wp:docPr id="3585103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10354" name="Picture 358510354"/>
                    <pic:cNvPicPr/>
                  </pic:nvPicPr>
                  <pic:blipFill>
                    <a:blip r:embed="rId12">
                      <a:extLst>
                        <a:ext uri="{28A0092B-C50C-407E-A947-70E740481C1C}">
                          <a14:useLocalDpi xmlns:a14="http://schemas.microsoft.com/office/drawing/2010/main" val="0"/>
                        </a:ext>
                      </a:extLst>
                    </a:blip>
                    <a:stretch>
                      <a:fillRect/>
                    </a:stretch>
                  </pic:blipFill>
                  <pic:spPr>
                    <a:xfrm>
                      <a:off x="0" y="0"/>
                      <a:ext cx="4067959" cy="3276541"/>
                    </a:xfrm>
                    <a:prstGeom prst="rect">
                      <a:avLst/>
                    </a:prstGeom>
                  </pic:spPr>
                </pic:pic>
              </a:graphicData>
            </a:graphic>
          </wp:inline>
        </w:drawing>
      </w:r>
    </w:p>
    <w:p w14:paraId="76A937BD" w14:textId="06088498" w:rsidR="005C0DE1" w:rsidRDefault="005C0DE1">
      <w:pPr>
        <w:widowControl/>
        <w:autoSpaceDE/>
        <w:autoSpaceDN/>
        <w:spacing w:after="160" w:line="259" w:lineRule="auto"/>
        <w:rPr>
          <w:rFonts w:ascii="Algerian" w:hAnsi="Algerian"/>
          <w:sz w:val="56"/>
          <w:u w:val="single"/>
        </w:rPr>
      </w:pPr>
    </w:p>
    <w:p w14:paraId="0372C52B" w14:textId="6625995C" w:rsidR="005635FB" w:rsidRPr="007E1F0B" w:rsidRDefault="0027532F" w:rsidP="007E1F0B">
      <w:pPr>
        <w:pStyle w:val="Heading1"/>
        <w:rPr>
          <w:rFonts w:ascii="Algerian" w:hAnsi="Algerian"/>
          <w:b w:val="0"/>
          <w:bCs w:val="0"/>
          <w:sz w:val="56"/>
          <w:u w:val="single"/>
        </w:rPr>
      </w:pPr>
      <w:bookmarkStart w:id="4" w:name="_Toc156254033"/>
      <w:r w:rsidRPr="007E1F0B">
        <w:rPr>
          <w:rFonts w:ascii="Algerian" w:hAnsi="Algerian"/>
          <w:b w:val="0"/>
          <w:bCs w:val="0"/>
          <w:sz w:val="56"/>
          <w:u w:val="single"/>
        </w:rPr>
        <w:lastRenderedPageBreak/>
        <w:t>Scope of project</w:t>
      </w:r>
      <w:bookmarkEnd w:id="4"/>
    </w:p>
    <w:p w14:paraId="7B975AA7" w14:textId="77777777" w:rsidR="0027532F" w:rsidRPr="0027532F" w:rsidRDefault="0027532F" w:rsidP="0027532F">
      <w:pPr>
        <w:jc w:val="center"/>
        <w:rPr>
          <w:rFonts w:ascii="Algerian" w:hAnsi="Algerian"/>
          <w:sz w:val="56"/>
          <w:u w:val="single"/>
        </w:rPr>
      </w:pPr>
    </w:p>
    <w:p w14:paraId="31AF4A2C" w14:textId="7DE99E7B" w:rsidR="005635FB" w:rsidRDefault="0027532F" w:rsidP="0027532F">
      <w:pPr>
        <w:pStyle w:val="ListParagraph"/>
        <w:numPr>
          <w:ilvl w:val="0"/>
          <w:numId w:val="2"/>
        </w:numPr>
        <w:rPr>
          <w:b/>
          <w:sz w:val="36"/>
        </w:rPr>
      </w:pPr>
      <w:r>
        <w:rPr>
          <w:b/>
          <w:sz w:val="36"/>
        </w:rPr>
        <w:t xml:space="preserve">Collaborative Work </w:t>
      </w:r>
      <w:r w:rsidR="002A5B99">
        <w:rPr>
          <w:b/>
          <w:sz w:val="36"/>
        </w:rPr>
        <w:t>Environments</w:t>
      </w:r>
      <w:r>
        <w:rPr>
          <w:b/>
          <w:sz w:val="36"/>
        </w:rPr>
        <w:t>:</w:t>
      </w:r>
    </w:p>
    <w:p w14:paraId="19026265" w14:textId="6BAB06F9" w:rsidR="002A5B99" w:rsidRPr="002A5B99" w:rsidRDefault="002A5B99" w:rsidP="002A5B99">
      <w:pPr>
        <w:pStyle w:val="ListParagraph"/>
        <w:numPr>
          <w:ilvl w:val="0"/>
          <w:numId w:val="4"/>
        </w:numPr>
        <w:rPr>
          <w:b/>
          <w:sz w:val="36"/>
        </w:rPr>
      </w:pPr>
      <w:r w:rsidRPr="002A5B99">
        <w:rPr>
          <w:rFonts w:cs="Segoe UI"/>
          <w:color w:val="374151"/>
          <w:sz w:val="36"/>
        </w:rPr>
        <w:t>Facilitating virtual meetings, conferences, and team collaborations for remote work scenarios.</w:t>
      </w:r>
    </w:p>
    <w:p w14:paraId="071B6163" w14:textId="4ACEC4A0" w:rsidR="002A5B99" w:rsidRDefault="002A5B99" w:rsidP="0027532F">
      <w:pPr>
        <w:pStyle w:val="ListParagraph"/>
        <w:numPr>
          <w:ilvl w:val="0"/>
          <w:numId w:val="2"/>
        </w:numPr>
        <w:rPr>
          <w:b/>
          <w:sz w:val="36"/>
        </w:rPr>
      </w:pPr>
      <w:r>
        <w:rPr>
          <w:b/>
          <w:sz w:val="36"/>
        </w:rPr>
        <w:t>Educational Platforms</w:t>
      </w:r>
    </w:p>
    <w:p w14:paraId="38F202F0" w14:textId="4207CCAC" w:rsidR="002A5B99" w:rsidRPr="002A5B99" w:rsidRDefault="002A5B99" w:rsidP="002A5B99">
      <w:pPr>
        <w:pStyle w:val="ListParagraph"/>
        <w:numPr>
          <w:ilvl w:val="0"/>
          <w:numId w:val="4"/>
        </w:numPr>
        <w:rPr>
          <w:b/>
          <w:sz w:val="32"/>
        </w:rPr>
      </w:pPr>
      <w:r w:rsidRPr="002A5B99">
        <w:rPr>
          <w:rFonts w:cs="Segoe UI"/>
          <w:color w:val="374151"/>
          <w:sz w:val="36"/>
        </w:rPr>
        <w:t>Enabling seamless online classrooms, webinars, and virtual tutoring sessions</w:t>
      </w:r>
      <w:r>
        <w:rPr>
          <w:rFonts w:cs="Segoe UI"/>
          <w:color w:val="374151"/>
          <w:sz w:val="32"/>
        </w:rPr>
        <w:t>.</w:t>
      </w:r>
    </w:p>
    <w:p w14:paraId="0CB14EC3" w14:textId="6FA3A444" w:rsidR="002A5B99" w:rsidRDefault="002A5B99" w:rsidP="0027532F">
      <w:pPr>
        <w:pStyle w:val="ListParagraph"/>
        <w:numPr>
          <w:ilvl w:val="0"/>
          <w:numId w:val="2"/>
        </w:numPr>
        <w:rPr>
          <w:b/>
          <w:sz w:val="36"/>
        </w:rPr>
      </w:pPr>
      <w:r>
        <w:rPr>
          <w:b/>
          <w:sz w:val="36"/>
        </w:rPr>
        <w:t>Event Streaming</w:t>
      </w:r>
    </w:p>
    <w:p w14:paraId="183627B0" w14:textId="730C4A75" w:rsidR="002A5B99" w:rsidRPr="002A5B99" w:rsidRDefault="002A5B99" w:rsidP="00ED41A0">
      <w:pPr>
        <w:pStyle w:val="ListParagraph"/>
        <w:numPr>
          <w:ilvl w:val="0"/>
          <w:numId w:val="4"/>
        </w:numPr>
        <w:rPr>
          <w:b/>
          <w:sz w:val="36"/>
        </w:rPr>
      </w:pPr>
      <w:r w:rsidRPr="002A5B99">
        <w:rPr>
          <w:rFonts w:cs="Segoe UI"/>
          <w:color w:val="374151"/>
          <w:sz w:val="36"/>
        </w:rPr>
        <w:t>Supporting live streaming for events, conferences, and entertainment purposes.</w:t>
      </w:r>
    </w:p>
    <w:p w14:paraId="34FBA4AC" w14:textId="7AAD2110" w:rsidR="002A5B99" w:rsidRDefault="002A5B99" w:rsidP="0027532F">
      <w:pPr>
        <w:pStyle w:val="ListParagraph"/>
        <w:numPr>
          <w:ilvl w:val="0"/>
          <w:numId w:val="2"/>
        </w:numPr>
        <w:rPr>
          <w:b/>
          <w:sz w:val="36"/>
        </w:rPr>
      </w:pPr>
      <w:r>
        <w:rPr>
          <w:b/>
          <w:sz w:val="36"/>
        </w:rPr>
        <w:t>Customizable Solutions</w:t>
      </w:r>
    </w:p>
    <w:p w14:paraId="46039227" w14:textId="1A179142" w:rsidR="002A5B99" w:rsidRPr="002A5B99" w:rsidRDefault="002A5B99" w:rsidP="002A5B99">
      <w:pPr>
        <w:pStyle w:val="ListParagraph"/>
        <w:numPr>
          <w:ilvl w:val="0"/>
          <w:numId w:val="4"/>
        </w:numPr>
        <w:rPr>
          <w:b/>
          <w:sz w:val="32"/>
        </w:rPr>
      </w:pPr>
      <w:r w:rsidRPr="002A5B99">
        <w:rPr>
          <w:rFonts w:cs="Segoe UI"/>
          <w:color w:val="374151"/>
          <w:sz w:val="36"/>
        </w:rPr>
        <w:t>Adaptable to different industries for customized communication needs</w:t>
      </w:r>
      <w:r>
        <w:rPr>
          <w:rFonts w:cs="Segoe UI"/>
          <w:color w:val="374151"/>
          <w:sz w:val="32"/>
        </w:rPr>
        <w:t>.</w:t>
      </w:r>
    </w:p>
    <w:p w14:paraId="0C8A5EA4" w14:textId="77777777" w:rsidR="002A5B99" w:rsidRDefault="002A5B99" w:rsidP="002A5B99">
      <w:pPr>
        <w:pStyle w:val="ListParagraph"/>
        <w:rPr>
          <w:b/>
          <w:sz w:val="36"/>
        </w:rPr>
      </w:pPr>
    </w:p>
    <w:p w14:paraId="637A222B" w14:textId="77777777" w:rsidR="002A5B99" w:rsidRDefault="002A5B99" w:rsidP="002A5B99">
      <w:pPr>
        <w:pStyle w:val="ListParagraph"/>
        <w:rPr>
          <w:b/>
          <w:sz w:val="36"/>
        </w:rPr>
      </w:pPr>
    </w:p>
    <w:p w14:paraId="7B885D06" w14:textId="3A7BCFB1" w:rsidR="002A5B99" w:rsidRDefault="002A5B99" w:rsidP="0027532F">
      <w:pPr>
        <w:pStyle w:val="ListParagraph"/>
        <w:numPr>
          <w:ilvl w:val="0"/>
          <w:numId w:val="2"/>
        </w:numPr>
        <w:rPr>
          <w:b/>
          <w:sz w:val="36"/>
        </w:rPr>
      </w:pPr>
      <w:r>
        <w:rPr>
          <w:b/>
          <w:sz w:val="36"/>
        </w:rPr>
        <w:t>Community Engagement</w:t>
      </w:r>
    </w:p>
    <w:p w14:paraId="17B7E092" w14:textId="000E2464" w:rsidR="002A5B99" w:rsidRPr="002A5B99" w:rsidRDefault="002A5B99" w:rsidP="002A5B99">
      <w:pPr>
        <w:pStyle w:val="ListParagraph"/>
        <w:numPr>
          <w:ilvl w:val="0"/>
          <w:numId w:val="4"/>
        </w:numPr>
        <w:rPr>
          <w:b/>
          <w:sz w:val="32"/>
        </w:rPr>
      </w:pPr>
      <w:r w:rsidRPr="002A5B99">
        <w:rPr>
          <w:rFonts w:ascii="tim" w:hAnsi="tim" w:cs="Segoe UI"/>
          <w:color w:val="374151"/>
          <w:sz w:val="36"/>
        </w:rPr>
        <w:t>Fostering interactive discussions, Q&amp;A sessions, and community building</w:t>
      </w:r>
      <w:r>
        <w:rPr>
          <w:rFonts w:cs="Segoe UI"/>
          <w:color w:val="374151"/>
          <w:sz w:val="32"/>
        </w:rPr>
        <w:t>.</w:t>
      </w:r>
    </w:p>
    <w:p w14:paraId="18412F14" w14:textId="77777777" w:rsidR="002A5B99" w:rsidRDefault="002A5B99" w:rsidP="002A5B99">
      <w:pPr>
        <w:pStyle w:val="ListParagraph"/>
        <w:rPr>
          <w:b/>
          <w:sz w:val="36"/>
        </w:rPr>
      </w:pPr>
    </w:p>
    <w:p w14:paraId="64C58AE1" w14:textId="77777777" w:rsidR="002A5B99" w:rsidRPr="002A5B99" w:rsidRDefault="002A5B99" w:rsidP="002A5B99">
      <w:pPr>
        <w:rPr>
          <w:b/>
          <w:sz w:val="32"/>
        </w:rPr>
      </w:pPr>
    </w:p>
    <w:p w14:paraId="5C78D22E" w14:textId="77777777" w:rsidR="005C0DE1" w:rsidRDefault="005C0DE1" w:rsidP="002A5B99">
      <w:pPr>
        <w:jc w:val="center"/>
        <w:rPr>
          <w:rFonts w:ascii="Algerian" w:hAnsi="Algerian"/>
          <w:sz w:val="56"/>
          <w:u w:val="single"/>
        </w:rPr>
      </w:pPr>
    </w:p>
    <w:p w14:paraId="5CD30A99" w14:textId="77777777" w:rsidR="005C0DE1" w:rsidRDefault="005C0DE1" w:rsidP="002A5B99">
      <w:pPr>
        <w:jc w:val="center"/>
        <w:rPr>
          <w:rFonts w:ascii="Algerian" w:hAnsi="Algerian"/>
          <w:sz w:val="56"/>
          <w:u w:val="single"/>
        </w:rPr>
      </w:pPr>
    </w:p>
    <w:p w14:paraId="6F5607E6" w14:textId="77777777" w:rsidR="005C0DE1" w:rsidRDefault="005C0DE1" w:rsidP="002A5B99">
      <w:pPr>
        <w:jc w:val="center"/>
        <w:rPr>
          <w:rFonts w:ascii="Algerian" w:hAnsi="Algerian"/>
          <w:sz w:val="56"/>
          <w:u w:val="single"/>
        </w:rPr>
      </w:pPr>
    </w:p>
    <w:p w14:paraId="2E2A59D4" w14:textId="77777777" w:rsidR="005C0DE1" w:rsidRDefault="005C0DE1" w:rsidP="002A5B99">
      <w:pPr>
        <w:jc w:val="center"/>
        <w:rPr>
          <w:rFonts w:ascii="Algerian" w:hAnsi="Algerian"/>
          <w:sz w:val="56"/>
          <w:u w:val="single"/>
        </w:rPr>
      </w:pPr>
    </w:p>
    <w:p w14:paraId="0105EA2E" w14:textId="77777777" w:rsidR="005C0DE1" w:rsidRDefault="005C0DE1" w:rsidP="002A5B99">
      <w:pPr>
        <w:jc w:val="center"/>
        <w:rPr>
          <w:rFonts w:ascii="Algerian" w:hAnsi="Algerian"/>
          <w:sz w:val="56"/>
          <w:u w:val="single"/>
        </w:rPr>
      </w:pPr>
    </w:p>
    <w:p w14:paraId="1868B4CC" w14:textId="77777777" w:rsidR="005C0DE1" w:rsidRDefault="005C0DE1" w:rsidP="002A5B99">
      <w:pPr>
        <w:jc w:val="center"/>
        <w:rPr>
          <w:rFonts w:ascii="Algerian" w:hAnsi="Algerian"/>
          <w:sz w:val="56"/>
          <w:u w:val="single"/>
        </w:rPr>
      </w:pPr>
    </w:p>
    <w:p w14:paraId="11658C01" w14:textId="5AB61591" w:rsidR="002A5B99" w:rsidRPr="007E1F0B" w:rsidRDefault="002A5B99" w:rsidP="000A7502">
      <w:pPr>
        <w:pStyle w:val="Heading1"/>
        <w:ind w:left="0"/>
        <w:rPr>
          <w:rFonts w:ascii="Algerian" w:hAnsi="Algerian"/>
          <w:b w:val="0"/>
          <w:bCs w:val="0"/>
          <w:sz w:val="56"/>
          <w:u w:val="single"/>
        </w:rPr>
      </w:pPr>
      <w:bookmarkStart w:id="5" w:name="_Toc156254034"/>
      <w:r w:rsidRPr="007E1F0B">
        <w:rPr>
          <w:rFonts w:ascii="Algerian" w:hAnsi="Algerian"/>
          <w:b w:val="0"/>
          <w:bCs w:val="0"/>
          <w:sz w:val="56"/>
          <w:u w:val="single"/>
        </w:rPr>
        <w:lastRenderedPageBreak/>
        <w:t>Importance</w:t>
      </w:r>
      <w:bookmarkEnd w:id="5"/>
    </w:p>
    <w:p w14:paraId="74E6E719" w14:textId="77777777" w:rsidR="005635FB" w:rsidRDefault="005635FB">
      <w:pPr>
        <w:rPr>
          <w:b/>
          <w:bCs/>
          <w:sz w:val="56"/>
          <w:u w:val="single"/>
        </w:rPr>
      </w:pPr>
    </w:p>
    <w:p w14:paraId="07E77E10" w14:textId="0F485DE3" w:rsidR="005635FB" w:rsidRDefault="00EB582D" w:rsidP="00EB582D">
      <w:pPr>
        <w:pStyle w:val="ListParagraph"/>
        <w:numPr>
          <w:ilvl w:val="0"/>
          <w:numId w:val="5"/>
        </w:numPr>
        <w:rPr>
          <w:b/>
          <w:bCs/>
          <w:sz w:val="36"/>
        </w:rPr>
      </w:pPr>
      <w:r>
        <w:rPr>
          <w:b/>
          <w:bCs/>
          <w:sz w:val="36"/>
        </w:rPr>
        <w:t>Enhanced Communication</w:t>
      </w:r>
    </w:p>
    <w:p w14:paraId="37616BC7" w14:textId="07C199B7" w:rsidR="00EB582D" w:rsidRPr="002A5B99" w:rsidRDefault="00EB582D" w:rsidP="00EB582D">
      <w:pPr>
        <w:pStyle w:val="ListParagraph"/>
        <w:numPr>
          <w:ilvl w:val="0"/>
          <w:numId w:val="6"/>
        </w:numPr>
        <w:rPr>
          <w:b/>
          <w:sz w:val="32"/>
        </w:rPr>
      </w:pPr>
      <w:r w:rsidRPr="00EB582D">
        <w:rPr>
          <w:rFonts w:ascii="tim" w:hAnsi="tim" w:cs="Segoe UI"/>
          <w:color w:val="374151"/>
          <w:sz w:val="36"/>
        </w:rPr>
        <w:t>Addresses the need for high-quality, real-time communication, vital in today's digital era</w:t>
      </w:r>
      <w:r>
        <w:rPr>
          <w:rFonts w:cs="Segoe UI"/>
          <w:color w:val="374151"/>
          <w:sz w:val="32"/>
        </w:rPr>
        <w:t>.</w:t>
      </w:r>
    </w:p>
    <w:p w14:paraId="4506F7E8" w14:textId="77777777" w:rsidR="00EB582D" w:rsidRDefault="00EB582D" w:rsidP="00EB582D">
      <w:pPr>
        <w:pStyle w:val="ListParagraph"/>
        <w:rPr>
          <w:b/>
          <w:bCs/>
          <w:sz w:val="36"/>
        </w:rPr>
      </w:pPr>
    </w:p>
    <w:p w14:paraId="3977331A" w14:textId="2076E62E" w:rsidR="00EB582D" w:rsidRDefault="00EB582D" w:rsidP="00EB582D">
      <w:pPr>
        <w:pStyle w:val="ListParagraph"/>
        <w:numPr>
          <w:ilvl w:val="0"/>
          <w:numId w:val="5"/>
        </w:numPr>
        <w:rPr>
          <w:b/>
          <w:bCs/>
          <w:sz w:val="36"/>
        </w:rPr>
      </w:pPr>
      <w:r>
        <w:rPr>
          <w:b/>
          <w:bCs/>
          <w:sz w:val="36"/>
        </w:rPr>
        <w:t>Versatility in Use Cases</w:t>
      </w:r>
    </w:p>
    <w:p w14:paraId="44707478" w14:textId="4A91CF8F" w:rsidR="00EB582D" w:rsidRPr="002A5B99" w:rsidRDefault="00EB582D" w:rsidP="00EB582D">
      <w:pPr>
        <w:pStyle w:val="ListParagraph"/>
        <w:numPr>
          <w:ilvl w:val="0"/>
          <w:numId w:val="7"/>
        </w:numPr>
        <w:rPr>
          <w:b/>
          <w:sz w:val="32"/>
        </w:rPr>
      </w:pPr>
      <w:r w:rsidRPr="00EB582D">
        <w:rPr>
          <w:rFonts w:ascii="ti" w:hAnsi="ti" w:cs="Segoe UI"/>
          <w:color w:val="374151"/>
          <w:sz w:val="36"/>
        </w:rPr>
        <w:t>Applicable across industries, providing a versatile solution for diverse communication needs</w:t>
      </w:r>
      <w:r>
        <w:rPr>
          <w:rFonts w:cs="Segoe UI"/>
          <w:color w:val="374151"/>
          <w:sz w:val="32"/>
        </w:rPr>
        <w:t>.</w:t>
      </w:r>
    </w:p>
    <w:p w14:paraId="170C2E67" w14:textId="77777777" w:rsidR="00EB582D" w:rsidRDefault="00EB582D" w:rsidP="00EB582D">
      <w:pPr>
        <w:pStyle w:val="ListParagraph"/>
        <w:rPr>
          <w:b/>
          <w:bCs/>
          <w:sz w:val="36"/>
        </w:rPr>
      </w:pPr>
    </w:p>
    <w:p w14:paraId="3E20951A" w14:textId="1CDA9867" w:rsidR="00EB582D" w:rsidRDefault="00EB582D" w:rsidP="00EB582D">
      <w:pPr>
        <w:pStyle w:val="ListParagraph"/>
        <w:numPr>
          <w:ilvl w:val="0"/>
          <w:numId w:val="5"/>
        </w:numPr>
        <w:rPr>
          <w:b/>
          <w:bCs/>
          <w:sz w:val="36"/>
        </w:rPr>
      </w:pPr>
      <w:r>
        <w:rPr>
          <w:b/>
          <w:bCs/>
          <w:sz w:val="36"/>
        </w:rPr>
        <w:t>Scalability &amp; Accessibility</w:t>
      </w:r>
    </w:p>
    <w:p w14:paraId="39571A53" w14:textId="7F605A2E" w:rsidR="00EB582D" w:rsidRPr="002A5B99" w:rsidRDefault="00EB582D" w:rsidP="00EB582D">
      <w:pPr>
        <w:pStyle w:val="ListParagraph"/>
        <w:numPr>
          <w:ilvl w:val="0"/>
          <w:numId w:val="8"/>
        </w:numPr>
        <w:rPr>
          <w:b/>
          <w:sz w:val="32"/>
        </w:rPr>
      </w:pPr>
      <w:r w:rsidRPr="00EB582D">
        <w:rPr>
          <w:rFonts w:ascii="tim" w:hAnsi="tim" w:cs="Segoe UI"/>
          <w:color w:val="374151"/>
          <w:sz w:val="36"/>
        </w:rPr>
        <w:t>Scalable architecture ensures adaptability to varying user demands, fostering accessibility</w:t>
      </w:r>
      <w:r>
        <w:rPr>
          <w:rFonts w:cs="Segoe UI"/>
          <w:color w:val="374151"/>
          <w:sz w:val="32"/>
        </w:rPr>
        <w:t>.</w:t>
      </w:r>
    </w:p>
    <w:p w14:paraId="58958821" w14:textId="77777777" w:rsidR="00EB582D" w:rsidRDefault="00EB582D" w:rsidP="00EB582D">
      <w:pPr>
        <w:pStyle w:val="ListParagraph"/>
        <w:rPr>
          <w:b/>
          <w:bCs/>
          <w:sz w:val="36"/>
        </w:rPr>
      </w:pPr>
    </w:p>
    <w:p w14:paraId="173527DC" w14:textId="15523704" w:rsidR="00EB582D" w:rsidRDefault="00EB582D" w:rsidP="00EB582D">
      <w:pPr>
        <w:pStyle w:val="ListParagraph"/>
        <w:numPr>
          <w:ilvl w:val="0"/>
          <w:numId w:val="5"/>
        </w:numPr>
        <w:rPr>
          <w:b/>
          <w:bCs/>
          <w:sz w:val="36"/>
        </w:rPr>
      </w:pPr>
      <w:r>
        <w:rPr>
          <w:b/>
          <w:bCs/>
          <w:sz w:val="36"/>
        </w:rPr>
        <w:t>Technology Integration</w:t>
      </w:r>
    </w:p>
    <w:p w14:paraId="5FE8FA9D" w14:textId="5CF4DC82" w:rsidR="00EB582D" w:rsidRPr="002A5B99" w:rsidRDefault="00EB582D" w:rsidP="00EB582D">
      <w:pPr>
        <w:pStyle w:val="ListParagraph"/>
        <w:numPr>
          <w:ilvl w:val="0"/>
          <w:numId w:val="9"/>
        </w:numPr>
        <w:rPr>
          <w:b/>
          <w:sz w:val="32"/>
        </w:rPr>
      </w:pPr>
      <w:r w:rsidRPr="00EB582D">
        <w:rPr>
          <w:rFonts w:ascii="tim" w:hAnsi="tim" w:cs="Segoe UI"/>
          <w:color w:val="374151"/>
          <w:sz w:val="36"/>
        </w:rPr>
        <w:t>Integrating Agora SDK enhances audio and video quality, staying at the forefront of communication technology</w:t>
      </w:r>
      <w:r>
        <w:rPr>
          <w:rFonts w:cs="Segoe UI"/>
          <w:color w:val="374151"/>
          <w:sz w:val="32"/>
        </w:rPr>
        <w:t>.</w:t>
      </w:r>
    </w:p>
    <w:p w14:paraId="58B0152F" w14:textId="77777777" w:rsidR="00EB582D" w:rsidRPr="00EB582D" w:rsidRDefault="00EB582D" w:rsidP="00EB582D">
      <w:pPr>
        <w:ind w:left="720"/>
        <w:rPr>
          <w:b/>
          <w:bCs/>
          <w:sz w:val="36"/>
        </w:rPr>
      </w:pPr>
    </w:p>
    <w:p w14:paraId="63A2EE0B" w14:textId="2F0CF05B" w:rsidR="00EB582D" w:rsidRDefault="00EB582D" w:rsidP="00EB582D">
      <w:pPr>
        <w:pStyle w:val="ListParagraph"/>
        <w:numPr>
          <w:ilvl w:val="0"/>
          <w:numId w:val="5"/>
        </w:numPr>
        <w:rPr>
          <w:b/>
          <w:bCs/>
          <w:sz w:val="36"/>
        </w:rPr>
      </w:pPr>
      <w:r>
        <w:rPr>
          <w:b/>
          <w:bCs/>
          <w:sz w:val="36"/>
        </w:rPr>
        <w:t>Contributing to Remote Work Trend</w:t>
      </w:r>
    </w:p>
    <w:p w14:paraId="7580137F" w14:textId="5EF59663" w:rsidR="00EB582D" w:rsidRPr="00EB582D" w:rsidRDefault="00EB582D" w:rsidP="000B65B7">
      <w:pPr>
        <w:pStyle w:val="ListParagraph"/>
        <w:numPr>
          <w:ilvl w:val="0"/>
          <w:numId w:val="10"/>
        </w:numPr>
        <w:rPr>
          <w:rFonts w:ascii="tim" w:hAnsi="tim"/>
          <w:b/>
          <w:bCs/>
          <w:sz w:val="36"/>
        </w:rPr>
      </w:pPr>
      <w:r w:rsidRPr="00EB582D">
        <w:rPr>
          <w:rFonts w:ascii="tim" w:hAnsi="tim" w:cs="Segoe UI"/>
          <w:color w:val="374151"/>
          <w:sz w:val="36"/>
        </w:rPr>
        <w:t xml:space="preserve"> Aligns with the growing trend of remote work, offering a reliable platform for virtual collaboration</w:t>
      </w:r>
    </w:p>
    <w:p w14:paraId="5A09F1E5" w14:textId="77777777" w:rsidR="00EB582D" w:rsidRPr="00EB582D" w:rsidRDefault="00EB582D" w:rsidP="00EB582D">
      <w:pPr>
        <w:pStyle w:val="ListParagraph"/>
        <w:rPr>
          <w:rFonts w:ascii="tim" w:hAnsi="tim"/>
          <w:b/>
          <w:bCs/>
          <w:sz w:val="36"/>
        </w:rPr>
      </w:pPr>
    </w:p>
    <w:p w14:paraId="6E417FBC" w14:textId="41E93BA9" w:rsidR="00EB582D" w:rsidRDefault="00EB582D" w:rsidP="00EB582D">
      <w:pPr>
        <w:pStyle w:val="ListParagraph"/>
        <w:numPr>
          <w:ilvl w:val="0"/>
          <w:numId w:val="5"/>
        </w:numPr>
        <w:rPr>
          <w:b/>
          <w:bCs/>
          <w:sz w:val="36"/>
        </w:rPr>
      </w:pPr>
      <w:r>
        <w:rPr>
          <w:b/>
          <w:bCs/>
          <w:sz w:val="36"/>
        </w:rPr>
        <w:t>Educational Impact</w:t>
      </w:r>
    </w:p>
    <w:p w14:paraId="379546B0" w14:textId="068A3A42" w:rsidR="00EB582D" w:rsidRPr="002A5B99" w:rsidRDefault="00EB582D" w:rsidP="00EB582D">
      <w:pPr>
        <w:pStyle w:val="ListParagraph"/>
        <w:numPr>
          <w:ilvl w:val="0"/>
          <w:numId w:val="11"/>
        </w:numPr>
        <w:rPr>
          <w:b/>
          <w:sz w:val="32"/>
        </w:rPr>
      </w:pPr>
      <w:r w:rsidRPr="00EB582D">
        <w:rPr>
          <w:rFonts w:ascii="tim" w:hAnsi="tim" w:cs="Segoe UI"/>
          <w:color w:val="374151"/>
          <w:sz w:val="36"/>
        </w:rPr>
        <w:t>Supports the transition to online education, providing an effective tool for educators and learners</w:t>
      </w:r>
      <w:r>
        <w:rPr>
          <w:rFonts w:cs="Segoe UI"/>
          <w:color w:val="374151"/>
          <w:sz w:val="32"/>
        </w:rPr>
        <w:t>.</w:t>
      </w:r>
    </w:p>
    <w:p w14:paraId="092A51EA" w14:textId="77777777" w:rsidR="00EB582D" w:rsidRPr="00EB582D" w:rsidRDefault="00EB582D" w:rsidP="00EB582D">
      <w:pPr>
        <w:pStyle w:val="ListParagraph"/>
        <w:rPr>
          <w:b/>
          <w:bCs/>
          <w:sz w:val="36"/>
        </w:rPr>
      </w:pPr>
    </w:p>
    <w:p w14:paraId="250125FC" w14:textId="77777777" w:rsidR="002A5B99" w:rsidRPr="002A5B99" w:rsidRDefault="002A5B99">
      <w:pPr>
        <w:rPr>
          <w:b/>
          <w:bCs/>
          <w:sz w:val="36"/>
        </w:rPr>
      </w:pPr>
    </w:p>
    <w:p w14:paraId="4C260AA6" w14:textId="77777777" w:rsidR="005635FB" w:rsidRDefault="005635FB">
      <w:pPr>
        <w:rPr>
          <w:b/>
          <w:bCs/>
          <w:sz w:val="56"/>
          <w:u w:val="single"/>
        </w:rPr>
      </w:pPr>
    </w:p>
    <w:p w14:paraId="1B54DA64" w14:textId="77777777" w:rsidR="005C0DE1" w:rsidRDefault="005C0DE1" w:rsidP="00EB582D">
      <w:pPr>
        <w:jc w:val="center"/>
        <w:rPr>
          <w:rFonts w:ascii="Algerian" w:hAnsi="Algerian"/>
          <w:sz w:val="56"/>
          <w:u w:val="single"/>
        </w:rPr>
      </w:pPr>
    </w:p>
    <w:p w14:paraId="7A562EAD" w14:textId="77777777" w:rsidR="007E1F0B" w:rsidRDefault="007E1F0B" w:rsidP="000A7502">
      <w:pPr>
        <w:pStyle w:val="Heading1"/>
        <w:ind w:left="0"/>
        <w:jc w:val="left"/>
        <w:rPr>
          <w:rFonts w:ascii="Algerian" w:hAnsi="Algerian"/>
          <w:b w:val="0"/>
          <w:bCs w:val="0"/>
          <w:sz w:val="56"/>
          <w:u w:val="single"/>
        </w:rPr>
      </w:pPr>
    </w:p>
    <w:p w14:paraId="3CFE736D" w14:textId="3320547E" w:rsidR="00EB582D" w:rsidRPr="007E1F0B" w:rsidRDefault="0032259F" w:rsidP="007E1F0B">
      <w:pPr>
        <w:pStyle w:val="Heading1"/>
        <w:rPr>
          <w:rFonts w:ascii="Algerian" w:hAnsi="Algerian"/>
          <w:b w:val="0"/>
          <w:bCs w:val="0"/>
          <w:sz w:val="56"/>
          <w:u w:val="single"/>
        </w:rPr>
      </w:pPr>
      <w:bookmarkStart w:id="6" w:name="_Toc156254035"/>
      <w:r w:rsidRPr="007E1F0B">
        <w:rPr>
          <w:rFonts w:ascii="Algerian" w:hAnsi="Algerian"/>
          <w:b w:val="0"/>
          <w:bCs w:val="0"/>
          <w:sz w:val="56"/>
          <w:u w:val="single"/>
        </w:rPr>
        <w:lastRenderedPageBreak/>
        <w:t>Design / implementation</w:t>
      </w:r>
      <w:bookmarkEnd w:id="6"/>
    </w:p>
    <w:p w14:paraId="6B410F45" w14:textId="77777777" w:rsidR="00497104" w:rsidRDefault="00497104" w:rsidP="00EB582D">
      <w:pPr>
        <w:jc w:val="center"/>
        <w:rPr>
          <w:rFonts w:ascii="Algerian" w:hAnsi="Algerian"/>
          <w:sz w:val="56"/>
          <w:u w:val="single"/>
        </w:rPr>
      </w:pPr>
    </w:p>
    <w:p w14:paraId="153300A1" w14:textId="58E86CB5" w:rsidR="00497104" w:rsidRPr="00497104" w:rsidRDefault="00497104" w:rsidP="00497104">
      <w:pPr>
        <w:pStyle w:val="ListParagraph"/>
        <w:numPr>
          <w:ilvl w:val="0"/>
          <w:numId w:val="12"/>
        </w:numPr>
        <w:rPr>
          <w:b/>
          <w:bCs/>
          <w:sz w:val="36"/>
        </w:rPr>
      </w:pPr>
      <w:r>
        <w:rPr>
          <w:b/>
          <w:bCs/>
          <w:sz w:val="36"/>
        </w:rPr>
        <w:t>Backend with Django</w:t>
      </w:r>
    </w:p>
    <w:p w14:paraId="60ABCD38" w14:textId="792CBDA6" w:rsidR="00497104" w:rsidRPr="00497104" w:rsidRDefault="00497104" w:rsidP="00497104">
      <w:pPr>
        <w:pStyle w:val="ListParagraph"/>
        <w:numPr>
          <w:ilvl w:val="0"/>
          <w:numId w:val="6"/>
        </w:numPr>
        <w:rPr>
          <w:b/>
          <w:sz w:val="32"/>
        </w:rPr>
      </w:pPr>
      <w:r w:rsidRPr="00497104">
        <w:rPr>
          <w:rFonts w:cs="Segoe UI"/>
          <w:color w:val="374151"/>
          <w:sz w:val="36"/>
        </w:rPr>
        <w:t>Utilizes the Django framework for a scalable, modular, and secure backend architecture</w:t>
      </w:r>
      <w:r>
        <w:rPr>
          <w:rFonts w:cs="Segoe UI"/>
          <w:color w:val="374151"/>
          <w:sz w:val="32"/>
        </w:rPr>
        <w:t>.</w:t>
      </w:r>
    </w:p>
    <w:p w14:paraId="06CC7BDA" w14:textId="116ABD56" w:rsidR="00497104" w:rsidRPr="00497104" w:rsidRDefault="00497104" w:rsidP="00497104">
      <w:pPr>
        <w:pStyle w:val="ListParagraph"/>
        <w:numPr>
          <w:ilvl w:val="0"/>
          <w:numId w:val="6"/>
        </w:numPr>
        <w:rPr>
          <w:rFonts w:ascii="tim" w:hAnsi="tim"/>
          <w:b/>
          <w:sz w:val="36"/>
        </w:rPr>
      </w:pPr>
      <w:r w:rsidRPr="00497104">
        <w:rPr>
          <w:rFonts w:ascii="tim" w:hAnsi="tim" w:cs="Segoe UI"/>
          <w:color w:val="374151"/>
          <w:sz w:val="36"/>
        </w:rPr>
        <w:t>Implements Django's ORM for efficient database management, ensuring data integrity</w:t>
      </w:r>
    </w:p>
    <w:p w14:paraId="39ECC80B" w14:textId="77777777" w:rsidR="00497104" w:rsidRDefault="00497104" w:rsidP="00497104">
      <w:pPr>
        <w:pStyle w:val="ListParagraph"/>
        <w:rPr>
          <w:b/>
          <w:bCs/>
          <w:sz w:val="36"/>
        </w:rPr>
      </w:pPr>
    </w:p>
    <w:p w14:paraId="4BC31AA6" w14:textId="2BD37196" w:rsidR="00497104" w:rsidRPr="00497104" w:rsidRDefault="00497104" w:rsidP="00497104">
      <w:pPr>
        <w:pStyle w:val="ListParagraph"/>
        <w:numPr>
          <w:ilvl w:val="0"/>
          <w:numId w:val="12"/>
        </w:numPr>
        <w:rPr>
          <w:b/>
          <w:bCs/>
          <w:sz w:val="36"/>
        </w:rPr>
      </w:pPr>
      <w:r>
        <w:rPr>
          <w:b/>
          <w:bCs/>
          <w:sz w:val="36"/>
        </w:rPr>
        <w:t>User Authentication and Authorization</w:t>
      </w:r>
    </w:p>
    <w:p w14:paraId="16E2252E" w14:textId="5A7D93E6" w:rsidR="00497104" w:rsidRPr="002A5B99" w:rsidRDefault="00680684" w:rsidP="00497104">
      <w:pPr>
        <w:pStyle w:val="ListParagraph"/>
        <w:numPr>
          <w:ilvl w:val="0"/>
          <w:numId w:val="7"/>
        </w:numPr>
        <w:rPr>
          <w:b/>
          <w:sz w:val="32"/>
        </w:rPr>
      </w:pPr>
      <w:r w:rsidRPr="00680684">
        <w:rPr>
          <w:rFonts w:cs="Segoe UI"/>
          <w:color w:val="374151"/>
          <w:sz w:val="36"/>
        </w:rPr>
        <w:t>Incorporates Django's built-in authentication system to manage user access securely</w:t>
      </w:r>
      <w:r w:rsidR="00497104">
        <w:rPr>
          <w:rFonts w:cs="Segoe UI"/>
          <w:color w:val="374151"/>
          <w:sz w:val="32"/>
        </w:rPr>
        <w:t>.</w:t>
      </w:r>
    </w:p>
    <w:p w14:paraId="7CB90523" w14:textId="77777777" w:rsidR="00497104" w:rsidRDefault="00497104" w:rsidP="00497104">
      <w:pPr>
        <w:pStyle w:val="ListParagraph"/>
        <w:rPr>
          <w:b/>
          <w:bCs/>
          <w:sz w:val="36"/>
        </w:rPr>
      </w:pPr>
    </w:p>
    <w:p w14:paraId="61070F17" w14:textId="12B69566" w:rsidR="00497104" w:rsidRDefault="00497104" w:rsidP="00497104">
      <w:pPr>
        <w:pStyle w:val="ListParagraph"/>
        <w:numPr>
          <w:ilvl w:val="0"/>
          <w:numId w:val="12"/>
        </w:numPr>
        <w:rPr>
          <w:b/>
          <w:bCs/>
          <w:sz w:val="36"/>
        </w:rPr>
      </w:pPr>
      <w:r>
        <w:rPr>
          <w:b/>
          <w:bCs/>
          <w:sz w:val="36"/>
        </w:rPr>
        <w:t>Room Creation</w:t>
      </w:r>
    </w:p>
    <w:p w14:paraId="5589CE55" w14:textId="34D91BDF" w:rsidR="00680684" w:rsidRPr="00680684" w:rsidRDefault="00680684" w:rsidP="00680684">
      <w:pPr>
        <w:pStyle w:val="ListParagraph"/>
        <w:numPr>
          <w:ilvl w:val="0"/>
          <w:numId w:val="8"/>
        </w:numPr>
        <w:rPr>
          <w:b/>
          <w:sz w:val="32"/>
        </w:rPr>
      </w:pPr>
      <w:r>
        <w:rPr>
          <w:rFonts w:ascii="tim" w:hAnsi="tim" w:cs="Segoe UI"/>
          <w:color w:val="374151"/>
          <w:sz w:val="36"/>
        </w:rPr>
        <w:t>Employs Room Name for Private &amp; Secure Access</w:t>
      </w:r>
      <w:r w:rsidR="00497104">
        <w:rPr>
          <w:rFonts w:cs="Segoe UI"/>
          <w:color w:val="374151"/>
          <w:sz w:val="32"/>
        </w:rPr>
        <w:t>.</w:t>
      </w:r>
    </w:p>
    <w:p w14:paraId="756EFE96" w14:textId="77777777" w:rsidR="00497104" w:rsidRDefault="00497104" w:rsidP="00497104">
      <w:pPr>
        <w:pStyle w:val="ListParagraph"/>
        <w:rPr>
          <w:b/>
          <w:bCs/>
          <w:sz w:val="36"/>
        </w:rPr>
      </w:pPr>
    </w:p>
    <w:p w14:paraId="3E29B0F6" w14:textId="02AA2A76" w:rsidR="00497104" w:rsidRDefault="00497104" w:rsidP="00497104">
      <w:pPr>
        <w:pStyle w:val="ListParagraph"/>
        <w:numPr>
          <w:ilvl w:val="0"/>
          <w:numId w:val="12"/>
        </w:numPr>
        <w:rPr>
          <w:b/>
          <w:bCs/>
          <w:sz w:val="36"/>
        </w:rPr>
      </w:pPr>
      <w:r>
        <w:rPr>
          <w:b/>
          <w:bCs/>
          <w:sz w:val="36"/>
        </w:rPr>
        <w:t>Frontend Templating</w:t>
      </w:r>
    </w:p>
    <w:p w14:paraId="60769991" w14:textId="43DA43B0" w:rsidR="00497104" w:rsidRPr="002A5B99" w:rsidRDefault="00680684" w:rsidP="00497104">
      <w:pPr>
        <w:pStyle w:val="ListParagraph"/>
        <w:numPr>
          <w:ilvl w:val="0"/>
          <w:numId w:val="9"/>
        </w:numPr>
        <w:rPr>
          <w:b/>
          <w:sz w:val="32"/>
        </w:rPr>
      </w:pPr>
      <w:r>
        <w:rPr>
          <w:rFonts w:ascii="tim" w:hAnsi="tim" w:cs="Segoe UI"/>
          <w:color w:val="374151"/>
          <w:sz w:val="36"/>
        </w:rPr>
        <w:t>Has Easy and Minimalistic Design Using Django Templating for user friendly interface</w:t>
      </w:r>
      <w:r w:rsidR="00497104">
        <w:rPr>
          <w:rFonts w:cs="Segoe UI"/>
          <w:color w:val="374151"/>
          <w:sz w:val="32"/>
        </w:rPr>
        <w:t>.</w:t>
      </w:r>
    </w:p>
    <w:p w14:paraId="40EE4577" w14:textId="77777777" w:rsidR="00497104" w:rsidRPr="00EB582D" w:rsidRDefault="00497104" w:rsidP="00497104">
      <w:pPr>
        <w:ind w:left="720"/>
        <w:rPr>
          <w:b/>
          <w:bCs/>
          <w:sz w:val="36"/>
        </w:rPr>
      </w:pPr>
    </w:p>
    <w:p w14:paraId="0FEBAE64" w14:textId="769D32F3" w:rsidR="00497104" w:rsidRDefault="00497104" w:rsidP="00497104">
      <w:pPr>
        <w:pStyle w:val="ListParagraph"/>
        <w:numPr>
          <w:ilvl w:val="0"/>
          <w:numId w:val="12"/>
        </w:numPr>
        <w:rPr>
          <w:b/>
          <w:bCs/>
          <w:sz w:val="36"/>
        </w:rPr>
      </w:pPr>
      <w:r>
        <w:rPr>
          <w:b/>
          <w:bCs/>
          <w:sz w:val="36"/>
        </w:rPr>
        <w:t>Agora SDK Integration</w:t>
      </w:r>
    </w:p>
    <w:p w14:paraId="614006CF" w14:textId="0CB3C825" w:rsidR="00497104" w:rsidRPr="00680684" w:rsidRDefault="00497104" w:rsidP="00F8082C">
      <w:pPr>
        <w:pStyle w:val="ListParagraph"/>
        <w:numPr>
          <w:ilvl w:val="0"/>
          <w:numId w:val="10"/>
        </w:numPr>
        <w:rPr>
          <w:rFonts w:ascii="tim" w:hAnsi="tim"/>
          <w:b/>
          <w:bCs/>
          <w:sz w:val="36"/>
        </w:rPr>
      </w:pPr>
      <w:r w:rsidRPr="00680684">
        <w:rPr>
          <w:rFonts w:ascii="tim" w:hAnsi="tim" w:cs="Segoe UI"/>
          <w:color w:val="374151"/>
          <w:sz w:val="36"/>
        </w:rPr>
        <w:t xml:space="preserve"> A</w:t>
      </w:r>
      <w:r w:rsidR="00680684">
        <w:rPr>
          <w:rFonts w:ascii="tim" w:hAnsi="tim" w:cs="Segoe UI"/>
          <w:color w:val="374151"/>
          <w:sz w:val="36"/>
        </w:rPr>
        <w:t>gora SDK integrated to have high quality audio and video</w:t>
      </w:r>
    </w:p>
    <w:p w14:paraId="121993F1" w14:textId="77777777" w:rsidR="00680684" w:rsidRPr="00680684" w:rsidRDefault="00680684" w:rsidP="00680684">
      <w:pPr>
        <w:pStyle w:val="ListParagraph"/>
        <w:rPr>
          <w:rFonts w:ascii="tim" w:hAnsi="tim"/>
          <w:b/>
          <w:bCs/>
          <w:sz w:val="36"/>
        </w:rPr>
      </w:pPr>
    </w:p>
    <w:p w14:paraId="70521C19" w14:textId="472AE418" w:rsidR="00497104" w:rsidRDefault="00497104" w:rsidP="00497104">
      <w:pPr>
        <w:pStyle w:val="ListParagraph"/>
        <w:numPr>
          <w:ilvl w:val="0"/>
          <w:numId w:val="12"/>
        </w:numPr>
        <w:rPr>
          <w:b/>
          <w:bCs/>
          <w:sz w:val="36"/>
        </w:rPr>
      </w:pPr>
      <w:r>
        <w:rPr>
          <w:b/>
          <w:bCs/>
          <w:sz w:val="36"/>
        </w:rPr>
        <w:t>User Interaction Control</w:t>
      </w:r>
    </w:p>
    <w:p w14:paraId="190CD050" w14:textId="46EF0A04" w:rsidR="00497104" w:rsidRPr="00497104" w:rsidRDefault="00680684" w:rsidP="00497104">
      <w:pPr>
        <w:pStyle w:val="ListParagraph"/>
        <w:numPr>
          <w:ilvl w:val="0"/>
          <w:numId w:val="10"/>
        </w:numPr>
        <w:rPr>
          <w:b/>
          <w:sz w:val="32"/>
        </w:rPr>
      </w:pPr>
      <w:r>
        <w:rPr>
          <w:rFonts w:ascii="tim" w:hAnsi="tim" w:cs="Segoe UI"/>
          <w:color w:val="374151"/>
          <w:sz w:val="36"/>
        </w:rPr>
        <w:t>Prioritizes user autonomy to enhance the overall user experience</w:t>
      </w:r>
      <w:r w:rsidR="00497104" w:rsidRPr="00497104">
        <w:rPr>
          <w:rFonts w:cs="Segoe UI"/>
          <w:color w:val="374151"/>
          <w:sz w:val="32"/>
        </w:rPr>
        <w:t>.</w:t>
      </w:r>
    </w:p>
    <w:p w14:paraId="1BA04FD3" w14:textId="77777777" w:rsidR="00497104" w:rsidRPr="00EB582D" w:rsidRDefault="00497104" w:rsidP="00497104">
      <w:pPr>
        <w:pStyle w:val="ListParagraph"/>
        <w:rPr>
          <w:b/>
          <w:bCs/>
          <w:sz w:val="36"/>
        </w:rPr>
      </w:pPr>
    </w:p>
    <w:p w14:paraId="3266DE65" w14:textId="6528CDC0" w:rsidR="006275E8" w:rsidRDefault="006275E8">
      <w:pPr>
        <w:rPr>
          <w:b/>
          <w:bCs/>
          <w:sz w:val="56"/>
          <w:u w:val="single"/>
        </w:rPr>
      </w:pPr>
    </w:p>
    <w:p w14:paraId="696A22ED" w14:textId="77777777" w:rsidR="006275E8" w:rsidRDefault="006275E8" w:rsidP="00F44FC4">
      <w:pPr>
        <w:widowControl/>
        <w:autoSpaceDE/>
        <w:autoSpaceDN/>
        <w:spacing w:after="160" w:line="259" w:lineRule="auto"/>
        <w:jc w:val="center"/>
        <w:rPr>
          <w:b/>
          <w:bCs/>
          <w:sz w:val="56"/>
          <w:u w:val="single"/>
        </w:rPr>
      </w:pPr>
      <w:r>
        <w:rPr>
          <w:b/>
          <w:bCs/>
          <w:sz w:val="56"/>
          <w:u w:val="single"/>
        </w:rPr>
        <w:br w:type="page"/>
      </w:r>
    </w:p>
    <w:p w14:paraId="7472B0AD" w14:textId="3B226F9B" w:rsidR="006275E8" w:rsidRPr="007E1F0B" w:rsidRDefault="006275E8" w:rsidP="007E1F0B">
      <w:pPr>
        <w:pStyle w:val="Heading1"/>
        <w:rPr>
          <w:rFonts w:ascii="Algerian" w:hAnsi="Algerian"/>
          <w:b w:val="0"/>
          <w:bCs w:val="0"/>
          <w:sz w:val="56"/>
          <w:u w:val="single"/>
        </w:rPr>
      </w:pPr>
      <w:bookmarkStart w:id="7" w:name="_Toc156254036"/>
      <w:r w:rsidRPr="007E1F0B">
        <w:rPr>
          <w:rFonts w:ascii="Algerian" w:hAnsi="Algerian"/>
          <w:b w:val="0"/>
          <w:bCs w:val="0"/>
          <w:sz w:val="56"/>
          <w:u w:val="single"/>
        </w:rPr>
        <w:lastRenderedPageBreak/>
        <w:t>Testing Performed</w:t>
      </w:r>
      <w:bookmarkEnd w:id="7"/>
    </w:p>
    <w:p w14:paraId="689F4A5C" w14:textId="77777777" w:rsidR="006275E8" w:rsidRDefault="006275E8" w:rsidP="006275E8">
      <w:pPr>
        <w:jc w:val="center"/>
        <w:rPr>
          <w:rFonts w:ascii="Algerian" w:hAnsi="Algerian"/>
          <w:sz w:val="56"/>
          <w:u w:val="single"/>
        </w:rPr>
      </w:pPr>
    </w:p>
    <w:p w14:paraId="5FB3F83D" w14:textId="565F9D86" w:rsidR="006275E8" w:rsidRPr="00C64D22" w:rsidRDefault="006275E8" w:rsidP="006275E8">
      <w:pPr>
        <w:pStyle w:val="ListParagraph"/>
        <w:numPr>
          <w:ilvl w:val="0"/>
          <w:numId w:val="13"/>
        </w:numPr>
        <w:rPr>
          <w:b/>
          <w:sz w:val="44"/>
        </w:rPr>
      </w:pPr>
      <w:r w:rsidRPr="00C64D22">
        <w:rPr>
          <w:b/>
          <w:sz w:val="44"/>
        </w:rPr>
        <w:t>Unit Testing</w:t>
      </w:r>
    </w:p>
    <w:p w14:paraId="7244226C" w14:textId="07F32033" w:rsidR="006275E8" w:rsidRPr="00C64D22" w:rsidRDefault="00C64D22" w:rsidP="006275E8">
      <w:pPr>
        <w:pStyle w:val="ListParagraph"/>
        <w:numPr>
          <w:ilvl w:val="0"/>
          <w:numId w:val="10"/>
        </w:numPr>
        <w:rPr>
          <w:b/>
          <w:sz w:val="36"/>
        </w:rPr>
      </w:pPr>
      <w:r>
        <w:rPr>
          <w:b/>
          <w:sz w:val="40"/>
        </w:rPr>
        <w:t xml:space="preserve">Objective: </w:t>
      </w:r>
      <w:r w:rsidRPr="00C64D22">
        <w:rPr>
          <w:bCs/>
          <w:sz w:val="36"/>
        </w:rPr>
        <w:t>Validate the functionality of individual components</w:t>
      </w:r>
    </w:p>
    <w:p w14:paraId="153876B1" w14:textId="0B9EA865" w:rsidR="00C64D22" w:rsidRDefault="00C64D22" w:rsidP="006275E8">
      <w:pPr>
        <w:pStyle w:val="ListParagraph"/>
        <w:numPr>
          <w:ilvl w:val="0"/>
          <w:numId w:val="10"/>
        </w:numPr>
        <w:rPr>
          <w:bCs/>
          <w:sz w:val="36"/>
        </w:rPr>
      </w:pPr>
      <w:r>
        <w:rPr>
          <w:b/>
          <w:sz w:val="36"/>
        </w:rPr>
        <w:t xml:space="preserve">Results: </w:t>
      </w:r>
      <w:r w:rsidR="003569E4" w:rsidRPr="003569E4">
        <w:rPr>
          <w:bCs/>
          <w:sz w:val="36"/>
        </w:rPr>
        <w:t>All units pass tests, confirming the correctness of backend functionalities, such as room creation, user authentication, and database interactions</w:t>
      </w:r>
    </w:p>
    <w:p w14:paraId="04CCDD97" w14:textId="77777777" w:rsidR="003569E4" w:rsidRPr="003569E4" w:rsidRDefault="003569E4" w:rsidP="003569E4">
      <w:pPr>
        <w:pStyle w:val="ListParagraph"/>
        <w:rPr>
          <w:bCs/>
          <w:sz w:val="36"/>
        </w:rPr>
      </w:pPr>
    </w:p>
    <w:p w14:paraId="6018C570" w14:textId="06EB094B" w:rsidR="006275E8" w:rsidRDefault="006275E8" w:rsidP="006275E8">
      <w:pPr>
        <w:pStyle w:val="ListParagraph"/>
        <w:numPr>
          <w:ilvl w:val="0"/>
          <w:numId w:val="13"/>
        </w:numPr>
        <w:rPr>
          <w:b/>
          <w:sz w:val="40"/>
        </w:rPr>
      </w:pPr>
      <w:r w:rsidRPr="006275E8">
        <w:rPr>
          <w:b/>
          <w:sz w:val="40"/>
        </w:rPr>
        <w:t>Integration Testing</w:t>
      </w:r>
    </w:p>
    <w:p w14:paraId="6B86353A" w14:textId="51C22BF8" w:rsidR="003569E4" w:rsidRPr="00C64D22" w:rsidRDefault="003569E4" w:rsidP="003569E4">
      <w:pPr>
        <w:pStyle w:val="ListParagraph"/>
        <w:numPr>
          <w:ilvl w:val="0"/>
          <w:numId w:val="10"/>
        </w:numPr>
        <w:rPr>
          <w:b/>
          <w:sz w:val="36"/>
        </w:rPr>
      </w:pPr>
      <w:r>
        <w:rPr>
          <w:b/>
          <w:sz w:val="40"/>
        </w:rPr>
        <w:t xml:space="preserve">Objective: </w:t>
      </w:r>
      <w:r w:rsidRPr="003569E4">
        <w:rPr>
          <w:bCs/>
          <w:sz w:val="36"/>
        </w:rPr>
        <w:t>Assess the interaction and cooperation of different</w:t>
      </w:r>
      <w:r>
        <w:rPr>
          <w:bCs/>
          <w:sz w:val="36"/>
        </w:rPr>
        <w:t xml:space="preserve"> </w:t>
      </w:r>
      <w:r w:rsidRPr="003569E4">
        <w:rPr>
          <w:bCs/>
          <w:sz w:val="36"/>
        </w:rPr>
        <w:t>modules</w:t>
      </w:r>
    </w:p>
    <w:p w14:paraId="16B4D44E" w14:textId="013A4FFA" w:rsidR="003569E4" w:rsidRDefault="003569E4" w:rsidP="003569E4">
      <w:pPr>
        <w:pStyle w:val="ListParagraph"/>
        <w:numPr>
          <w:ilvl w:val="0"/>
          <w:numId w:val="10"/>
        </w:numPr>
        <w:rPr>
          <w:bCs/>
          <w:sz w:val="36"/>
        </w:rPr>
      </w:pPr>
      <w:r>
        <w:rPr>
          <w:b/>
          <w:sz w:val="36"/>
        </w:rPr>
        <w:t xml:space="preserve">Results: </w:t>
      </w:r>
      <w:r w:rsidRPr="003569E4">
        <w:rPr>
          <w:bCs/>
          <w:sz w:val="36"/>
        </w:rPr>
        <w:t>Successful integration of Django backend with the Agora SDK, ensuring seamless communication and data flow</w:t>
      </w:r>
    </w:p>
    <w:p w14:paraId="1BF50F9B" w14:textId="77777777" w:rsidR="006275E8" w:rsidRPr="006275E8" w:rsidRDefault="006275E8" w:rsidP="003569E4">
      <w:pPr>
        <w:pStyle w:val="ListParagraph"/>
        <w:rPr>
          <w:b/>
          <w:sz w:val="40"/>
        </w:rPr>
      </w:pPr>
    </w:p>
    <w:p w14:paraId="2D2DDA6C" w14:textId="6AA61C9A" w:rsidR="006275E8" w:rsidRDefault="006275E8" w:rsidP="006275E8">
      <w:pPr>
        <w:pStyle w:val="ListParagraph"/>
        <w:numPr>
          <w:ilvl w:val="0"/>
          <w:numId w:val="13"/>
        </w:numPr>
        <w:rPr>
          <w:b/>
          <w:sz w:val="40"/>
        </w:rPr>
      </w:pPr>
      <w:r w:rsidRPr="006275E8">
        <w:rPr>
          <w:b/>
          <w:sz w:val="40"/>
        </w:rPr>
        <w:t>User Experience Testing</w:t>
      </w:r>
    </w:p>
    <w:p w14:paraId="3CF1D0CB" w14:textId="3AFDA2EC" w:rsidR="003569E4" w:rsidRPr="00C64D22" w:rsidRDefault="003569E4" w:rsidP="003569E4">
      <w:pPr>
        <w:pStyle w:val="ListParagraph"/>
        <w:numPr>
          <w:ilvl w:val="0"/>
          <w:numId w:val="10"/>
        </w:numPr>
        <w:rPr>
          <w:b/>
          <w:sz w:val="36"/>
        </w:rPr>
      </w:pPr>
      <w:r>
        <w:rPr>
          <w:b/>
          <w:sz w:val="40"/>
        </w:rPr>
        <w:t xml:space="preserve">Objective: </w:t>
      </w:r>
      <w:r w:rsidRPr="003569E4">
        <w:rPr>
          <w:bCs/>
          <w:sz w:val="36"/>
        </w:rPr>
        <w:t>Evaluate the platform's ease of use and user interface responsiveness.</w:t>
      </w:r>
    </w:p>
    <w:p w14:paraId="23E3E193" w14:textId="6A950DF4" w:rsidR="003569E4" w:rsidRDefault="003569E4" w:rsidP="003569E4">
      <w:pPr>
        <w:pStyle w:val="ListParagraph"/>
        <w:numPr>
          <w:ilvl w:val="0"/>
          <w:numId w:val="10"/>
        </w:numPr>
        <w:rPr>
          <w:bCs/>
          <w:sz w:val="36"/>
        </w:rPr>
      </w:pPr>
      <w:r>
        <w:rPr>
          <w:b/>
          <w:sz w:val="36"/>
        </w:rPr>
        <w:t xml:space="preserve">Results: </w:t>
      </w:r>
      <w:r w:rsidRPr="003569E4">
        <w:rPr>
          <w:bCs/>
          <w:sz w:val="36"/>
        </w:rPr>
        <w:t>Positive feedback on the user-friendly design; users can easily create and manage rooms, showcasing an intuitive interface</w:t>
      </w:r>
    </w:p>
    <w:p w14:paraId="34C9621B" w14:textId="77777777" w:rsidR="006275E8" w:rsidRPr="006275E8" w:rsidRDefault="006275E8" w:rsidP="003569E4">
      <w:pPr>
        <w:pStyle w:val="ListParagraph"/>
        <w:rPr>
          <w:b/>
          <w:sz w:val="40"/>
        </w:rPr>
      </w:pPr>
    </w:p>
    <w:p w14:paraId="111BF312" w14:textId="14B47474" w:rsidR="006275E8" w:rsidRDefault="006275E8" w:rsidP="006275E8">
      <w:pPr>
        <w:pStyle w:val="ListParagraph"/>
        <w:numPr>
          <w:ilvl w:val="0"/>
          <w:numId w:val="13"/>
        </w:numPr>
        <w:rPr>
          <w:b/>
          <w:sz w:val="40"/>
        </w:rPr>
      </w:pPr>
      <w:r w:rsidRPr="006275E8">
        <w:rPr>
          <w:b/>
          <w:sz w:val="40"/>
        </w:rPr>
        <w:t>Agora SDK Performance Testing</w:t>
      </w:r>
    </w:p>
    <w:p w14:paraId="65BD12D2" w14:textId="374DA820" w:rsidR="003569E4" w:rsidRPr="003569E4" w:rsidRDefault="003569E4" w:rsidP="003569E4">
      <w:pPr>
        <w:pStyle w:val="ListParagraph"/>
        <w:numPr>
          <w:ilvl w:val="0"/>
          <w:numId w:val="14"/>
        </w:numPr>
        <w:rPr>
          <w:sz w:val="36"/>
        </w:rPr>
      </w:pPr>
      <w:r>
        <w:rPr>
          <w:b/>
          <w:sz w:val="40"/>
        </w:rPr>
        <w:t xml:space="preserve">Objective: </w:t>
      </w:r>
      <w:r w:rsidRPr="003569E4">
        <w:rPr>
          <w:sz w:val="36"/>
        </w:rPr>
        <w:t>Measure the quality and reliability of audio and video communication</w:t>
      </w:r>
    </w:p>
    <w:p w14:paraId="2187F4C8" w14:textId="75A44561" w:rsidR="003569E4" w:rsidRDefault="003569E4" w:rsidP="003569E4">
      <w:pPr>
        <w:pStyle w:val="ListParagraph"/>
        <w:numPr>
          <w:ilvl w:val="0"/>
          <w:numId w:val="14"/>
        </w:numPr>
        <w:rPr>
          <w:bCs/>
          <w:sz w:val="36"/>
        </w:rPr>
      </w:pPr>
      <w:r>
        <w:rPr>
          <w:b/>
          <w:sz w:val="36"/>
        </w:rPr>
        <w:t xml:space="preserve">Results: </w:t>
      </w:r>
      <w:r w:rsidRPr="003569E4">
        <w:rPr>
          <w:bCs/>
          <w:sz w:val="36"/>
        </w:rPr>
        <w:t>Agora SDK consistently delivers high-quality audio and video, even under varying network conditions, ensuring a reliable user experience.</w:t>
      </w:r>
    </w:p>
    <w:p w14:paraId="45366B2D" w14:textId="4A263FAC" w:rsidR="003569E4" w:rsidRDefault="003569E4" w:rsidP="003569E4">
      <w:pPr>
        <w:pStyle w:val="ListParagraph"/>
        <w:rPr>
          <w:b/>
          <w:sz w:val="40"/>
        </w:rPr>
      </w:pPr>
    </w:p>
    <w:p w14:paraId="386574A3" w14:textId="77777777" w:rsidR="003569E4" w:rsidRDefault="003569E4">
      <w:pPr>
        <w:widowControl/>
        <w:autoSpaceDE/>
        <w:autoSpaceDN/>
        <w:spacing w:after="160" w:line="259" w:lineRule="auto"/>
        <w:rPr>
          <w:b/>
          <w:sz w:val="40"/>
        </w:rPr>
      </w:pPr>
      <w:r>
        <w:rPr>
          <w:b/>
          <w:sz w:val="40"/>
        </w:rPr>
        <w:br w:type="page"/>
      </w:r>
    </w:p>
    <w:p w14:paraId="567BED10" w14:textId="5915E694" w:rsidR="00F44FC4" w:rsidRPr="007E1F0B" w:rsidRDefault="00F44FC4" w:rsidP="007E1F0B">
      <w:pPr>
        <w:pStyle w:val="Heading1"/>
        <w:rPr>
          <w:rFonts w:ascii="Algerian" w:hAnsi="Algerian"/>
          <w:b w:val="0"/>
          <w:bCs w:val="0"/>
          <w:sz w:val="56"/>
          <w:u w:val="single"/>
        </w:rPr>
      </w:pPr>
      <w:bookmarkStart w:id="8" w:name="_Toc156254037"/>
      <w:r w:rsidRPr="007E1F0B">
        <w:rPr>
          <w:rFonts w:ascii="Algerian" w:hAnsi="Algerian"/>
          <w:b w:val="0"/>
          <w:bCs w:val="0"/>
          <w:sz w:val="56"/>
          <w:u w:val="single"/>
        </w:rPr>
        <w:lastRenderedPageBreak/>
        <w:t>Result analysis</w:t>
      </w:r>
      <w:bookmarkEnd w:id="8"/>
    </w:p>
    <w:p w14:paraId="1C2B74A3" w14:textId="77777777" w:rsidR="006275E8" w:rsidRDefault="006275E8" w:rsidP="003569E4">
      <w:pPr>
        <w:pStyle w:val="ListParagraph"/>
        <w:rPr>
          <w:b/>
          <w:sz w:val="40"/>
        </w:rPr>
      </w:pPr>
    </w:p>
    <w:p w14:paraId="1C6FFF3A" w14:textId="77777777" w:rsidR="00F44FC4" w:rsidRPr="00394318" w:rsidRDefault="00F44FC4" w:rsidP="00F44FC4">
      <w:pPr>
        <w:pStyle w:val="ListParagraph"/>
        <w:rPr>
          <w:rFonts w:cs="Segoe UI"/>
          <w:sz w:val="36"/>
        </w:rPr>
      </w:pPr>
      <w:r w:rsidRPr="00394318">
        <w:rPr>
          <w:rFonts w:cs="Segoe UI"/>
          <w:sz w:val="36"/>
        </w:rPr>
        <w:t xml:space="preserve">The comprehensive testing approach confirms the robustness, scalability, and user-friendly nature of the video chat/stream platform. </w:t>
      </w:r>
    </w:p>
    <w:p w14:paraId="754E4BC2" w14:textId="78381058" w:rsidR="00F44FC4" w:rsidRPr="00394318" w:rsidRDefault="00F44FC4" w:rsidP="00F44FC4">
      <w:pPr>
        <w:pStyle w:val="ListParagraph"/>
        <w:rPr>
          <w:rFonts w:cs="Segoe UI"/>
          <w:sz w:val="36"/>
        </w:rPr>
      </w:pPr>
      <w:r w:rsidRPr="00394318">
        <w:rPr>
          <w:rFonts w:cs="Segoe UI"/>
          <w:sz w:val="36"/>
        </w:rPr>
        <w:t>Positive outcomes from unit, integration, and user experience testing demonstrate the reliability of the platform.</w:t>
      </w:r>
    </w:p>
    <w:p w14:paraId="0DF310AA" w14:textId="77777777" w:rsidR="00F44FC4" w:rsidRPr="00394318" w:rsidRDefault="00F44FC4" w:rsidP="00F44FC4">
      <w:pPr>
        <w:pStyle w:val="ListParagraph"/>
        <w:rPr>
          <w:rFonts w:cs="Segoe UI"/>
          <w:sz w:val="36"/>
        </w:rPr>
      </w:pPr>
    </w:p>
    <w:p w14:paraId="14131C0C" w14:textId="77777777" w:rsidR="00F44FC4" w:rsidRPr="00394318" w:rsidRDefault="00F44FC4" w:rsidP="00F44FC4">
      <w:pPr>
        <w:pStyle w:val="ListParagraph"/>
        <w:rPr>
          <w:rFonts w:cs="Segoe UI"/>
          <w:sz w:val="36"/>
        </w:rPr>
      </w:pPr>
      <w:r w:rsidRPr="00394318">
        <w:rPr>
          <w:rFonts w:cs="Segoe UI"/>
          <w:sz w:val="36"/>
        </w:rPr>
        <w:t xml:space="preserve"> The successful performance of Agora SDK, combined with effective security measures, ensures a secure and seamless communication experience.</w:t>
      </w:r>
    </w:p>
    <w:p w14:paraId="5C1FBE12" w14:textId="77777777" w:rsidR="00F44FC4" w:rsidRPr="00394318" w:rsidRDefault="00F44FC4" w:rsidP="00F44FC4">
      <w:pPr>
        <w:pStyle w:val="ListParagraph"/>
        <w:rPr>
          <w:rFonts w:cs="Segoe UI"/>
          <w:sz w:val="36"/>
        </w:rPr>
      </w:pPr>
    </w:p>
    <w:p w14:paraId="4958CFC2" w14:textId="77777777" w:rsidR="00F44FC4" w:rsidRPr="00394318" w:rsidRDefault="00F44FC4" w:rsidP="00F44FC4">
      <w:pPr>
        <w:pStyle w:val="ListParagraph"/>
        <w:rPr>
          <w:rFonts w:cs="Segoe UI"/>
          <w:sz w:val="36"/>
        </w:rPr>
      </w:pPr>
      <w:r w:rsidRPr="00394318">
        <w:rPr>
          <w:rFonts w:cs="Segoe UI"/>
          <w:sz w:val="36"/>
        </w:rPr>
        <w:t xml:space="preserve"> Load testing affirms the platform's ability to handle significant user loads, while customization and compatibility testing contribute to its adaptability and accessibility across diverse environments.</w:t>
      </w:r>
    </w:p>
    <w:p w14:paraId="49FAA2D5" w14:textId="77777777" w:rsidR="00F44FC4" w:rsidRPr="00394318" w:rsidRDefault="00F44FC4" w:rsidP="00F44FC4">
      <w:pPr>
        <w:pStyle w:val="ListParagraph"/>
        <w:rPr>
          <w:rFonts w:cs="Segoe UI"/>
          <w:sz w:val="36"/>
        </w:rPr>
      </w:pPr>
    </w:p>
    <w:p w14:paraId="48622D54" w14:textId="28CE037A" w:rsidR="00F44FC4" w:rsidRPr="00394318" w:rsidRDefault="00F44FC4" w:rsidP="00F44FC4">
      <w:pPr>
        <w:pStyle w:val="ListParagraph"/>
        <w:rPr>
          <w:rFonts w:cs="Segoe UI"/>
          <w:sz w:val="36"/>
        </w:rPr>
      </w:pPr>
      <w:r w:rsidRPr="00394318">
        <w:rPr>
          <w:rFonts w:cs="Segoe UI"/>
          <w:sz w:val="36"/>
        </w:rPr>
        <w:t xml:space="preserve"> Overall, the testing and result analysis validate the platform's readiness for deployment in real-world scenarios, offering a reliable and feature-rich solution for online communication needs.</w:t>
      </w:r>
    </w:p>
    <w:p w14:paraId="0268357E" w14:textId="77777777" w:rsidR="00F44FC4" w:rsidRDefault="00F44FC4">
      <w:pPr>
        <w:widowControl/>
        <w:autoSpaceDE/>
        <w:autoSpaceDN/>
        <w:spacing w:after="160" w:line="259" w:lineRule="auto"/>
        <w:rPr>
          <w:rFonts w:cs="Segoe UI"/>
          <w:color w:val="374151"/>
          <w:sz w:val="36"/>
        </w:rPr>
      </w:pPr>
      <w:r>
        <w:rPr>
          <w:rFonts w:cs="Segoe UI"/>
          <w:color w:val="374151"/>
          <w:sz w:val="36"/>
        </w:rPr>
        <w:br w:type="page"/>
      </w:r>
    </w:p>
    <w:p w14:paraId="5CB853EC" w14:textId="209A0C94" w:rsidR="00C74D7D" w:rsidRPr="007E1F0B" w:rsidRDefault="00C74D7D" w:rsidP="007E1F0B">
      <w:pPr>
        <w:pStyle w:val="Heading1"/>
        <w:rPr>
          <w:rFonts w:ascii="Algerian" w:hAnsi="Algerian"/>
          <w:b w:val="0"/>
          <w:bCs w:val="0"/>
          <w:sz w:val="56"/>
          <w:u w:val="single"/>
        </w:rPr>
      </w:pPr>
      <w:bookmarkStart w:id="9" w:name="_Toc156254038"/>
      <w:r w:rsidRPr="007E1F0B">
        <w:rPr>
          <w:rFonts w:ascii="Algerian" w:hAnsi="Algerian"/>
          <w:b w:val="0"/>
          <w:bCs w:val="0"/>
          <w:sz w:val="56"/>
          <w:u w:val="single"/>
        </w:rPr>
        <w:lastRenderedPageBreak/>
        <w:t>Use case diagram</w:t>
      </w:r>
      <w:bookmarkEnd w:id="9"/>
    </w:p>
    <w:p w14:paraId="140E40FC" w14:textId="77777777" w:rsidR="00C74D7D" w:rsidRDefault="00C74D7D" w:rsidP="00F44FC4">
      <w:pPr>
        <w:jc w:val="center"/>
        <w:rPr>
          <w:rFonts w:ascii="Algerian" w:hAnsi="Algerian"/>
          <w:sz w:val="56"/>
          <w:u w:val="single"/>
        </w:rPr>
      </w:pPr>
    </w:p>
    <w:p w14:paraId="0859A5E0" w14:textId="77777777" w:rsidR="00C74D7D" w:rsidRPr="00C74D7D" w:rsidRDefault="00C74D7D" w:rsidP="00C74D7D">
      <w:pPr>
        <w:pStyle w:val="BodyText"/>
        <w:spacing w:before="1" w:line="360" w:lineRule="auto"/>
        <w:ind w:left="434" w:right="1496"/>
        <w:jc w:val="both"/>
        <w:rPr>
          <w:sz w:val="36"/>
        </w:rPr>
      </w:pPr>
      <w:r w:rsidRPr="00C74D7D">
        <w:rPr>
          <w:spacing w:val="-1"/>
          <w:sz w:val="36"/>
        </w:rPr>
        <w:t>Use</w:t>
      </w:r>
      <w:r w:rsidRPr="00C74D7D">
        <w:rPr>
          <w:spacing w:val="-9"/>
          <w:sz w:val="36"/>
        </w:rPr>
        <w:t xml:space="preserve"> </w:t>
      </w:r>
      <w:r w:rsidRPr="00C74D7D">
        <w:rPr>
          <w:spacing w:val="-1"/>
          <w:sz w:val="36"/>
        </w:rPr>
        <w:t>case</w:t>
      </w:r>
      <w:r w:rsidRPr="00C74D7D">
        <w:rPr>
          <w:spacing w:val="-9"/>
          <w:sz w:val="36"/>
        </w:rPr>
        <w:t xml:space="preserve"> </w:t>
      </w:r>
      <w:r w:rsidRPr="00C74D7D">
        <w:rPr>
          <w:spacing w:val="-1"/>
          <w:sz w:val="36"/>
        </w:rPr>
        <w:t>diagrams</w:t>
      </w:r>
      <w:r w:rsidRPr="00C74D7D">
        <w:rPr>
          <w:spacing w:val="-10"/>
          <w:sz w:val="36"/>
        </w:rPr>
        <w:t xml:space="preserve"> </w:t>
      </w:r>
      <w:r w:rsidRPr="00C74D7D">
        <w:rPr>
          <w:spacing w:val="-1"/>
          <w:sz w:val="36"/>
        </w:rPr>
        <w:t>are</w:t>
      </w:r>
      <w:r w:rsidRPr="00C74D7D">
        <w:rPr>
          <w:spacing w:val="-9"/>
          <w:sz w:val="36"/>
        </w:rPr>
        <w:t xml:space="preserve"> </w:t>
      </w:r>
      <w:r w:rsidRPr="00C74D7D">
        <w:rPr>
          <w:spacing w:val="-1"/>
          <w:sz w:val="36"/>
        </w:rPr>
        <w:t>used</w:t>
      </w:r>
      <w:r w:rsidRPr="00C74D7D">
        <w:rPr>
          <w:spacing w:val="-8"/>
          <w:sz w:val="36"/>
        </w:rPr>
        <w:t xml:space="preserve"> </w:t>
      </w:r>
      <w:r w:rsidRPr="00C74D7D">
        <w:rPr>
          <w:spacing w:val="-1"/>
          <w:sz w:val="36"/>
        </w:rPr>
        <w:t>to</w:t>
      </w:r>
      <w:r w:rsidRPr="00C74D7D">
        <w:rPr>
          <w:spacing w:val="-3"/>
          <w:sz w:val="36"/>
        </w:rPr>
        <w:t xml:space="preserve"> </w:t>
      </w:r>
      <w:r w:rsidRPr="00C74D7D">
        <w:rPr>
          <w:spacing w:val="-1"/>
          <w:sz w:val="36"/>
        </w:rPr>
        <w:t>gather</w:t>
      </w:r>
      <w:r w:rsidRPr="00C74D7D">
        <w:rPr>
          <w:spacing w:val="-11"/>
          <w:sz w:val="36"/>
        </w:rPr>
        <w:t xml:space="preserve"> </w:t>
      </w:r>
      <w:r w:rsidRPr="00C74D7D">
        <w:rPr>
          <w:spacing w:val="-1"/>
          <w:sz w:val="36"/>
        </w:rPr>
        <w:t>the</w:t>
      </w:r>
      <w:r w:rsidRPr="00C74D7D">
        <w:rPr>
          <w:spacing w:val="-9"/>
          <w:sz w:val="36"/>
        </w:rPr>
        <w:t xml:space="preserve"> </w:t>
      </w:r>
      <w:r w:rsidRPr="00C74D7D">
        <w:rPr>
          <w:spacing w:val="-1"/>
          <w:sz w:val="36"/>
        </w:rPr>
        <w:t>requirements</w:t>
      </w:r>
      <w:r w:rsidRPr="00C74D7D">
        <w:rPr>
          <w:spacing w:val="-10"/>
          <w:sz w:val="36"/>
        </w:rPr>
        <w:t xml:space="preserve"> </w:t>
      </w:r>
      <w:r w:rsidRPr="00C74D7D">
        <w:rPr>
          <w:spacing w:val="-1"/>
          <w:sz w:val="36"/>
        </w:rPr>
        <w:t>of</w:t>
      </w:r>
      <w:r w:rsidRPr="00C74D7D">
        <w:rPr>
          <w:spacing w:val="-16"/>
          <w:sz w:val="36"/>
        </w:rPr>
        <w:t xml:space="preserve"> </w:t>
      </w:r>
      <w:r w:rsidRPr="00C74D7D">
        <w:rPr>
          <w:sz w:val="36"/>
        </w:rPr>
        <w:t>a</w:t>
      </w:r>
      <w:r w:rsidRPr="00C74D7D">
        <w:rPr>
          <w:spacing w:val="-9"/>
          <w:sz w:val="36"/>
        </w:rPr>
        <w:t xml:space="preserve"> </w:t>
      </w:r>
      <w:r w:rsidRPr="00C74D7D">
        <w:rPr>
          <w:sz w:val="36"/>
        </w:rPr>
        <w:t>system</w:t>
      </w:r>
      <w:r w:rsidRPr="00C74D7D">
        <w:rPr>
          <w:spacing w:val="-12"/>
          <w:sz w:val="36"/>
        </w:rPr>
        <w:t xml:space="preserve"> </w:t>
      </w:r>
      <w:r w:rsidRPr="00C74D7D">
        <w:rPr>
          <w:sz w:val="36"/>
        </w:rPr>
        <w:t>including</w:t>
      </w:r>
      <w:r w:rsidRPr="00C74D7D">
        <w:rPr>
          <w:spacing w:val="-3"/>
          <w:sz w:val="36"/>
        </w:rPr>
        <w:t xml:space="preserve"> </w:t>
      </w:r>
      <w:r w:rsidRPr="00C74D7D">
        <w:rPr>
          <w:sz w:val="36"/>
        </w:rPr>
        <w:t>internal</w:t>
      </w:r>
      <w:r w:rsidRPr="00C74D7D">
        <w:rPr>
          <w:spacing w:val="-12"/>
          <w:sz w:val="36"/>
        </w:rPr>
        <w:t xml:space="preserve"> </w:t>
      </w:r>
      <w:r w:rsidRPr="00C74D7D">
        <w:rPr>
          <w:sz w:val="36"/>
        </w:rPr>
        <w:t>and</w:t>
      </w:r>
      <w:r w:rsidRPr="00C74D7D">
        <w:rPr>
          <w:spacing w:val="-57"/>
          <w:sz w:val="36"/>
        </w:rPr>
        <w:t xml:space="preserve"> </w:t>
      </w:r>
      <w:r w:rsidRPr="00C74D7D">
        <w:rPr>
          <w:sz w:val="36"/>
        </w:rPr>
        <w:t>external</w:t>
      </w:r>
      <w:r w:rsidRPr="00C74D7D">
        <w:rPr>
          <w:spacing w:val="-8"/>
          <w:sz w:val="36"/>
        </w:rPr>
        <w:t xml:space="preserve"> </w:t>
      </w:r>
      <w:r w:rsidRPr="00C74D7D">
        <w:rPr>
          <w:sz w:val="36"/>
        </w:rPr>
        <w:t>influences.</w:t>
      </w:r>
      <w:r w:rsidRPr="00C74D7D">
        <w:rPr>
          <w:spacing w:val="-5"/>
          <w:sz w:val="36"/>
        </w:rPr>
        <w:t xml:space="preserve"> </w:t>
      </w:r>
      <w:r w:rsidRPr="00C74D7D">
        <w:rPr>
          <w:sz w:val="36"/>
        </w:rPr>
        <w:t>These</w:t>
      </w:r>
      <w:r w:rsidRPr="00C74D7D">
        <w:rPr>
          <w:spacing w:val="-4"/>
          <w:sz w:val="36"/>
        </w:rPr>
        <w:t xml:space="preserve"> </w:t>
      </w:r>
      <w:r w:rsidRPr="00C74D7D">
        <w:rPr>
          <w:sz w:val="36"/>
        </w:rPr>
        <w:t>requirements</w:t>
      </w:r>
      <w:r w:rsidRPr="00C74D7D">
        <w:rPr>
          <w:spacing w:val="-9"/>
          <w:sz w:val="36"/>
        </w:rPr>
        <w:t xml:space="preserve"> </w:t>
      </w:r>
      <w:r w:rsidRPr="00C74D7D">
        <w:rPr>
          <w:sz w:val="36"/>
        </w:rPr>
        <w:t>are</w:t>
      </w:r>
      <w:r w:rsidRPr="00C74D7D">
        <w:rPr>
          <w:spacing w:val="-4"/>
          <w:sz w:val="36"/>
        </w:rPr>
        <w:t xml:space="preserve"> </w:t>
      </w:r>
      <w:r w:rsidRPr="00C74D7D">
        <w:rPr>
          <w:sz w:val="36"/>
        </w:rPr>
        <w:t>mostly</w:t>
      </w:r>
      <w:r w:rsidRPr="00C74D7D">
        <w:rPr>
          <w:spacing w:val="-7"/>
          <w:sz w:val="36"/>
        </w:rPr>
        <w:t xml:space="preserve"> </w:t>
      </w:r>
      <w:r w:rsidRPr="00C74D7D">
        <w:rPr>
          <w:sz w:val="36"/>
        </w:rPr>
        <w:t>design</w:t>
      </w:r>
      <w:r w:rsidRPr="00C74D7D">
        <w:rPr>
          <w:spacing w:val="-11"/>
          <w:sz w:val="36"/>
        </w:rPr>
        <w:t xml:space="preserve"> </w:t>
      </w:r>
      <w:r w:rsidRPr="00C74D7D">
        <w:rPr>
          <w:sz w:val="36"/>
        </w:rPr>
        <w:t>requirements.</w:t>
      </w:r>
      <w:r w:rsidRPr="00C74D7D">
        <w:rPr>
          <w:spacing w:val="-6"/>
          <w:sz w:val="36"/>
        </w:rPr>
        <w:t xml:space="preserve"> </w:t>
      </w:r>
      <w:r w:rsidRPr="00C74D7D">
        <w:rPr>
          <w:sz w:val="36"/>
        </w:rPr>
        <w:t>Hence,</w:t>
      </w:r>
      <w:r w:rsidRPr="00C74D7D">
        <w:rPr>
          <w:spacing w:val="-5"/>
          <w:sz w:val="36"/>
        </w:rPr>
        <w:t xml:space="preserve"> </w:t>
      </w:r>
      <w:r w:rsidRPr="00C74D7D">
        <w:rPr>
          <w:sz w:val="36"/>
        </w:rPr>
        <w:t>when</w:t>
      </w:r>
      <w:r w:rsidRPr="00C74D7D">
        <w:rPr>
          <w:spacing w:val="-12"/>
          <w:sz w:val="36"/>
        </w:rPr>
        <w:t xml:space="preserve"> </w:t>
      </w:r>
      <w:r w:rsidRPr="00C74D7D">
        <w:rPr>
          <w:sz w:val="36"/>
        </w:rPr>
        <w:t>a</w:t>
      </w:r>
      <w:r w:rsidRPr="00C74D7D">
        <w:rPr>
          <w:spacing w:val="-57"/>
          <w:sz w:val="36"/>
        </w:rPr>
        <w:t xml:space="preserve"> </w:t>
      </w:r>
      <w:r w:rsidRPr="00C74D7D">
        <w:rPr>
          <w:sz w:val="36"/>
        </w:rPr>
        <w:t>system is analyzed to gather its functionalities, use cases are prepared and actors are</w:t>
      </w:r>
      <w:r w:rsidRPr="00C74D7D">
        <w:rPr>
          <w:spacing w:val="1"/>
          <w:sz w:val="36"/>
        </w:rPr>
        <w:t xml:space="preserve"> </w:t>
      </w:r>
      <w:r w:rsidRPr="00C74D7D">
        <w:rPr>
          <w:sz w:val="36"/>
        </w:rPr>
        <w:t>identified.</w:t>
      </w:r>
    </w:p>
    <w:p w14:paraId="723D3AA5" w14:textId="1449C537" w:rsidR="00C74D7D" w:rsidRDefault="00C74D7D" w:rsidP="00C74D7D">
      <w:pPr>
        <w:pStyle w:val="BodyText"/>
        <w:ind w:left="434"/>
        <w:jc w:val="both"/>
        <w:rPr>
          <w:sz w:val="36"/>
        </w:rPr>
      </w:pPr>
      <w:r>
        <w:rPr>
          <w:sz w:val="36"/>
        </w:rPr>
        <w:t>In t</w:t>
      </w:r>
      <w:r w:rsidRPr="00C74D7D">
        <w:rPr>
          <w:sz w:val="36"/>
        </w:rPr>
        <w:t>his</w:t>
      </w:r>
      <w:r w:rsidRPr="00C74D7D">
        <w:rPr>
          <w:spacing w:val="10"/>
          <w:sz w:val="36"/>
        </w:rPr>
        <w:t xml:space="preserve"> </w:t>
      </w:r>
      <w:r w:rsidRPr="00C74D7D">
        <w:rPr>
          <w:sz w:val="36"/>
        </w:rPr>
        <w:t>diagram</w:t>
      </w:r>
      <w:r w:rsidRPr="00C74D7D">
        <w:rPr>
          <w:spacing w:val="12"/>
          <w:sz w:val="36"/>
        </w:rPr>
        <w:t xml:space="preserve"> </w:t>
      </w:r>
      <w:r w:rsidRPr="00C74D7D">
        <w:rPr>
          <w:sz w:val="36"/>
        </w:rPr>
        <w:t>there</w:t>
      </w:r>
      <w:r w:rsidRPr="00C74D7D">
        <w:rPr>
          <w:spacing w:val="11"/>
          <w:sz w:val="36"/>
        </w:rPr>
        <w:t xml:space="preserve"> </w:t>
      </w:r>
      <w:r w:rsidRPr="00C74D7D">
        <w:rPr>
          <w:sz w:val="36"/>
        </w:rPr>
        <w:t>are Four</w:t>
      </w:r>
      <w:r w:rsidRPr="00C74D7D">
        <w:rPr>
          <w:spacing w:val="11"/>
          <w:sz w:val="36"/>
        </w:rPr>
        <w:t xml:space="preserve"> </w:t>
      </w:r>
      <w:r w:rsidRPr="00C74D7D">
        <w:rPr>
          <w:sz w:val="36"/>
        </w:rPr>
        <w:t>use</w:t>
      </w:r>
      <w:r w:rsidRPr="00C74D7D">
        <w:rPr>
          <w:spacing w:val="11"/>
          <w:sz w:val="36"/>
        </w:rPr>
        <w:t xml:space="preserve"> </w:t>
      </w:r>
      <w:r w:rsidRPr="00C74D7D">
        <w:rPr>
          <w:sz w:val="36"/>
        </w:rPr>
        <w:t>cases:</w:t>
      </w:r>
    </w:p>
    <w:p w14:paraId="70380D81" w14:textId="77777777" w:rsidR="00C74D7D" w:rsidRDefault="00C74D7D" w:rsidP="00C74D7D">
      <w:pPr>
        <w:pStyle w:val="BodyText"/>
        <w:ind w:left="434"/>
        <w:jc w:val="both"/>
        <w:rPr>
          <w:sz w:val="36"/>
        </w:rPr>
      </w:pPr>
    </w:p>
    <w:p w14:paraId="7249BC75" w14:textId="02BE3E63" w:rsidR="00C74D7D" w:rsidRDefault="00C74D7D" w:rsidP="00C74D7D">
      <w:pPr>
        <w:pStyle w:val="BodyText"/>
        <w:numPr>
          <w:ilvl w:val="0"/>
          <w:numId w:val="23"/>
        </w:numPr>
        <w:jc w:val="both"/>
        <w:rPr>
          <w:sz w:val="36"/>
        </w:rPr>
      </w:pPr>
      <w:r>
        <w:rPr>
          <w:sz w:val="36"/>
        </w:rPr>
        <w:t>Create Account</w:t>
      </w:r>
    </w:p>
    <w:p w14:paraId="68374C9C" w14:textId="4E3D2F21" w:rsidR="00C74D7D" w:rsidRDefault="00C74D7D" w:rsidP="00C74D7D">
      <w:pPr>
        <w:pStyle w:val="BodyText"/>
        <w:numPr>
          <w:ilvl w:val="0"/>
          <w:numId w:val="23"/>
        </w:numPr>
        <w:jc w:val="both"/>
        <w:rPr>
          <w:sz w:val="36"/>
        </w:rPr>
      </w:pPr>
      <w:r>
        <w:rPr>
          <w:sz w:val="36"/>
        </w:rPr>
        <w:t>Log In account</w:t>
      </w:r>
    </w:p>
    <w:p w14:paraId="3F09821F" w14:textId="3A2CAE86" w:rsidR="00C74D7D" w:rsidRDefault="00C74D7D" w:rsidP="00C74D7D">
      <w:pPr>
        <w:pStyle w:val="BodyText"/>
        <w:numPr>
          <w:ilvl w:val="0"/>
          <w:numId w:val="23"/>
        </w:numPr>
        <w:jc w:val="both"/>
        <w:rPr>
          <w:sz w:val="36"/>
        </w:rPr>
      </w:pPr>
      <w:r>
        <w:rPr>
          <w:sz w:val="36"/>
        </w:rPr>
        <w:t>Create Room</w:t>
      </w:r>
    </w:p>
    <w:p w14:paraId="55C1EACE" w14:textId="50B26E36" w:rsidR="00C74D7D" w:rsidRPr="00C74D7D" w:rsidRDefault="00C74D7D" w:rsidP="00C74D7D">
      <w:pPr>
        <w:pStyle w:val="BodyText"/>
        <w:numPr>
          <w:ilvl w:val="0"/>
          <w:numId w:val="23"/>
        </w:numPr>
        <w:jc w:val="both"/>
        <w:rPr>
          <w:sz w:val="36"/>
        </w:rPr>
      </w:pPr>
      <w:r>
        <w:rPr>
          <w:sz w:val="36"/>
        </w:rPr>
        <w:t>Enter Room</w:t>
      </w:r>
    </w:p>
    <w:p w14:paraId="443008B4" w14:textId="77777777" w:rsidR="00C74D7D" w:rsidRDefault="00C74D7D" w:rsidP="00C74D7D">
      <w:pPr>
        <w:pStyle w:val="BodyText"/>
        <w:ind w:left="434"/>
        <w:jc w:val="both"/>
      </w:pPr>
    </w:p>
    <w:p w14:paraId="59A2F66C" w14:textId="77777777" w:rsidR="00C74D7D" w:rsidRDefault="00C74D7D" w:rsidP="00C74D7D">
      <w:pPr>
        <w:pStyle w:val="BodyText"/>
        <w:ind w:left="434"/>
        <w:jc w:val="both"/>
      </w:pPr>
    </w:p>
    <w:p w14:paraId="31FFB597" w14:textId="6F14FD6D" w:rsidR="00C74D7D" w:rsidRDefault="00C74D7D" w:rsidP="00C74D7D">
      <w:pPr>
        <w:pStyle w:val="BodyText"/>
        <w:spacing w:before="142"/>
        <w:ind w:left="434"/>
        <w:jc w:val="both"/>
      </w:pPr>
      <w:r>
        <w:t>.</w:t>
      </w:r>
    </w:p>
    <w:p w14:paraId="00C1D8BB" w14:textId="2C352EF5" w:rsidR="00C74D7D" w:rsidRDefault="00C74D7D">
      <w:pPr>
        <w:widowControl/>
        <w:autoSpaceDE/>
        <w:autoSpaceDN/>
        <w:spacing w:after="160" w:line="259" w:lineRule="auto"/>
        <w:rPr>
          <w:rFonts w:ascii="Algerian" w:hAnsi="Algerian"/>
          <w:sz w:val="56"/>
          <w:u w:val="single"/>
        </w:rPr>
      </w:pPr>
      <w:r>
        <w:rPr>
          <w:rFonts w:ascii="Algerian" w:hAnsi="Algerian"/>
          <w:sz w:val="56"/>
          <w:u w:val="single"/>
        </w:rPr>
        <w:br w:type="page"/>
      </w:r>
    </w:p>
    <w:p w14:paraId="42445814" w14:textId="77777777" w:rsidR="00C74D7D" w:rsidRDefault="00C74D7D">
      <w:pPr>
        <w:widowControl/>
        <w:autoSpaceDE/>
        <w:autoSpaceDN/>
        <w:spacing w:after="160" w:line="259" w:lineRule="auto"/>
        <w:rPr>
          <w:rFonts w:ascii="Algerian" w:hAnsi="Algerian"/>
          <w:sz w:val="56"/>
          <w:u w:val="single"/>
        </w:rPr>
      </w:pPr>
    </w:p>
    <w:p w14:paraId="6DEEF2E2" w14:textId="62332ED0" w:rsidR="00C74D7D" w:rsidRDefault="00C74D7D" w:rsidP="00394318">
      <w:pPr>
        <w:pStyle w:val="NoSpacing"/>
        <w:rPr>
          <w:rFonts w:ascii="Algerian" w:hAnsi="Algerian"/>
          <w:sz w:val="56"/>
          <w:u w:val="single"/>
        </w:rPr>
      </w:pPr>
      <w:r>
        <w:rPr>
          <w:noProof/>
        </w:rPr>
        <w:drawing>
          <wp:inline distT="0" distB="0" distL="0" distR="0" wp14:anchorId="6097CBBC" wp14:editId="040306B2">
            <wp:extent cx="6609029" cy="7839496"/>
            <wp:effectExtent l="0" t="0" r="1905" b="0"/>
            <wp:docPr id="1689682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82929" name="Picture 1689682929"/>
                    <pic:cNvPicPr/>
                  </pic:nvPicPr>
                  <pic:blipFill>
                    <a:blip r:embed="rId13">
                      <a:extLst>
                        <a:ext uri="{28A0092B-C50C-407E-A947-70E740481C1C}">
                          <a14:useLocalDpi xmlns:a14="http://schemas.microsoft.com/office/drawing/2010/main" val="0"/>
                        </a:ext>
                      </a:extLst>
                    </a:blip>
                    <a:stretch>
                      <a:fillRect/>
                    </a:stretch>
                  </pic:blipFill>
                  <pic:spPr>
                    <a:xfrm>
                      <a:off x="0" y="0"/>
                      <a:ext cx="6636114" cy="7871624"/>
                    </a:xfrm>
                    <a:prstGeom prst="rect">
                      <a:avLst/>
                    </a:prstGeom>
                  </pic:spPr>
                </pic:pic>
              </a:graphicData>
            </a:graphic>
          </wp:inline>
        </w:drawing>
      </w:r>
    </w:p>
    <w:p w14:paraId="4CC19851" w14:textId="77777777" w:rsidR="00C74D7D" w:rsidRDefault="00C74D7D">
      <w:pPr>
        <w:widowControl/>
        <w:autoSpaceDE/>
        <w:autoSpaceDN/>
        <w:spacing w:after="160" w:line="259" w:lineRule="auto"/>
        <w:rPr>
          <w:rFonts w:ascii="Algerian" w:hAnsi="Algerian"/>
          <w:sz w:val="56"/>
          <w:u w:val="single"/>
        </w:rPr>
      </w:pPr>
    </w:p>
    <w:p w14:paraId="1C52D0F5" w14:textId="741C8E75" w:rsidR="001D2A3E" w:rsidRPr="007E1F0B" w:rsidRDefault="00F44FC4" w:rsidP="007E1F0B">
      <w:pPr>
        <w:pStyle w:val="Heading1"/>
        <w:rPr>
          <w:rFonts w:ascii="Algerian" w:hAnsi="Algerian"/>
          <w:b w:val="0"/>
          <w:bCs w:val="0"/>
          <w:sz w:val="56"/>
          <w:u w:val="single"/>
        </w:rPr>
      </w:pPr>
      <w:bookmarkStart w:id="10" w:name="_Toc156254039"/>
      <w:r w:rsidRPr="007E1F0B">
        <w:rPr>
          <w:rFonts w:ascii="Algerian" w:hAnsi="Algerian"/>
          <w:b w:val="0"/>
          <w:bCs w:val="0"/>
          <w:sz w:val="56"/>
          <w:u w:val="single"/>
        </w:rPr>
        <w:lastRenderedPageBreak/>
        <w:t>Activity diagram</w:t>
      </w:r>
      <w:bookmarkEnd w:id="10"/>
    </w:p>
    <w:p w14:paraId="02F2EE69" w14:textId="77777777" w:rsidR="00C74D7D" w:rsidRDefault="00C74D7D" w:rsidP="00C74D7D">
      <w:pPr>
        <w:jc w:val="center"/>
        <w:rPr>
          <w:rFonts w:ascii="Algerian" w:hAnsi="Algerian"/>
          <w:sz w:val="56"/>
          <w:u w:val="single"/>
        </w:rPr>
      </w:pPr>
    </w:p>
    <w:p w14:paraId="0C4C9FA7" w14:textId="77777777" w:rsidR="00C74D7D" w:rsidRPr="00C74D7D" w:rsidRDefault="00C74D7D" w:rsidP="00C74D7D">
      <w:pPr>
        <w:pStyle w:val="BodyText"/>
        <w:spacing w:line="364" w:lineRule="auto"/>
        <w:ind w:left="434" w:right="1854"/>
        <w:rPr>
          <w:sz w:val="36"/>
        </w:rPr>
      </w:pPr>
      <w:r w:rsidRPr="00C74D7D">
        <w:rPr>
          <w:sz w:val="36"/>
        </w:rPr>
        <w:t>An</w:t>
      </w:r>
      <w:r w:rsidRPr="00C74D7D">
        <w:rPr>
          <w:spacing w:val="20"/>
          <w:sz w:val="36"/>
        </w:rPr>
        <w:t xml:space="preserve"> </w:t>
      </w:r>
      <w:r w:rsidRPr="00C74D7D">
        <w:rPr>
          <w:sz w:val="36"/>
        </w:rPr>
        <w:t>activity</w:t>
      </w:r>
      <w:r w:rsidRPr="00C74D7D">
        <w:rPr>
          <w:spacing w:val="21"/>
          <w:sz w:val="36"/>
        </w:rPr>
        <w:t xml:space="preserve"> </w:t>
      </w:r>
      <w:r w:rsidRPr="00C74D7D">
        <w:rPr>
          <w:sz w:val="36"/>
        </w:rPr>
        <w:t>diagram</w:t>
      </w:r>
      <w:r w:rsidRPr="00C74D7D">
        <w:rPr>
          <w:spacing w:val="22"/>
          <w:sz w:val="36"/>
        </w:rPr>
        <w:t xml:space="preserve"> </w:t>
      </w:r>
      <w:r w:rsidRPr="00C74D7D">
        <w:rPr>
          <w:sz w:val="36"/>
        </w:rPr>
        <w:t>visually</w:t>
      </w:r>
      <w:r w:rsidRPr="00C74D7D">
        <w:rPr>
          <w:spacing w:val="21"/>
          <w:sz w:val="36"/>
        </w:rPr>
        <w:t xml:space="preserve"> </w:t>
      </w:r>
      <w:r w:rsidRPr="00C74D7D">
        <w:rPr>
          <w:sz w:val="36"/>
        </w:rPr>
        <w:t>presents</w:t>
      </w:r>
      <w:r w:rsidRPr="00C74D7D">
        <w:rPr>
          <w:spacing w:val="24"/>
          <w:sz w:val="36"/>
        </w:rPr>
        <w:t xml:space="preserve"> </w:t>
      </w:r>
      <w:r w:rsidRPr="00C74D7D">
        <w:rPr>
          <w:sz w:val="36"/>
        </w:rPr>
        <w:t>a</w:t>
      </w:r>
      <w:r w:rsidRPr="00C74D7D">
        <w:rPr>
          <w:spacing w:val="26"/>
          <w:sz w:val="36"/>
        </w:rPr>
        <w:t xml:space="preserve"> </w:t>
      </w:r>
      <w:r w:rsidRPr="00C74D7D">
        <w:rPr>
          <w:sz w:val="36"/>
        </w:rPr>
        <w:t>series</w:t>
      </w:r>
      <w:r w:rsidRPr="00C74D7D">
        <w:rPr>
          <w:spacing w:val="24"/>
          <w:sz w:val="36"/>
        </w:rPr>
        <w:t xml:space="preserve"> </w:t>
      </w:r>
      <w:r w:rsidRPr="00C74D7D">
        <w:rPr>
          <w:sz w:val="36"/>
        </w:rPr>
        <w:t>of</w:t>
      </w:r>
      <w:r w:rsidRPr="00C74D7D">
        <w:rPr>
          <w:spacing w:val="24"/>
          <w:sz w:val="36"/>
        </w:rPr>
        <w:t xml:space="preserve"> </w:t>
      </w:r>
      <w:r w:rsidRPr="00C74D7D">
        <w:rPr>
          <w:sz w:val="36"/>
        </w:rPr>
        <w:t>actions</w:t>
      </w:r>
      <w:r w:rsidRPr="00C74D7D">
        <w:rPr>
          <w:spacing w:val="24"/>
          <w:sz w:val="36"/>
        </w:rPr>
        <w:t xml:space="preserve"> </w:t>
      </w:r>
      <w:r w:rsidRPr="00C74D7D">
        <w:rPr>
          <w:sz w:val="36"/>
        </w:rPr>
        <w:t>or</w:t>
      </w:r>
      <w:r w:rsidRPr="00C74D7D">
        <w:rPr>
          <w:spacing w:val="27"/>
          <w:sz w:val="36"/>
        </w:rPr>
        <w:t xml:space="preserve"> </w:t>
      </w:r>
      <w:r w:rsidRPr="00C74D7D">
        <w:rPr>
          <w:sz w:val="36"/>
        </w:rPr>
        <w:t>flow</w:t>
      </w:r>
      <w:r w:rsidRPr="00C74D7D">
        <w:rPr>
          <w:spacing w:val="26"/>
          <w:sz w:val="36"/>
        </w:rPr>
        <w:t xml:space="preserve"> </w:t>
      </w:r>
      <w:r w:rsidRPr="00C74D7D">
        <w:rPr>
          <w:sz w:val="36"/>
        </w:rPr>
        <w:t>of</w:t>
      </w:r>
      <w:r w:rsidRPr="00C74D7D">
        <w:rPr>
          <w:spacing w:val="18"/>
          <w:sz w:val="36"/>
        </w:rPr>
        <w:t xml:space="preserve"> </w:t>
      </w:r>
      <w:r w:rsidRPr="00C74D7D">
        <w:rPr>
          <w:sz w:val="36"/>
        </w:rPr>
        <w:t>control</w:t>
      </w:r>
      <w:r w:rsidRPr="00C74D7D">
        <w:rPr>
          <w:spacing w:val="22"/>
          <w:sz w:val="36"/>
        </w:rPr>
        <w:t xml:space="preserve"> </w:t>
      </w:r>
      <w:r w:rsidRPr="00C74D7D">
        <w:rPr>
          <w:sz w:val="36"/>
        </w:rPr>
        <w:t>in</w:t>
      </w:r>
      <w:r w:rsidRPr="00C74D7D">
        <w:rPr>
          <w:spacing w:val="26"/>
          <w:sz w:val="36"/>
        </w:rPr>
        <w:t xml:space="preserve"> </w:t>
      </w:r>
      <w:r w:rsidRPr="00C74D7D">
        <w:rPr>
          <w:sz w:val="36"/>
        </w:rPr>
        <w:t>a</w:t>
      </w:r>
      <w:r w:rsidRPr="00C74D7D">
        <w:rPr>
          <w:spacing w:val="-57"/>
          <w:sz w:val="36"/>
        </w:rPr>
        <w:t xml:space="preserve"> </w:t>
      </w:r>
      <w:r w:rsidRPr="00C74D7D">
        <w:rPr>
          <w:sz w:val="36"/>
        </w:rPr>
        <w:t>system</w:t>
      </w:r>
      <w:r w:rsidRPr="00C74D7D">
        <w:rPr>
          <w:spacing w:val="-8"/>
          <w:sz w:val="36"/>
        </w:rPr>
        <w:t xml:space="preserve"> </w:t>
      </w:r>
      <w:r w:rsidRPr="00C74D7D">
        <w:rPr>
          <w:sz w:val="36"/>
        </w:rPr>
        <w:t>similar</w:t>
      </w:r>
      <w:r w:rsidRPr="00C74D7D">
        <w:rPr>
          <w:spacing w:val="2"/>
          <w:sz w:val="36"/>
        </w:rPr>
        <w:t xml:space="preserve"> </w:t>
      </w:r>
      <w:r w:rsidRPr="00C74D7D">
        <w:rPr>
          <w:sz w:val="36"/>
        </w:rPr>
        <w:t>to</w:t>
      </w:r>
      <w:r w:rsidRPr="00C74D7D">
        <w:rPr>
          <w:spacing w:val="2"/>
          <w:sz w:val="36"/>
        </w:rPr>
        <w:t xml:space="preserve"> </w:t>
      </w:r>
      <w:r w:rsidRPr="00C74D7D">
        <w:rPr>
          <w:sz w:val="36"/>
        </w:rPr>
        <w:t>a flowchart</w:t>
      </w:r>
      <w:r w:rsidRPr="00C74D7D">
        <w:rPr>
          <w:spacing w:val="1"/>
          <w:sz w:val="36"/>
        </w:rPr>
        <w:t xml:space="preserve"> </w:t>
      </w:r>
      <w:r w:rsidRPr="00C74D7D">
        <w:rPr>
          <w:sz w:val="36"/>
        </w:rPr>
        <w:t>or</w:t>
      </w:r>
      <w:r w:rsidRPr="00C74D7D">
        <w:rPr>
          <w:spacing w:val="3"/>
          <w:sz w:val="36"/>
        </w:rPr>
        <w:t xml:space="preserve"> </w:t>
      </w:r>
      <w:r w:rsidRPr="00C74D7D">
        <w:rPr>
          <w:sz w:val="36"/>
        </w:rPr>
        <w:t>a data</w:t>
      </w:r>
      <w:r w:rsidRPr="00C74D7D">
        <w:rPr>
          <w:spacing w:val="-4"/>
          <w:sz w:val="36"/>
        </w:rPr>
        <w:t xml:space="preserve"> </w:t>
      </w:r>
      <w:r w:rsidRPr="00C74D7D">
        <w:rPr>
          <w:sz w:val="36"/>
        </w:rPr>
        <w:t>flow diagram.</w:t>
      </w:r>
    </w:p>
    <w:p w14:paraId="72958010" w14:textId="77777777" w:rsidR="00C74D7D" w:rsidRPr="00C74D7D" w:rsidRDefault="00C74D7D" w:rsidP="00C74D7D">
      <w:pPr>
        <w:pStyle w:val="BodyText"/>
        <w:rPr>
          <w:sz w:val="36"/>
        </w:rPr>
      </w:pPr>
    </w:p>
    <w:p w14:paraId="6C5EE111" w14:textId="77777777" w:rsidR="00C74D7D" w:rsidRPr="00C74D7D" w:rsidRDefault="00C74D7D" w:rsidP="00C74D7D">
      <w:pPr>
        <w:pStyle w:val="BodyText"/>
        <w:spacing w:before="1"/>
        <w:rPr>
          <w:sz w:val="36"/>
        </w:rPr>
      </w:pPr>
    </w:p>
    <w:p w14:paraId="670191FB" w14:textId="5AF14BC6" w:rsidR="00C74D7D" w:rsidRDefault="00C74D7D" w:rsidP="00C74D7D">
      <w:pPr>
        <w:pStyle w:val="BodyText"/>
        <w:spacing w:line="362" w:lineRule="auto"/>
        <w:ind w:left="434" w:right="1132"/>
        <w:rPr>
          <w:sz w:val="36"/>
        </w:rPr>
      </w:pPr>
      <w:r w:rsidRPr="00C74D7D">
        <w:rPr>
          <w:sz w:val="36"/>
        </w:rPr>
        <w:t>Activities modeled can be sequential and concurrent. In both cases an activity diagram will</w:t>
      </w:r>
      <w:r w:rsidRPr="00C74D7D">
        <w:rPr>
          <w:spacing w:val="-57"/>
          <w:sz w:val="36"/>
        </w:rPr>
        <w:t xml:space="preserve"> </w:t>
      </w:r>
      <w:r w:rsidRPr="00C74D7D">
        <w:rPr>
          <w:sz w:val="36"/>
        </w:rPr>
        <w:t>have a</w:t>
      </w:r>
      <w:r w:rsidRPr="00C74D7D">
        <w:rPr>
          <w:spacing w:val="6"/>
          <w:sz w:val="36"/>
        </w:rPr>
        <w:t xml:space="preserve"> </w:t>
      </w:r>
      <w:r w:rsidRPr="00C74D7D">
        <w:rPr>
          <w:sz w:val="36"/>
        </w:rPr>
        <w:t>beginning</w:t>
      </w:r>
      <w:r w:rsidRPr="00C74D7D">
        <w:rPr>
          <w:spacing w:val="1"/>
          <w:sz w:val="36"/>
        </w:rPr>
        <w:t xml:space="preserve"> </w:t>
      </w:r>
      <w:r w:rsidRPr="00C74D7D">
        <w:rPr>
          <w:sz w:val="36"/>
        </w:rPr>
        <w:t>(an</w:t>
      </w:r>
      <w:r w:rsidRPr="00C74D7D">
        <w:rPr>
          <w:spacing w:val="2"/>
          <w:sz w:val="36"/>
        </w:rPr>
        <w:t xml:space="preserve"> </w:t>
      </w:r>
      <w:r w:rsidRPr="00C74D7D">
        <w:rPr>
          <w:sz w:val="36"/>
        </w:rPr>
        <w:t>initial</w:t>
      </w:r>
      <w:r w:rsidRPr="00C74D7D">
        <w:rPr>
          <w:spacing w:val="-4"/>
          <w:sz w:val="36"/>
        </w:rPr>
        <w:t xml:space="preserve"> </w:t>
      </w:r>
      <w:r w:rsidRPr="00C74D7D">
        <w:rPr>
          <w:sz w:val="36"/>
        </w:rPr>
        <w:t>state)</w:t>
      </w:r>
      <w:r w:rsidRPr="00C74D7D">
        <w:rPr>
          <w:spacing w:val="-1"/>
          <w:sz w:val="36"/>
        </w:rPr>
        <w:t xml:space="preserve"> </w:t>
      </w:r>
      <w:r w:rsidRPr="00C74D7D">
        <w:rPr>
          <w:sz w:val="36"/>
        </w:rPr>
        <w:t>and</w:t>
      </w:r>
      <w:r w:rsidRPr="00C74D7D">
        <w:rPr>
          <w:spacing w:val="1"/>
          <w:sz w:val="36"/>
        </w:rPr>
        <w:t xml:space="preserve"> </w:t>
      </w:r>
      <w:r w:rsidRPr="00C74D7D">
        <w:rPr>
          <w:sz w:val="36"/>
        </w:rPr>
        <w:t>an</w:t>
      </w:r>
      <w:r w:rsidRPr="00C74D7D">
        <w:rPr>
          <w:spacing w:val="-3"/>
          <w:sz w:val="36"/>
        </w:rPr>
        <w:t xml:space="preserve"> </w:t>
      </w:r>
      <w:r w:rsidRPr="00C74D7D">
        <w:rPr>
          <w:sz w:val="36"/>
        </w:rPr>
        <w:t>end</w:t>
      </w:r>
      <w:r w:rsidRPr="00C74D7D">
        <w:rPr>
          <w:spacing w:val="1"/>
          <w:sz w:val="36"/>
        </w:rPr>
        <w:t xml:space="preserve"> </w:t>
      </w:r>
      <w:r w:rsidRPr="00C74D7D">
        <w:rPr>
          <w:sz w:val="36"/>
        </w:rPr>
        <w:t>(a</w:t>
      </w:r>
      <w:r w:rsidRPr="00C74D7D">
        <w:rPr>
          <w:spacing w:val="1"/>
          <w:sz w:val="36"/>
        </w:rPr>
        <w:t xml:space="preserve"> </w:t>
      </w:r>
      <w:r w:rsidRPr="00C74D7D">
        <w:rPr>
          <w:sz w:val="36"/>
        </w:rPr>
        <w:t>final</w:t>
      </w:r>
      <w:r w:rsidRPr="00C74D7D">
        <w:rPr>
          <w:spacing w:val="-7"/>
          <w:sz w:val="36"/>
        </w:rPr>
        <w:t xml:space="preserve"> </w:t>
      </w:r>
      <w:r w:rsidRPr="00C74D7D">
        <w:rPr>
          <w:sz w:val="36"/>
        </w:rPr>
        <w:t>state).</w:t>
      </w:r>
    </w:p>
    <w:p w14:paraId="4BA8FA2B" w14:textId="77777777" w:rsidR="00C74D7D" w:rsidRDefault="00C74D7D" w:rsidP="00C74D7D">
      <w:pPr>
        <w:pStyle w:val="BodyText"/>
        <w:spacing w:line="362" w:lineRule="auto"/>
        <w:ind w:left="434" w:right="1132"/>
        <w:rPr>
          <w:sz w:val="36"/>
        </w:rPr>
      </w:pPr>
    </w:p>
    <w:p w14:paraId="3406ACD0" w14:textId="19468B0B" w:rsidR="00C74D7D" w:rsidRPr="00976AAD" w:rsidRDefault="00C74D7D" w:rsidP="00C74D7D">
      <w:pPr>
        <w:pStyle w:val="BodyText"/>
        <w:spacing w:line="362" w:lineRule="auto"/>
        <w:ind w:left="434" w:right="1132"/>
        <w:rPr>
          <w:color w:val="000000" w:themeColor="text1"/>
          <w:sz w:val="32"/>
        </w:rPr>
      </w:pPr>
      <w:r w:rsidRPr="00976AAD">
        <w:rPr>
          <w:rFonts w:cs="Segoe UI"/>
          <w:color w:val="000000" w:themeColor="text1"/>
          <w:sz w:val="32"/>
        </w:rPr>
        <w:t>The activity diagram for my video chat/stream platform showcases a streamlined user journey. Users begin by logging in and navigating the dashboard, choosing between creating a new room or joining an existing one. Creating a room involves setting up configurations and saving them, while joining involves entering a room name and validating its existence. Once inside a room, users engage in activities, and if they decide to leave, a confirmation step ensures intentional exits. The integration with the Agora SDK is seamlessly depicted, emphasizing the establishment and monitoring of audio and video communication quality. The user's interaction concludes with logging out or closing the platform, underscoring the simplicity and user-centric design of the platform's activities.</w:t>
      </w:r>
    </w:p>
    <w:p w14:paraId="2BFEF68A" w14:textId="77777777" w:rsidR="00C74D7D" w:rsidRDefault="00C74D7D" w:rsidP="00C74D7D">
      <w:pPr>
        <w:jc w:val="center"/>
        <w:rPr>
          <w:rFonts w:ascii="Algerian" w:hAnsi="Algerian"/>
          <w:sz w:val="56"/>
          <w:u w:val="single"/>
        </w:rPr>
      </w:pPr>
    </w:p>
    <w:p w14:paraId="360E1E8B" w14:textId="0694BA46" w:rsidR="00F44FC4" w:rsidRDefault="00394318" w:rsidP="00394318">
      <w:pPr>
        <w:pStyle w:val="NoSpacing"/>
      </w:pPr>
      <w:r>
        <w:lastRenderedPageBreak/>
        <w:t xml:space="preserve">                  </w:t>
      </w:r>
      <w:r w:rsidR="001D2A3E">
        <w:rPr>
          <w:noProof/>
        </w:rPr>
        <w:drawing>
          <wp:inline distT="0" distB="0" distL="0" distR="0" wp14:anchorId="2B0FD1FA" wp14:editId="0E20DD66">
            <wp:extent cx="4943235" cy="7495526"/>
            <wp:effectExtent l="0" t="0" r="0" b="0"/>
            <wp:docPr id="1275107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07569" name="Picture 1275107569"/>
                    <pic:cNvPicPr/>
                  </pic:nvPicPr>
                  <pic:blipFill>
                    <a:blip r:embed="rId14">
                      <a:extLst>
                        <a:ext uri="{28A0092B-C50C-407E-A947-70E740481C1C}">
                          <a14:useLocalDpi xmlns:a14="http://schemas.microsoft.com/office/drawing/2010/main" val="0"/>
                        </a:ext>
                      </a:extLst>
                    </a:blip>
                    <a:stretch>
                      <a:fillRect/>
                    </a:stretch>
                  </pic:blipFill>
                  <pic:spPr>
                    <a:xfrm>
                      <a:off x="0" y="0"/>
                      <a:ext cx="4960714" cy="7522030"/>
                    </a:xfrm>
                    <a:prstGeom prst="rect">
                      <a:avLst/>
                    </a:prstGeom>
                  </pic:spPr>
                </pic:pic>
              </a:graphicData>
            </a:graphic>
          </wp:inline>
        </w:drawing>
      </w:r>
    </w:p>
    <w:p w14:paraId="19E60802" w14:textId="0E93C81F" w:rsidR="005C0DE1" w:rsidRDefault="005C0DE1" w:rsidP="00F44FC4">
      <w:pPr>
        <w:pStyle w:val="ListParagraph"/>
        <w:rPr>
          <w:b/>
          <w:sz w:val="36"/>
        </w:rPr>
      </w:pPr>
    </w:p>
    <w:p w14:paraId="2FACADC9" w14:textId="4252CC02" w:rsidR="00F44FC4" w:rsidRPr="00394318" w:rsidRDefault="005C0DE1" w:rsidP="000A7502">
      <w:pPr>
        <w:widowControl/>
        <w:autoSpaceDE/>
        <w:autoSpaceDN/>
        <w:spacing w:after="160" w:line="259" w:lineRule="auto"/>
        <w:jc w:val="center"/>
        <w:rPr>
          <w:rFonts w:ascii="Algerian" w:hAnsi="Algerian"/>
          <w:sz w:val="56"/>
          <w:u w:val="single"/>
        </w:rPr>
      </w:pPr>
      <w:r>
        <w:rPr>
          <w:b/>
          <w:sz w:val="36"/>
        </w:rPr>
        <w:br w:type="page"/>
      </w:r>
      <w:bookmarkStart w:id="11" w:name="_Toc156254040"/>
      <w:r w:rsidRPr="00394318">
        <w:rPr>
          <w:rFonts w:ascii="Algerian" w:hAnsi="Algerian"/>
          <w:sz w:val="56"/>
          <w:u w:val="single"/>
        </w:rPr>
        <w:lastRenderedPageBreak/>
        <w:t>Future Enhancements</w:t>
      </w:r>
      <w:bookmarkEnd w:id="11"/>
    </w:p>
    <w:p w14:paraId="0C823038" w14:textId="2CE6E84C" w:rsidR="005C0DE1" w:rsidRPr="005C0DE1" w:rsidRDefault="005C0DE1" w:rsidP="00F44FC4">
      <w:pPr>
        <w:pStyle w:val="ListParagraph"/>
        <w:rPr>
          <w:rFonts w:cs="Segoe UI"/>
          <w:color w:val="374151"/>
          <w:sz w:val="36"/>
        </w:rPr>
      </w:pPr>
      <w:r w:rsidRPr="005C0DE1">
        <w:rPr>
          <w:rFonts w:cs="Segoe UI"/>
          <w:color w:val="374151"/>
          <w:sz w:val="36"/>
        </w:rPr>
        <w:t>To ensure the platform remains at the forefront of online communication, several potential enhancements can be considered:</w:t>
      </w:r>
    </w:p>
    <w:p w14:paraId="5D71C060" w14:textId="77777777" w:rsidR="005C0DE1" w:rsidRDefault="005C0DE1" w:rsidP="00F44FC4">
      <w:pPr>
        <w:pStyle w:val="ListParagraph"/>
        <w:rPr>
          <w:rFonts w:ascii="Segoe UI" w:hAnsi="Segoe UI" w:cs="Segoe UI"/>
          <w:color w:val="374151"/>
        </w:rPr>
      </w:pPr>
    </w:p>
    <w:p w14:paraId="19D95513" w14:textId="78953278" w:rsidR="005C0DE1" w:rsidRPr="00976AAD" w:rsidRDefault="005C0DE1" w:rsidP="005C0DE1">
      <w:pPr>
        <w:pStyle w:val="BodyText"/>
        <w:numPr>
          <w:ilvl w:val="0"/>
          <w:numId w:val="16"/>
        </w:numPr>
        <w:rPr>
          <w:b/>
          <w:bCs/>
          <w:sz w:val="40"/>
        </w:rPr>
      </w:pPr>
      <w:r w:rsidRPr="00976AAD">
        <w:rPr>
          <w:b/>
          <w:bCs/>
          <w:sz w:val="40"/>
        </w:rPr>
        <w:t>Advance Security Features</w:t>
      </w:r>
    </w:p>
    <w:p w14:paraId="7065AA08" w14:textId="37ADE325" w:rsidR="005C0DE1" w:rsidRPr="00976AAD" w:rsidRDefault="005C0DE1" w:rsidP="005C0DE1">
      <w:pPr>
        <w:pStyle w:val="BodyText"/>
        <w:numPr>
          <w:ilvl w:val="0"/>
          <w:numId w:val="22"/>
        </w:numPr>
        <w:rPr>
          <w:b/>
          <w:bCs/>
          <w:color w:val="000000" w:themeColor="text1"/>
          <w:sz w:val="32"/>
        </w:rPr>
      </w:pPr>
      <w:r w:rsidRPr="00976AAD">
        <w:rPr>
          <w:rFonts w:ascii="Segoe UI" w:hAnsi="Segoe UI" w:cs="Segoe UI"/>
          <w:color w:val="000000" w:themeColor="text1"/>
          <w:sz w:val="32"/>
        </w:rPr>
        <w:t>Implement additional security measures, such as end-to-end encryption, to further enhance user data protection</w:t>
      </w:r>
    </w:p>
    <w:p w14:paraId="31692183" w14:textId="6BFAB112" w:rsidR="005C0DE1" w:rsidRPr="00976AAD" w:rsidRDefault="005C0DE1" w:rsidP="005C0DE1">
      <w:pPr>
        <w:pStyle w:val="BodyText"/>
        <w:numPr>
          <w:ilvl w:val="0"/>
          <w:numId w:val="16"/>
        </w:numPr>
        <w:rPr>
          <w:b/>
          <w:bCs/>
          <w:sz w:val="40"/>
        </w:rPr>
      </w:pPr>
      <w:r w:rsidRPr="00976AAD">
        <w:rPr>
          <w:b/>
          <w:bCs/>
          <w:sz w:val="40"/>
        </w:rPr>
        <w:t>Real-Time Collaboration Tools</w:t>
      </w:r>
    </w:p>
    <w:p w14:paraId="612125A2" w14:textId="185D80F7" w:rsidR="005C0DE1" w:rsidRPr="00976AAD" w:rsidRDefault="000372A9" w:rsidP="005C0DE1">
      <w:pPr>
        <w:pStyle w:val="BodyText"/>
        <w:numPr>
          <w:ilvl w:val="0"/>
          <w:numId w:val="22"/>
        </w:numPr>
        <w:rPr>
          <w:b/>
          <w:bCs/>
          <w:color w:val="000000" w:themeColor="text1"/>
          <w:sz w:val="32"/>
        </w:rPr>
      </w:pPr>
      <w:r w:rsidRPr="00976AAD">
        <w:rPr>
          <w:rFonts w:ascii="Segoe UI" w:hAnsi="Segoe UI" w:cs="Segoe UI"/>
          <w:color w:val="000000" w:themeColor="text1"/>
          <w:sz w:val="32"/>
        </w:rPr>
        <w:t>Integrate collaborative tools, like document sharing or a virtual whiteboard, to facilitate more interactive and engaging sessions.</w:t>
      </w:r>
    </w:p>
    <w:p w14:paraId="2F6092A2" w14:textId="7C781B52" w:rsidR="005C0DE1" w:rsidRPr="00976AAD" w:rsidRDefault="005C0DE1" w:rsidP="005C0DE1">
      <w:pPr>
        <w:pStyle w:val="BodyText"/>
        <w:numPr>
          <w:ilvl w:val="0"/>
          <w:numId w:val="16"/>
        </w:numPr>
        <w:rPr>
          <w:b/>
          <w:bCs/>
          <w:sz w:val="40"/>
        </w:rPr>
      </w:pPr>
      <w:r w:rsidRPr="00976AAD">
        <w:rPr>
          <w:b/>
          <w:bCs/>
          <w:sz w:val="40"/>
        </w:rPr>
        <w:t>Enhanced User Profiles</w:t>
      </w:r>
    </w:p>
    <w:p w14:paraId="778401CE" w14:textId="4B2871DD" w:rsidR="005C0DE1" w:rsidRPr="00976AAD" w:rsidRDefault="000372A9" w:rsidP="005C0DE1">
      <w:pPr>
        <w:pStyle w:val="BodyText"/>
        <w:numPr>
          <w:ilvl w:val="0"/>
          <w:numId w:val="22"/>
        </w:numPr>
        <w:rPr>
          <w:b/>
          <w:bCs/>
          <w:color w:val="000000" w:themeColor="text1"/>
          <w:sz w:val="32"/>
        </w:rPr>
      </w:pPr>
      <w:r w:rsidRPr="00976AAD">
        <w:rPr>
          <w:rFonts w:ascii="Segoe UI" w:hAnsi="Segoe UI" w:cs="Segoe UI"/>
          <w:color w:val="000000" w:themeColor="text1"/>
          <w:sz w:val="32"/>
        </w:rPr>
        <w:t>Expand user profiles to include customization options, allowing users to personalize their experience within the platform.</w:t>
      </w:r>
    </w:p>
    <w:p w14:paraId="3D44132A" w14:textId="0746B781" w:rsidR="005C0DE1" w:rsidRPr="00976AAD" w:rsidRDefault="005C0DE1" w:rsidP="005C0DE1">
      <w:pPr>
        <w:pStyle w:val="BodyText"/>
        <w:numPr>
          <w:ilvl w:val="0"/>
          <w:numId w:val="16"/>
        </w:numPr>
        <w:rPr>
          <w:b/>
          <w:bCs/>
          <w:sz w:val="40"/>
        </w:rPr>
      </w:pPr>
      <w:r w:rsidRPr="00976AAD">
        <w:rPr>
          <w:b/>
          <w:bCs/>
          <w:sz w:val="40"/>
        </w:rPr>
        <w:t>Analytics and Reporting</w:t>
      </w:r>
    </w:p>
    <w:p w14:paraId="0FF5EC40" w14:textId="339BA031" w:rsidR="005C0DE1" w:rsidRDefault="000372A9" w:rsidP="005C0DE1">
      <w:pPr>
        <w:pStyle w:val="BodyText"/>
        <w:numPr>
          <w:ilvl w:val="0"/>
          <w:numId w:val="22"/>
        </w:numPr>
        <w:rPr>
          <w:b/>
          <w:bCs/>
          <w:sz w:val="44"/>
        </w:rPr>
      </w:pPr>
      <w:r w:rsidRPr="00976AAD">
        <w:rPr>
          <w:rFonts w:ascii="Segoe UI" w:hAnsi="Segoe UI" w:cs="Segoe UI"/>
          <w:color w:val="000000" w:themeColor="text1"/>
          <w:sz w:val="32"/>
        </w:rPr>
        <w:t>Implement analytics features to provide insights into user engagement, room popularity, and other relevant metrics</w:t>
      </w:r>
      <w:r>
        <w:rPr>
          <w:rFonts w:ascii="Segoe UI" w:hAnsi="Segoe UI" w:cs="Segoe UI"/>
          <w:color w:val="374151"/>
        </w:rPr>
        <w:t>.</w:t>
      </w:r>
    </w:p>
    <w:p w14:paraId="2DDAB7C4" w14:textId="60330902" w:rsidR="005C0DE1" w:rsidRPr="00976AAD" w:rsidRDefault="005C0DE1" w:rsidP="005C0DE1">
      <w:pPr>
        <w:pStyle w:val="BodyText"/>
        <w:numPr>
          <w:ilvl w:val="0"/>
          <w:numId w:val="16"/>
        </w:numPr>
        <w:rPr>
          <w:b/>
          <w:bCs/>
          <w:sz w:val="40"/>
        </w:rPr>
      </w:pPr>
      <w:r w:rsidRPr="00976AAD">
        <w:rPr>
          <w:b/>
          <w:bCs/>
          <w:sz w:val="40"/>
        </w:rPr>
        <w:t>Mobile Applications</w:t>
      </w:r>
    </w:p>
    <w:p w14:paraId="1D68E7D3" w14:textId="7C7FF0FF" w:rsidR="005C0DE1" w:rsidRPr="000372A9" w:rsidRDefault="000372A9" w:rsidP="005C0DE1">
      <w:pPr>
        <w:pStyle w:val="BodyText"/>
        <w:numPr>
          <w:ilvl w:val="0"/>
          <w:numId w:val="22"/>
        </w:numPr>
        <w:rPr>
          <w:b/>
          <w:bCs/>
          <w:sz w:val="32"/>
        </w:rPr>
      </w:pPr>
      <w:r w:rsidRPr="00976AAD">
        <w:rPr>
          <w:rFonts w:ascii="Segoe UI" w:hAnsi="Segoe UI" w:cs="Segoe UI"/>
          <w:color w:val="000000" w:themeColor="text1"/>
          <w:sz w:val="32"/>
        </w:rPr>
        <w:t>Develop mobile applications for iOS and Android platforms to extend the platform's accessibility and usability on mobile devices</w:t>
      </w:r>
      <w:r w:rsidRPr="000372A9">
        <w:rPr>
          <w:rFonts w:ascii="Segoe UI" w:hAnsi="Segoe UI" w:cs="Segoe UI"/>
          <w:color w:val="374151"/>
          <w:sz w:val="32"/>
        </w:rPr>
        <w:t>.</w:t>
      </w:r>
    </w:p>
    <w:p w14:paraId="52DF21D5" w14:textId="274126E2" w:rsidR="005C0DE1" w:rsidRPr="00976AAD" w:rsidRDefault="005C0DE1" w:rsidP="005C0DE1">
      <w:pPr>
        <w:pStyle w:val="BodyText"/>
        <w:numPr>
          <w:ilvl w:val="0"/>
          <w:numId w:val="16"/>
        </w:numPr>
        <w:rPr>
          <w:b/>
          <w:bCs/>
          <w:sz w:val="40"/>
        </w:rPr>
      </w:pPr>
      <w:r w:rsidRPr="00976AAD">
        <w:rPr>
          <w:b/>
          <w:bCs/>
          <w:sz w:val="40"/>
        </w:rPr>
        <w:t>Gamification Elements</w:t>
      </w:r>
    </w:p>
    <w:p w14:paraId="48E34286" w14:textId="385D9A31" w:rsidR="005C0DE1" w:rsidRPr="00976AAD" w:rsidRDefault="000372A9" w:rsidP="005C0DE1">
      <w:pPr>
        <w:pStyle w:val="BodyText"/>
        <w:numPr>
          <w:ilvl w:val="0"/>
          <w:numId w:val="22"/>
        </w:numPr>
        <w:rPr>
          <w:b/>
          <w:bCs/>
          <w:color w:val="000000" w:themeColor="text1"/>
          <w:sz w:val="44"/>
        </w:rPr>
      </w:pPr>
      <w:r w:rsidRPr="00976AAD">
        <w:rPr>
          <w:rFonts w:ascii="Segoe UI" w:hAnsi="Segoe UI" w:cs="Segoe UI"/>
          <w:color w:val="000000" w:themeColor="text1"/>
          <w:sz w:val="32"/>
        </w:rPr>
        <w:t>Introduce gamification elements to incentivize user engagement, fostering a sense of community and participation</w:t>
      </w:r>
      <w:r w:rsidRPr="00976AAD">
        <w:rPr>
          <w:rFonts w:ascii="Segoe UI" w:hAnsi="Segoe UI" w:cs="Segoe UI"/>
          <w:color w:val="000000" w:themeColor="text1"/>
        </w:rPr>
        <w:t>.</w:t>
      </w:r>
    </w:p>
    <w:p w14:paraId="2BE7C9FF" w14:textId="15CA5FF7" w:rsidR="005C0DE1" w:rsidRPr="00976AAD" w:rsidRDefault="005C0DE1" w:rsidP="005C0DE1">
      <w:pPr>
        <w:pStyle w:val="BodyText"/>
        <w:numPr>
          <w:ilvl w:val="0"/>
          <w:numId w:val="16"/>
        </w:numPr>
        <w:rPr>
          <w:b/>
          <w:bCs/>
          <w:sz w:val="40"/>
        </w:rPr>
      </w:pPr>
      <w:r w:rsidRPr="00976AAD">
        <w:rPr>
          <w:b/>
          <w:bCs/>
          <w:sz w:val="40"/>
        </w:rPr>
        <w:t>AI – Powered Features</w:t>
      </w:r>
    </w:p>
    <w:p w14:paraId="06055903" w14:textId="4BEF5C67" w:rsidR="005C0DE1" w:rsidRPr="000372A9" w:rsidRDefault="000372A9" w:rsidP="005C0DE1">
      <w:pPr>
        <w:pStyle w:val="BodyText"/>
        <w:numPr>
          <w:ilvl w:val="0"/>
          <w:numId w:val="22"/>
        </w:numPr>
        <w:rPr>
          <w:b/>
          <w:bCs/>
          <w:sz w:val="32"/>
        </w:rPr>
      </w:pPr>
      <w:r w:rsidRPr="00976AAD">
        <w:rPr>
          <w:rFonts w:ascii="Segoe UI" w:hAnsi="Segoe UI" w:cs="Segoe UI"/>
          <w:color w:val="000000" w:themeColor="text1"/>
          <w:sz w:val="32"/>
        </w:rPr>
        <w:t>Explore the integration of artificial intelligence for features such as automated transcription, sentiment analysis, or intelligent content recommendations</w:t>
      </w:r>
      <w:r w:rsidRPr="000372A9">
        <w:rPr>
          <w:rFonts w:ascii="Segoe UI" w:hAnsi="Segoe UI" w:cs="Segoe UI"/>
          <w:color w:val="374151"/>
          <w:sz w:val="32"/>
        </w:rPr>
        <w:t>.</w:t>
      </w:r>
    </w:p>
    <w:p w14:paraId="46244916" w14:textId="622256C9" w:rsidR="005C0DE1" w:rsidRPr="00976AAD" w:rsidRDefault="005C0DE1" w:rsidP="005C0DE1">
      <w:pPr>
        <w:pStyle w:val="BodyText"/>
        <w:numPr>
          <w:ilvl w:val="0"/>
          <w:numId w:val="16"/>
        </w:numPr>
        <w:rPr>
          <w:b/>
          <w:bCs/>
          <w:sz w:val="40"/>
        </w:rPr>
      </w:pPr>
      <w:r w:rsidRPr="00976AAD">
        <w:rPr>
          <w:b/>
          <w:bCs/>
          <w:sz w:val="40"/>
        </w:rPr>
        <w:t>Community Building Features</w:t>
      </w:r>
    </w:p>
    <w:p w14:paraId="2D7C9BFF" w14:textId="20773187" w:rsidR="0004628C" w:rsidRPr="00976AAD" w:rsidRDefault="000372A9" w:rsidP="005C0DE1">
      <w:pPr>
        <w:pStyle w:val="BodyText"/>
        <w:numPr>
          <w:ilvl w:val="0"/>
          <w:numId w:val="22"/>
        </w:numPr>
        <w:rPr>
          <w:rFonts w:ascii="Segoe UI" w:hAnsi="Segoe UI" w:cs="Segoe UI"/>
          <w:color w:val="000000" w:themeColor="text1"/>
          <w:sz w:val="32"/>
        </w:rPr>
      </w:pPr>
      <w:r w:rsidRPr="00976AAD">
        <w:rPr>
          <w:rFonts w:ascii="Segoe UI" w:hAnsi="Segoe UI" w:cs="Segoe UI"/>
          <w:color w:val="000000" w:themeColor="text1"/>
          <w:sz w:val="32"/>
        </w:rPr>
        <w:t>Incorporate features that facilitate community building, such as</w:t>
      </w:r>
      <w:r w:rsidR="00976AAD" w:rsidRPr="00976AAD">
        <w:rPr>
          <w:rFonts w:ascii="Segoe UI" w:hAnsi="Segoe UI" w:cs="Segoe UI"/>
          <w:color w:val="000000" w:themeColor="text1"/>
          <w:sz w:val="32"/>
        </w:rPr>
        <w:t xml:space="preserve"> </w:t>
      </w:r>
      <w:r w:rsidRPr="00976AAD">
        <w:rPr>
          <w:rFonts w:ascii="Segoe UI" w:hAnsi="Segoe UI" w:cs="Segoe UI"/>
          <w:color w:val="000000" w:themeColor="text1"/>
          <w:sz w:val="32"/>
        </w:rPr>
        <w:t>discussion forums, interest groups, or networking opportunities.</w:t>
      </w:r>
    </w:p>
    <w:p w14:paraId="473EFC74" w14:textId="68977F61" w:rsidR="0004628C" w:rsidRPr="007E1F0B" w:rsidRDefault="0004628C" w:rsidP="007E1F0B">
      <w:pPr>
        <w:pStyle w:val="Heading1"/>
        <w:rPr>
          <w:u w:val="single"/>
        </w:rPr>
      </w:pPr>
      <w:r>
        <w:rPr>
          <w:rFonts w:ascii="Segoe UI" w:hAnsi="Segoe UI" w:cs="Segoe UI"/>
          <w:color w:val="374151"/>
        </w:rPr>
        <w:br w:type="page"/>
      </w:r>
      <w:bookmarkStart w:id="12" w:name="_Toc156254041"/>
      <w:r w:rsidRPr="007E1F0B">
        <w:rPr>
          <w:rFonts w:ascii="Algerian" w:hAnsi="Algerian"/>
          <w:b w:val="0"/>
          <w:sz w:val="56"/>
          <w:u w:val="single"/>
        </w:rPr>
        <w:lastRenderedPageBreak/>
        <w:t>Conclusion</w:t>
      </w:r>
      <w:bookmarkEnd w:id="12"/>
    </w:p>
    <w:p w14:paraId="4EF4BED1" w14:textId="77777777" w:rsidR="007E1F0B" w:rsidRDefault="007E1F0B" w:rsidP="0004628C">
      <w:pPr>
        <w:jc w:val="center"/>
        <w:rPr>
          <w:rFonts w:ascii="Algerian" w:hAnsi="Algerian"/>
          <w:sz w:val="56"/>
          <w:u w:val="single"/>
        </w:rPr>
      </w:pPr>
    </w:p>
    <w:p w14:paraId="79E1740B" w14:textId="77777777" w:rsidR="007E1F0B" w:rsidRPr="00394318" w:rsidRDefault="007E1F0B" w:rsidP="007E1F0B">
      <w:pPr>
        <w:widowControl/>
        <w:autoSpaceDE/>
        <w:autoSpaceDN/>
        <w:spacing w:after="160" w:line="259" w:lineRule="auto"/>
        <w:rPr>
          <w:rFonts w:cs="Segoe UI"/>
          <w:sz w:val="36"/>
          <w:szCs w:val="24"/>
        </w:rPr>
      </w:pPr>
      <w:r w:rsidRPr="00394318">
        <w:rPr>
          <w:rFonts w:cs="Segoe UI"/>
          <w:sz w:val="36"/>
          <w:szCs w:val="24"/>
        </w:rPr>
        <w:t xml:space="preserve">In conclusion, the video chat/stream platform, developed with Django and integrated with the Agora SDK, represents a milestone in modern online communication. </w:t>
      </w:r>
    </w:p>
    <w:p w14:paraId="4BB023EA" w14:textId="77777777" w:rsidR="007E1F0B" w:rsidRPr="00394318" w:rsidRDefault="007E1F0B" w:rsidP="007E1F0B">
      <w:pPr>
        <w:widowControl/>
        <w:autoSpaceDE/>
        <w:autoSpaceDN/>
        <w:spacing w:after="160" w:line="259" w:lineRule="auto"/>
        <w:rPr>
          <w:rFonts w:cs="Segoe UI"/>
          <w:sz w:val="36"/>
          <w:szCs w:val="24"/>
        </w:rPr>
      </w:pPr>
      <w:r w:rsidRPr="00394318">
        <w:rPr>
          <w:rFonts w:cs="Segoe UI"/>
          <w:sz w:val="36"/>
          <w:szCs w:val="24"/>
        </w:rPr>
        <w:t xml:space="preserve">The meticulous design, successful integration of technologies, and thorough testing affirm the platform's reliability, security, and user-friendly nature. </w:t>
      </w:r>
    </w:p>
    <w:p w14:paraId="3C0DDCB6" w14:textId="3F5E9BA1" w:rsidR="007E1F0B" w:rsidRPr="00394318" w:rsidRDefault="007E1F0B" w:rsidP="007E1F0B">
      <w:pPr>
        <w:widowControl/>
        <w:autoSpaceDE/>
        <w:autoSpaceDN/>
        <w:spacing w:after="160" w:line="259" w:lineRule="auto"/>
        <w:rPr>
          <w:rFonts w:cs="Segoe UI"/>
          <w:sz w:val="36"/>
          <w:szCs w:val="24"/>
        </w:rPr>
      </w:pPr>
      <w:r w:rsidRPr="00394318">
        <w:rPr>
          <w:rFonts w:cs="Segoe UI"/>
          <w:sz w:val="36"/>
          <w:szCs w:val="24"/>
        </w:rPr>
        <w:t>The emphasis on user autonomy, customization, and scalability positions the platform as a versatile solution catering to diverse communication needs.</w:t>
      </w:r>
    </w:p>
    <w:p w14:paraId="1BA12B7A" w14:textId="70AEAB02" w:rsidR="00B353DF" w:rsidRDefault="007E1F0B" w:rsidP="007E1F0B">
      <w:pPr>
        <w:widowControl/>
        <w:autoSpaceDE/>
        <w:autoSpaceDN/>
        <w:spacing w:after="160" w:line="259" w:lineRule="auto"/>
        <w:rPr>
          <w:rFonts w:cs="Segoe UI"/>
          <w:sz w:val="36"/>
          <w:szCs w:val="24"/>
        </w:rPr>
      </w:pPr>
      <w:r w:rsidRPr="00394318">
        <w:rPr>
          <w:rFonts w:cs="Segoe UI"/>
          <w:sz w:val="36"/>
          <w:szCs w:val="24"/>
        </w:rPr>
        <w:t>As technology continues to evolve, this project stands as a testament to innovation, addressing contemporary communication challenges with elegance and efficiency.</w:t>
      </w:r>
    </w:p>
    <w:p w14:paraId="77E36808" w14:textId="77777777" w:rsidR="00B353DF" w:rsidRDefault="00B353DF">
      <w:pPr>
        <w:widowControl/>
        <w:autoSpaceDE/>
        <w:autoSpaceDN/>
        <w:spacing w:after="160" w:line="259" w:lineRule="auto"/>
        <w:rPr>
          <w:rFonts w:cs="Segoe UI"/>
          <w:sz w:val="36"/>
          <w:szCs w:val="24"/>
        </w:rPr>
      </w:pPr>
      <w:r>
        <w:rPr>
          <w:rFonts w:cs="Segoe UI"/>
          <w:sz w:val="36"/>
          <w:szCs w:val="24"/>
        </w:rPr>
        <w:br w:type="page"/>
      </w:r>
    </w:p>
    <w:p w14:paraId="0B9F1914" w14:textId="54A05376" w:rsidR="00B353DF" w:rsidRDefault="00B353DF" w:rsidP="001C0507">
      <w:pPr>
        <w:widowControl/>
        <w:autoSpaceDE/>
        <w:autoSpaceDN/>
        <w:spacing w:after="160" w:line="259" w:lineRule="auto"/>
        <w:jc w:val="center"/>
        <w:rPr>
          <w:rFonts w:ascii="Algerian" w:hAnsi="Algerian"/>
          <w:sz w:val="56"/>
          <w:u w:val="single"/>
        </w:rPr>
      </w:pPr>
      <w:r>
        <w:rPr>
          <w:rFonts w:ascii="Algerian" w:hAnsi="Algerian"/>
          <w:sz w:val="56"/>
          <w:u w:val="single"/>
        </w:rPr>
        <w:lastRenderedPageBreak/>
        <w:t>References</w:t>
      </w:r>
    </w:p>
    <w:p w14:paraId="7E838E65" w14:textId="796C99FF" w:rsidR="00B353DF" w:rsidRDefault="00B353DF" w:rsidP="00B353DF">
      <w:pPr>
        <w:pStyle w:val="ListParagraph"/>
        <w:widowControl/>
        <w:numPr>
          <w:ilvl w:val="0"/>
          <w:numId w:val="24"/>
        </w:numPr>
        <w:autoSpaceDE/>
        <w:autoSpaceDN/>
        <w:spacing w:after="160" w:line="259" w:lineRule="auto"/>
        <w:rPr>
          <w:rFonts w:cs="Segoe UI"/>
          <w:b/>
          <w:bCs/>
          <w:sz w:val="36"/>
          <w:szCs w:val="24"/>
        </w:rPr>
      </w:pPr>
      <w:r>
        <w:rPr>
          <w:rFonts w:cs="Segoe UI"/>
          <w:b/>
          <w:bCs/>
          <w:sz w:val="36"/>
          <w:szCs w:val="24"/>
        </w:rPr>
        <w:t>Draw.io:</w:t>
      </w:r>
    </w:p>
    <w:p w14:paraId="49ED2566" w14:textId="15544091" w:rsidR="00B353DF" w:rsidRPr="00B353DF" w:rsidRDefault="00B353DF" w:rsidP="00B353DF">
      <w:pPr>
        <w:pStyle w:val="ListParagraph"/>
        <w:widowControl/>
        <w:numPr>
          <w:ilvl w:val="0"/>
          <w:numId w:val="22"/>
        </w:numPr>
        <w:autoSpaceDE/>
        <w:autoSpaceDN/>
        <w:spacing w:after="160" w:line="259" w:lineRule="auto"/>
        <w:rPr>
          <w:rFonts w:cs="Segoe UI"/>
          <w:b/>
          <w:bCs/>
          <w:sz w:val="36"/>
          <w:szCs w:val="24"/>
        </w:rPr>
      </w:pPr>
      <w:r>
        <w:rPr>
          <w:rFonts w:cs="Segoe UI"/>
          <w:sz w:val="36"/>
          <w:szCs w:val="24"/>
        </w:rPr>
        <w:t>Making diagrams For the Documentation</w:t>
      </w:r>
    </w:p>
    <w:p w14:paraId="44016ED7" w14:textId="24D670C3" w:rsidR="00B353DF" w:rsidRDefault="00000000" w:rsidP="00B353DF">
      <w:pPr>
        <w:pStyle w:val="ListParagraph"/>
        <w:widowControl/>
        <w:numPr>
          <w:ilvl w:val="0"/>
          <w:numId w:val="22"/>
        </w:numPr>
        <w:autoSpaceDE/>
        <w:autoSpaceDN/>
        <w:spacing w:after="160" w:line="259" w:lineRule="auto"/>
        <w:rPr>
          <w:rFonts w:cs="Segoe UI"/>
          <w:sz w:val="36"/>
          <w:szCs w:val="24"/>
        </w:rPr>
      </w:pPr>
      <w:hyperlink r:id="rId15" w:history="1">
        <w:r w:rsidR="00B353DF" w:rsidRPr="009D2BE5">
          <w:rPr>
            <w:rStyle w:val="Hyperlink"/>
            <w:rFonts w:cs="Segoe UI"/>
            <w:sz w:val="36"/>
            <w:szCs w:val="24"/>
          </w:rPr>
          <w:t>https://app.diagrams.net/</w:t>
        </w:r>
      </w:hyperlink>
    </w:p>
    <w:p w14:paraId="7FE61892" w14:textId="77777777" w:rsidR="00B353DF" w:rsidRPr="00B353DF" w:rsidRDefault="00B353DF" w:rsidP="00B353DF">
      <w:pPr>
        <w:pStyle w:val="ListParagraph"/>
        <w:widowControl/>
        <w:autoSpaceDE/>
        <w:autoSpaceDN/>
        <w:spacing w:after="160" w:line="259" w:lineRule="auto"/>
        <w:ind w:left="1440"/>
        <w:rPr>
          <w:rFonts w:cs="Segoe UI"/>
          <w:sz w:val="36"/>
          <w:szCs w:val="24"/>
        </w:rPr>
      </w:pPr>
    </w:p>
    <w:p w14:paraId="486A98B3" w14:textId="09A19023" w:rsidR="00B353DF" w:rsidRDefault="00B353DF" w:rsidP="00B353DF">
      <w:pPr>
        <w:pStyle w:val="ListParagraph"/>
        <w:widowControl/>
        <w:numPr>
          <w:ilvl w:val="0"/>
          <w:numId w:val="24"/>
        </w:numPr>
        <w:autoSpaceDE/>
        <w:autoSpaceDN/>
        <w:spacing w:after="160" w:line="259" w:lineRule="auto"/>
        <w:rPr>
          <w:rFonts w:cs="Segoe UI"/>
          <w:b/>
          <w:bCs/>
          <w:sz w:val="36"/>
          <w:szCs w:val="24"/>
        </w:rPr>
      </w:pPr>
      <w:r>
        <w:rPr>
          <w:rFonts w:cs="Segoe UI"/>
          <w:b/>
          <w:bCs/>
          <w:sz w:val="36"/>
          <w:szCs w:val="24"/>
        </w:rPr>
        <w:t>Agora Documentation:</w:t>
      </w:r>
    </w:p>
    <w:p w14:paraId="64BD004B" w14:textId="114976BF" w:rsidR="00B353DF" w:rsidRDefault="00B353DF" w:rsidP="00B353DF">
      <w:pPr>
        <w:pStyle w:val="ListParagraph"/>
        <w:widowControl/>
        <w:numPr>
          <w:ilvl w:val="0"/>
          <w:numId w:val="25"/>
        </w:numPr>
        <w:autoSpaceDE/>
        <w:autoSpaceDN/>
        <w:spacing w:after="160" w:line="259" w:lineRule="auto"/>
        <w:rPr>
          <w:rFonts w:cs="Segoe UI"/>
          <w:sz w:val="36"/>
          <w:szCs w:val="24"/>
        </w:rPr>
      </w:pPr>
      <w:r w:rsidRPr="00B353DF">
        <w:rPr>
          <w:rFonts w:cs="Segoe UI"/>
          <w:sz w:val="36"/>
          <w:szCs w:val="24"/>
        </w:rPr>
        <w:t xml:space="preserve">Agora Platform For video and audio generating track and management </w:t>
      </w:r>
    </w:p>
    <w:p w14:paraId="72E38E91" w14:textId="5FFD7A2E" w:rsidR="00B353DF" w:rsidRDefault="00000000" w:rsidP="00B353DF">
      <w:pPr>
        <w:pStyle w:val="ListParagraph"/>
        <w:widowControl/>
        <w:numPr>
          <w:ilvl w:val="0"/>
          <w:numId w:val="25"/>
        </w:numPr>
        <w:autoSpaceDE/>
        <w:autoSpaceDN/>
        <w:spacing w:after="160" w:line="259" w:lineRule="auto"/>
        <w:rPr>
          <w:rFonts w:cs="Segoe UI"/>
          <w:sz w:val="36"/>
          <w:szCs w:val="24"/>
        </w:rPr>
      </w:pPr>
      <w:hyperlink r:id="rId16" w:history="1">
        <w:r w:rsidR="00B353DF" w:rsidRPr="009D2BE5">
          <w:rPr>
            <w:rStyle w:val="Hyperlink"/>
            <w:rFonts w:cs="Segoe UI"/>
            <w:sz w:val="36"/>
            <w:szCs w:val="24"/>
          </w:rPr>
          <w:t>https://docs.agora.io/en/api-reference?platform=web</w:t>
        </w:r>
      </w:hyperlink>
    </w:p>
    <w:p w14:paraId="5C3066C6" w14:textId="77777777" w:rsidR="00B353DF" w:rsidRPr="00B353DF" w:rsidRDefault="00B353DF" w:rsidP="00B353DF">
      <w:pPr>
        <w:pStyle w:val="ListParagraph"/>
        <w:widowControl/>
        <w:autoSpaceDE/>
        <w:autoSpaceDN/>
        <w:spacing w:after="160" w:line="259" w:lineRule="auto"/>
        <w:ind w:left="1440"/>
        <w:rPr>
          <w:rFonts w:cs="Segoe UI"/>
          <w:sz w:val="36"/>
          <w:szCs w:val="24"/>
        </w:rPr>
      </w:pPr>
    </w:p>
    <w:p w14:paraId="3EEE20E8" w14:textId="648E120F" w:rsidR="00B353DF" w:rsidRDefault="00B353DF" w:rsidP="00B353DF">
      <w:pPr>
        <w:pStyle w:val="ListParagraph"/>
        <w:widowControl/>
        <w:numPr>
          <w:ilvl w:val="0"/>
          <w:numId w:val="24"/>
        </w:numPr>
        <w:autoSpaceDE/>
        <w:autoSpaceDN/>
        <w:spacing w:after="160" w:line="259" w:lineRule="auto"/>
        <w:rPr>
          <w:rFonts w:cs="Segoe UI"/>
          <w:b/>
          <w:bCs/>
          <w:sz w:val="36"/>
          <w:szCs w:val="24"/>
        </w:rPr>
      </w:pPr>
      <w:r>
        <w:rPr>
          <w:rFonts w:cs="Segoe UI"/>
          <w:b/>
          <w:bCs/>
          <w:sz w:val="36"/>
          <w:szCs w:val="24"/>
        </w:rPr>
        <w:t>Agora RTC Token Generator:</w:t>
      </w:r>
    </w:p>
    <w:p w14:paraId="02CBD2CB" w14:textId="6AC0B20F" w:rsidR="00B353DF" w:rsidRDefault="00B353DF" w:rsidP="00B353DF">
      <w:pPr>
        <w:pStyle w:val="ListParagraph"/>
        <w:widowControl/>
        <w:numPr>
          <w:ilvl w:val="0"/>
          <w:numId w:val="26"/>
        </w:numPr>
        <w:autoSpaceDE/>
        <w:autoSpaceDN/>
        <w:spacing w:after="160" w:line="259" w:lineRule="auto"/>
        <w:rPr>
          <w:rFonts w:cs="Segoe UI"/>
          <w:sz w:val="36"/>
          <w:szCs w:val="24"/>
        </w:rPr>
      </w:pPr>
      <w:r w:rsidRPr="00B353DF">
        <w:rPr>
          <w:rFonts w:cs="Segoe UI"/>
          <w:sz w:val="36"/>
          <w:szCs w:val="24"/>
        </w:rPr>
        <w:t>Token Generator for each user Dynamically</w:t>
      </w:r>
    </w:p>
    <w:p w14:paraId="154C8284" w14:textId="79AD666D" w:rsidR="00B353DF" w:rsidRDefault="00000000" w:rsidP="00B353DF">
      <w:pPr>
        <w:pStyle w:val="ListParagraph"/>
        <w:widowControl/>
        <w:numPr>
          <w:ilvl w:val="0"/>
          <w:numId w:val="26"/>
        </w:numPr>
        <w:autoSpaceDE/>
        <w:autoSpaceDN/>
        <w:spacing w:after="160" w:line="259" w:lineRule="auto"/>
        <w:rPr>
          <w:rFonts w:cs="Segoe UI"/>
          <w:sz w:val="36"/>
          <w:szCs w:val="24"/>
        </w:rPr>
      </w:pPr>
      <w:hyperlink r:id="rId17" w:history="1">
        <w:r w:rsidR="00B353DF" w:rsidRPr="009D2BE5">
          <w:rPr>
            <w:rStyle w:val="Hyperlink"/>
            <w:rFonts w:cs="Segoe UI"/>
            <w:sz w:val="36"/>
            <w:szCs w:val="24"/>
          </w:rPr>
          <w:t>https://pypi.org/project/agora-token-builder/</w:t>
        </w:r>
      </w:hyperlink>
    </w:p>
    <w:p w14:paraId="0792D69E" w14:textId="77777777" w:rsidR="00B353DF" w:rsidRPr="00B353DF" w:rsidRDefault="00B353DF" w:rsidP="00B353DF">
      <w:pPr>
        <w:pStyle w:val="ListParagraph"/>
        <w:widowControl/>
        <w:autoSpaceDE/>
        <w:autoSpaceDN/>
        <w:spacing w:after="160" w:line="259" w:lineRule="auto"/>
        <w:ind w:left="1440"/>
        <w:rPr>
          <w:rFonts w:cs="Segoe UI"/>
          <w:sz w:val="36"/>
          <w:szCs w:val="24"/>
        </w:rPr>
      </w:pPr>
    </w:p>
    <w:p w14:paraId="6D4B8F55" w14:textId="75CA14D4" w:rsidR="00B353DF" w:rsidRDefault="00B353DF" w:rsidP="00B353DF">
      <w:pPr>
        <w:pStyle w:val="ListParagraph"/>
        <w:widowControl/>
        <w:numPr>
          <w:ilvl w:val="0"/>
          <w:numId w:val="24"/>
        </w:numPr>
        <w:autoSpaceDE/>
        <w:autoSpaceDN/>
        <w:spacing w:after="160" w:line="259" w:lineRule="auto"/>
        <w:rPr>
          <w:rFonts w:cs="Segoe UI"/>
          <w:b/>
          <w:bCs/>
          <w:sz w:val="36"/>
          <w:szCs w:val="24"/>
        </w:rPr>
      </w:pPr>
      <w:r>
        <w:rPr>
          <w:rFonts w:cs="Segoe UI"/>
          <w:b/>
          <w:bCs/>
          <w:sz w:val="36"/>
          <w:szCs w:val="24"/>
        </w:rPr>
        <w:t>Django Documentation:</w:t>
      </w:r>
    </w:p>
    <w:p w14:paraId="7367D0CF" w14:textId="2B3EE1CA" w:rsidR="00B353DF" w:rsidRPr="00B353DF" w:rsidRDefault="00B353DF" w:rsidP="00B353DF">
      <w:pPr>
        <w:pStyle w:val="ListParagraph"/>
        <w:widowControl/>
        <w:numPr>
          <w:ilvl w:val="0"/>
          <w:numId w:val="27"/>
        </w:numPr>
        <w:autoSpaceDE/>
        <w:autoSpaceDN/>
        <w:spacing w:after="160" w:line="259" w:lineRule="auto"/>
        <w:rPr>
          <w:rFonts w:cs="Segoe UI"/>
          <w:sz w:val="36"/>
          <w:szCs w:val="24"/>
        </w:rPr>
      </w:pPr>
      <w:r w:rsidRPr="00B353DF">
        <w:rPr>
          <w:rFonts w:cs="Segoe UI"/>
          <w:sz w:val="36"/>
          <w:szCs w:val="24"/>
        </w:rPr>
        <w:t>To make and handle user login, logout and signup.</w:t>
      </w:r>
    </w:p>
    <w:p w14:paraId="1AC7C294" w14:textId="2E229674" w:rsidR="00B353DF" w:rsidRDefault="00000000" w:rsidP="00B353DF">
      <w:pPr>
        <w:pStyle w:val="ListParagraph"/>
        <w:widowControl/>
        <w:numPr>
          <w:ilvl w:val="0"/>
          <w:numId w:val="27"/>
        </w:numPr>
        <w:autoSpaceDE/>
        <w:autoSpaceDN/>
        <w:spacing w:after="160" w:line="259" w:lineRule="auto"/>
        <w:rPr>
          <w:rFonts w:cs="Segoe UI"/>
          <w:sz w:val="36"/>
          <w:szCs w:val="24"/>
        </w:rPr>
      </w:pPr>
      <w:hyperlink r:id="rId18" w:history="1">
        <w:r w:rsidR="00B353DF" w:rsidRPr="009D2BE5">
          <w:rPr>
            <w:rStyle w:val="Hyperlink"/>
            <w:rFonts w:cs="Segoe UI"/>
            <w:sz w:val="36"/>
            <w:szCs w:val="24"/>
          </w:rPr>
          <w:t>https://docs.djangoproject.com/en/5.0/</w:t>
        </w:r>
      </w:hyperlink>
    </w:p>
    <w:p w14:paraId="1570BB95" w14:textId="77777777" w:rsidR="00B353DF" w:rsidRPr="00B353DF" w:rsidRDefault="00B353DF" w:rsidP="00B353DF">
      <w:pPr>
        <w:pStyle w:val="ListParagraph"/>
        <w:widowControl/>
        <w:autoSpaceDE/>
        <w:autoSpaceDN/>
        <w:spacing w:after="160" w:line="259" w:lineRule="auto"/>
        <w:ind w:left="1440"/>
        <w:rPr>
          <w:rFonts w:cs="Segoe UI"/>
          <w:sz w:val="36"/>
          <w:szCs w:val="24"/>
        </w:rPr>
      </w:pPr>
    </w:p>
    <w:p w14:paraId="433A6474" w14:textId="522BD59E" w:rsidR="00B353DF" w:rsidRDefault="00B353DF" w:rsidP="00B353DF">
      <w:pPr>
        <w:pStyle w:val="ListParagraph"/>
        <w:widowControl/>
        <w:numPr>
          <w:ilvl w:val="0"/>
          <w:numId w:val="24"/>
        </w:numPr>
        <w:autoSpaceDE/>
        <w:autoSpaceDN/>
        <w:spacing w:after="160" w:line="259" w:lineRule="auto"/>
        <w:rPr>
          <w:rFonts w:cs="Segoe UI"/>
          <w:b/>
          <w:bCs/>
          <w:sz w:val="36"/>
          <w:szCs w:val="24"/>
        </w:rPr>
      </w:pPr>
      <w:r>
        <w:rPr>
          <w:rFonts w:cs="Segoe UI"/>
          <w:b/>
          <w:bCs/>
          <w:sz w:val="36"/>
          <w:szCs w:val="24"/>
        </w:rPr>
        <w:t>Google Search:</w:t>
      </w:r>
    </w:p>
    <w:p w14:paraId="5D428BDA" w14:textId="741EC01B" w:rsidR="00B353DF" w:rsidRPr="001C0507" w:rsidRDefault="00B353DF" w:rsidP="001C0507">
      <w:pPr>
        <w:pStyle w:val="ListParagraph"/>
        <w:widowControl/>
        <w:numPr>
          <w:ilvl w:val="0"/>
          <w:numId w:val="28"/>
        </w:numPr>
        <w:autoSpaceDE/>
        <w:autoSpaceDN/>
        <w:spacing w:after="160" w:line="259" w:lineRule="auto"/>
        <w:rPr>
          <w:rFonts w:cs="Segoe UI"/>
          <w:b/>
          <w:bCs/>
          <w:sz w:val="36"/>
          <w:szCs w:val="24"/>
        </w:rPr>
      </w:pPr>
      <w:r>
        <w:rPr>
          <w:rFonts w:cs="Segoe UI"/>
          <w:sz w:val="36"/>
          <w:szCs w:val="24"/>
        </w:rPr>
        <w:t>General ideas and error clearance / Debugging</w:t>
      </w:r>
    </w:p>
    <w:p w14:paraId="3C748373" w14:textId="77777777" w:rsidR="001C0507" w:rsidRPr="001C0507" w:rsidRDefault="001C0507" w:rsidP="001C0507">
      <w:pPr>
        <w:pStyle w:val="ListParagraph"/>
        <w:widowControl/>
        <w:autoSpaceDE/>
        <w:autoSpaceDN/>
        <w:spacing w:after="160" w:line="259" w:lineRule="auto"/>
        <w:ind w:left="1440"/>
        <w:rPr>
          <w:rFonts w:cs="Segoe UI"/>
          <w:b/>
          <w:bCs/>
          <w:sz w:val="36"/>
          <w:szCs w:val="24"/>
        </w:rPr>
      </w:pPr>
    </w:p>
    <w:p w14:paraId="4BC0789B" w14:textId="38EDEA5B" w:rsidR="00B353DF" w:rsidRDefault="00B353DF" w:rsidP="00B353DF">
      <w:pPr>
        <w:pStyle w:val="ListParagraph"/>
        <w:widowControl/>
        <w:numPr>
          <w:ilvl w:val="0"/>
          <w:numId w:val="24"/>
        </w:numPr>
        <w:autoSpaceDE/>
        <w:autoSpaceDN/>
        <w:spacing w:after="160" w:line="259" w:lineRule="auto"/>
        <w:rPr>
          <w:rFonts w:cs="Segoe UI"/>
          <w:b/>
          <w:bCs/>
          <w:sz w:val="36"/>
          <w:szCs w:val="24"/>
        </w:rPr>
      </w:pPr>
      <w:r>
        <w:rPr>
          <w:rFonts w:cs="Segoe UI"/>
          <w:b/>
          <w:bCs/>
          <w:sz w:val="36"/>
          <w:szCs w:val="24"/>
        </w:rPr>
        <w:t>Microsoft Word:</w:t>
      </w:r>
    </w:p>
    <w:p w14:paraId="28E2CCC9" w14:textId="3A5E7DED" w:rsidR="00B353DF" w:rsidRDefault="00B353DF" w:rsidP="001C0507">
      <w:pPr>
        <w:pStyle w:val="ListParagraph"/>
        <w:widowControl/>
        <w:numPr>
          <w:ilvl w:val="0"/>
          <w:numId w:val="28"/>
        </w:numPr>
        <w:autoSpaceDE/>
        <w:autoSpaceDN/>
        <w:spacing w:after="160" w:line="259" w:lineRule="auto"/>
        <w:rPr>
          <w:rFonts w:cs="Segoe UI"/>
          <w:sz w:val="36"/>
          <w:szCs w:val="24"/>
        </w:rPr>
      </w:pPr>
      <w:r w:rsidRPr="00B353DF">
        <w:rPr>
          <w:rFonts w:cs="Segoe UI"/>
          <w:sz w:val="36"/>
          <w:szCs w:val="24"/>
        </w:rPr>
        <w:t>Documentation Making</w:t>
      </w:r>
    </w:p>
    <w:p w14:paraId="230EF5D8" w14:textId="77777777" w:rsidR="001C0507" w:rsidRPr="001C0507" w:rsidRDefault="001C0507" w:rsidP="001C0507">
      <w:pPr>
        <w:pStyle w:val="ListParagraph"/>
        <w:widowControl/>
        <w:autoSpaceDE/>
        <w:autoSpaceDN/>
        <w:spacing w:after="160" w:line="259" w:lineRule="auto"/>
        <w:ind w:left="1440"/>
        <w:rPr>
          <w:rFonts w:cs="Segoe UI"/>
          <w:sz w:val="36"/>
          <w:szCs w:val="24"/>
        </w:rPr>
      </w:pPr>
    </w:p>
    <w:p w14:paraId="7618359E" w14:textId="08721487" w:rsidR="00B353DF" w:rsidRDefault="00B353DF" w:rsidP="00B353DF">
      <w:pPr>
        <w:pStyle w:val="ListParagraph"/>
        <w:widowControl/>
        <w:numPr>
          <w:ilvl w:val="0"/>
          <w:numId w:val="24"/>
        </w:numPr>
        <w:autoSpaceDE/>
        <w:autoSpaceDN/>
        <w:spacing w:after="160" w:line="259" w:lineRule="auto"/>
        <w:rPr>
          <w:rFonts w:cs="Segoe UI"/>
          <w:b/>
          <w:bCs/>
          <w:sz w:val="36"/>
          <w:szCs w:val="24"/>
        </w:rPr>
      </w:pPr>
      <w:r>
        <w:rPr>
          <w:rFonts w:cs="Segoe UI"/>
          <w:b/>
          <w:bCs/>
          <w:sz w:val="36"/>
          <w:szCs w:val="24"/>
        </w:rPr>
        <w:t>Canva:</w:t>
      </w:r>
    </w:p>
    <w:p w14:paraId="3168028F" w14:textId="07B5EE6F" w:rsidR="001C0507" w:rsidRDefault="00B353DF" w:rsidP="001C0507">
      <w:pPr>
        <w:pStyle w:val="ListParagraph"/>
        <w:widowControl/>
        <w:numPr>
          <w:ilvl w:val="0"/>
          <w:numId w:val="28"/>
        </w:numPr>
        <w:autoSpaceDE/>
        <w:autoSpaceDN/>
        <w:spacing w:after="160" w:line="259" w:lineRule="auto"/>
        <w:rPr>
          <w:rFonts w:cs="Segoe UI"/>
          <w:sz w:val="36"/>
          <w:szCs w:val="24"/>
        </w:rPr>
      </w:pPr>
      <w:r w:rsidRPr="00B353DF">
        <w:rPr>
          <w:rFonts w:cs="Segoe UI"/>
          <w:sz w:val="36"/>
          <w:szCs w:val="24"/>
        </w:rPr>
        <w:t>Icons and Graphic Making</w:t>
      </w:r>
    </w:p>
    <w:p w14:paraId="090030B8" w14:textId="77777777" w:rsidR="001C0507" w:rsidRPr="001C0507" w:rsidRDefault="001C0507" w:rsidP="001C0507">
      <w:pPr>
        <w:pStyle w:val="ListParagraph"/>
        <w:widowControl/>
        <w:autoSpaceDE/>
        <w:autoSpaceDN/>
        <w:spacing w:after="160" w:line="259" w:lineRule="auto"/>
        <w:ind w:left="1440"/>
        <w:rPr>
          <w:rFonts w:cs="Segoe UI"/>
          <w:sz w:val="36"/>
          <w:szCs w:val="24"/>
        </w:rPr>
      </w:pPr>
    </w:p>
    <w:p w14:paraId="7882C0E3" w14:textId="4D4CEBC4" w:rsidR="001C0507" w:rsidRPr="001C0507" w:rsidRDefault="001C0507" w:rsidP="001C0507">
      <w:pPr>
        <w:pStyle w:val="ListParagraph"/>
        <w:widowControl/>
        <w:numPr>
          <w:ilvl w:val="0"/>
          <w:numId w:val="24"/>
        </w:numPr>
        <w:autoSpaceDE/>
        <w:autoSpaceDN/>
        <w:spacing w:after="160" w:line="259" w:lineRule="auto"/>
        <w:rPr>
          <w:rFonts w:cs="Segoe UI"/>
          <w:sz w:val="36"/>
          <w:szCs w:val="24"/>
        </w:rPr>
      </w:pPr>
      <w:r>
        <w:rPr>
          <w:rFonts w:cs="Segoe UI"/>
          <w:b/>
          <w:bCs/>
          <w:sz w:val="36"/>
          <w:szCs w:val="24"/>
        </w:rPr>
        <w:t>W3Schools:</w:t>
      </w:r>
    </w:p>
    <w:p w14:paraId="114826EF" w14:textId="5B833BF7" w:rsidR="001C0507" w:rsidRPr="001C0507" w:rsidRDefault="001C0507" w:rsidP="001C0507">
      <w:pPr>
        <w:pStyle w:val="ListParagraph"/>
        <w:widowControl/>
        <w:numPr>
          <w:ilvl w:val="0"/>
          <w:numId w:val="28"/>
        </w:numPr>
        <w:autoSpaceDE/>
        <w:autoSpaceDN/>
        <w:spacing w:after="160" w:line="259" w:lineRule="auto"/>
        <w:rPr>
          <w:rFonts w:cs="Segoe UI"/>
          <w:sz w:val="36"/>
          <w:szCs w:val="24"/>
        </w:rPr>
      </w:pPr>
      <w:r>
        <w:rPr>
          <w:rFonts w:cs="Segoe UI"/>
          <w:sz w:val="36"/>
          <w:szCs w:val="24"/>
        </w:rPr>
        <w:t>JavaScript Regarding Errors and Documentation</w:t>
      </w:r>
    </w:p>
    <w:p w14:paraId="281C1537" w14:textId="77777777" w:rsidR="00B353DF" w:rsidRPr="001C0507" w:rsidRDefault="00B353DF" w:rsidP="001C0507">
      <w:pPr>
        <w:widowControl/>
        <w:autoSpaceDE/>
        <w:autoSpaceDN/>
        <w:spacing w:after="160" w:line="259" w:lineRule="auto"/>
        <w:rPr>
          <w:rFonts w:cs="Segoe UI"/>
          <w:b/>
          <w:bCs/>
          <w:sz w:val="36"/>
          <w:szCs w:val="24"/>
        </w:rPr>
      </w:pPr>
    </w:p>
    <w:sectPr w:rsidR="00B353DF" w:rsidRPr="001C0507" w:rsidSect="003C7A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3DDA5" w14:textId="77777777" w:rsidR="003C7AD9" w:rsidRDefault="003C7AD9" w:rsidP="00702669">
      <w:r>
        <w:separator/>
      </w:r>
    </w:p>
  </w:endnote>
  <w:endnote w:type="continuationSeparator" w:id="0">
    <w:p w14:paraId="28884EA5" w14:textId="77777777" w:rsidR="003C7AD9" w:rsidRDefault="003C7AD9" w:rsidP="00702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
    <w:altName w:val="Cambria"/>
    <w:panose1 w:val="00000000000000000000"/>
    <w:charset w:val="00"/>
    <w:family w:val="roman"/>
    <w:notTrueType/>
    <w:pitch w:val="default"/>
  </w:font>
  <w:font w:name="t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964118"/>
      <w:docPartObj>
        <w:docPartGallery w:val="Page Numbers (Bottom of Page)"/>
        <w:docPartUnique/>
      </w:docPartObj>
    </w:sdtPr>
    <w:sdtEndPr>
      <w:rPr>
        <w:noProof/>
      </w:rPr>
    </w:sdtEndPr>
    <w:sdtContent>
      <w:p w14:paraId="63FBA750" w14:textId="6B55C349" w:rsidR="00364EEF" w:rsidRDefault="00364EEF">
        <w:pPr>
          <w:pStyle w:val="Footer"/>
          <w:jc w:val="center"/>
        </w:pPr>
        <w:r>
          <w:rPr>
            <w:noProof/>
          </w:rPr>
          <mc:AlternateContent>
            <mc:Choice Requires="wps">
              <w:drawing>
                <wp:inline distT="0" distB="0" distL="0" distR="0" wp14:anchorId="552B2C15" wp14:editId="5B8CAFFC">
                  <wp:extent cx="5467350" cy="54610"/>
                  <wp:effectExtent l="9525" t="19050" r="9525" b="12065"/>
                  <wp:docPr id="2019251624"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7D2ADE3"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484E9861" w14:textId="525D9624" w:rsidR="00364EEF" w:rsidRDefault="00364E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CC1663" w14:textId="67E84851" w:rsidR="00C20B33" w:rsidRPr="00702669" w:rsidRDefault="00C20B33" w:rsidP="00702669">
    <w:pPr>
      <w:pStyle w:val="BodyText"/>
      <w:spacing w:line="14" w:lineRule="auto"/>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96959" w14:textId="77777777" w:rsidR="003C7AD9" w:rsidRDefault="003C7AD9" w:rsidP="00702669">
      <w:r>
        <w:separator/>
      </w:r>
    </w:p>
  </w:footnote>
  <w:footnote w:type="continuationSeparator" w:id="0">
    <w:p w14:paraId="36CF8CDF" w14:textId="77777777" w:rsidR="003C7AD9" w:rsidRDefault="003C7AD9" w:rsidP="00702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6E6C" w14:textId="3455DEA8" w:rsidR="000A7502" w:rsidRDefault="000A7502">
    <w:pPr>
      <w:pStyle w:val="Header"/>
    </w:pPr>
    <w:r>
      <w:t>Smile chat</w:t>
    </w:r>
  </w:p>
  <w:p w14:paraId="1153FB8C" w14:textId="05898B44" w:rsidR="000A7502" w:rsidRPr="000A7502" w:rsidRDefault="000A7502">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A10"/>
    <w:multiLevelType w:val="multilevel"/>
    <w:tmpl w:val="F6A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75C28"/>
    <w:multiLevelType w:val="hybridMultilevel"/>
    <w:tmpl w:val="6EE843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A33A0"/>
    <w:multiLevelType w:val="hybridMultilevel"/>
    <w:tmpl w:val="5D96C6F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87027D"/>
    <w:multiLevelType w:val="hybridMultilevel"/>
    <w:tmpl w:val="D8A8255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9C620E"/>
    <w:multiLevelType w:val="multilevel"/>
    <w:tmpl w:val="1916C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829A4"/>
    <w:multiLevelType w:val="hybridMultilevel"/>
    <w:tmpl w:val="228A65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C55B18"/>
    <w:multiLevelType w:val="hybridMultilevel"/>
    <w:tmpl w:val="75E076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1C6598"/>
    <w:multiLevelType w:val="hybridMultilevel"/>
    <w:tmpl w:val="36302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7D0865"/>
    <w:multiLevelType w:val="hybridMultilevel"/>
    <w:tmpl w:val="81866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315C9E"/>
    <w:multiLevelType w:val="hybridMultilevel"/>
    <w:tmpl w:val="B39A9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D46F64"/>
    <w:multiLevelType w:val="hybridMultilevel"/>
    <w:tmpl w:val="7A6CEFB2"/>
    <w:lvl w:ilvl="0" w:tplc="C930AF4C">
      <w:start w:val="1"/>
      <w:numFmt w:val="decimal"/>
      <w:lvlText w:val="%1."/>
      <w:lvlJc w:val="left"/>
      <w:pPr>
        <w:ind w:left="794" w:hanging="36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1" w15:restartNumberingAfterBreak="0">
    <w:nsid w:val="2B087D03"/>
    <w:multiLevelType w:val="hybridMultilevel"/>
    <w:tmpl w:val="AD542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881F45"/>
    <w:multiLevelType w:val="hybridMultilevel"/>
    <w:tmpl w:val="BD0AA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D927B41"/>
    <w:multiLevelType w:val="hybridMultilevel"/>
    <w:tmpl w:val="48E262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F551FF"/>
    <w:multiLevelType w:val="hybridMultilevel"/>
    <w:tmpl w:val="C9D0A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D97587"/>
    <w:multiLevelType w:val="hybridMultilevel"/>
    <w:tmpl w:val="0FC42F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7A841FD"/>
    <w:multiLevelType w:val="hybridMultilevel"/>
    <w:tmpl w:val="7A243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81C1579"/>
    <w:multiLevelType w:val="multilevel"/>
    <w:tmpl w:val="0186DD88"/>
    <w:lvl w:ilvl="0">
      <w:start w:val="1"/>
      <w:numFmt w:val="decimal"/>
      <w:lvlText w:val="%1."/>
      <w:lvlJc w:val="left"/>
      <w:pPr>
        <w:tabs>
          <w:tab w:val="num" w:pos="720"/>
        </w:tabs>
        <w:ind w:left="720" w:hanging="360"/>
      </w:pPr>
      <w:rPr>
        <w:rFonts w:hint="default"/>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D3F96"/>
    <w:multiLevelType w:val="hybridMultilevel"/>
    <w:tmpl w:val="C152FE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2EC67C1"/>
    <w:multiLevelType w:val="hybridMultilevel"/>
    <w:tmpl w:val="2C9020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4E946EA"/>
    <w:multiLevelType w:val="hybridMultilevel"/>
    <w:tmpl w:val="6FB619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9B948E4"/>
    <w:multiLevelType w:val="hybridMultilevel"/>
    <w:tmpl w:val="11509D62"/>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22" w15:restartNumberingAfterBreak="0">
    <w:nsid w:val="69EC5AED"/>
    <w:multiLevelType w:val="hybridMultilevel"/>
    <w:tmpl w:val="9C7A72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F4211E0"/>
    <w:multiLevelType w:val="hybridMultilevel"/>
    <w:tmpl w:val="56D468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9D4E1B"/>
    <w:multiLevelType w:val="hybridMultilevel"/>
    <w:tmpl w:val="E55E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DA6024"/>
    <w:multiLevelType w:val="hybridMultilevel"/>
    <w:tmpl w:val="788C1DB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305D31"/>
    <w:multiLevelType w:val="hybridMultilevel"/>
    <w:tmpl w:val="D2A24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677CB5"/>
    <w:multiLevelType w:val="hybridMultilevel"/>
    <w:tmpl w:val="EA344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6184545">
    <w:abstractNumId w:val="4"/>
  </w:num>
  <w:num w:numId="2" w16cid:durableId="1274360400">
    <w:abstractNumId w:val="27"/>
  </w:num>
  <w:num w:numId="3" w16cid:durableId="1991667901">
    <w:abstractNumId w:val="19"/>
  </w:num>
  <w:num w:numId="4" w16cid:durableId="196696573">
    <w:abstractNumId w:val="5"/>
  </w:num>
  <w:num w:numId="5" w16cid:durableId="455760504">
    <w:abstractNumId w:val="24"/>
  </w:num>
  <w:num w:numId="6" w16cid:durableId="1781561913">
    <w:abstractNumId w:val="6"/>
  </w:num>
  <w:num w:numId="7" w16cid:durableId="54360009">
    <w:abstractNumId w:val="25"/>
  </w:num>
  <w:num w:numId="8" w16cid:durableId="1640190678">
    <w:abstractNumId w:val="23"/>
  </w:num>
  <w:num w:numId="9" w16cid:durableId="1160124234">
    <w:abstractNumId w:val="13"/>
  </w:num>
  <w:num w:numId="10" w16cid:durableId="914899337">
    <w:abstractNumId w:val="3"/>
  </w:num>
  <w:num w:numId="11" w16cid:durableId="1103765733">
    <w:abstractNumId w:val="1"/>
  </w:num>
  <w:num w:numId="12" w16cid:durableId="1865091866">
    <w:abstractNumId w:val="7"/>
  </w:num>
  <w:num w:numId="13" w16cid:durableId="80377158">
    <w:abstractNumId w:val="11"/>
  </w:num>
  <w:num w:numId="14" w16cid:durableId="1038579590">
    <w:abstractNumId w:val="2"/>
  </w:num>
  <w:num w:numId="15" w16cid:durableId="639069730">
    <w:abstractNumId w:val="0"/>
  </w:num>
  <w:num w:numId="16" w16cid:durableId="401098708">
    <w:abstractNumId w:val="14"/>
  </w:num>
  <w:num w:numId="17" w16cid:durableId="343093135">
    <w:abstractNumId w:val="12"/>
  </w:num>
  <w:num w:numId="18" w16cid:durableId="141505630">
    <w:abstractNumId w:val="15"/>
  </w:num>
  <w:num w:numId="19" w16cid:durableId="1098714905">
    <w:abstractNumId w:val="20"/>
  </w:num>
  <w:num w:numId="20" w16cid:durableId="1377117829">
    <w:abstractNumId w:val="26"/>
  </w:num>
  <w:num w:numId="21" w16cid:durableId="1559048083">
    <w:abstractNumId w:val="21"/>
  </w:num>
  <w:num w:numId="22" w16cid:durableId="1397364508">
    <w:abstractNumId w:val="18"/>
  </w:num>
  <w:num w:numId="23" w16cid:durableId="1676567220">
    <w:abstractNumId w:val="10"/>
  </w:num>
  <w:num w:numId="24" w16cid:durableId="1757897004">
    <w:abstractNumId w:val="17"/>
  </w:num>
  <w:num w:numId="25" w16cid:durableId="1779447996">
    <w:abstractNumId w:val="16"/>
  </w:num>
  <w:num w:numId="26" w16cid:durableId="1046292526">
    <w:abstractNumId w:val="9"/>
  </w:num>
  <w:num w:numId="27" w16cid:durableId="2119837875">
    <w:abstractNumId w:val="8"/>
  </w:num>
  <w:num w:numId="28" w16cid:durableId="1114838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E4"/>
    <w:rsid w:val="000372A9"/>
    <w:rsid w:val="0004628C"/>
    <w:rsid w:val="000A7502"/>
    <w:rsid w:val="001C0507"/>
    <w:rsid w:val="001D2A3E"/>
    <w:rsid w:val="0027532F"/>
    <w:rsid w:val="002A5B99"/>
    <w:rsid w:val="0032259F"/>
    <w:rsid w:val="003304B7"/>
    <w:rsid w:val="003569E4"/>
    <w:rsid w:val="00364EEF"/>
    <w:rsid w:val="00394318"/>
    <w:rsid w:val="003C7AD9"/>
    <w:rsid w:val="00420722"/>
    <w:rsid w:val="00497104"/>
    <w:rsid w:val="004F1B35"/>
    <w:rsid w:val="005277D1"/>
    <w:rsid w:val="005635FB"/>
    <w:rsid w:val="005C0DE1"/>
    <w:rsid w:val="006275E8"/>
    <w:rsid w:val="00680684"/>
    <w:rsid w:val="006958A1"/>
    <w:rsid w:val="00702669"/>
    <w:rsid w:val="007E1F0B"/>
    <w:rsid w:val="008062C2"/>
    <w:rsid w:val="00886007"/>
    <w:rsid w:val="00976AAD"/>
    <w:rsid w:val="00AB0F16"/>
    <w:rsid w:val="00B353DF"/>
    <w:rsid w:val="00C20B33"/>
    <w:rsid w:val="00C64D22"/>
    <w:rsid w:val="00C74D7D"/>
    <w:rsid w:val="00CD49F1"/>
    <w:rsid w:val="00CD64C7"/>
    <w:rsid w:val="00DF47C5"/>
    <w:rsid w:val="00E36EB5"/>
    <w:rsid w:val="00EB582D"/>
    <w:rsid w:val="00F44FC4"/>
    <w:rsid w:val="00FB6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85749"/>
  <w15:chartTrackingRefBased/>
  <w15:docId w15:val="{4ED5A140-BB09-4B17-A817-57C57FF1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4628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FB68E4"/>
    <w:pPr>
      <w:spacing w:before="61"/>
      <w:ind w:left="792"/>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B68E4"/>
    <w:rPr>
      <w:sz w:val="24"/>
      <w:szCs w:val="24"/>
    </w:rPr>
  </w:style>
  <w:style w:type="character" w:customStyle="1" w:styleId="BodyTextChar">
    <w:name w:val="Body Text Char"/>
    <w:basedOn w:val="DefaultParagraphFont"/>
    <w:link w:val="BodyText"/>
    <w:uiPriority w:val="1"/>
    <w:rsid w:val="00FB68E4"/>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
    <w:qFormat/>
    <w:rsid w:val="00FB68E4"/>
    <w:pPr>
      <w:ind w:left="792" w:right="1651"/>
      <w:jc w:val="center"/>
    </w:pPr>
    <w:rPr>
      <w:b/>
      <w:bCs/>
      <w:sz w:val="40"/>
      <w:szCs w:val="40"/>
    </w:rPr>
  </w:style>
  <w:style w:type="character" w:customStyle="1" w:styleId="TitleChar">
    <w:name w:val="Title Char"/>
    <w:basedOn w:val="DefaultParagraphFont"/>
    <w:link w:val="Title"/>
    <w:uiPriority w:val="1"/>
    <w:rsid w:val="00FB68E4"/>
    <w:rPr>
      <w:rFonts w:ascii="Times New Roman" w:eastAsia="Times New Roman" w:hAnsi="Times New Roman" w:cs="Times New Roman"/>
      <w:b/>
      <w:bCs/>
      <w:kern w:val="0"/>
      <w:sz w:val="40"/>
      <w:szCs w:val="40"/>
      <w:lang w:val="en-US"/>
      <w14:ligatures w14:val="none"/>
    </w:rPr>
  </w:style>
  <w:style w:type="paragraph" w:customStyle="1" w:styleId="TableParagraph">
    <w:name w:val="Table Paragraph"/>
    <w:basedOn w:val="Normal"/>
    <w:uiPriority w:val="1"/>
    <w:qFormat/>
    <w:rsid w:val="00FB68E4"/>
    <w:pPr>
      <w:spacing w:before="65"/>
    </w:pPr>
  </w:style>
  <w:style w:type="character" w:customStyle="1" w:styleId="Heading1Char">
    <w:name w:val="Heading 1 Char"/>
    <w:basedOn w:val="DefaultParagraphFont"/>
    <w:link w:val="Heading1"/>
    <w:uiPriority w:val="1"/>
    <w:rsid w:val="00FB68E4"/>
    <w:rPr>
      <w:rFonts w:ascii="Times New Roman" w:eastAsia="Times New Roman" w:hAnsi="Times New Roman" w:cs="Times New Roman"/>
      <w:b/>
      <w:bCs/>
      <w:kern w:val="0"/>
      <w:sz w:val="32"/>
      <w:szCs w:val="32"/>
      <w:lang w:val="en-US"/>
      <w14:ligatures w14:val="none"/>
    </w:rPr>
  </w:style>
  <w:style w:type="paragraph" w:styleId="Header">
    <w:name w:val="header"/>
    <w:basedOn w:val="Normal"/>
    <w:link w:val="HeaderChar"/>
    <w:uiPriority w:val="99"/>
    <w:unhideWhenUsed/>
    <w:rsid w:val="00702669"/>
    <w:pPr>
      <w:tabs>
        <w:tab w:val="center" w:pos="4513"/>
        <w:tab w:val="right" w:pos="9026"/>
      </w:tabs>
    </w:pPr>
  </w:style>
  <w:style w:type="character" w:customStyle="1" w:styleId="HeaderChar">
    <w:name w:val="Header Char"/>
    <w:basedOn w:val="DefaultParagraphFont"/>
    <w:link w:val="Header"/>
    <w:uiPriority w:val="99"/>
    <w:rsid w:val="0070266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702669"/>
    <w:pPr>
      <w:tabs>
        <w:tab w:val="center" w:pos="4513"/>
        <w:tab w:val="right" w:pos="9026"/>
      </w:tabs>
    </w:pPr>
  </w:style>
  <w:style w:type="character" w:customStyle="1" w:styleId="FooterChar">
    <w:name w:val="Footer Char"/>
    <w:basedOn w:val="DefaultParagraphFont"/>
    <w:link w:val="Footer"/>
    <w:uiPriority w:val="99"/>
    <w:rsid w:val="00702669"/>
    <w:rPr>
      <w:rFonts w:ascii="Times New Roman" w:eastAsia="Times New Roman" w:hAnsi="Times New Roman" w:cs="Times New Roman"/>
      <w:kern w:val="0"/>
      <w:lang w:val="en-US"/>
      <w14:ligatures w14:val="none"/>
    </w:rPr>
  </w:style>
  <w:style w:type="paragraph" w:styleId="NoSpacing">
    <w:name w:val="No Spacing"/>
    <w:link w:val="NoSpacingChar"/>
    <w:uiPriority w:val="1"/>
    <w:qFormat/>
    <w:rsid w:val="0027532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7532F"/>
    <w:rPr>
      <w:rFonts w:eastAsiaTheme="minorEastAsia"/>
      <w:kern w:val="0"/>
      <w:lang w:val="en-US"/>
      <w14:ligatures w14:val="none"/>
    </w:rPr>
  </w:style>
  <w:style w:type="paragraph" w:styleId="NormalWeb">
    <w:name w:val="Normal (Web)"/>
    <w:basedOn w:val="Normal"/>
    <w:uiPriority w:val="99"/>
    <w:semiHidden/>
    <w:unhideWhenUsed/>
    <w:rsid w:val="0027532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7532F"/>
    <w:rPr>
      <w:b/>
      <w:bCs/>
    </w:rPr>
  </w:style>
  <w:style w:type="paragraph" w:styleId="ListParagraph">
    <w:name w:val="List Paragraph"/>
    <w:basedOn w:val="Normal"/>
    <w:uiPriority w:val="34"/>
    <w:qFormat/>
    <w:rsid w:val="0027532F"/>
    <w:pPr>
      <w:ind w:left="720"/>
      <w:contextualSpacing/>
    </w:pPr>
  </w:style>
  <w:style w:type="paragraph" w:styleId="TOCHeading">
    <w:name w:val="TOC Heading"/>
    <w:basedOn w:val="Heading1"/>
    <w:next w:val="Normal"/>
    <w:uiPriority w:val="39"/>
    <w:unhideWhenUsed/>
    <w:qFormat/>
    <w:rsid w:val="007E1F0B"/>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CD49F1"/>
    <w:pPr>
      <w:tabs>
        <w:tab w:val="right" w:leader="dot" w:pos="10320"/>
      </w:tabs>
      <w:spacing w:after="100" w:line="360" w:lineRule="auto"/>
    </w:pPr>
  </w:style>
  <w:style w:type="character" w:styleId="Hyperlink">
    <w:name w:val="Hyperlink"/>
    <w:basedOn w:val="DefaultParagraphFont"/>
    <w:uiPriority w:val="99"/>
    <w:unhideWhenUsed/>
    <w:rsid w:val="007E1F0B"/>
    <w:rPr>
      <w:color w:val="0563C1" w:themeColor="hyperlink"/>
      <w:u w:val="single"/>
    </w:rPr>
  </w:style>
  <w:style w:type="character" w:styleId="UnresolvedMention">
    <w:name w:val="Unresolved Mention"/>
    <w:basedOn w:val="DefaultParagraphFont"/>
    <w:uiPriority w:val="99"/>
    <w:semiHidden/>
    <w:unhideWhenUsed/>
    <w:rsid w:val="00B35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296997">
      <w:bodyDiv w:val="1"/>
      <w:marLeft w:val="0"/>
      <w:marRight w:val="0"/>
      <w:marTop w:val="0"/>
      <w:marBottom w:val="0"/>
      <w:divBdr>
        <w:top w:val="none" w:sz="0" w:space="0" w:color="auto"/>
        <w:left w:val="none" w:sz="0" w:space="0" w:color="auto"/>
        <w:bottom w:val="none" w:sz="0" w:space="0" w:color="auto"/>
        <w:right w:val="none" w:sz="0" w:space="0" w:color="auto"/>
      </w:divBdr>
    </w:div>
    <w:div w:id="1354965512">
      <w:bodyDiv w:val="1"/>
      <w:marLeft w:val="0"/>
      <w:marRight w:val="0"/>
      <w:marTop w:val="0"/>
      <w:marBottom w:val="0"/>
      <w:divBdr>
        <w:top w:val="none" w:sz="0" w:space="0" w:color="auto"/>
        <w:left w:val="none" w:sz="0" w:space="0" w:color="auto"/>
        <w:bottom w:val="none" w:sz="0" w:space="0" w:color="auto"/>
        <w:right w:val="none" w:sz="0" w:space="0" w:color="auto"/>
      </w:divBdr>
    </w:div>
    <w:div w:id="168312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ocs.djangoproject.com/en/5.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pypi.org/project/agora-token-builder/" TargetMode="External"/><Relationship Id="rId2" Type="http://schemas.openxmlformats.org/officeDocument/2006/relationships/customXml" Target="../customXml/item2.xml"/><Relationship Id="rId16" Type="http://schemas.openxmlformats.org/officeDocument/2006/relationships/hyperlink" Target="https://docs.agora.io/en/api-reference?platform=we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pp.diagrams.net/"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95FF9-E5ED-4343-BBA2-37DAFDD1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17</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Video chat/stream application</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chat/stream application</dc:title>
  <dc:subject>A Video Chatting Application Just For You !</dc:subject>
  <dc:creator>Mrudani Songade</dc:creator>
  <cp:keywords/>
  <dc:description/>
  <cp:lastModifiedBy>Mrudani Songade</cp:lastModifiedBy>
  <cp:revision>16</cp:revision>
  <dcterms:created xsi:type="dcterms:W3CDTF">2024-01-15T08:57:00Z</dcterms:created>
  <dcterms:modified xsi:type="dcterms:W3CDTF">2024-01-16T03:20:00Z</dcterms:modified>
</cp:coreProperties>
</file>